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AE604E">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C50CDE">
        <w:rPr>
          <w:rFonts w:ascii="Arial" w:hAnsi="Arial" w:cs="Arial"/>
          <w:b/>
          <w:sz w:val="22"/>
          <w:szCs w:val="22"/>
        </w:rPr>
        <w:t>750/2018</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330370" w:rsidRDefault="002D3A22" w:rsidP="00E95E53">
      <w:pPr>
        <w:tabs>
          <w:tab w:val="left" w:pos="4080"/>
        </w:tabs>
        <w:jc w:val="center"/>
        <w:rPr>
          <w:rFonts w:ascii="Arial" w:hAnsi="Arial" w:cs="Arial"/>
          <w:b/>
        </w:rPr>
      </w:pPr>
      <w:r w:rsidRPr="002D3A22">
        <w:rPr>
          <w:rFonts w:ascii="Arial" w:hAnsi="Arial" w:cs="Arial"/>
          <w:b/>
        </w:rPr>
        <w:t xml:space="preserve">Petrovický potok v Petrovicích - oprava opevnění u </w:t>
      </w:r>
      <w:proofErr w:type="gramStart"/>
      <w:r w:rsidRPr="002D3A22">
        <w:rPr>
          <w:rFonts w:ascii="Arial" w:hAnsi="Arial" w:cs="Arial"/>
          <w:b/>
        </w:rPr>
        <w:t>č.p.</w:t>
      </w:r>
      <w:proofErr w:type="gramEnd"/>
      <w:r w:rsidRPr="002D3A22">
        <w:rPr>
          <w:rFonts w:ascii="Arial" w:hAnsi="Arial" w:cs="Arial"/>
          <w:b/>
        </w:rPr>
        <w:t xml:space="preserve"> 209</w:t>
      </w:r>
    </w:p>
    <w:p w:rsidR="002D3A22" w:rsidRPr="00386410" w:rsidRDefault="002D3A22" w:rsidP="00E95E53">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591B46" w:rsidRPr="00432702" w:rsidRDefault="00591B46" w:rsidP="00591B46">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591B46" w:rsidRPr="00432702" w:rsidRDefault="00591B46" w:rsidP="00591B46">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591B46" w:rsidRPr="00432702" w:rsidRDefault="00591B46" w:rsidP="00591B46">
      <w:pPr>
        <w:tabs>
          <w:tab w:val="left" w:pos="3828"/>
        </w:tabs>
        <w:jc w:val="both"/>
        <w:rPr>
          <w:rFonts w:ascii="Arial" w:hAnsi="Arial" w:cs="Arial"/>
          <w:sz w:val="22"/>
          <w:szCs w:val="22"/>
        </w:rPr>
      </w:pPr>
      <w:r w:rsidRPr="00432702">
        <w:rPr>
          <w:rFonts w:ascii="Arial" w:hAnsi="Arial" w:cs="Arial"/>
          <w:b/>
          <w:sz w:val="22"/>
          <w:szCs w:val="22"/>
        </w:rPr>
        <w:t>zastoupený:</w:t>
      </w:r>
      <w:r w:rsidRPr="00432702">
        <w:rPr>
          <w:rFonts w:ascii="Arial" w:hAnsi="Arial" w:cs="Arial"/>
          <w:b/>
          <w:sz w:val="22"/>
          <w:szCs w:val="22"/>
        </w:rPr>
        <w:tab/>
      </w:r>
      <w:r w:rsidRPr="00432702">
        <w:rPr>
          <w:rFonts w:ascii="Arial" w:hAnsi="Arial" w:cs="Arial"/>
          <w:sz w:val="22"/>
          <w:szCs w:val="22"/>
        </w:rPr>
        <w:t xml:space="preserve">Ing. Jiřím Nedomou, generálním ředitelem </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2D2D7A" w:rsidRPr="00BF0053" w:rsidRDefault="002D2D7A" w:rsidP="002D2D7A">
      <w:pPr>
        <w:tabs>
          <w:tab w:val="left" w:pos="3828"/>
        </w:tabs>
        <w:ind w:left="3828" w:hanging="3828"/>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Pr="00BF0053">
        <w:rPr>
          <w:rFonts w:ascii="Arial" w:hAnsi="Arial" w:cs="Arial"/>
          <w:b/>
          <w:sz w:val="22"/>
          <w:szCs w:val="22"/>
        </w:rPr>
        <w:t>V&amp;J Stavební, a.s.</w:t>
      </w:r>
    </w:p>
    <w:p w:rsidR="002D2D7A" w:rsidRPr="00BF0053" w:rsidRDefault="002D2D7A" w:rsidP="002D2D7A">
      <w:pPr>
        <w:tabs>
          <w:tab w:val="left" w:pos="3828"/>
        </w:tabs>
        <w:ind w:left="3828" w:hanging="3828"/>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BF0053">
        <w:rPr>
          <w:rFonts w:ascii="Arial" w:hAnsi="Arial" w:cs="Arial"/>
          <w:b/>
          <w:sz w:val="22"/>
          <w:szCs w:val="22"/>
        </w:rPr>
        <w:tab/>
      </w:r>
      <w:proofErr w:type="spellStart"/>
      <w:r>
        <w:rPr>
          <w:rFonts w:ascii="Arial" w:hAnsi="Arial" w:cs="Arial"/>
          <w:sz w:val="22"/>
          <w:szCs w:val="22"/>
        </w:rPr>
        <w:t>Jetenovice</w:t>
      </w:r>
      <w:proofErr w:type="spellEnd"/>
      <w:r>
        <w:rPr>
          <w:rFonts w:ascii="Arial" w:hAnsi="Arial" w:cs="Arial"/>
          <w:sz w:val="22"/>
          <w:szCs w:val="22"/>
        </w:rPr>
        <w:t xml:space="preserve"> 48, 341 01 </w:t>
      </w:r>
      <w:r w:rsidRPr="00BF0053">
        <w:rPr>
          <w:rFonts w:ascii="Arial" w:hAnsi="Arial" w:cs="Arial"/>
          <w:sz w:val="22"/>
          <w:szCs w:val="22"/>
        </w:rPr>
        <w:t>Horažďovice</w:t>
      </w:r>
    </w:p>
    <w:p w:rsidR="002D2D7A" w:rsidRPr="00BF0053" w:rsidRDefault="002D2D7A" w:rsidP="002D2D7A">
      <w:pPr>
        <w:tabs>
          <w:tab w:val="left" w:pos="3828"/>
        </w:tabs>
        <w:ind w:left="3828" w:hanging="3828"/>
        <w:jc w:val="both"/>
        <w:rPr>
          <w:rFonts w:ascii="Arial" w:hAnsi="Arial" w:cs="Arial"/>
          <w:sz w:val="22"/>
          <w:szCs w:val="22"/>
        </w:rPr>
      </w:pPr>
      <w:r w:rsidRPr="00BF0053">
        <w:rPr>
          <w:rFonts w:ascii="Arial" w:hAnsi="Arial" w:cs="Arial"/>
          <w:b/>
          <w:sz w:val="22"/>
          <w:szCs w:val="22"/>
        </w:rPr>
        <w:t>IČ</w:t>
      </w:r>
      <w:r>
        <w:rPr>
          <w:rFonts w:ascii="Arial" w:hAnsi="Arial" w:cs="Arial"/>
          <w:b/>
          <w:sz w:val="22"/>
          <w:szCs w:val="22"/>
        </w:rPr>
        <w:t>O</w:t>
      </w:r>
      <w:r w:rsidRPr="00BF0053">
        <w:rPr>
          <w:rFonts w:ascii="Arial" w:hAnsi="Arial" w:cs="Arial"/>
          <w:b/>
          <w:sz w:val="22"/>
          <w:szCs w:val="22"/>
        </w:rPr>
        <w:t xml:space="preserve">:                            </w:t>
      </w:r>
      <w:r>
        <w:rPr>
          <w:rFonts w:ascii="Arial" w:hAnsi="Arial" w:cs="Arial"/>
          <w:b/>
          <w:sz w:val="22"/>
          <w:szCs w:val="22"/>
        </w:rPr>
        <w:t xml:space="preserve">                           </w:t>
      </w:r>
      <w:r w:rsidRPr="00BF0053">
        <w:rPr>
          <w:rFonts w:ascii="Arial" w:hAnsi="Arial" w:cs="Arial"/>
          <w:sz w:val="22"/>
          <w:szCs w:val="22"/>
        </w:rPr>
        <w:t>28002474</w:t>
      </w:r>
    </w:p>
    <w:p w:rsidR="002D2D7A" w:rsidRPr="00BF0053" w:rsidRDefault="002D2D7A" w:rsidP="002D2D7A">
      <w:pPr>
        <w:tabs>
          <w:tab w:val="left" w:pos="3828"/>
        </w:tabs>
        <w:ind w:left="3828" w:hanging="3828"/>
        <w:jc w:val="both"/>
        <w:rPr>
          <w:rFonts w:ascii="Arial" w:hAnsi="Arial" w:cs="Arial"/>
          <w:sz w:val="22"/>
          <w:szCs w:val="22"/>
        </w:rPr>
      </w:pPr>
      <w:r w:rsidRPr="00BF0053">
        <w:rPr>
          <w:rFonts w:ascii="Arial" w:hAnsi="Arial" w:cs="Arial"/>
          <w:b/>
          <w:sz w:val="22"/>
          <w:szCs w:val="22"/>
        </w:rPr>
        <w:t xml:space="preserve">DIČ:                                                     </w:t>
      </w:r>
      <w:r>
        <w:rPr>
          <w:rFonts w:ascii="Arial" w:hAnsi="Arial" w:cs="Arial"/>
          <w:b/>
          <w:sz w:val="22"/>
          <w:szCs w:val="22"/>
        </w:rPr>
        <w:tab/>
      </w:r>
      <w:r>
        <w:rPr>
          <w:rFonts w:ascii="Arial" w:hAnsi="Arial" w:cs="Arial"/>
          <w:sz w:val="22"/>
          <w:szCs w:val="22"/>
        </w:rPr>
        <w:t>CZ</w:t>
      </w:r>
      <w:r w:rsidRPr="00BF0053">
        <w:rPr>
          <w:rFonts w:ascii="Arial" w:hAnsi="Arial" w:cs="Arial"/>
          <w:sz w:val="22"/>
          <w:szCs w:val="22"/>
        </w:rPr>
        <w:t>28002474</w:t>
      </w:r>
    </w:p>
    <w:p w:rsidR="002D2D7A" w:rsidRPr="00BF0053" w:rsidRDefault="002D2D7A" w:rsidP="002D2D7A">
      <w:pPr>
        <w:tabs>
          <w:tab w:val="left" w:pos="3828"/>
        </w:tabs>
        <w:ind w:left="3828" w:hanging="3828"/>
        <w:jc w:val="both"/>
        <w:rPr>
          <w:rFonts w:ascii="Arial" w:hAnsi="Arial" w:cs="Arial"/>
          <w:b/>
          <w:sz w:val="22"/>
          <w:szCs w:val="22"/>
        </w:rPr>
      </w:pPr>
      <w:r w:rsidRPr="00BF0053">
        <w:rPr>
          <w:rFonts w:ascii="Arial" w:hAnsi="Arial" w:cs="Arial"/>
          <w:b/>
          <w:sz w:val="22"/>
          <w:szCs w:val="22"/>
        </w:rPr>
        <w:t>zastoupený:</w:t>
      </w:r>
      <w:r w:rsidRPr="00BF0053">
        <w:rPr>
          <w:rFonts w:ascii="Arial" w:hAnsi="Arial" w:cs="Arial"/>
          <w:b/>
          <w:sz w:val="22"/>
          <w:szCs w:val="22"/>
        </w:rPr>
        <w:tab/>
      </w:r>
      <w:r w:rsidRPr="00BF0053">
        <w:rPr>
          <w:rFonts w:ascii="Arial" w:hAnsi="Arial" w:cs="Arial"/>
          <w:sz w:val="22"/>
          <w:szCs w:val="22"/>
        </w:rPr>
        <w:t xml:space="preserve">Januszem </w:t>
      </w:r>
      <w:proofErr w:type="spellStart"/>
      <w:r w:rsidRPr="00BF0053">
        <w:rPr>
          <w:rFonts w:ascii="Arial" w:hAnsi="Arial" w:cs="Arial"/>
          <w:sz w:val="22"/>
          <w:szCs w:val="22"/>
        </w:rPr>
        <w:t>Gawlikem</w:t>
      </w:r>
      <w:proofErr w:type="spellEnd"/>
      <w:r w:rsidRPr="00BF0053">
        <w:rPr>
          <w:rFonts w:ascii="Arial" w:hAnsi="Arial" w:cs="Arial"/>
          <w:sz w:val="22"/>
          <w:szCs w:val="22"/>
        </w:rPr>
        <w:t xml:space="preserve">, </w:t>
      </w:r>
      <w:r w:rsidR="00C50CDE">
        <w:rPr>
          <w:rFonts w:ascii="Arial" w:hAnsi="Arial" w:cs="Arial"/>
          <w:sz w:val="22"/>
          <w:szCs w:val="22"/>
        </w:rPr>
        <w:t>předseda</w:t>
      </w:r>
      <w:r w:rsidRPr="00BF0053">
        <w:rPr>
          <w:rFonts w:ascii="Arial" w:hAnsi="Arial" w:cs="Arial"/>
          <w:sz w:val="22"/>
          <w:szCs w:val="22"/>
        </w:rPr>
        <w:t xml:space="preserve"> představenstva</w:t>
      </w:r>
    </w:p>
    <w:p w:rsidR="002D2D7A" w:rsidRPr="00BF0053" w:rsidRDefault="002D2D7A" w:rsidP="002D2D7A">
      <w:pPr>
        <w:tabs>
          <w:tab w:val="left" w:pos="3960"/>
        </w:tabs>
        <w:jc w:val="both"/>
        <w:rPr>
          <w:rFonts w:ascii="Arial" w:hAnsi="Arial" w:cs="Arial"/>
          <w:b/>
          <w:sz w:val="22"/>
          <w:szCs w:val="22"/>
        </w:rPr>
      </w:pPr>
    </w:p>
    <w:p w:rsidR="002D2D7A" w:rsidRPr="00BF0053" w:rsidRDefault="002D2D7A" w:rsidP="002D2D7A">
      <w:pPr>
        <w:tabs>
          <w:tab w:val="left" w:pos="3960"/>
        </w:tabs>
        <w:jc w:val="both"/>
        <w:rPr>
          <w:rFonts w:ascii="Arial" w:hAnsi="Arial" w:cs="Arial"/>
          <w:sz w:val="22"/>
          <w:szCs w:val="22"/>
        </w:rPr>
      </w:pPr>
      <w:r>
        <w:rPr>
          <w:rFonts w:ascii="Arial" w:hAnsi="Arial" w:cs="Arial"/>
          <w:sz w:val="22"/>
          <w:szCs w:val="22"/>
        </w:rPr>
        <w:t xml:space="preserve">Zhotovitel je </w:t>
      </w:r>
      <w:r w:rsidRPr="00BF0053">
        <w:rPr>
          <w:rFonts w:ascii="Arial" w:hAnsi="Arial" w:cs="Arial"/>
          <w:sz w:val="22"/>
          <w:szCs w:val="22"/>
        </w:rPr>
        <w:t xml:space="preserve">zapsán v </w:t>
      </w:r>
      <w:r>
        <w:rPr>
          <w:rFonts w:ascii="Arial" w:hAnsi="Arial" w:cs="Arial"/>
          <w:sz w:val="22"/>
          <w:szCs w:val="22"/>
        </w:rPr>
        <w:t>o</w:t>
      </w:r>
      <w:r w:rsidRPr="00BF0053">
        <w:rPr>
          <w:rFonts w:ascii="Arial" w:hAnsi="Arial" w:cs="Arial"/>
          <w:sz w:val="22"/>
          <w:szCs w:val="22"/>
        </w:rPr>
        <w:t xml:space="preserve">bchodním rejstříku </w:t>
      </w:r>
      <w:r>
        <w:rPr>
          <w:rFonts w:ascii="Arial" w:hAnsi="Arial" w:cs="Arial"/>
          <w:sz w:val="22"/>
          <w:szCs w:val="22"/>
        </w:rPr>
        <w:t xml:space="preserve">Krajského soudu </w:t>
      </w:r>
      <w:r w:rsidRPr="00BF0053">
        <w:rPr>
          <w:rFonts w:ascii="Arial" w:hAnsi="Arial" w:cs="Arial"/>
          <w:sz w:val="22"/>
          <w:szCs w:val="22"/>
        </w:rPr>
        <w:t>v Plzni, oddíl</w:t>
      </w:r>
      <w:r>
        <w:rPr>
          <w:rFonts w:ascii="Arial" w:hAnsi="Arial" w:cs="Arial"/>
          <w:sz w:val="22"/>
          <w:szCs w:val="22"/>
        </w:rPr>
        <w:t xml:space="preserve"> B, vložka</w:t>
      </w:r>
      <w:r w:rsidRPr="00BF0053">
        <w:rPr>
          <w:rFonts w:ascii="Arial" w:hAnsi="Arial" w:cs="Arial"/>
          <w:sz w:val="22"/>
          <w:szCs w:val="22"/>
        </w:rPr>
        <w:t xml:space="preserve"> č. 1397</w:t>
      </w:r>
    </w:p>
    <w:p w:rsidR="00591B46" w:rsidRPr="00386410" w:rsidRDefault="00591B46" w:rsidP="00591B46">
      <w:pPr>
        <w:pStyle w:val="Zkladntext"/>
        <w:widowControl/>
        <w:spacing w:before="120"/>
        <w:jc w:val="center"/>
        <w:rPr>
          <w:rFonts w:cs="Arial"/>
          <w:sz w:val="22"/>
          <w:szCs w:val="22"/>
        </w:rPr>
      </w:pPr>
    </w:p>
    <w:p w:rsidR="00591B46" w:rsidRDefault="00591B46" w:rsidP="00591B46">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9A3FBD" w:rsidRDefault="00985301" w:rsidP="00864AB4">
      <w:pPr>
        <w:jc w:val="both"/>
        <w:rPr>
          <w:rFonts w:ascii="Arial" w:hAnsi="Arial" w:cs="Arial"/>
          <w:iCs/>
          <w:sz w:val="22"/>
          <w:szCs w:val="22"/>
        </w:rPr>
      </w:pPr>
      <w:r w:rsidRPr="00985301">
        <w:rPr>
          <w:rFonts w:ascii="Arial" w:hAnsi="Arial" w:cs="Arial"/>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985301">
        <w:rPr>
          <w:rFonts w:ascii="Arial" w:hAnsi="Arial" w:cs="Arial"/>
          <w:iCs/>
          <w:sz w:val="22"/>
          <w:szCs w:val="22"/>
        </w:rPr>
        <w:t>metadat</w:t>
      </w:r>
      <w:proofErr w:type="spellEnd"/>
      <w:r w:rsidRPr="00985301">
        <w:rPr>
          <w:rFonts w:ascii="Arial" w:hAnsi="Arial" w:cs="Arial"/>
          <w:iCs/>
          <w:sz w:val="22"/>
          <w:szCs w:val="22"/>
        </w:rPr>
        <w:t xml:space="preserve"> požadovaných k uveřejnění dle zákona č. 340/2015 Sb. o registru smluv. Zveřejnění smlouvy a </w:t>
      </w:r>
      <w:proofErr w:type="spellStart"/>
      <w:r w:rsidRPr="00985301">
        <w:rPr>
          <w:rFonts w:ascii="Arial" w:hAnsi="Arial" w:cs="Arial"/>
          <w:iCs/>
          <w:sz w:val="22"/>
          <w:szCs w:val="22"/>
        </w:rPr>
        <w:t>metadat</w:t>
      </w:r>
      <w:proofErr w:type="spellEnd"/>
      <w:r w:rsidRPr="00985301">
        <w:rPr>
          <w:rFonts w:ascii="Arial" w:hAnsi="Arial" w:cs="Arial"/>
          <w:iCs/>
          <w:sz w:val="22"/>
          <w:szCs w:val="22"/>
        </w:rPr>
        <w:t xml:space="preserve"> v registru smluv zajistí Povodí Ohře, státní podnik, který má právo tuto smlouvu zveřejnit rovněž v pochybnostech o tom, zda tato smlouva zveřejnění podléhá či nikoliv.</w:t>
      </w:r>
    </w:p>
    <w:p w:rsidR="00985301" w:rsidRPr="003516F9" w:rsidRDefault="00985301"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Vzhledem k tomu, že si objednatel přeje, aby </w:t>
      </w:r>
      <w:r w:rsidR="00AE604E">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591B46" w:rsidRDefault="002D3A22" w:rsidP="00864AB4">
      <w:pPr>
        <w:jc w:val="both"/>
        <w:rPr>
          <w:rFonts w:ascii="Arial" w:hAnsi="Arial" w:cs="Arial"/>
          <w:b/>
          <w:sz w:val="22"/>
          <w:szCs w:val="22"/>
        </w:rPr>
      </w:pPr>
      <w:r w:rsidRPr="002D3A22">
        <w:rPr>
          <w:rFonts w:ascii="Arial" w:hAnsi="Arial" w:cs="Arial"/>
          <w:b/>
          <w:sz w:val="22"/>
          <w:szCs w:val="22"/>
        </w:rPr>
        <w:t xml:space="preserve">Petrovický potok v Petrovicích - oprava opevnění u </w:t>
      </w:r>
      <w:proofErr w:type="gramStart"/>
      <w:r w:rsidRPr="002D3A22">
        <w:rPr>
          <w:rFonts w:ascii="Arial" w:hAnsi="Arial" w:cs="Arial"/>
          <w:b/>
          <w:sz w:val="22"/>
          <w:szCs w:val="22"/>
        </w:rPr>
        <w:t>č.p.</w:t>
      </w:r>
      <w:proofErr w:type="gramEnd"/>
      <w:r w:rsidRPr="002D3A22">
        <w:rPr>
          <w:rFonts w:ascii="Arial" w:hAnsi="Arial" w:cs="Arial"/>
          <w:b/>
          <w:sz w:val="22"/>
          <w:szCs w:val="22"/>
        </w:rPr>
        <w:t xml:space="preserve"> 209</w:t>
      </w:r>
    </w:p>
    <w:p w:rsidR="002D3A22" w:rsidRDefault="002D3A22"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AE604E">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2D2D7A" w:rsidRPr="00B1004E" w:rsidRDefault="002D2D7A" w:rsidP="002D2D7A">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2D2D7A" w:rsidRPr="006439F3" w:rsidRDefault="002D2D7A" w:rsidP="002D2D7A">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6439F3">
        <w:rPr>
          <w:rFonts w:ascii="Arial" w:hAnsi="Arial" w:cs="Arial"/>
          <w:sz w:val="22"/>
          <w:szCs w:val="22"/>
        </w:rPr>
        <w:t xml:space="preserve">Smlouva </w:t>
      </w:r>
    </w:p>
    <w:p w:rsidR="002D2D7A" w:rsidRPr="006439F3" w:rsidRDefault="002D2D7A" w:rsidP="002D2D7A">
      <w:pPr>
        <w:widowControl w:val="0"/>
        <w:spacing w:before="120"/>
        <w:ind w:left="709"/>
        <w:jc w:val="both"/>
        <w:rPr>
          <w:rFonts w:ascii="Arial" w:hAnsi="Arial" w:cs="Arial"/>
          <w:snapToGrid w:val="0"/>
          <w:sz w:val="22"/>
          <w:szCs w:val="22"/>
        </w:rPr>
      </w:pPr>
      <w:r>
        <w:rPr>
          <w:rFonts w:ascii="Arial" w:hAnsi="Arial" w:cs="Arial"/>
          <w:snapToGrid w:val="0"/>
          <w:sz w:val="22"/>
          <w:szCs w:val="22"/>
        </w:rPr>
        <w:tab/>
      </w:r>
      <w:r w:rsidRPr="006439F3">
        <w:rPr>
          <w:rFonts w:ascii="Arial" w:hAnsi="Arial" w:cs="Arial"/>
          <w:snapToGrid w:val="0"/>
          <w:sz w:val="22"/>
          <w:szCs w:val="22"/>
        </w:rPr>
        <w:tab/>
        <w:t>nedílnou součástí smlouvy se stává:</w:t>
      </w:r>
    </w:p>
    <w:p w:rsidR="002D2D7A" w:rsidRDefault="002D2D7A" w:rsidP="002D2D7A">
      <w:pPr>
        <w:pStyle w:val="Odstavecseseznamem"/>
        <w:widowControl w:val="0"/>
        <w:spacing w:before="120"/>
        <w:ind w:left="540"/>
        <w:jc w:val="both"/>
        <w:rPr>
          <w:rFonts w:ascii="Arial" w:hAnsi="Arial" w:cs="Arial"/>
          <w:color w:val="auto"/>
          <w:sz w:val="22"/>
          <w:szCs w:val="22"/>
        </w:rPr>
      </w:pPr>
      <w:r w:rsidRPr="006439F3">
        <w:rPr>
          <w:rFonts w:ascii="Arial" w:hAnsi="Arial" w:cs="Arial"/>
          <w:sz w:val="22"/>
          <w:szCs w:val="22"/>
        </w:rPr>
        <w:tab/>
      </w:r>
      <w:r w:rsidRPr="006439F3">
        <w:rPr>
          <w:rFonts w:ascii="Arial" w:hAnsi="Arial" w:cs="Arial"/>
          <w:color w:val="auto"/>
          <w:sz w:val="22"/>
          <w:szCs w:val="22"/>
        </w:rPr>
        <w:tab/>
        <w:t xml:space="preserve">Příloha </w:t>
      </w:r>
      <w:proofErr w:type="gramStart"/>
      <w:r w:rsidRPr="006439F3">
        <w:rPr>
          <w:rFonts w:ascii="Arial" w:hAnsi="Arial" w:cs="Arial"/>
          <w:color w:val="auto"/>
          <w:sz w:val="22"/>
          <w:szCs w:val="22"/>
        </w:rPr>
        <w:t>č. 1 k SOD - zajištění</w:t>
      </w:r>
      <w:proofErr w:type="gramEnd"/>
      <w:r w:rsidRPr="006439F3">
        <w:rPr>
          <w:rFonts w:ascii="Arial" w:hAnsi="Arial" w:cs="Arial"/>
          <w:color w:val="auto"/>
          <w:sz w:val="22"/>
          <w:szCs w:val="22"/>
        </w:rPr>
        <w:t xml:space="preserve"> BOZP a PO</w:t>
      </w:r>
    </w:p>
    <w:p w:rsidR="002D2D7A" w:rsidRPr="006439F3" w:rsidRDefault="002D2D7A" w:rsidP="002D2D7A">
      <w:pPr>
        <w:pStyle w:val="Odstavecseseznamem"/>
        <w:widowControl w:val="0"/>
        <w:spacing w:before="120"/>
        <w:ind w:left="540"/>
        <w:jc w:val="both"/>
        <w:rPr>
          <w:rFonts w:ascii="Arial" w:hAnsi="Arial" w:cs="Arial"/>
          <w:snapToGrid w:val="0"/>
          <w:color w:val="auto"/>
          <w:sz w:val="22"/>
          <w:szCs w:val="22"/>
        </w:rPr>
      </w:pPr>
      <w:r>
        <w:rPr>
          <w:rFonts w:ascii="Arial" w:hAnsi="Arial" w:cs="Arial"/>
          <w:snapToGrid w:val="0"/>
          <w:color w:val="auto"/>
          <w:sz w:val="22"/>
          <w:szCs w:val="22"/>
        </w:rPr>
        <w:tab/>
      </w:r>
      <w:r>
        <w:rPr>
          <w:rFonts w:ascii="Arial" w:hAnsi="Arial" w:cs="Arial"/>
          <w:snapToGrid w:val="0"/>
          <w:color w:val="auto"/>
          <w:sz w:val="22"/>
          <w:szCs w:val="22"/>
        </w:rPr>
        <w:tab/>
      </w:r>
      <w:r w:rsidRPr="006439F3">
        <w:rPr>
          <w:rFonts w:ascii="Arial" w:hAnsi="Arial" w:cs="Arial"/>
          <w:color w:val="auto"/>
          <w:sz w:val="22"/>
          <w:szCs w:val="22"/>
        </w:rPr>
        <w:t xml:space="preserve">Příloha č. </w:t>
      </w:r>
      <w:r>
        <w:rPr>
          <w:rFonts w:ascii="Arial" w:hAnsi="Arial" w:cs="Arial"/>
          <w:color w:val="auto"/>
          <w:sz w:val="22"/>
          <w:szCs w:val="22"/>
        </w:rPr>
        <w:t>2</w:t>
      </w:r>
      <w:r w:rsidRPr="006439F3">
        <w:rPr>
          <w:rFonts w:ascii="Arial" w:hAnsi="Arial" w:cs="Arial"/>
          <w:color w:val="auto"/>
          <w:sz w:val="22"/>
          <w:szCs w:val="22"/>
        </w:rPr>
        <w:t xml:space="preserve"> k </w:t>
      </w:r>
      <w:proofErr w:type="gramStart"/>
      <w:r w:rsidRPr="006439F3">
        <w:rPr>
          <w:rFonts w:ascii="Arial" w:hAnsi="Arial" w:cs="Arial"/>
          <w:color w:val="auto"/>
          <w:sz w:val="22"/>
          <w:szCs w:val="22"/>
        </w:rPr>
        <w:t>SOD</w:t>
      </w:r>
      <w:proofErr w:type="gramEnd"/>
      <w:r w:rsidRPr="006439F3">
        <w:rPr>
          <w:rFonts w:ascii="Arial" w:hAnsi="Arial" w:cs="Arial"/>
          <w:color w:val="auto"/>
          <w:sz w:val="22"/>
          <w:szCs w:val="22"/>
        </w:rPr>
        <w:t xml:space="preserve"> </w:t>
      </w:r>
      <w:r>
        <w:rPr>
          <w:rFonts w:ascii="Arial" w:hAnsi="Arial" w:cs="Arial"/>
          <w:color w:val="auto"/>
          <w:sz w:val="22"/>
          <w:szCs w:val="22"/>
        </w:rPr>
        <w:t>–</w:t>
      </w:r>
      <w:r w:rsidRPr="006439F3">
        <w:rPr>
          <w:rFonts w:ascii="Arial" w:hAnsi="Arial" w:cs="Arial"/>
          <w:color w:val="auto"/>
          <w:sz w:val="22"/>
          <w:szCs w:val="22"/>
        </w:rPr>
        <w:t xml:space="preserve"> </w:t>
      </w:r>
      <w:r>
        <w:rPr>
          <w:rFonts w:ascii="Arial" w:hAnsi="Arial" w:cs="Arial"/>
          <w:color w:val="auto"/>
          <w:sz w:val="22"/>
          <w:szCs w:val="22"/>
        </w:rPr>
        <w:t>cenová nabídka</w:t>
      </w:r>
    </w:p>
    <w:p w:rsidR="002D2D7A" w:rsidRPr="006439F3" w:rsidRDefault="002D2D7A" w:rsidP="002D2D7A">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6439F3">
        <w:rPr>
          <w:rFonts w:ascii="Arial" w:hAnsi="Arial" w:cs="Arial"/>
          <w:sz w:val="22"/>
          <w:szCs w:val="22"/>
        </w:rPr>
        <w:t xml:space="preserve">Výzva k podání nabídky do výběrového řízení </w:t>
      </w: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2D2D7A" w:rsidRPr="00653562" w:rsidRDefault="002D2D7A" w:rsidP="002D2D7A">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23437/2018</w:t>
      </w:r>
      <w:r w:rsidRPr="00432702">
        <w:rPr>
          <w:rFonts w:cs="Arial"/>
          <w:sz w:val="22"/>
          <w:szCs w:val="22"/>
        </w:rPr>
        <w:br/>
        <w:t xml:space="preserve">dne </w:t>
      </w:r>
      <w:r>
        <w:rPr>
          <w:rFonts w:cs="Arial"/>
          <w:sz w:val="22"/>
          <w:szCs w:val="22"/>
        </w:rPr>
        <w:t xml:space="preserve">23.5.2018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1.6.2018.</w:t>
      </w:r>
    </w:p>
    <w:p w:rsidR="00864AB4" w:rsidRPr="00653562" w:rsidRDefault="00864AB4" w:rsidP="00864AB4">
      <w:pPr>
        <w:pStyle w:val="Zkladntext"/>
        <w:widowControl/>
        <w:ind w:left="426"/>
        <w:jc w:val="both"/>
        <w:rPr>
          <w:rFonts w:cs="Arial"/>
          <w:b/>
          <w:color w:val="auto"/>
          <w:sz w:val="22"/>
          <w:szCs w:val="22"/>
        </w:rPr>
      </w:pPr>
    </w:p>
    <w:p w:rsidR="00AE604E" w:rsidRPr="00386410" w:rsidRDefault="00AE604E" w:rsidP="00AE604E">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Pr="00386410">
        <w:rPr>
          <w:rFonts w:cs="Arial"/>
          <w:sz w:val="22"/>
          <w:szCs w:val="22"/>
        </w:rPr>
        <w:t>e, nese odpovědnost za provedené práce stejně jako by prováděl dílo sám.</w:t>
      </w:r>
    </w:p>
    <w:p w:rsidR="00864AB4" w:rsidRPr="00386410" w:rsidRDefault="00864AB4" w:rsidP="00864AB4">
      <w:pPr>
        <w:pStyle w:val="Zkladntext"/>
        <w:widowControl/>
        <w:jc w:val="both"/>
        <w:rPr>
          <w:rFonts w:cs="Arial"/>
          <w:sz w:val="22"/>
          <w:szCs w:val="22"/>
        </w:rPr>
      </w:pPr>
    </w:p>
    <w:p w:rsidR="00864AB4" w:rsidRDefault="00591B46" w:rsidP="00591B46">
      <w:pPr>
        <w:pStyle w:val="Zkladntext"/>
        <w:widowControl/>
        <w:numPr>
          <w:ilvl w:val="0"/>
          <w:numId w:val="1"/>
        </w:numPr>
        <w:ind w:left="426" w:hanging="426"/>
        <w:jc w:val="both"/>
        <w:rPr>
          <w:rFonts w:cs="Arial"/>
          <w:snapToGrid w:val="0"/>
          <w:sz w:val="22"/>
          <w:szCs w:val="22"/>
        </w:rPr>
      </w:pPr>
      <w:r>
        <w:rPr>
          <w:rFonts w:cs="Arial"/>
          <w:sz w:val="22"/>
          <w:szCs w:val="22"/>
        </w:rPr>
        <w:t>Zhotovitel</w:t>
      </w:r>
      <w:r w:rsidRPr="00386410">
        <w:rPr>
          <w:rFonts w:cs="Arial"/>
          <w:snapToGrid w:val="0"/>
          <w:sz w:val="22"/>
          <w:szCs w:val="22"/>
        </w:rPr>
        <w:t xml:space="preserve"> prohlašuje, že si pečlivě prostudoval veškeré zadávací podklady a seznámil se  </w:t>
      </w:r>
      <w:r>
        <w:rPr>
          <w:rFonts w:cs="Arial"/>
          <w:snapToGrid w:val="0"/>
          <w:sz w:val="22"/>
          <w:szCs w:val="22"/>
        </w:rPr>
        <w:t xml:space="preserve">se </w:t>
      </w:r>
      <w:r w:rsidRPr="00386410">
        <w:rPr>
          <w:rFonts w:cs="Arial"/>
          <w:snapToGrid w:val="0"/>
          <w:sz w:val="22"/>
          <w:szCs w:val="22"/>
        </w:rPr>
        <w:t>staveništěm tak, aby mohlo být dílo řádně provedeno podle ustanovení této smlouvy, není třeba žádných změn nebo úprav zadání</w:t>
      </w:r>
    </w:p>
    <w:p w:rsidR="00591B46" w:rsidRPr="00386410" w:rsidRDefault="00591B46" w:rsidP="00591B46">
      <w:pPr>
        <w:pStyle w:val="Zkladntext"/>
        <w:widowControl/>
        <w:jc w:val="both"/>
        <w:rPr>
          <w:rFonts w:cs="Arial"/>
          <w:snapToGrid w:val="0"/>
          <w:sz w:val="22"/>
          <w:szCs w:val="22"/>
        </w:rPr>
      </w:pPr>
    </w:p>
    <w:p w:rsidR="00591B46" w:rsidRPr="00410FA6" w:rsidRDefault="00591B46" w:rsidP="00591B4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591B46" w:rsidRDefault="00591B46" w:rsidP="00591B4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B368E0">
        <w:rPr>
          <w:rFonts w:ascii="Arial" w:hAnsi="Arial" w:cs="Arial"/>
          <w:b/>
          <w:sz w:val="22"/>
          <w:szCs w:val="22"/>
        </w:rPr>
        <w:tab/>
      </w:r>
      <w:r w:rsidR="00B368E0">
        <w:rPr>
          <w:rFonts w:ascii="Arial" w:hAnsi="Arial" w:cs="Arial"/>
          <w:b/>
          <w:sz w:val="22"/>
          <w:szCs w:val="22"/>
        </w:rPr>
        <w:tab/>
      </w:r>
      <w:proofErr w:type="gramStart"/>
      <w:r w:rsidR="00591B46">
        <w:rPr>
          <w:rFonts w:ascii="Arial" w:hAnsi="Arial" w:cs="Arial"/>
          <w:b/>
          <w:sz w:val="22"/>
          <w:szCs w:val="22"/>
        </w:rPr>
        <w:t>1</w:t>
      </w:r>
      <w:r w:rsidR="000B2BEB" w:rsidRPr="00A74C6D">
        <w:rPr>
          <w:rFonts w:ascii="Arial" w:hAnsi="Arial" w:cs="Arial"/>
          <w:b/>
          <w:sz w:val="22"/>
          <w:szCs w:val="22"/>
        </w:rPr>
        <w:t>.</w:t>
      </w:r>
      <w:r w:rsidR="00591B46">
        <w:rPr>
          <w:rFonts w:ascii="Arial" w:hAnsi="Arial" w:cs="Arial"/>
          <w:b/>
          <w:sz w:val="22"/>
          <w:szCs w:val="22"/>
        </w:rPr>
        <w:t>7</w:t>
      </w:r>
      <w:r w:rsidR="000B2BEB" w:rsidRPr="00A74C6D">
        <w:rPr>
          <w:rFonts w:ascii="Arial" w:hAnsi="Arial" w:cs="Arial"/>
          <w:b/>
          <w:sz w:val="22"/>
          <w:szCs w:val="22"/>
        </w:rPr>
        <w:t>.201</w:t>
      </w:r>
      <w:r w:rsidR="00591B46">
        <w:rPr>
          <w:rFonts w:ascii="Arial" w:hAnsi="Arial" w:cs="Arial"/>
          <w:b/>
          <w:sz w:val="22"/>
          <w:szCs w:val="22"/>
        </w:rPr>
        <w:t>8</w:t>
      </w:r>
      <w:proofErr w:type="gramEnd"/>
    </w:p>
    <w:p w:rsidR="00B368E0" w:rsidRDefault="00B368E0" w:rsidP="00B368E0">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sidR="00EA1F0E">
        <w:rPr>
          <w:rFonts w:ascii="Arial" w:hAnsi="Arial" w:cs="Arial"/>
          <w:b/>
          <w:sz w:val="22"/>
          <w:szCs w:val="22"/>
        </w:rPr>
        <w:t>28</w:t>
      </w:r>
      <w:r w:rsidR="00AE604E">
        <w:rPr>
          <w:rFonts w:ascii="Arial" w:hAnsi="Arial" w:cs="Arial"/>
          <w:b/>
          <w:sz w:val="22"/>
          <w:szCs w:val="22"/>
        </w:rPr>
        <w:t>.</w:t>
      </w:r>
      <w:r w:rsidR="00EA1F0E">
        <w:rPr>
          <w:rFonts w:ascii="Arial" w:hAnsi="Arial" w:cs="Arial"/>
          <w:b/>
          <w:sz w:val="22"/>
          <w:szCs w:val="22"/>
        </w:rPr>
        <w:t>9</w:t>
      </w:r>
      <w:r w:rsidR="000B2BEB" w:rsidRPr="00A74C6D">
        <w:rPr>
          <w:rFonts w:ascii="Arial" w:hAnsi="Arial" w:cs="Arial"/>
          <w:b/>
          <w:sz w:val="22"/>
          <w:szCs w:val="22"/>
        </w:rPr>
        <w:t>.201</w:t>
      </w:r>
      <w:r w:rsidR="00591B46">
        <w:rPr>
          <w:rFonts w:ascii="Arial" w:hAnsi="Arial" w:cs="Arial"/>
          <w:b/>
          <w:sz w:val="22"/>
          <w:szCs w:val="22"/>
        </w:rPr>
        <w:t>8</w:t>
      </w:r>
      <w:proofErr w:type="gramEnd"/>
    </w:p>
    <w:p w:rsidR="00FE1CDE" w:rsidRPr="000B2BEB" w:rsidRDefault="00FE1CDE" w:rsidP="0095748D">
      <w:pPr>
        <w:overflowPunct/>
        <w:autoSpaceDE/>
        <w:autoSpaceDN/>
        <w:adjustRightInd/>
        <w:ind w:left="426"/>
        <w:textAlignment w:val="auto"/>
        <w:rPr>
          <w:rFonts w:ascii="Arial" w:hAnsi="Arial" w:cs="Arial"/>
          <w:i/>
          <w:sz w:val="22"/>
          <w:szCs w:val="22"/>
        </w:rPr>
      </w:pPr>
    </w:p>
    <w:p w:rsidR="00E95E53" w:rsidRPr="000B2BEB" w:rsidRDefault="006C1018" w:rsidP="0095748D">
      <w:pPr>
        <w:overflowPunct/>
        <w:autoSpaceDE/>
        <w:autoSpaceDN/>
        <w:adjustRightInd/>
        <w:ind w:left="426"/>
        <w:textAlignment w:val="auto"/>
        <w:rPr>
          <w:rFonts w:ascii="Arial" w:hAnsi="Arial" w:cs="Arial"/>
          <w:i/>
          <w:sz w:val="22"/>
          <w:szCs w:val="22"/>
        </w:rPr>
      </w:pPr>
      <w:r w:rsidRPr="000B2BEB">
        <w:rPr>
          <w:rFonts w:ascii="Arial" w:hAnsi="Arial" w:cs="Arial"/>
          <w:i/>
          <w:sz w:val="22"/>
          <w:szCs w:val="22"/>
        </w:rPr>
        <w:t xml:space="preserve">Pozn.: Termín plnění </w:t>
      </w:r>
      <w:r w:rsidR="000B2BEB" w:rsidRPr="000B2BEB">
        <w:rPr>
          <w:rFonts w:ascii="Arial" w:hAnsi="Arial" w:cs="Arial"/>
          <w:i/>
          <w:sz w:val="22"/>
          <w:szCs w:val="22"/>
        </w:rPr>
        <w:t xml:space="preserve">je včetně technologických přestávek a klimatických vlivů </w:t>
      </w:r>
      <w:r w:rsidR="000B2BEB">
        <w:rPr>
          <w:rFonts w:ascii="Arial" w:hAnsi="Arial" w:cs="Arial"/>
          <w:i/>
          <w:sz w:val="22"/>
          <w:szCs w:val="22"/>
        </w:rPr>
        <w:br/>
      </w:r>
      <w:r w:rsidR="000B2BEB" w:rsidRPr="000B2BEB">
        <w:rPr>
          <w:rFonts w:ascii="Arial" w:hAnsi="Arial" w:cs="Arial"/>
          <w:i/>
          <w:sz w:val="22"/>
          <w:szCs w:val="22"/>
        </w:rPr>
        <w:t>(např. zvýšené průtoky).</w:t>
      </w:r>
    </w:p>
    <w:p w:rsidR="006C1018" w:rsidRDefault="006C1018" w:rsidP="0095748D">
      <w:pPr>
        <w:overflowPunct/>
        <w:autoSpaceDE/>
        <w:autoSpaceDN/>
        <w:adjustRightInd/>
        <w:ind w:left="426"/>
        <w:textAlignment w:val="auto"/>
        <w:rPr>
          <w:rFonts w:ascii="Arial" w:hAnsi="Arial" w:cs="Arial"/>
          <w:sz w:val="22"/>
          <w:szCs w:val="22"/>
        </w:rPr>
      </w:pPr>
    </w:p>
    <w:p w:rsidR="00FC51E1" w:rsidRPr="00591B46" w:rsidRDefault="00AE604E" w:rsidP="00B368E0">
      <w:pPr>
        <w:widowControl w:val="0"/>
        <w:numPr>
          <w:ilvl w:val="0"/>
          <w:numId w:val="13"/>
        </w:numPr>
        <w:jc w:val="both"/>
        <w:rPr>
          <w:rFonts w:ascii="Arial" w:hAnsi="Arial" w:cs="Arial"/>
          <w:sz w:val="22"/>
          <w:szCs w:val="22"/>
        </w:rPr>
      </w:pPr>
      <w:r>
        <w:rPr>
          <w:rFonts w:ascii="Arial" w:hAnsi="Arial" w:cs="Arial"/>
          <w:sz w:val="22"/>
          <w:szCs w:val="22"/>
        </w:rPr>
        <w:lastRenderedPageBreak/>
        <w:t>Zhotovitel</w:t>
      </w:r>
      <w:r w:rsidR="00FC51E1">
        <w:rPr>
          <w:rFonts w:ascii="Arial" w:hAnsi="Arial" w:cs="Arial"/>
          <w:color w:val="000000"/>
          <w:sz w:val="22"/>
          <w:szCs w:val="22"/>
        </w:rPr>
        <w:t xml:space="preserve"> se zavazuje, že v době ode dne zahájení díla do předání </w:t>
      </w:r>
      <w:r w:rsidR="00B368E0">
        <w:rPr>
          <w:rFonts w:ascii="Arial" w:hAnsi="Arial" w:cs="Arial"/>
          <w:snapToGrid w:val="0"/>
          <w:sz w:val="22"/>
          <w:szCs w:val="22"/>
        </w:rPr>
        <w:t>místa plnění díla</w:t>
      </w:r>
      <w:r w:rsidR="00FC51E1">
        <w:rPr>
          <w:rFonts w:ascii="Arial" w:hAnsi="Arial" w:cs="Arial"/>
          <w:color w:val="000000"/>
          <w:sz w:val="22"/>
          <w:szCs w:val="22"/>
        </w:rPr>
        <w:t xml:space="preserve">,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591B46" w:rsidRDefault="00591B46" w:rsidP="00591B46">
      <w:pPr>
        <w:widowControl w:val="0"/>
        <w:jc w:val="both"/>
        <w:rPr>
          <w:rFonts w:ascii="Arial" w:hAnsi="Arial" w:cs="Arial"/>
          <w:sz w:val="22"/>
          <w:szCs w:val="22"/>
        </w:rPr>
      </w:pPr>
    </w:p>
    <w:p w:rsidR="00591B46" w:rsidRPr="00AE604E" w:rsidRDefault="00591B46" w:rsidP="00591B46">
      <w:pPr>
        <w:widowControl w:val="0"/>
        <w:ind w:left="360"/>
        <w:jc w:val="both"/>
        <w:rPr>
          <w:rFonts w:ascii="Arial" w:hAnsi="Arial" w:cs="Arial"/>
          <w:sz w:val="22"/>
          <w:szCs w:val="22"/>
        </w:rPr>
      </w:pPr>
      <w:r w:rsidRPr="00591B46">
        <w:rPr>
          <w:rFonts w:ascii="Arial" w:hAnsi="Arial" w:cs="Arial"/>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rsidR="00AE604E" w:rsidRPr="00AE604E" w:rsidRDefault="00AE604E" w:rsidP="00AE604E">
      <w:pPr>
        <w:widowControl w:val="0"/>
        <w:jc w:val="both"/>
        <w:rPr>
          <w:rFonts w:ascii="Arial" w:hAnsi="Arial" w:cs="Arial"/>
          <w:sz w:val="22"/>
          <w:szCs w:val="22"/>
        </w:rPr>
      </w:pPr>
    </w:p>
    <w:p w:rsidR="00AE604E" w:rsidRDefault="00AE604E" w:rsidP="00AE604E">
      <w:pPr>
        <w:widowControl w:val="0"/>
        <w:ind w:left="360"/>
        <w:jc w:val="both"/>
        <w:rPr>
          <w:rFonts w:ascii="Arial" w:hAnsi="Arial" w:cs="Arial"/>
          <w:sz w:val="22"/>
          <w:szCs w:val="22"/>
        </w:rPr>
      </w:pP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B368E0">
      <w:pPr>
        <w:widowControl w:val="0"/>
        <w:numPr>
          <w:ilvl w:val="0"/>
          <w:numId w:val="13"/>
        </w:numPr>
        <w:jc w:val="both"/>
        <w:rPr>
          <w:rFonts w:ascii="Arial" w:hAnsi="Arial" w:cs="Arial"/>
          <w:sz w:val="22"/>
          <w:szCs w:val="22"/>
        </w:rPr>
      </w:pPr>
      <w:r w:rsidRPr="00386410">
        <w:rPr>
          <w:rFonts w:ascii="Arial" w:hAnsi="Arial" w:cs="Arial"/>
          <w:sz w:val="22"/>
          <w:szCs w:val="22"/>
        </w:rPr>
        <w:t xml:space="preserve">Dílo bude dokončeno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FE1CDE" w:rsidRPr="00386410" w:rsidRDefault="00FE1CDE">
      <w:pPr>
        <w:pStyle w:val="Zkladntext"/>
        <w:widowControl/>
        <w:jc w:val="both"/>
        <w:rPr>
          <w:rFonts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E604E">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E604E">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AE604E">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F41C0" w:rsidRPr="006C1018" w:rsidRDefault="006F41C0" w:rsidP="006F41C0">
      <w:pPr>
        <w:ind w:firstLine="360"/>
        <w:jc w:val="both"/>
        <w:rPr>
          <w:rFonts w:ascii="Arial" w:hAnsi="Arial" w:cs="Arial"/>
          <w:b/>
          <w:sz w:val="22"/>
          <w:szCs w:val="22"/>
        </w:rPr>
      </w:pPr>
      <w:r w:rsidRPr="006C1018">
        <w:rPr>
          <w:rFonts w:ascii="Arial" w:hAnsi="Arial" w:cs="Arial"/>
          <w:b/>
          <w:sz w:val="22"/>
          <w:szCs w:val="22"/>
        </w:rPr>
        <w:t>Celková smluvní cena za dílo</w:t>
      </w:r>
      <w:r w:rsidR="00C50CDE">
        <w:rPr>
          <w:rFonts w:ascii="Arial" w:hAnsi="Arial" w:cs="Arial"/>
          <w:b/>
          <w:sz w:val="22"/>
          <w:szCs w:val="22"/>
        </w:rPr>
        <w:t xml:space="preserve"> </w:t>
      </w:r>
      <w:r w:rsidRPr="006C1018">
        <w:rPr>
          <w:rFonts w:ascii="Arial" w:hAnsi="Arial" w:cs="Arial"/>
          <w:b/>
          <w:sz w:val="22"/>
          <w:szCs w:val="22"/>
        </w:rPr>
        <w:t>bez DPH</w:t>
      </w:r>
      <w:r w:rsidR="00C50CDE">
        <w:rPr>
          <w:rFonts w:ascii="Arial" w:hAnsi="Arial" w:cs="Arial"/>
          <w:b/>
          <w:sz w:val="22"/>
          <w:szCs w:val="22"/>
        </w:rPr>
        <w:t>:</w:t>
      </w:r>
      <w:r w:rsidRPr="006C1018">
        <w:rPr>
          <w:rFonts w:ascii="Arial" w:hAnsi="Arial" w:cs="Arial"/>
          <w:b/>
          <w:sz w:val="22"/>
          <w:szCs w:val="22"/>
        </w:rPr>
        <w:tab/>
      </w:r>
      <w:r w:rsidRPr="006C1018">
        <w:rPr>
          <w:rFonts w:ascii="Arial" w:hAnsi="Arial" w:cs="Arial"/>
          <w:b/>
          <w:sz w:val="22"/>
          <w:szCs w:val="22"/>
        </w:rPr>
        <w:tab/>
      </w:r>
      <w:r w:rsidR="00C50CDE">
        <w:rPr>
          <w:rFonts w:ascii="Arial" w:hAnsi="Arial" w:cs="Arial"/>
          <w:b/>
          <w:sz w:val="22"/>
          <w:szCs w:val="22"/>
        </w:rPr>
        <w:t>182.879,00</w:t>
      </w:r>
      <w:r w:rsidRPr="006C1018">
        <w:rPr>
          <w:rFonts w:ascii="Arial" w:hAnsi="Arial" w:cs="Arial"/>
          <w:b/>
          <w:sz w:val="22"/>
          <w:szCs w:val="22"/>
        </w:rPr>
        <w:t xml:space="preserve"> Kč</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AE604E">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AE604E" w:rsidRPr="00204C71" w:rsidRDefault="00AE604E" w:rsidP="00AE604E">
      <w:pPr>
        <w:pStyle w:val="Citace1"/>
        <w:numPr>
          <w:ilvl w:val="3"/>
          <w:numId w:val="38"/>
        </w:numPr>
        <w:spacing w:after="0" w:line="240" w:lineRule="auto"/>
        <w:ind w:left="360"/>
        <w:jc w:val="both"/>
        <w:rPr>
          <w:rFonts w:ascii="Arial" w:hAnsi="Arial" w:cs="Arial"/>
          <w:b/>
          <w:i w:val="0"/>
          <w:color w:val="auto"/>
          <w:sz w:val="22"/>
          <w:szCs w:val="22"/>
        </w:rPr>
      </w:pPr>
      <w:r w:rsidRPr="00204C71">
        <w:rPr>
          <w:rFonts w:ascii="Arial" w:hAnsi="Arial" w:cs="Arial"/>
          <w:i w:val="0"/>
          <w:color w:val="auto"/>
          <w:sz w:val="22"/>
          <w:szCs w:val="22"/>
        </w:rPr>
        <w:t>Cena díla bude hrazena po dokončení, předání a převzetí díla bez vad a nedodělků.</w:t>
      </w:r>
      <w:r w:rsidRPr="00AE604E">
        <w:rPr>
          <w:rFonts w:ascii="Arial" w:hAnsi="Arial" w:cs="Arial"/>
          <w:i w:val="0"/>
          <w:color w:val="auto"/>
          <w:sz w:val="22"/>
          <w:szCs w:val="22"/>
        </w:rPr>
        <w:t xml:space="preserve"> </w:t>
      </w:r>
      <w:r w:rsidRPr="00204C71">
        <w:rPr>
          <w:rFonts w:ascii="Arial" w:hAnsi="Arial" w:cs="Arial"/>
          <w:b/>
          <w:i w:val="0"/>
          <w:color w:val="auto"/>
          <w:sz w:val="22"/>
          <w:szCs w:val="22"/>
        </w:rPr>
        <w:t xml:space="preserve">Fakturu je zhotovitel povinen prokazatelně doručit objednateli nejpozději do </w:t>
      </w:r>
      <w:r w:rsidR="00204C71">
        <w:rPr>
          <w:rFonts w:ascii="Arial" w:hAnsi="Arial" w:cs="Arial"/>
          <w:b/>
          <w:i w:val="0"/>
          <w:color w:val="auto"/>
          <w:sz w:val="22"/>
          <w:szCs w:val="22"/>
        </w:rPr>
        <w:br/>
      </w:r>
      <w:r w:rsidRPr="00204C71">
        <w:rPr>
          <w:rFonts w:ascii="Arial" w:hAnsi="Arial" w:cs="Arial"/>
          <w:b/>
          <w:i w:val="0"/>
          <w:color w:val="auto"/>
          <w:sz w:val="22"/>
          <w:szCs w:val="22"/>
        </w:rPr>
        <w:t>7 pracovních dnů ode dne uskutečnění plnění</w:t>
      </w:r>
      <w:r w:rsidR="00204C71">
        <w:rPr>
          <w:rFonts w:ascii="Arial" w:hAnsi="Arial" w:cs="Arial"/>
          <w:b/>
          <w:i w:val="0"/>
          <w:color w:val="auto"/>
          <w:sz w:val="22"/>
          <w:szCs w:val="22"/>
        </w:rPr>
        <w:t>.</w:t>
      </w:r>
    </w:p>
    <w:p w:rsidR="00204C71" w:rsidRPr="00204C71" w:rsidRDefault="00204C71" w:rsidP="00204C71">
      <w:pPr>
        <w:ind w:firstLine="360"/>
      </w:pPr>
      <w:r w:rsidRPr="00204C71">
        <w:rPr>
          <w:rFonts w:ascii="Arial" w:hAnsi="Arial" w:cs="Arial"/>
          <w:color w:val="000000"/>
          <w:sz w:val="22"/>
          <w:szCs w:val="22"/>
        </w:rPr>
        <w:t xml:space="preserve">Předat faktury lze i elektronicky na adresu: </w:t>
      </w:r>
      <w:r w:rsidR="00284C02">
        <w:rPr>
          <w:rFonts w:ascii="Arial" w:hAnsi="Arial" w:cs="Arial"/>
          <w:b/>
          <w:bCs/>
          <w:sz w:val="22"/>
          <w:szCs w:val="22"/>
        </w:rPr>
        <w:t>…………………….</w:t>
      </w:r>
    </w:p>
    <w:p w:rsidR="00AE604E" w:rsidRPr="00AE604E" w:rsidRDefault="00AE604E" w:rsidP="00AE604E">
      <w:pPr>
        <w:ind w:left="426"/>
        <w:jc w:val="both"/>
        <w:rPr>
          <w:rFonts w:ascii="Arial" w:hAnsi="Arial" w:cs="Arial"/>
          <w:sz w:val="22"/>
          <w:szCs w:val="22"/>
        </w:rPr>
      </w:pPr>
    </w:p>
    <w:p w:rsidR="00AE604E" w:rsidRPr="00AE604E" w:rsidRDefault="00AE604E" w:rsidP="00AE604E">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0B7C6B" w:rsidRPr="006E2DAF" w:rsidRDefault="000B7C6B" w:rsidP="000B7C6B">
      <w:pPr>
        <w:tabs>
          <w:tab w:val="left" w:pos="360"/>
        </w:tabs>
        <w:ind w:left="360"/>
        <w:jc w:val="both"/>
        <w:rPr>
          <w:rFonts w:ascii="Arial" w:hAnsi="Arial" w:cs="Arial"/>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lastRenderedPageBreak/>
        <w:t xml:space="preserve">Pokud bude objednatelem výjimečně převzato dílo, které vykazuje ojedinělé drobné vady, které samy o sobě ani ve spojení s jinými nebrání řádnému užívání díla, </w:t>
      </w:r>
      <w:r w:rsidR="00AE604E">
        <w:rPr>
          <w:rFonts w:ascii="Arial" w:hAnsi="Arial" w:cs="Arial"/>
          <w:sz w:val="22"/>
          <w:szCs w:val="22"/>
        </w:rPr>
        <w:t>zhotovitel</w:t>
      </w:r>
      <w:r w:rsidRPr="00947CB1">
        <w:rPr>
          <w:rFonts w:ascii="Arial" w:hAnsi="Arial" w:cs="Arial"/>
          <w:sz w:val="22"/>
          <w:szCs w:val="22"/>
        </w:rPr>
        <w:t xml:space="preserve"> vystaví dílčí fakturu za provedené práce nejvýše do 95% celkové smluvní ceny, pokud nebude dohodnuto jinak.</w:t>
      </w:r>
    </w:p>
    <w:p w:rsidR="00712369" w:rsidRPr="00947CB1" w:rsidRDefault="00712369" w:rsidP="00712369">
      <w:pPr>
        <w:pStyle w:val="Odstavecseseznamem"/>
        <w:spacing w:after="0" w:line="240" w:lineRule="auto"/>
        <w:ind w:left="426"/>
        <w:jc w:val="both"/>
        <w:rPr>
          <w:rFonts w:ascii="Arial" w:hAnsi="Arial" w:cs="Arial"/>
          <w:color w:val="auto"/>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AE604E">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712369" w:rsidRPr="00712369" w:rsidRDefault="00712369" w:rsidP="00712369">
      <w:pPr>
        <w:jc w:val="both"/>
        <w:rPr>
          <w:rFonts w:ascii="Arial" w:hAnsi="Arial" w:cs="Arial"/>
          <w:sz w:val="22"/>
          <w:szCs w:val="22"/>
        </w:rPr>
      </w:pPr>
    </w:p>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AE604E">
        <w:rPr>
          <w:rFonts w:ascii="Arial" w:hAnsi="Arial" w:cs="Arial"/>
          <w:color w:val="auto"/>
          <w:sz w:val="22"/>
          <w:szCs w:val="22"/>
        </w:rPr>
        <w:t>zhotovitel</w:t>
      </w:r>
      <w:r w:rsidR="00FF5046">
        <w:rPr>
          <w:rFonts w:ascii="Arial" w:hAnsi="Arial" w:cs="Arial"/>
          <w:color w:val="auto"/>
          <w:sz w:val="22"/>
          <w:szCs w:val="22"/>
        </w:rPr>
        <w:t>i</w:t>
      </w:r>
      <w:r w:rsidRPr="00905EAD">
        <w:rPr>
          <w:rFonts w:ascii="Arial" w:hAnsi="Arial" w:cs="Arial"/>
          <w:color w:val="auto"/>
          <w:sz w:val="22"/>
          <w:szCs w:val="22"/>
        </w:rPr>
        <w:t xml:space="preserve"> fakturu k opravě. Lhůta pro zaplacení pak počíná běžet od doby vrácení opravené faktury.</w:t>
      </w:r>
    </w:p>
    <w:p w:rsidR="00864AB4" w:rsidRPr="002113D7" w:rsidRDefault="00864AB4" w:rsidP="00864AB4"/>
    <w:p w:rsidR="00864AB4" w:rsidRPr="009B5D5A"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AE604E">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AE604E">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864AB4" w:rsidRPr="002113D7" w:rsidRDefault="00864AB4" w:rsidP="00864AB4"/>
    <w:p w:rsidR="00864AB4" w:rsidRPr="00204C71" w:rsidRDefault="00864AB4" w:rsidP="00B368E0">
      <w:pPr>
        <w:pStyle w:val="Odstavecseseznamem"/>
        <w:numPr>
          <w:ilvl w:val="3"/>
          <w:numId w:val="38"/>
        </w:numPr>
        <w:spacing w:after="0" w:line="240" w:lineRule="auto"/>
        <w:ind w:left="360"/>
        <w:jc w:val="both"/>
        <w:rPr>
          <w:rFonts w:ascii="Arial" w:hAnsi="Arial" w:cs="Arial"/>
          <w:b/>
          <w:color w:val="auto"/>
          <w:sz w:val="22"/>
          <w:szCs w:val="22"/>
        </w:rPr>
      </w:pPr>
      <w:r w:rsidRPr="00204C71">
        <w:rPr>
          <w:rFonts w:ascii="Arial" w:hAnsi="Arial" w:cs="Arial"/>
          <w:b/>
          <w:color w:val="auto"/>
          <w:sz w:val="22"/>
          <w:szCs w:val="22"/>
        </w:rPr>
        <w:t>Splatnost faktury je 30 dnů od data doručení faktury objednateli.</w:t>
      </w:r>
    </w:p>
    <w:p w:rsidR="00864AB4" w:rsidRPr="001D1432" w:rsidRDefault="00864AB4" w:rsidP="00864AB4"/>
    <w:p w:rsidR="00864AB4" w:rsidRPr="0059593F"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AE604E">
        <w:rPr>
          <w:rFonts w:ascii="Arial" w:hAnsi="Arial" w:cs="Arial"/>
          <w:color w:val="auto"/>
          <w:sz w:val="22"/>
          <w:szCs w:val="22"/>
        </w:rPr>
        <w:t>zhotovitel</w:t>
      </w:r>
      <w:r w:rsidR="00FF5046">
        <w:rPr>
          <w:rFonts w:ascii="Arial" w:hAnsi="Arial" w:cs="Arial"/>
          <w:color w:val="auto"/>
          <w:sz w:val="22"/>
          <w:szCs w:val="22"/>
        </w:rPr>
        <w:t>e</w:t>
      </w:r>
      <w:r w:rsidRPr="0059593F">
        <w:rPr>
          <w:rFonts w:ascii="Arial" w:hAnsi="Arial" w:cs="Arial"/>
          <w:color w:val="auto"/>
          <w:sz w:val="22"/>
          <w:szCs w:val="22"/>
        </w:rPr>
        <w:t>.</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864AB4" w:rsidRDefault="00864AB4" w:rsidP="00864AB4">
      <w:pPr>
        <w:pStyle w:val="A-odstavecodsazensodrkami"/>
        <w:numPr>
          <w:ilvl w:val="0"/>
          <w:numId w:val="4"/>
        </w:numPr>
      </w:pPr>
      <w:r>
        <w:t>P</w:t>
      </w:r>
      <w:r w:rsidRPr="00950E20">
        <w:t xml:space="preserve">okud bude </w:t>
      </w:r>
      <w:r w:rsidR="00AE604E">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64AB4" w:rsidRDefault="00864AB4" w:rsidP="00864AB4">
      <w:pPr>
        <w:pStyle w:val="A-odstavecodsazensodrkami"/>
        <w:numPr>
          <w:ilvl w:val="0"/>
          <w:numId w:val="0"/>
        </w:numPr>
        <w:ind w:left="1080" w:hanging="360"/>
      </w:pPr>
    </w:p>
    <w:p w:rsidR="00864AB4" w:rsidRDefault="00864AB4" w:rsidP="00864AB4">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AE604E">
        <w:t>zhotovitel</w:t>
      </w:r>
      <w:r w:rsidR="00FF5046">
        <w:t>i</w:t>
      </w:r>
      <w:r w:rsidRPr="00950E20">
        <w:t xml:space="preserve"> úrok z prodlení ve výši </w:t>
      </w:r>
      <w:r w:rsidRPr="00FF5845">
        <w:t>0,2 %</w:t>
      </w:r>
      <w:r w:rsidRPr="00950E20">
        <w:t xml:space="preserve"> z dlužné částky za každý i započatý den prodlení. </w:t>
      </w:r>
    </w:p>
    <w:p w:rsidR="00864AB4" w:rsidRDefault="00864AB4" w:rsidP="00864AB4">
      <w:pPr>
        <w:pStyle w:val="A-odstavecodsazensodrkami"/>
        <w:numPr>
          <w:ilvl w:val="0"/>
          <w:numId w:val="0"/>
        </w:numPr>
        <w:ind w:left="1287" w:hanging="567"/>
      </w:pPr>
    </w:p>
    <w:p w:rsidR="00864AB4" w:rsidRDefault="00864AB4" w:rsidP="00864AB4">
      <w:pPr>
        <w:pStyle w:val="A-odstavecodsazensodrkami"/>
        <w:numPr>
          <w:ilvl w:val="0"/>
          <w:numId w:val="4"/>
        </w:numPr>
      </w:pPr>
      <w:r w:rsidRPr="00BB0930">
        <w:t xml:space="preserve">Pokud </w:t>
      </w:r>
      <w:r w:rsidR="00AE604E">
        <w:t>zhotovitel</w:t>
      </w:r>
      <w:r w:rsidRPr="00BB0930">
        <w:t xml:space="preserve"> neodstraní vady díla uvedené v protokolu o předání a převzetí díla ve stanoveném termínu, je povinen zaplatit objednateli smluvní pokutu ve výši 1 000,- Kč za každou vadu, u níž je </w:t>
      </w:r>
      <w:r w:rsidR="00AE604E">
        <w:t>zhotovitel</w:t>
      </w:r>
      <w:r w:rsidRPr="00BB0930">
        <w:t xml:space="preserve"> v prodlení, a za každý i započatý den prodlení.</w:t>
      </w:r>
    </w:p>
    <w:p w:rsidR="00712369" w:rsidRDefault="00712369" w:rsidP="00712369">
      <w:pPr>
        <w:pStyle w:val="A-odstavecodsazensodrkami"/>
        <w:numPr>
          <w:ilvl w:val="0"/>
          <w:numId w:val="0"/>
        </w:numPr>
      </w:pPr>
    </w:p>
    <w:p w:rsidR="00712369" w:rsidRDefault="00712369" w:rsidP="00712369">
      <w:pPr>
        <w:pStyle w:val="A-odstavecodsazensodrkami"/>
        <w:numPr>
          <w:ilvl w:val="0"/>
          <w:numId w:val="4"/>
        </w:numPr>
      </w:pPr>
      <w:r w:rsidRPr="00712369">
        <w:t xml:space="preserve">Při nesplnění termínu vyklizení </w:t>
      </w:r>
      <w:r w:rsidR="00AE604E">
        <w:t>místa plnění</w:t>
      </w:r>
      <w:r w:rsidRPr="00712369">
        <w:t xml:space="preserve"> ve stavu požadovaného objednatelem, </w:t>
      </w:r>
      <w:r w:rsidRPr="00712369">
        <w:br/>
        <w:t xml:space="preserve">resp. původního stavu, oproti dohodnutému termínu, zaplatí </w:t>
      </w:r>
      <w:r w:rsidR="00AE604E">
        <w:t>zhotovitel</w:t>
      </w:r>
      <w:r w:rsidRPr="00712369">
        <w:t xml:space="preserve"> objednateli smluvní pokutu ve výši 0,05% z ceny díla a každý i započatý den prodlení, nejvýše však </w:t>
      </w:r>
      <w:r w:rsidRPr="00712369">
        <w:br/>
        <w:t>50 000,- Kč za den.</w:t>
      </w:r>
    </w:p>
    <w:p w:rsidR="00591B46" w:rsidRDefault="00591B46" w:rsidP="00591B46">
      <w:pPr>
        <w:pStyle w:val="Odstavecseseznamem"/>
      </w:pPr>
    </w:p>
    <w:p w:rsidR="00591B46" w:rsidRDefault="00591B46" w:rsidP="00591B46">
      <w:pPr>
        <w:pStyle w:val="Odstavecseseznamem"/>
        <w:numPr>
          <w:ilvl w:val="0"/>
          <w:numId w:val="4"/>
        </w:numPr>
        <w:rPr>
          <w:rFonts w:ascii="Arial" w:hAnsi="Arial" w:cs="Arial"/>
          <w:color w:val="auto"/>
          <w:sz w:val="22"/>
          <w:szCs w:val="22"/>
        </w:rPr>
      </w:pPr>
      <w:r w:rsidRPr="00591B46">
        <w:rPr>
          <w:rFonts w:ascii="Arial" w:hAnsi="Arial" w:cs="Arial"/>
          <w:color w:val="auto"/>
          <w:sz w:val="22"/>
          <w:szCs w:val="22"/>
        </w:rPr>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591B46" w:rsidRDefault="00591B46" w:rsidP="00591B46">
      <w:pPr>
        <w:pStyle w:val="Odstavecseseznamem"/>
      </w:pPr>
    </w:p>
    <w:p w:rsidR="00864AB4" w:rsidRDefault="00864AB4" w:rsidP="00591B46">
      <w:pPr>
        <w:pStyle w:val="Odstavecseseznamem"/>
        <w:numPr>
          <w:ilvl w:val="0"/>
          <w:numId w:val="4"/>
        </w:numPr>
        <w:rPr>
          <w:rFonts w:ascii="Arial" w:hAnsi="Arial" w:cs="Arial"/>
          <w:color w:val="auto"/>
          <w:sz w:val="22"/>
          <w:szCs w:val="22"/>
        </w:rPr>
      </w:pPr>
      <w:r w:rsidRPr="00591B46">
        <w:rPr>
          <w:rFonts w:ascii="Arial" w:hAnsi="Arial" w:cs="Arial"/>
          <w:color w:val="auto"/>
          <w:sz w:val="22"/>
          <w:szCs w:val="22"/>
        </w:rPr>
        <w:t>Sankce za porušení předpisů BOZP.</w:t>
      </w:r>
      <w:r w:rsidR="00591B46" w:rsidRPr="00591B46">
        <w:rPr>
          <w:rFonts w:ascii="Arial" w:hAnsi="Arial" w:cs="Arial"/>
          <w:color w:val="auto"/>
          <w:sz w:val="22"/>
          <w:szCs w:val="22"/>
        </w:rPr>
        <w:t xml:space="preserve"> </w:t>
      </w:r>
      <w:r w:rsidRPr="00591B46">
        <w:rPr>
          <w:rFonts w:ascii="Arial" w:hAnsi="Arial" w:cs="Arial"/>
          <w:color w:val="auto"/>
          <w:sz w:val="22"/>
          <w:szCs w:val="22"/>
        </w:rPr>
        <w:t xml:space="preserve">Smluvní pokuta pro případ závažného a opakovaného porušení bezpečnostních předpisů při realizaci díla činí 10 000,- Kč za každý případ. </w:t>
      </w:r>
    </w:p>
    <w:p w:rsidR="00591B46" w:rsidRPr="00591B46" w:rsidRDefault="00591B46" w:rsidP="00591B46">
      <w:pPr>
        <w:rPr>
          <w:rFonts w:ascii="Arial" w:hAnsi="Arial" w:cs="Arial"/>
          <w:sz w:val="22"/>
          <w:szCs w:val="22"/>
        </w:rPr>
      </w:pPr>
    </w:p>
    <w:p w:rsidR="00864AB4" w:rsidRDefault="00864AB4" w:rsidP="00864AB4">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AE604E">
        <w:t>zhotovitel</w:t>
      </w:r>
      <w:r>
        <w:t xml:space="preserve"> za objednatelem.</w:t>
      </w:r>
    </w:p>
    <w:p w:rsidR="00864AB4" w:rsidRDefault="00864AB4" w:rsidP="00864AB4">
      <w:pPr>
        <w:pStyle w:val="A-odstavecodsazensodrkami"/>
        <w:numPr>
          <w:ilvl w:val="0"/>
          <w:numId w:val="0"/>
        </w:numPr>
      </w:pPr>
    </w:p>
    <w:p w:rsidR="00864AB4" w:rsidRDefault="00864AB4" w:rsidP="00864AB4">
      <w:pPr>
        <w:pStyle w:val="A-odstavecodsazensodrkami"/>
        <w:numPr>
          <w:ilvl w:val="0"/>
          <w:numId w:val="4"/>
        </w:numPr>
      </w:pPr>
      <w:r>
        <w:t>Strana povinná je povinna uhradit vyúčtované sankce nejpozději do 30 dnů od dne obdržení příslušného vyúčtování.</w:t>
      </w:r>
    </w:p>
    <w:p w:rsidR="00864AB4" w:rsidRDefault="00864AB4" w:rsidP="00864AB4">
      <w:pPr>
        <w:pStyle w:val="A-odstavecodsazensodrkami"/>
        <w:numPr>
          <w:ilvl w:val="0"/>
          <w:numId w:val="0"/>
        </w:numPr>
        <w:ind w:left="360" w:hanging="360"/>
      </w:pPr>
    </w:p>
    <w:p w:rsidR="00864AB4" w:rsidRPr="00123217" w:rsidRDefault="00864AB4" w:rsidP="00864AB4">
      <w:pPr>
        <w:pStyle w:val="A-odstavecodsazensodrkami"/>
        <w:numPr>
          <w:ilvl w:val="0"/>
          <w:numId w:val="4"/>
        </w:numPr>
        <w:rPr>
          <w:b/>
        </w:rPr>
      </w:pPr>
      <w:r w:rsidRPr="00123217">
        <w:t xml:space="preserve">Zaplacením sankce není dotčen nárok objednatele na náhradu škody způsobené mu porušením povinnosti </w:t>
      </w:r>
      <w:r w:rsidR="00AE604E">
        <w:t>zhotovitel</w:t>
      </w:r>
      <w:r w:rsidRPr="00123217">
        <w:t>e, na niž se sankce vztahuje</w:t>
      </w:r>
      <w:r>
        <w:t>.</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591B46" w:rsidRPr="00BB16E1" w:rsidRDefault="00591B46" w:rsidP="00591B46">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591B46" w:rsidRPr="002A1D58" w:rsidRDefault="00591B46" w:rsidP="00591B46">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591B46" w:rsidRDefault="00591B46" w:rsidP="00591B4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591B46" w:rsidRPr="002A1D58" w:rsidRDefault="00591B46" w:rsidP="00591B4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591B46" w:rsidRPr="002A1D58" w:rsidRDefault="00591B46" w:rsidP="00591B4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591B46" w:rsidRDefault="00591B46" w:rsidP="00591B46">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rsidR="00591B46" w:rsidRPr="004070EF" w:rsidRDefault="00591B46" w:rsidP="00591B46">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591B46" w:rsidRPr="00591B46" w:rsidRDefault="00591B46" w:rsidP="00591B46">
      <w:pPr>
        <w:pStyle w:val="Zkladntext"/>
        <w:widowControl/>
        <w:numPr>
          <w:ilvl w:val="0"/>
          <w:numId w:val="19"/>
        </w:numPr>
        <w:tabs>
          <w:tab w:val="left" w:pos="360"/>
        </w:tabs>
        <w:jc w:val="both"/>
        <w:rPr>
          <w:rFonts w:cs="Arial"/>
          <w:b/>
          <w:sz w:val="22"/>
          <w:szCs w:val="22"/>
        </w:rPr>
      </w:pPr>
      <w:r w:rsidRPr="00591B46">
        <w:rPr>
          <w:rFonts w:cs="Arial"/>
          <w:b/>
          <w:sz w:val="22"/>
          <w:szCs w:val="22"/>
        </w:rPr>
        <w:t xml:space="preserve">Záruční doba se sjednává na </w:t>
      </w:r>
      <w:r w:rsidRPr="00591B46">
        <w:rPr>
          <w:rFonts w:cs="Arial"/>
          <w:b/>
          <w:color w:val="auto"/>
          <w:sz w:val="22"/>
          <w:szCs w:val="22"/>
        </w:rPr>
        <w:t xml:space="preserve">60 </w:t>
      </w:r>
      <w:r w:rsidRPr="00591B46">
        <w:rPr>
          <w:rFonts w:cs="Arial"/>
          <w:b/>
          <w:sz w:val="22"/>
          <w:szCs w:val="22"/>
        </w:rPr>
        <w:t>měsíců ode dne předání a převzetí díla objednatelem.</w:t>
      </w:r>
    </w:p>
    <w:p w:rsidR="00591B46" w:rsidRDefault="00591B46" w:rsidP="00591B46">
      <w:pPr>
        <w:pStyle w:val="Zkladntext"/>
        <w:widowControl/>
        <w:tabs>
          <w:tab w:val="left" w:pos="360"/>
        </w:tabs>
        <w:jc w:val="both"/>
        <w:rPr>
          <w:rFonts w:cs="Arial"/>
          <w:sz w:val="22"/>
          <w:szCs w:val="22"/>
        </w:rPr>
      </w:pPr>
    </w:p>
    <w:p w:rsidR="00591B46" w:rsidRPr="009402A7" w:rsidRDefault="00591B46" w:rsidP="00591B46">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591B46" w:rsidRDefault="00591B46" w:rsidP="00591B46">
      <w:pPr>
        <w:pStyle w:val="Zkladntext"/>
        <w:widowControl/>
        <w:tabs>
          <w:tab w:val="left" w:pos="360"/>
        </w:tabs>
        <w:ind w:left="360"/>
        <w:jc w:val="both"/>
        <w:rPr>
          <w:rFonts w:cs="Arial"/>
          <w:sz w:val="22"/>
          <w:szCs w:val="22"/>
        </w:rPr>
      </w:pPr>
    </w:p>
    <w:p w:rsidR="00591B46" w:rsidRPr="009402A7" w:rsidRDefault="00591B46" w:rsidP="00591B46">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591B46" w:rsidRPr="00386410" w:rsidRDefault="00591B46" w:rsidP="00591B46">
      <w:pPr>
        <w:pStyle w:val="Zkladntext"/>
        <w:widowControl/>
        <w:jc w:val="both"/>
        <w:rPr>
          <w:rFonts w:cs="Arial"/>
          <w:sz w:val="22"/>
          <w:szCs w:val="22"/>
        </w:rPr>
      </w:pPr>
    </w:p>
    <w:p w:rsidR="00591B46" w:rsidRPr="00386410" w:rsidRDefault="00591B46" w:rsidP="00591B46">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w:t>
      </w:r>
      <w:r w:rsidRPr="00386410">
        <w:rPr>
          <w:rFonts w:cs="Arial"/>
          <w:sz w:val="22"/>
          <w:szCs w:val="22"/>
        </w:rPr>
        <w:lastRenderedPageBreak/>
        <w:t>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591B46" w:rsidRPr="00386410" w:rsidRDefault="00591B46" w:rsidP="00591B46">
      <w:pPr>
        <w:pStyle w:val="Zkladntext"/>
        <w:widowControl/>
        <w:tabs>
          <w:tab w:val="left" w:pos="360"/>
        </w:tabs>
        <w:jc w:val="both"/>
        <w:rPr>
          <w:rFonts w:cs="Arial"/>
          <w:sz w:val="22"/>
          <w:szCs w:val="22"/>
        </w:rPr>
      </w:pPr>
    </w:p>
    <w:p w:rsidR="00591B46" w:rsidRPr="009402A7" w:rsidRDefault="00591B46" w:rsidP="00591B46">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864AB4" w:rsidRPr="00386410" w:rsidRDefault="00864AB4"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AE604E"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AE604E">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AE604E"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B92AF5" w:rsidRDefault="00B92AF5" w:rsidP="0098025D">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591B46" w:rsidRDefault="00591B46" w:rsidP="00591B46">
      <w:pPr>
        <w:widowControl w:val="0"/>
        <w:overflowPunct/>
        <w:autoSpaceDE/>
        <w:autoSpaceDN/>
        <w:adjustRightInd/>
        <w:ind w:left="2160" w:firstLine="720"/>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Druhá smluvní strana (zhotovitel, kupující, prodávající, pronajímatel, nájemce, atd.) prohlašuje, že se seznámila se zásadami, hodnotami a cíli </w:t>
      </w:r>
      <w:proofErr w:type="spellStart"/>
      <w:r w:rsidRPr="006B2803">
        <w:rPr>
          <w:rFonts w:cs="Arial"/>
          <w:sz w:val="22"/>
          <w:szCs w:val="22"/>
        </w:rPr>
        <w:t>Compliance</w:t>
      </w:r>
      <w:proofErr w:type="spellEnd"/>
      <w:r w:rsidRPr="006B2803">
        <w:rPr>
          <w:rFonts w:cs="Arial"/>
          <w:sz w:val="22"/>
          <w:szCs w:val="22"/>
        </w:rPr>
        <w:t xml:space="preserve"> programu Povodí Ohře, </w:t>
      </w:r>
      <w:proofErr w:type="spellStart"/>
      <w:proofErr w:type="gramStart"/>
      <w:r w:rsidRPr="006B2803">
        <w:rPr>
          <w:rFonts w:cs="Arial"/>
          <w:sz w:val="22"/>
          <w:szCs w:val="22"/>
        </w:rPr>
        <w:t>s.p</w:t>
      </w:r>
      <w:proofErr w:type="spellEnd"/>
      <w:r w:rsidRPr="006B2803">
        <w:rPr>
          <w:rFonts w:cs="Arial"/>
          <w:sz w:val="22"/>
          <w:szCs w:val="22"/>
        </w:rPr>
        <w:t>.</w:t>
      </w:r>
      <w:proofErr w:type="gramEnd"/>
      <w:r w:rsidRPr="006B2803">
        <w:rPr>
          <w:rFonts w:cs="Arial"/>
          <w:sz w:val="22"/>
          <w:szCs w:val="22"/>
        </w:rPr>
        <w:t xml:space="preserve"> (viz http://www.poh.cz/profilfirmy/Compliance_programy.htm),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591B46" w:rsidRPr="006B2803" w:rsidRDefault="00591B46" w:rsidP="00591B46">
      <w:pPr>
        <w:widowControl w:val="0"/>
        <w:overflowPunct/>
        <w:autoSpaceDE/>
        <w:autoSpaceDN/>
        <w:adjustRightInd/>
        <w:jc w:val="both"/>
        <w:textAlignment w:val="auto"/>
        <w:rPr>
          <w:rFonts w:ascii="Arial" w:hAnsi="Arial" w:cs="Arial"/>
          <w:sz w:val="22"/>
          <w:szCs w:val="22"/>
        </w:rPr>
      </w:pPr>
    </w:p>
    <w:p w:rsidR="00591B46" w:rsidRPr="006B2803" w:rsidRDefault="00591B46" w:rsidP="00591B46">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A4988" w:rsidRDefault="00AA4988" w:rsidP="0098025D">
      <w:pPr>
        <w:widowControl w:val="0"/>
        <w:overflowPunct/>
        <w:autoSpaceDE/>
        <w:autoSpaceDN/>
        <w:adjustRightInd/>
        <w:jc w:val="both"/>
        <w:textAlignment w:val="auto"/>
        <w:rPr>
          <w:rFonts w:ascii="Arial" w:hAnsi="Arial" w:cs="Arial"/>
          <w:sz w:val="22"/>
          <w:szCs w:val="22"/>
        </w:rPr>
      </w:pPr>
    </w:p>
    <w:p w:rsidR="00591B46" w:rsidRDefault="00591B46" w:rsidP="0098025D">
      <w:pPr>
        <w:widowControl w:val="0"/>
        <w:overflowPunct/>
        <w:autoSpaceDE/>
        <w:autoSpaceDN/>
        <w:adjustRightInd/>
        <w:jc w:val="both"/>
        <w:textAlignment w:val="auto"/>
        <w:rPr>
          <w:rFonts w:ascii="Arial" w:hAnsi="Arial" w:cs="Arial"/>
          <w:sz w:val="22"/>
          <w:szCs w:val="22"/>
        </w:rPr>
      </w:pPr>
    </w:p>
    <w:p w:rsidR="00591B46" w:rsidRPr="00454D43" w:rsidRDefault="00591B46" w:rsidP="00591B46">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Pr="00454D43">
        <w:rPr>
          <w:rFonts w:cs="Arial"/>
          <w:b/>
          <w:color w:val="auto"/>
          <w:sz w:val="22"/>
          <w:szCs w:val="22"/>
          <w:u w:val="single"/>
        </w:rPr>
        <w:t>. ZÁVĚREČNÁ USTANOVENÍ</w:t>
      </w:r>
    </w:p>
    <w:p w:rsidR="00591B46" w:rsidRPr="00454D43" w:rsidRDefault="00591B46" w:rsidP="00591B46">
      <w:pPr>
        <w:widowControl w:val="0"/>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1B46" w:rsidRDefault="00591B46" w:rsidP="00591B46">
      <w:pPr>
        <w:pStyle w:val="Zkladntext"/>
        <w:widowControl/>
        <w:tabs>
          <w:tab w:val="left" w:pos="360"/>
        </w:tabs>
        <w:jc w:val="both"/>
        <w:textAlignment w:val="auto"/>
        <w:rPr>
          <w:rFonts w:cs="Arial"/>
          <w:color w:val="auto"/>
          <w:sz w:val="22"/>
          <w:szCs w:val="22"/>
        </w:rPr>
      </w:pPr>
    </w:p>
    <w:p w:rsidR="00591B46" w:rsidRDefault="00591B46" w:rsidP="00591B46">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1B46" w:rsidRDefault="00591B46" w:rsidP="00591B46">
      <w:pPr>
        <w:pStyle w:val="Zkladntext"/>
        <w:widowControl/>
        <w:tabs>
          <w:tab w:val="left" w:pos="360"/>
        </w:tabs>
        <w:jc w:val="both"/>
        <w:textAlignment w:val="auto"/>
        <w:rPr>
          <w:rFonts w:cs="Arial"/>
          <w:color w:val="auto"/>
          <w:sz w:val="22"/>
          <w:szCs w:val="22"/>
        </w:rPr>
      </w:pPr>
    </w:p>
    <w:p w:rsidR="00591B46" w:rsidRPr="00386410"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1B46" w:rsidRPr="00386410" w:rsidRDefault="00591B46" w:rsidP="00591B46">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1B46" w:rsidRPr="00386410" w:rsidRDefault="00591B46" w:rsidP="00591B46">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591B46" w:rsidRDefault="00591B46" w:rsidP="00591B46">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591B46" w:rsidRDefault="00591B46" w:rsidP="00591B46">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91B46" w:rsidRPr="00386410" w:rsidRDefault="00591B46" w:rsidP="00591B46">
      <w:pPr>
        <w:pStyle w:val="Zkladntext"/>
        <w:widowControl/>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1B46" w:rsidRDefault="00591B46" w:rsidP="00591B46">
      <w:pPr>
        <w:pStyle w:val="Zkladntext"/>
        <w:widowControl/>
        <w:tabs>
          <w:tab w:val="left" w:pos="360"/>
        </w:tabs>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1B46" w:rsidRDefault="00591B46" w:rsidP="00591B46">
      <w:pPr>
        <w:pStyle w:val="Zkladntext"/>
        <w:widowControl/>
        <w:tabs>
          <w:tab w:val="left" w:pos="360"/>
        </w:tabs>
        <w:jc w:val="both"/>
        <w:rPr>
          <w:rFonts w:cs="Arial"/>
          <w:sz w:val="22"/>
          <w:szCs w:val="22"/>
        </w:rPr>
      </w:pPr>
    </w:p>
    <w:p w:rsidR="00591B46" w:rsidRDefault="00591B46" w:rsidP="00591B46">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91B46" w:rsidRDefault="00591B46" w:rsidP="00591B46">
      <w:pPr>
        <w:pStyle w:val="Zkladntext"/>
        <w:keepNext/>
        <w:widowControl/>
        <w:tabs>
          <w:tab w:val="left" w:pos="360"/>
        </w:tabs>
        <w:jc w:val="both"/>
        <w:rPr>
          <w:rFonts w:cs="Arial"/>
          <w:b/>
          <w:sz w:val="22"/>
          <w:szCs w:val="22"/>
        </w:rPr>
      </w:pPr>
    </w:p>
    <w:p w:rsidR="00591B46" w:rsidRPr="00005B63" w:rsidRDefault="00591B46" w:rsidP="00591B46">
      <w:pPr>
        <w:pStyle w:val="Zkladntext"/>
        <w:keepNext/>
        <w:widowControl/>
        <w:numPr>
          <w:ilvl w:val="0"/>
          <w:numId w:val="40"/>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591B46" w:rsidRPr="00454D43" w:rsidRDefault="00591B46" w:rsidP="00591B46">
      <w:pPr>
        <w:pStyle w:val="Zkladntext"/>
        <w:widowControl/>
        <w:tabs>
          <w:tab w:val="left" w:pos="360"/>
        </w:tabs>
        <w:jc w:val="both"/>
        <w:rPr>
          <w:color w:val="auto"/>
          <w:sz w:val="22"/>
          <w:szCs w:val="22"/>
        </w:rPr>
      </w:pPr>
    </w:p>
    <w:p w:rsidR="00591B46" w:rsidRPr="00454D43" w:rsidRDefault="00591B46" w:rsidP="00591B46">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proofErr w:type="gramStart"/>
      <w:r w:rsidRPr="003145AD">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sidR="00C50CDE">
        <w:rPr>
          <w:rFonts w:ascii="Arial" w:hAnsi="Arial" w:cs="Arial"/>
          <w:sz w:val="22"/>
          <w:szCs w:val="22"/>
        </w:rPr>
        <w:t> </w:t>
      </w:r>
      <w:proofErr w:type="spellStart"/>
      <w:r w:rsidR="00C50CDE">
        <w:rPr>
          <w:rFonts w:ascii="Arial" w:hAnsi="Arial" w:cs="Arial"/>
          <w:sz w:val="22"/>
          <w:szCs w:val="22"/>
        </w:rPr>
        <w:t>Jetenovicích</w:t>
      </w:r>
      <w:proofErr w:type="spellEnd"/>
      <w:proofErr w:type="gramEnd"/>
      <w:r w:rsidR="00C50CDE">
        <w:rPr>
          <w:rFonts w:ascii="Arial" w:hAnsi="Arial" w:cs="Arial"/>
          <w:sz w:val="22"/>
          <w:szCs w:val="22"/>
        </w:rPr>
        <w:t xml:space="preserve"> </w:t>
      </w:r>
      <w:r w:rsidRPr="003145AD">
        <w:rPr>
          <w:rFonts w:ascii="Arial" w:hAnsi="Arial" w:cs="Arial"/>
          <w:sz w:val="22"/>
          <w:szCs w:val="22"/>
        </w:rPr>
        <w:t>dne…………..</w:t>
      </w: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F41C0" w:rsidRPr="00432702" w:rsidRDefault="006F41C0" w:rsidP="006F41C0">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sidR="00AE604E">
        <w:rPr>
          <w:rFonts w:ascii="Arial" w:hAnsi="Arial" w:cs="Arial"/>
          <w:sz w:val="22"/>
          <w:szCs w:val="22"/>
        </w:rPr>
        <w:t>zhotovitel</w:t>
      </w:r>
      <w:r>
        <w:rPr>
          <w:rFonts w:ascii="Arial" w:hAnsi="Arial" w:cs="Arial"/>
          <w:sz w:val="22"/>
          <w:szCs w:val="22"/>
        </w:rPr>
        <w:t>e</w:t>
      </w:r>
    </w:p>
    <w:p w:rsidR="006F41C0" w:rsidRPr="00432702" w:rsidRDefault="006F41C0" w:rsidP="006F41C0">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284C02">
        <w:rPr>
          <w:rFonts w:ascii="Arial" w:hAnsi="Arial" w:cs="Arial"/>
          <w:sz w:val="22"/>
          <w:szCs w:val="22"/>
        </w:rPr>
        <w:tab/>
      </w:r>
      <w:r w:rsidR="00284C02">
        <w:rPr>
          <w:rFonts w:ascii="Arial" w:hAnsi="Arial" w:cs="Arial"/>
          <w:sz w:val="22"/>
          <w:szCs w:val="22"/>
        </w:rPr>
        <w:tab/>
      </w:r>
      <w:r w:rsidR="00284C02">
        <w:rPr>
          <w:rFonts w:ascii="Arial" w:hAnsi="Arial" w:cs="Arial"/>
          <w:sz w:val="22"/>
          <w:szCs w:val="22"/>
        </w:rPr>
        <w:tab/>
      </w:r>
      <w:r w:rsidR="00C50CDE">
        <w:rPr>
          <w:rFonts w:ascii="Arial" w:hAnsi="Arial" w:cs="Arial"/>
          <w:sz w:val="22"/>
          <w:szCs w:val="22"/>
        </w:rPr>
        <w:t xml:space="preserve">Janusz </w:t>
      </w:r>
      <w:proofErr w:type="spellStart"/>
      <w:r w:rsidR="00C50CDE">
        <w:rPr>
          <w:rFonts w:ascii="Arial" w:hAnsi="Arial" w:cs="Arial"/>
          <w:sz w:val="22"/>
          <w:szCs w:val="22"/>
        </w:rPr>
        <w:t>Gawlik</w:t>
      </w:r>
      <w:proofErr w:type="spellEnd"/>
    </w:p>
    <w:p w:rsidR="00C50CDE" w:rsidRPr="00432702" w:rsidRDefault="00C50CDE" w:rsidP="00C50CD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84C02">
        <w:rPr>
          <w:rFonts w:ascii="Arial" w:hAnsi="Arial" w:cs="Arial"/>
          <w:sz w:val="22"/>
          <w:szCs w:val="22"/>
        </w:rPr>
        <w:tab/>
      </w:r>
      <w:r w:rsidR="00284C02">
        <w:rPr>
          <w:rFonts w:ascii="Arial" w:hAnsi="Arial" w:cs="Arial"/>
          <w:sz w:val="22"/>
          <w:szCs w:val="22"/>
        </w:rPr>
        <w:tab/>
      </w:r>
      <w:r w:rsidR="00284C02">
        <w:rPr>
          <w:rFonts w:ascii="Arial" w:hAnsi="Arial" w:cs="Arial"/>
          <w:sz w:val="22"/>
          <w:szCs w:val="22"/>
        </w:rPr>
        <w:tab/>
      </w:r>
      <w:bookmarkStart w:id="0" w:name="_GoBack"/>
      <w:bookmarkEnd w:id="0"/>
      <w:r>
        <w:rPr>
          <w:rFonts w:ascii="Arial" w:hAnsi="Arial" w:cs="Arial"/>
          <w:sz w:val="22"/>
          <w:szCs w:val="22"/>
        </w:rPr>
        <w:t>předseda</w:t>
      </w:r>
      <w:r w:rsidRPr="00BF0053">
        <w:rPr>
          <w:rFonts w:ascii="Arial" w:hAnsi="Arial" w:cs="Arial"/>
          <w:sz w:val="22"/>
          <w:szCs w:val="22"/>
        </w:rPr>
        <w:t xml:space="preserve"> představenstva</w:t>
      </w:r>
    </w:p>
    <w:p w:rsidR="00863475" w:rsidRDefault="00863475" w:rsidP="006F41C0">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4A" w:rsidRDefault="007B0C4A">
      <w:r>
        <w:separator/>
      </w:r>
    </w:p>
  </w:endnote>
  <w:endnote w:type="continuationSeparator" w:id="0">
    <w:p w:rsidR="007B0C4A" w:rsidRDefault="007B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284C02">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284C02">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4A" w:rsidRDefault="007B0C4A">
      <w:r>
        <w:separator/>
      </w:r>
    </w:p>
  </w:footnote>
  <w:footnote w:type="continuationSeparator" w:id="0">
    <w:p w:rsidR="007B0C4A" w:rsidRDefault="007B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2">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0"/>
  </w:num>
  <w:num w:numId="4">
    <w:abstractNumId w:val="26"/>
  </w:num>
  <w:num w:numId="5">
    <w:abstractNumId w:val="28"/>
  </w:num>
  <w:num w:numId="6">
    <w:abstractNumId w:val="19"/>
  </w:num>
  <w:num w:numId="7">
    <w:abstractNumId w:val="20"/>
  </w:num>
  <w:num w:numId="8">
    <w:abstractNumId w:val="23"/>
  </w:num>
  <w:num w:numId="9">
    <w:abstractNumId w:val="11"/>
  </w:num>
  <w:num w:numId="10">
    <w:abstractNumId w:val="32"/>
  </w:num>
  <w:num w:numId="11">
    <w:abstractNumId w:val="5"/>
  </w:num>
  <w:num w:numId="12">
    <w:abstractNumId w:val="33"/>
  </w:num>
  <w:num w:numId="13">
    <w:abstractNumId w:val="25"/>
  </w:num>
  <w:num w:numId="14">
    <w:abstractNumId w:val="1"/>
  </w:num>
  <w:num w:numId="15">
    <w:abstractNumId w:val="22"/>
  </w:num>
  <w:num w:numId="16">
    <w:abstractNumId w:val="16"/>
  </w:num>
  <w:num w:numId="17">
    <w:abstractNumId w:val="31"/>
  </w:num>
  <w:num w:numId="18">
    <w:abstractNumId w:val="14"/>
  </w:num>
  <w:num w:numId="19">
    <w:abstractNumId w:val="13"/>
  </w:num>
  <w:num w:numId="20">
    <w:abstractNumId w:val="6"/>
  </w:num>
  <w:num w:numId="21">
    <w:abstractNumId w:val="4"/>
  </w:num>
  <w:num w:numId="22">
    <w:abstractNumId w:val="9"/>
  </w:num>
  <w:num w:numId="23">
    <w:abstractNumId w:val="17"/>
  </w:num>
  <w:num w:numId="24">
    <w:abstractNumId w:val="2"/>
  </w:num>
  <w:num w:numId="25">
    <w:abstractNumId w:val="10"/>
  </w:num>
  <w:num w:numId="26">
    <w:abstractNumId w:val="29"/>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903EA"/>
    <w:rsid w:val="00091338"/>
    <w:rsid w:val="000914C6"/>
    <w:rsid w:val="000927E7"/>
    <w:rsid w:val="00093AD2"/>
    <w:rsid w:val="000A10CD"/>
    <w:rsid w:val="000B0E7E"/>
    <w:rsid w:val="000B2BEB"/>
    <w:rsid w:val="000B2E4B"/>
    <w:rsid w:val="000B3C0B"/>
    <w:rsid w:val="000B7C6B"/>
    <w:rsid w:val="000E119B"/>
    <w:rsid w:val="000F6EBA"/>
    <w:rsid w:val="00102F02"/>
    <w:rsid w:val="001059B7"/>
    <w:rsid w:val="0011076F"/>
    <w:rsid w:val="00114CFD"/>
    <w:rsid w:val="00123974"/>
    <w:rsid w:val="00123B05"/>
    <w:rsid w:val="001310FB"/>
    <w:rsid w:val="00133429"/>
    <w:rsid w:val="001431E3"/>
    <w:rsid w:val="00145445"/>
    <w:rsid w:val="00151C33"/>
    <w:rsid w:val="001556E2"/>
    <w:rsid w:val="00191A3B"/>
    <w:rsid w:val="001C04BD"/>
    <w:rsid w:val="001D3524"/>
    <w:rsid w:val="001D6BE7"/>
    <w:rsid w:val="001F276C"/>
    <w:rsid w:val="001F7612"/>
    <w:rsid w:val="002001D9"/>
    <w:rsid w:val="0020184F"/>
    <w:rsid w:val="002044E5"/>
    <w:rsid w:val="00204C71"/>
    <w:rsid w:val="002113D7"/>
    <w:rsid w:val="002157FE"/>
    <w:rsid w:val="00241CC6"/>
    <w:rsid w:val="00255B29"/>
    <w:rsid w:val="00271CF6"/>
    <w:rsid w:val="002727B2"/>
    <w:rsid w:val="002810BB"/>
    <w:rsid w:val="002841E7"/>
    <w:rsid w:val="00284C02"/>
    <w:rsid w:val="002A59FE"/>
    <w:rsid w:val="002B1846"/>
    <w:rsid w:val="002B32CB"/>
    <w:rsid w:val="002C50E0"/>
    <w:rsid w:val="002D1039"/>
    <w:rsid w:val="002D299B"/>
    <w:rsid w:val="002D2D7A"/>
    <w:rsid w:val="002D3A22"/>
    <w:rsid w:val="002D59BF"/>
    <w:rsid w:val="002E73A1"/>
    <w:rsid w:val="00302394"/>
    <w:rsid w:val="00312AFD"/>
    <w:rsid w:val="00312BF9"/>
    <w:rsid w:val="003139A9"/>
    <w:rsid w:val="00327DB4"/>
    <w:rsid w:val="00330370"/>
    <w:rsid w:val="00341CBF"/>
    <w:rsid w:val="00345399"/>
    <w:rsid w:val="00346C0D"/>
    <w:rsid w:val="003516F9"/>
    <w:rsid w:val="00356915"/>
    <w:rsid w:val="00386410"/>
    <w:rsid w:val="00390F08"/>
    <w:rsid w:val="003A15B7"/>
    <w:rsid w:val="003A7BC6"/>
    <w:rsid w:val="003B2A08"/>
    <w:rsid w:val="003C1782"/>
    <w:rsid w:val="003D1892"/>
    <w:rsid w:val="003D38EF"/>
    <w:rsid w:val="003D5481"/>
    <w:rsid w:val="004167CE"/>
    <w:rsid w:val="004237EB"/>
    <w:rsid w:val="004258CF"/>
    <w:rsid w:val="004263A6"/>
    <w:rsid w:val="00431AB2"/>
    <w:rsid w:val="004335FB"/>
    <w:rsid w:val="00437893"/>
    <w:rsid w:val="004433D8"/>
    <w:rsid w:val="004516B2"/>
    <w:rsid w:val="00451D8C"/>
    <w:rsid w:val="004943EB"/>
    <w:rsid w:val="004A2984"/>
    <w:rsid w:val="004B2043"/>
    <w:rsid w:val="004D164D"/>
    <w:rsid w:val="004D2632"/>
    <w:rsid w:val="004E0521"/>
    <w:rsid w:val="004E7622"/>
    <w:rsid w:val="004E7D23"/>
    <w:rsid w:val="00501C4F"/>
    <w:rsid w:val="00512F40"/>
    <w:rsid w:val="00516E1F"/>
    <w:rsid w:val="00520647"/>
    <w:rsid w:val="005247CA"/>
    <w:rsid w:val="005302CD"/>
    <w:rsid w:val="00563146"/>
    <w:rsid w:val="005666E4"/>
    <w:rsid w:val="005668D0"/>
    <w:rsid w:val="00566F54"/>
    <w:rsid w:val="00581592"/>
    <w:rsid w:val="00591B46"/>
    <w:rsid w:val="00595DCE"/>
    <w:rsid w:val="005B1728"/>
    <w:rsid w:val="005B53AA"/>
    <w:rsid w:val="005C10DB"/>
    <w:rsid w:val="005C6983"/>
    <w:rsid w:val="005F1C85"/>
    <w:rsid w:val="005F217B"/>
    <w:rsid w:val="005F34D9"/>
    <w:rsid w:val="00602394"/>
    <w:rsid w:val="0060531F"/>
    <w:rsid w:val="0067189F"/>
    <w:rsid w:val="0068009D"/>
    <w:rsid w:val="00681859"/>
    <w:rsid w:val="00685210"/>
    <w:rsid w:val="00687E88"/>
    <w:rsid w:val="006A302C"/>
    <w:rsid w:val="006C1018"/>
    <w:rsid w:val="006C64E2"/>
    <w:rsid w:val="006D29A4"/>
    <w:rsid w:val="006D4CF2"/>
    <w:rsid w:val="006E5F9A"/>
    <w:rsid w:val="006F41C0"/>
    <w:rsid w:val="007111BD"/>
    <w:rsid w:val="00712369"/>
    <w:rsid w:val="00714263"/>
    <w:rsid w:val="00725550"/>
    <w:rsid w:val="00734FF3"/>
    <w:rsid w:val="00740ADB"/>
    <w:rsid w:val="0074616E"/>
    <w:rsid w:val="00771122"/>
    <w:rsid w:val="00790434"/>
    <w:rsid w:val="0079435D"/>
    <w:rsid w:val="007A041D"/>
    <w:rsid w:val="007B0C4A"/>
    <w:rsid w:val="007D2239"/>
    <w:rsid w:val="007D5107"/>
    <w:rsid w:val="007F14CA"/>
    <w:rsid w:val="007F41FE"/>
    <w:rsid w:val="007F60BA"/>
    <w:rsid w:val="007F7071"/>
    <w:rsid w:val="007F7B0E"/>
    <w:rsid w:val="00811B43"/>
    <w:rsid w:val="008156E1"/>
    <w:rsid w:val="00821D11"/>
    <w:rsid w:val="00830AC2"/>
    <w:rsid w:val="00830D88"/>
    <w:rsid w:val="008347C2"/>
    <w:rsid w:val="00844FF1"/>
    <w:rsid w:val="00855A6C"/>
    <w:rsid w:val="00856705"/>
    <w:rsid w:val="00860849"/>
    <w:rsid w:val="0086126A"/>
    <w:rsid w:val="00863475"/>
    <w:rsid w:val="00864AB4"/>
    <w:rsid w:val="00872CA3"/>
    <w:rsid w:val="00883D67"/>
    <w:rsid w:val="0088678E"/>
    <w:rsid w:val="008A107C"/>
    <w:rsid w:val="008C1FBE"/>
    <w:rsid w:val="008D07D7"/>
    <w:rsid w:val="008D36CC"/>
    <w:rsid w:val="008F3607"/>
    <w:rsid w:val="00905FBF"/>
    <w:rsid w:val="009177F7"/>
    <w:rsid w:val="00917F5B"/>
    <w:rsid w:val="00921CCC"/>
    <w:rsid w:val="009231A4"/>
    <w:rsid w:val="0092548D"/>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D2E1E"/>
    <w:rsid w:val="009D5612"/>
    <w:rsid w:val="009E623B"/>
    <w:rsid w:val="00A1328C"/>
    <w:rsid w:val="00A2023D"/>
    <w:rsid w:val="00A43B3A"/>
    <w:rsid w:val="00A71E04"/>
    <w:rsid w:val="00A72B4B"/>
    <w:rsid w:val="00A8568B"/>
    <w:rsid w:val="00A903B8"/>
    <w:rsid w:val="00A930F6"/>
    <w:rsid w:val="00A96966"/>
    <w:rsid w:val="00AA0137"/>
    <w:rsid w:val="00AA1BE2"/>
    <w:rsid w:val="00AA4988"/>
    <w:rsid w:val="00AB1358"/>
    <w:rsid w:val="00AB3ADF"/>
    <w:rsid w:val="00AB507D"/>
    <w:rsid w:val="00AD1BFF"/>
    <w:rsid w:val="00AD1CF0"/>
    <w:rsid w:val="00AE604E"/>
    <w:rsid w:val="00AE6E47"/>
    <w:rsid w:val="00AF0169"/>
    <w:rsid w:val="00B20CF7"/>
    <w:rsid w:val="00B34EBF"/>
    <w:rsid w:val="00B368E0"/>
    <w:rsid w:val="00B63BF5"/>
    <w:rsid w:val="00B640F3"/>
    <w:rsid w:val="00B76C65"/>
    <w:rsid w:val="00B91F6B"/>
    <w:rsid w:val="00B92AF5"/>
    <w:rsid w:val="00BA1909"/>
    <w:rsid w:val="00BB5F46"/>
    <w:rsid w:val="00BB77F0"/>
    <w:rsid w:val="00BC6B58"/>
    <w:rsid w:val="00BD5E01"/>
    <w:rsid w:val="00BF3D9B"/>
    <w:rsid w:val="00C0154D"/>
    <w:rsid w:val="00C079FC"/>
    <w:rsid w:val="00C1063F"/>
    <w:rsid w:val="00C20C4F"/>
    <w:rsid w:val="00C50CDE"/>
    <w:rsid w:val="00C516BF"/>
    <w:rsid w:val="00C56345"/>
    <w:rsid w:val="00C66556"/>
    <w:rsid w:val="00C7519E"/>
    <w:rsid w:val="00C754D6"/>
    <w:rsid w:val="00C9156E"/>
    <w:rsid w:val="00CA763C"/>
    <w:rsid w:val="00CC0E56"/>
    <w:rsid w:val="00CF35ED"/>
    <w:rsid w:val="00D276F7"/>
    <w:rsid w:val="00D41B2F"/>
    <w:rsid w:val="00D533AF"/>
    <w:rsid w:val="00D56190"/>
    <w:rsid w:val="00D74CA0"/>
    <w:rsid w:val="00D75EBF"/>
    <w:rsid w:val="00D83C7B"/>
    <w:rsid w:val="00D87104"/>
    <w:rsid w:val="00D94469"/>
    <w:rsid w:val="00D968F8"/>
    <w:rsid w:val="00DC10D8"/>
    <w:rsid w:val="00DC6ACE"/>
    <w:rsid w:val="00DD0E1B"/>
    <w:rsid w:val="00DE2F13"/>
    <w:rsid w:val="00DE675A"/>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A01F9"/>
    <w:rsid w:val="00EA1F0E"/>
    <w:rsid w:val="00EB418C"/>
    <w:rsid w:val="00EB6A5C"/>
    <w:rsid w:val="00ED1285"/>
    <w:rsid w:val="00ED1664"/>
    <w:rsid w:val="00ED2006"/>
    <w:rsid w:val="00ED33E2"/>
    <w:rsid w:val="00EE43D6"/>
    <w:rsid w:val="00EF1E4B"/>
    <w:rsid w:val="00EF744B"/>
    <w:rsid w:val="00F05460"/>
    <w:rsid w:val="00F22DC0"/>
    <w:rsid w:val="00F25381"/>
    <w:rsid w:val="00F27BE3"/>
    <w:rsid w:val="00F352E0"/>
    <w:rsid w:val="00F52D0A"/>
    <w:rsid w:val="00F54D46"/>
    <w:rsid w:val="00F5552E"/>
    <w:rsid w:val="00F62C69"/>
    <w:rsid w:val="00F657CB"/>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uiPriority w:val="99"/>
    <w:unhideWhenUsed/>
    <w:rsid w:val="00204C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uiPriority w:val="99"/>
    <w:unhideWhenUsed/>
    <w:rsid w:val="00204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4E1A-D634-4393-894D-151F56D2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1</Pages>
  <Words>2396</Words>
  <Characters>14142</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2018-07-10T09:51:00Z</dcterms:created>
  <dcterms:modified xsi:type="dcterms:W3CDTF">2018-07-10T09:51:00Z</dcterms:modified>
</cp:coreProperties>
</file>