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</w:t>
      </w:r>
      <w:r w:rsidR="000B33D0" w:rsidRPr="000E0918">
        <w:rPr>
          <w:rFonts w:ascii="Garamond" w:hAnsi="Garamond"/>
        </w:rPr>
        <w:t>0</w:t>
      </w:r>
      <w:r w:rsidR="005C1CFD" w:rsidRPr="000E0918">
        <w:rPr>
          <w:rFonts w:ascii="Garamond" w:hAnsi="Garamond"/>
        </w:rPr>
        <w:t>2</w:t>
      </w:r>
      <w:r w:rsidR="005B6C31">
        <w:rPr>
          <w:rFonts w:ascii="Garamond" w:hAnsi="Garamond"/>
        </w:rPr>
        <w:t>80</w:t>
      </w:r>
      <w:r w:rsidR="00160102">
        <w:rPr>
          <w:rFonts w:ascii="Garamond" w:hAnsi="Garamond"/>
        </w:rPr>
        <w:t xml:space="preserve"> </w:t>
      </w:r>
      <w:permStart w:id="1819231375" w:edGrp="everyone"/>
      <w:r w:rsidR="00C44BE4">
        <w:rPr>
          <w:rFonts w:ascii="Garamond" w:hAnsi="Garamond"/>
        </w:rPr>
        <w:t>/</w:t>
      </w:r>
      <w:r w:rsidR="00FE1E6B">
        <w:t>TR01310518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1819231375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328478319" w:edGrp="everyone"/>
      <w:r w:rsidR="00FE1E6B">
        <w:t xml:space="preserve">TR </w:t>
      </w:r>
      <w:proofErr w:type="spellStart"/>
      <w:r w:rsidR="00FE1E6B">
        <w:t>instruments</w:t>
      </w:r>
      <w:proofErr w:type="spellEnd"/>
      <w:r w:rsidR="00FE1E6B">
        <w:t xml:space="preserve">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FE1E6B">
        <w:t>Kameníčkova 28, 616 00 Brno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E1E6B">
        <w:t>Ing. Jiřím Kalvodou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E1E6B">
        <w:t>15530779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FE1E6B">
        <w:t>CZ15530779</w:t>
      </w:r>
    </w:p>
    <w:p w:rsidR="00FE1E6B" w:rsidRPr="00FE1E6B" w:rsidRDefault="00D21250" w:rsidP="00FE1E6B">
      <w:pPr>
        <w:pStyle w:val="Bezmezer"/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proofErr w:type="spellStart"/>
      <w:r w:rsidR="00FE1E6B">
        <w:t>UniCredit</w:t>
      </w:r>
      <w:proofErr w:type="spellEnd"/>
      <w:r w:rsidR="00FE1E6B">
        <w:t xml:space="preserve"> Bank Czech Republic, a.s.</w:t>
      </w:r>
    </w:p>
    <w:p w:rsidR="00FE1E6B" w:rsidRDefault="00D21250" w:rsidP="00F335A1">
      <w:pPr>
        <w:spacing w:after="0"/>
        <w:ind w:firstLine="708"/>
        <w:jc w:val="both"/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E1E6B">
        <w:t>82172024/2700</w:t>
      </w:r>
      <w:r w:rsidR="00FE1E6B" w:rsidRPr="00FE1E6B">
        <w:t xml:space="preserve"> </w:t>
      </w:r>
    </w:p>
    <w:permEnd w:id="328478319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FC4700">
        <w:rPr>
          <w:rFonts w:ascii="Garamond" w:hAnsi="Garamond" w:cs="Arial"/>
          <w:b/>
          <w:bCs/>
        </w:rPr>
        <w:t>2</w:t>
      </w:r>
      <w:r w:rsidR="005B6C31">
        <w:rPr>
          <w:rFonts w:ascii="Garamond" w:hAnsi="Garamond" w:cs="Arial"/>
          <w:b/>
          <w:bCs/>
        </w:rPr>
        <w:t>8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6C08FA">
        <w:rPr>
          <w:rFonts w:ascii="Garamond" w:hAnsi="Garamond" w:cs="Arial"/>
        </w:rPr>
        <w:t xml:space="preserve"> a 2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 xml:space="preserve">ze č. </w:t>
      </w:r>
      <w:r w:rsidR="006C08FA">
        <w:rPr>
          <w:rFonts w:ascii="Garamond" w:hAnsi="Garamond"/>
        </w:rPr>
        <w:t>2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6C08FA" w:rsidRDefault="006C08FA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3175C5" w:rsidRPr="00895734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5B6C31">
        <w:rPr>
          <w:rFonts w:ascii="Garamond" w:hAnsi="Garamond"/>
        </w:rPr>
        <w:t>30</w:t>
      </w:r>
      <w:r w:rsidR="003175C5">
        <w:rPr>
          <w:rFonts w:ascii="Garamond" w:hAnsi="Garamond"/>
        </w:rPr>
        <w:t xml:space="preserve"> </w:t>
      </w:r>
      <w:r w:rsidR="005B6C31">
        <w:rPr>
          <w:rFonts w:ascii="Garamond" w:hAnsi="Garamond"/>
        </w:rPr>
        <w:t>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FC4700">
        <w:rPr>
          <w:rFonts w:ascii="Garamond" w:hAnsi="Garamond"/>
        </w:rPr>
        <w:t xml:space="preserve">, nejpozději však do dne </w:t>
      </w:r>
      <w:r w:rsidR="005B6C31">
        <w:rPr>
          <w:rFonts w:ascii="Garamond" w:hAnsi="Garamond"/>
        </w:rPr>
        <w:t>20</w:t>
      </w:r>
      <w:r w:rsidR="00A329B8">
        <w:rPr>
          <w:rFonts w:ascii="Garamond" w:hAnsi="Garamond"/>
        </w:rPr>
        <w:t xml:space="preserve">. 8. 2018. </w:t>
      </w:r>
      <w:r w:rsidR="00A329B8" w:rsidRPr="00123EF9">
        <w:rPr>
          <w:rFonts w:ascii="Garamond" w:hAnsi="Garamond"/>
        </w:rPr>
        <w:t xml:space="preserve">Po </w:t>
      </w:r>
      <w:r w:rsidR="00A329B8">
        <w:rPr>
          <w:rFonts w:ascii="Garamond" w:hAnsi="Garamond"/>
        </w:rPr>
        <w:t xml:space="preserve">tomto termínu </w:t>
      </w:r>
      <w:r w:rsidR="00A329B8" w:rsidRPr="00123EF9">
        <w:rPr>
          <w:rFonts w:ascii="Garamond" w:hAnsi="Garamond"/>
        </w:rPr>
        <w:t xml:space="preserve">je </w:t>
      </w:r>
      <w:r w:rsidR="00A329B8">
        <w:rPr>
          <w:rFonts w:ascii="Garamond" w:hAnsi="Garamond"/>
        </w:rPr>
        <w:t xml:space="preserve">Kupující </w:t>
      </w:r>
      <w:r w:rsidR="00A329B8" w:rsidRPr="00123EF9">
        <w:rPr>
          <w:rFonts w:ascii="Garamond" w:hAnsi="Garamond"/>
        </w:rPr>
        <w:t>oprávněn Z</w:t>
      </w:r>
      <w:r w:rsidR="00A329B8">
        <w:rPr>
          <w:rFonts w:ascii="Garamond" w:hAnsi="Garamond"/>
        </w:rPr>
        <w:t>boží</w:t>
      </w:r>
      <w:r w:rsidR="00A329B8" w:rsidRPr="00123EF9">
        <w:rPr>
          <w:rFonts w:ascii="Garamond" w:hAnsi="Garamond"/>
        </w:rPr>
        <w:t xml:space="preserve"> nepřevzít.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0C1061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 xml:space="preserve"> </w:t>
      </w:r>
      <w:permStart w:id="182469079" w:edGrp="everyone"/>
      <w:r w:rsidR="000C1061">
        <w:t>XXX</w:t>
      </w:r>
    </w:p>
    <w:permEnd w:id="182469079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E614A1" w:rsidRDefault="00E614A1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FE1E6B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6006189" w:edGrp="everyone"/>
      <w:r>
        <w:t>133200</w:t>
      </w:r>
      <w:r w:rsidR="00080F29" w:rsidRPr="00DD6056">
        <w:rPr>
          <w:rFonts w:ascii="Garamond" w:hAnsi="Garamond" w:cs="Arial"/>
        </w:rPr>
        <w:t xml:space="preserve">,- Kč bez DPH (slovy: </w:t>
      </w:r>
      <w:proofErr w:type="spellStart"/>
      <w:r>
        <w:t>stotřicettřitisícdvěstě</w:t>
      </w:r>
      <w:proofErr w:type="spellEnd"/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FE1E6B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FE1E6B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t>161172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</w:t>
      </w:r>
      <w:r>
        <w:t xml:space="preserve"> </w:t>
      </w:r>
      <w:proofErr w:type="spellStart"/>
      <w:r>
        <w:t>stošedesát</w:t>
      </w:r>
      <w:r w:rsidR="00D57F42">
        <w:t>jednatisícstosedmdesátdva</w:t>
      </w:r>
      <w:proofErr w:type="spellEnd"/>
      <w:r w:rsidR="00080F29" w:rsidRPr="00DD6056">
        <w:rPr>
          <w:rFonts w:ascii="Garamond" w:hAnsi="Garamond" w:cs="Arial"/>
        </w:rPr>
        <w:t xml:space="preserve"> korun českých).</w:t>
      </w:r>
    </w:p>
    <w:permEnd w:id="86006189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 xml:space="preserve">musí vystavit </w:t>
      </w:r>
      <w:r w:rsidRPr="006128CD">
        <w:rPr>
          <w:rFonts w:ascii="Garamond" w:hAnsi="Garamond"/>
        </w:rPr>
        <w:lastRenderedPageBreak/>
        <w:t>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 xml:space="preserve">ze č. </w:t>
      </w:r>
      <w:r w:rsidR="0074559F">
        <w:rPr>
          <w:rFonts w:ascii="Garamond" w:hAnsi="Garamond" w:cs="Arial"/>
        </w:rPr>
        <w:t>2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povinností uvedených v článku 3 </w:t>
      </w:r>
      <w:r w:rsidR="00A37063">
        <w:rPr>
          <w:rFonts w:ascii="Garamond" w:hAnsi="Garamond" w:cs="Arial"/>
        </w:rPr>
        <w:br/>
      </w:r>
      <w:r w:rsidR="00F335A1" w:rsidRPr="00935096">
        <w:rPr>
          <w:rFonts w:ascii="Garamond" w:hAnsi="Garamond" w:cs="Arial"/>
        </w:rPr>
        <w:t xml:space="preserve">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87A62">
        <w:rPr>
          <w:rFonts w:ascii="Garamond" w:hAnsi="Garamond" w:cs="Arial"/>
        </w:rPr>
        <w:t>7.2</w:t>
      </w:r>
      <w:r w:rsidR="00FD1767" w:rsidRPr="00087A62">
        <w:rPr>
          <w:rFonts w:ascii="Garamond" w:hAnsi="Garamond" w:cs="Arial"/>
        </w:rPr>
        <w:tab/>
      </w:r>
      <w:r w:rsidR="00E845E7" w:rsidRPr="00087A62">
        <w:rPr>
          <w:rFonts w:ascii="Garamond" w:hAnsi="Garamond" w:cs="Arial"/>
        </w:rPr>
        <w:t xml:space="preserve">V případě nedodržení uvedené (či jinak dohodnuté) lhůty </w:t>
      </w:r>
      <w:r w:rsidR="00622E7F" w:rsidRPr="00087A62">
        <w:rPr>
          <w:rFonts w:ascii="Garamond" w:hAnsi="Garamond" w:cs="Arial"/>
        </w:rPr>
        <w:t xml:space="preserve">pro provedení záruční </w:t>
      </w:r>
      <w:r w:rsidR="00272AB2" w:rsidRPr="00087A62">
        <w:rPr>
          <w:rFonts w:ascii="Garamond" w:hAnsi="Garamond" w:cs="Arial"/>
        </w:rPr>
        <w:t>opravy podle</w:t>
      </w:r>
      <w:r w:rsidR="00272AB2" w:rsidRPr="00935096">
        <w:rPr>
          <w:rFonts w:ascii="Garamond" w:hAnsi="Garamond" w:cs="Arial"/>
        </w:rPr>
        <w:t xml:space="preserve">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 xml:space="preserve">výši </w:t>
      </w:r>
      <w:r w:rsidR="00087A62">
        <w:rPr>
          <w:rFonts w:ascii="Garamond" w:hAnsi="Garamond" w:cs="Arial"/>
        </w:rPr>
        <w:br/>
      </w:r>
      <w:r w:rsidR="00272AB2" w:rsidRPr="003B4958">
        <w:rPr>
          <w:rFonts w:ascii="Garamond" w:hAnsi="Garamond" w:cs="Arial"/>
        </w:rPr>
        <w:t>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</w:t>
      </w:r>
      <w:r w:rsidR="00B63C56">
        <w:rPr>
          <w:rFonts w:ascii="Garamond" w:hAnsi="Garamond" w:cs="Arial"/>
        </w:rPr>
        <w:lastRenderedPageBreak/>
        <w:t xml:space="preserve">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lastRenderedPageBreak/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9F13AD">
        <w:rPr>
          <w:rFonts w:ascii="Garamond" w:hAnsi="Garamond"/>
        </w:rPr>
        <w:t>2</w:t>
      </w:r>
      <w:r w:rsidR="00E614A1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E0590D" w:rsidRDefault="00E0590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8B0654">
        <w:rPr>
          <w:rFonts w:ascii="Garamond" w:hAnsi="Garamond"/>
        </w:rPr>
        <w:t xml:space="preserve">Příloha č. 2 </w:t>
      </w:r>
      <w:r w:rsidRPr="008B0654">
        <w:rPr>
          <w:rFonts w:ascii="Garamond" w:hAnsi="Garamond"/>
        </w:rPr>
        <w:tab/>
      </w:r>
      <w:r w:rsidRPr="008B0654">
        <w:rPr>
          <w:rFonts w:ascii="Garamond" w:hAnsi="Garamond"/>
        </w:rPr>
        <w:tab/>
      </w:r>
      <w:r w:rsidR="00E614A1">
        <w:rPr>
          <w:rFonts w:ascii="Garamond" w:hAnsi="Garamond"/>
        </w:rPr>
        <w:t>popis</w:t>
      </w:r>
      <w:r w:rsidR="00087A62" w:rsidRPr="00EF730F">
        <w:rPr>
          <w:rFonts w:ascii="Garamond" w:hAnsi="Garamond"/>
        </w:rPr>
        <w:t>_pr</w:t>
      </w:r>
      <w:r w:rsidR="00E614A1">
        <w:rPr>
          <w:rFonts w:ascii="Garamond" w:hAnsi="Garamond"/>
        </w:rPr>
        <w:t>istroju</w:t>
      </w:r>
      <w:r w:rsidR="00087A62" w:rsidRPr="00EF730F">
        <w:rPr>
          <w:rFonts w:ascii="Garamond" w:hAnsi="Garamond"/>
        </w:rPr>
        <w:t>_0</w:t>
      </w:r>
      <w:r w:rsidR="009F13AD">
        <w:rPr>
          <w:rFonts w:ascii="Garamond" w:hAnsi="Garamond"/>
        </w:rPr>
        <w:t>2</w:t>
      </w:r>
      <w:r w:rsidR="00E614A1">
        <w:rPr>
          <w:rFonts w:ascii="Garamond" w:hAnsi="Garamond"/>
        </w:rPr>
        <w:t>8</w:t>
      </w:r>
      <w:r w:rsidR="00087A62" w:rsidRPr="00EF730F">
        <w:rPr>
          <w:rFonts w:ascii="Garamond" w:hAnsi="Garamond"/>
        </w:rPr>
        <w:t>_-_2018.pdf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lastRenderedPageBreak/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992115103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FE1E6B">
              <w:t>Brně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FE1E6B">
              <w:t>31.5.2018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E1E6B" w:rsidRPr="00BA0E31" w:rsidRDefault="00FE1E6B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E1E6B" w:rsidP="00FE6A6D">
            <w:pPr>
              <w:spacing w:after="0"/>
              <w:jc w:val="both"/>
            </w:pPr>
            <w:r>
              <w:t xml:space="preserve">TR </w:t>
            </w:r>
            <w:proofErr w:type="spellStart"/>
            <w:r>
              <w:t>instruments</w:t>
            </w:r>
            <w:proofErr w:type="spellEnd"/>
            <w:r>
              <w:t xml:space="preserve"> spol. s r.o.</w:t>
            </w:r>
          </w:p>
          <w:p w:rsidR="00FE1E6B" w:rsidRDefault="00FE1E6B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Ing. Jiří Kalvoda</w:t>
            </w:r>
          </w:p>
          <w:p w:rsidR="00FE1E6B" w:rsidRPr="00BA0E31" w:rsidRDefault="00FE1E6B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</w:p>
        </w:tc>
      </w:tr>
      <w:permEnd w:id="1992115103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64" w:rsidRDefault="006A7564" w:rsidP="001B2927">
      <w:pPr>
        <w:spacing w:after="0" w:line="240" w:lineRule="auto"/>
      </w:pPr>
      <w:r>
        <w:separator/>
      </w:r>
    </w:p>
  </w:endnote>
  <w:endnote w:type="continuationSeparator" w:id="0">
    <w:p w:rsidR="006A7564" w:rsidRDefault="006A7564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64" w:rsidRDefault="006A7564" w:rsidP="001B2927">
      <w:pPr>
        <w:spacing w:after="0" w:line="240" w:lineRule="auto"/>
      </w:pPr>
      <w:r>
        <w:separator/>
      </w:r>
    </w:p>
  </w:footnote>
  <w:footnote w:type="continuationSeparator" w:id="0">
    <w:p w:rsidR="006A7564" w:rsidRDefault="006A7564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5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9177407"/>
    <w:multiLevelType w:val="hybridMultilevel"/>
    <w:tmpl w:val="DF1CE726"/>
    <w:lvl w:ilvl="0" w:tplc="C5CCAA7C">
      <w:start w:val="5"/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1"/>
  </w:num>
  <w:num w:numId="7">
    <w:abstractNumId w:val="15"/>
  </w:num>
  <w:num w:numId="8">
    <w:abstractNumId w:val="24"/>
  </w:num>
  <w:num w:numId="9">
    <w:abstractNumId w:val="7"/>
  </w:num>
  <w:num w:numId="10">
    <w:abstractNumId w:val="14"/>
  </w:num>
  <w:num w:numId="11">
    <w:abstractNumId w:val="26"/>
  </w:num>
  <w:num w:numId="12">
    <w:abstractNumId w:val="5"/>
  </w:num>
  <w:num w:numId="13">
    <w:abstractNumId w:val="4"/>
  </w:num>
  <w:num w:numId="14">
    <w:abstractNumId w:val="25"/>
  </w:num>
  <w:num w:numId="15">
    <w:abstractNumId w:val="22"/>
  </w:num>
  <w:num w:numId="16">
    <w:abstractNumId w:val="13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87A62"/>
    <w:rsid w:val="00092E3B"/>
    <w:rsid w:val="000A33B7"/>
    <w:rsid w:val="000B02CE"/>
    <w:rsid w:val="000B070D"/>
    <w:rsid w:val="000B0ADE"/>
    <w:rsid w:val="000B0FE0"/>
    <w:rsid w:val="000B33D0"/>
    <w:rsid w:val="000B3742"/>
    <w:rsid w:val="000C1061"/>
    <w:rsid w:val="000D6022"/>
    <w:rsid w:val="000E010A"/>
    <w:rsid w:val="000E027E"/>
    <w:rsid w:val="000E0918"/>
    <w:rsid w:val="000E285A"/>
    <w:rsid w:val="000E4372"/>
    <w:rsid w:val="000E6D8F"/>
    <w:rsid w:val="000F714C"/>
    <w:rsid w:val="000F7C4A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2699F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649AC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0B39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B6C31"/>
    <w:rsid w:val="005C1CFD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564"/>
    <w:rsid w:val="006A79CC"/>
    <w:rsid w:val="006B2059"/>
    <w:rsid w:val="006B3131"/>
    <w:rsid w:val="006B319A"/>
    <w:rsid w:val="006C08F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4559F"/>
    <w:rsid w:val="0075057D"/>
    <w:rsid w:val="00752216"/>
    <w:rsid w:val="007551B2"/>
    <w:rsid w:val="0075764E"/>
    <w:rsid w:val="0075784E"/>
    <w:rsid w:val="00764B5B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6515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13AD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29B8"/>
    <w:rsid w:val="00A37063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D00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9E7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2A7D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57F42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90D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14A1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4A02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4700"/>
    <w:rsid w:val="00FC5C7B"/>
    <w:rsid w:val="00FC73D0"/>
    <w:rsid w:val="00FC7850"/>
    <w:rsid w:val="00FD1767"/>
    <w:rsid w:val="00FD53B5"/>
    <w:rsid w:val="00FE1E6B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basedOn w:val="Normln"/>
    <w:uiPriority w:val="99"/>
    <w:qFormat/>
    <w:rsid w:val="00FE1E6B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basedOn w:val="Normln"/>
    <w:uiPriority w:val="99"/>
    <w:qFormat/>
    <w:rsid w:val="00FE1E6B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5BE0-94AF-4076-A9F8-CE1BBFB9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2018-07-10T09:20:00Z</dcterms:created>
  <dcterms:modified xsi:type="dcterms:W3CDTF">2018-07-10T09:20:00Z</dcterms:modified>
</cp:coreProperties>
</file>