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A46F2C" w:rsidRPr="00A46F2C">
        <w:rPr>
          <w:rFonts w:ascii="Arial" w:hAnsi="Arial" w:cs="Arial"/>
          <w:bCs/>
          <w:sz w:val="22"/>
          <w:szCs w:val="22"/>
          <w:lang w:eastAsia="cs-CZ"/>
        </w:rPr>
        <w:t>SPU 280880/2018</w:t>
      </w:r>
    </w:p>
    <w:p w:rsidR="003C23D7" w:rsidRPr="003C23D7" w:rsidRDefault="003C23D7" w:rsidP="008636BF">
      <w:pPr>
        <w:suppressAutoHyphens w:val="0"/>
        <w:rPr>
          <w:rFonts w:ascii="Arial" w:hAnsi="Arial" w:cs="Arial"/>
          <w:b/>
          <w:bCs/>
          <w:sz w:val="12"/>
          <w:szCs w:val="1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3C23D7" w:rsidRDefault="008636BF" w:rsidP="008636BF">
      <w:pPr>
        <w:pStyle w:val="Zkladntext21"/>
        <w:rPr>
          <w:rFonts w:ascii="Arial" w:hAnsi="Arial" w:cs="Arial"/>
          <w:b w:val="0"/>
          <w:sz w:val="12"/>
          <w:szCs w:val="1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3C23D7" w:rsidRDefault="008636BF" w:rsidP="008636BF">
      <w:pPr>
        <w:rPr>
          <w:rFonts w:ascii="Arial" w:hAnsi="Arial" w:cs="Arial"/>
          <w:sz w:val="12"/>
          <w:szCs w:val="12"/>
        </w:rPr>
      </w:pPr>
    </w:p>
    <w:p w:rsidR="0016356B" w:rsidRPr="0016356B" w:rsidRDefault="0016356B" w:rsidP="008636BF">
      <w:pPr>
        <w:rPr>
          <w:rStyle w:val="preformatted"/>
          <w:rFonts w:ascii="Arial" w:hAnsi="Arial" w:cs="Arial"/>
          <w:b/>
          <w:sz w:val="22"/>
          <w:szCs w:val="22"/>
        </w:rPr>
      </w:pPr>
      <w:r w:rsidRPr="0016356B">
        <w:rPr>
          <w:rStyle w:val="preformatted"/>
          <w:rFonts w:ascii="Arial" w:hAnsi="Arial" w:cs="Arial"/>
          <w:b/>
          <w:sz w:val="22"/>
          <w:szCs w:val="22"/>
        </w:rPr>
        <w:t>Trávníček a Kořínek, spol. s r.o.</w:t>
      </w:r>
    </w:p>
    <w:p w:rsidR="008636BF" w:rsidRPr="0016356B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6356B">
        <w:rPr>
          <w:rFonts w:ascii="Arial" w:hAnsi="Arial" w:cs="Arial"/>
          <w:color w:val="000000"/>
          <w:sz w:val="22"/>
          <w:szCs w:val="22"/>
        </w:rPr>
        <w:t>Sídlo:</w:t>
      </w:r>
      <w:r w:rsidR="0016356B" w:rsidRPr="0016356B">
        <w:rPr>
          <w:rFonts w:ascii="Arial" w:hAnsi="Arial" w:cs="Arial"/>
          <w:color w:val="000000"/>
          <w:sz w:val="22"/>
          <w:szCs w:val="22"/>
        </w:rPr>
        <w:t xml:space="preserve"> </w:t>
      </w:r>
      <w:r w:rsidR="0016356B" w:rsidRPr="0016356B">
        <w:rPr>
          <w:rFonts w:ascii="Arial" w:hAnsi="Arial" w:cs="Arial"/>
          <w:sz w:val="22"/>
          <w:szCs w:val="22"/>
        </w:rPr>
        <w:t>Pod Skálou 106, 669 02 Hnanice</w:t>
      </w:r>
    </w:p>
    <w:p w:rsidR="008636BF" w:rsidRPr="0016356B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6356B">
        <w:rPr>
          <w:rFonts w:ascii="Arial" w:hAnsi="Arial" w:cs="Arial"/>
          <w:color w:val="000000"/>
          <w:sz w:val="22"/>
          <w:szCs w:val="22"/>
        </w:rPr>
        <w:t>IČO:</w:t>
      </w:r>
      <w:r w:rsidR="0016356B" w:rsidRPr="0016356B">
        <w:rPr>
          <w:rFonts w:ascii="Arial" w:hAnsi="Arial" w:cs="Arial"/>
          <w:color w:val="000000"/>
          <w:sz w:val="22"/>
          <w:szCs w:val="22"/>
        </w:rPr>
        <w:t xml:space="preserve"> </w:t>
      </w:r>
      <w:r w:rsidR="0016356B" w:rsidRPr="0016356B">
        <w:rPr>
          <w:rStyle w:val="nowrap"/>
          <w:rFonts w:ascii="Arial" w:hAnsi="Arial" w:cs="Arial"/>
          <w:sz w:val="22"/>
          <w:szCs w:val="22"/>
        </w:rPr>
        <w:t>29291771</w:t>
      </w:r>
    </w:p>
    <w:p w:rsidR="008636BF" w:rsidRPr="0016356B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6356B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16356B" w:rsidRPr="0016356B">
        <w:rPr>
          <w:rFonts w:ascii="Arial" w:hAnsi="Arial" w:cs="Arial"/>
          <w:color w:val="000000"/>
          <w:sz w:val="22"/>
          <w:szCs w:val="22"/>
        </w:rPr>
        <w:t>CZ</w:t>
      </w:r>
      <w:r w:rsidR="0016356B" w:rsidRPr="0016356B">
        <w:rPr>
          <w:rStyle w:val="WW8Num2z0"/>
          <w:rFonts w:ascii="Arial" w:hAnsi="Arial" w:cs="Arial"/>
          <w:sz w:val="22"/>
          <w:szCs w:val="22"/>
        </w:rPr>
        <w:t xml:space="preserve"> </w:t>
      </w:r>
      <w:r w:rsidR="0016356B" w:rsidRPr="0016356B">
        <w:rPr>
          <w:rStyle w:val="nowrap"/>
          <w:rFonts w:ascii="Arial" w:hAnsi="Arial" w:cs="Arial"/>
          <w:sz w:val="22"/>
          <w:szCs w:val="22"/>
        </w:rPr>
        <w:t>29291771</w:t>
      </w:r>
    </w:p>
    <w:p w:rsidR="008636BF" w:rsidRPr="0016356B" w:rsidRDefault="008636BF" w:rsidP="008636BF">
      <w:pPr>
        <w:rPr>
          <w:rFonts w:ascii="Arial" w:hAnsi="Arial" w:cs="Arial"/>
          <w:i/>
          <w:color w:val="000000"/>
          <w:sz w:val="22"/>
          <w:szCs w:val="22"/>
        </w:rPr>
      </w:pPr>
      <w:r w:rsidRPr="0016356B">
        <w:rPr>
          <w:rFonts w:ascii="Arial" w:hAnsi="Arial" w:cs="Arial"/>
          <w:color w:val="000000"/>
          <w:sz w:val="22"/>
          <w:szCs w:val="22"/>
        </w:rPr>
        <w:t xml:space="preserve">Zapsán v obchodním rejstříku vedeném </w:t>
      </w:r>
      <w:r w:rsidR="0016356B" w:rsidRPr="0016356B">
        <w:rPr>
          <w:rFonts w:ascii="Arial" w:hAnsi="Arial" w:cs="Arial"/>
          <w:color w:val="000000"/>
          <w:sz w:val="22"/>
          <w:szCs w:val="22"/>
        </w:rPr>
        <w:t>Krajským soudem v Brně</w:t>
      </w:r>
      <w:r w:rsidRPr="0016356B">
        <w:rPr>
          <w:rFonts w:ascii="Arial" w:hAnsi="Arial" w:cs="Arial"/>
          <w:color w:val="000000"/>
          <w:sz w:val="22"/>
          <w:szCs w:val="22"/>
        </w:rPr>
        <w:t xml:space="preserve">, odd. </w:t>
      </w:r>
      <w:r w:rsidR="0016356B" w:rsidRPr="0016356B">
        <w:rPr>
          <w:rFonts w:ascii="Arial" w:hAnsi="Arial" w:cs="Arial"/>
          <w:color w:val="000000"/>
          <w:sz w:val="22"/>
          <w:szCs w:val="22"/>
        </w:rPr>
        <w:t>C</w:t>
      </w:r>
      <w:r w:rsidRPr="0016356B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16356B" w:rsidRPr="0016356B">
        <w:rPr>
          <w:rFonts w:ascii="Arial" w:hAnsi="Arial" w:cs="Arial"/>
          <w:color w:val="000000"/>
          <w:sz w:val="22"/>
          <w:szCs w:val="22"/>
        </w:rPr>
        <w:t>71526</w:t>
      </w:r>
      <w:r w:rsidRPr="0016356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636BF" w:rsidRPr="0016356B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6356B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844214">
        <w:rPr>
          <w:rFonts w:ascii="Arial" w:hAnsi="Arial" w:cs="Arial"/>
          <w:color w:val="000000"/>
          <w:sz w:val="22"/>
          <w:szCs w:val="22"/>
        </w:rPr>
        <w:t>xxxx</w:t>
      </w:r>
      <w:r w:rsidR="0016356B">
        <w:rPr>
          <w:rFonts w:ascii="Arial" w:hAnsi="Arial" w:cs="Arial"/>
          <w:color w:val="000000"/>
          <w:sz w:val="22"/>
          <w:szCs w:val="22"/>
        </w:rPr>
        <w:t>, jednatel</w:t>
      </w:r>
    </w:p>
    <w:p w:rsidR="008636BF" w:rsidRPr="00134FB6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3C23D7" w:rsidRDefault="007B60DB" w:rsidP="008636BF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Pr="003C23D7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6356B">
        <w:rPr>
          <w:rFonts w:ascii="Arial" w:hAnsi="Arial" w:cs="Arial"/>
          <w:b/>
          <w:color w:val="000000"/>
          <w:sz w:val="22"/>
          <w:szCs w:val="22"/>
        </w:rPr>
        <w:t>2 004 S 17/27</w:t>
      </w:r>
    </w:p>
    <w:p w:rsidR="007B60DB" w:rsidRPr="003C23D7" w:rsidRDefault="007B60DB">
      <w:pPr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7B60DB" w:rsidRPr="0016356B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16356B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="0016356B">
        <w:rPr>
          <w:rFonts w:ascii="Arial" w:hAnsi="Arial" w:cs="Arial"/>
          <w:color w:val="000000"/>
          <w:sz w:val="22"/>
          <w:szCs w:val="22"/>
        </w:rPr>
        <w:t xml:space="preserve"> nemovitými věcmi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16356B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16356B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276"/>
        <w:gridCol w:w="1984"/>
        <w:gridCol w:w="1134"/>
      </w:tblGrid>
      <w:tr w:rsidR="001E55CE" w:rsidRPr="00302D09" w:rsidTr="0016356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16356B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6356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Hnanice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6356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Hnanice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6356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6356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935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6356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6356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16356B" w:rsidRPr="00302D09" w:rsidTr="0016356B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6356B" w:rsidRPr="00134FB6" w:rsidRDefault="0016356B" w:rsidP="0016356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Hnanice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6356B" w:rsidRPr="00134FB6" w:rsidRDefault="0016356B" w:rsidP="0016356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Hnanice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6356B" w:rsidRPr="00134FB6" w:rsidRDefault="0016356B" w:rsidP="0016356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6356B" w:rsidRPr="00134FB6" w:rsidRDefault="0016356B" w:rsidP="0016356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1075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6356B" w:rsidRPr="00134FB6" w:rsidRDefault="0016356B" w:rsidP="0016356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vinice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6B" w:rsidRPr="00134FB6" w:rsidRDefault="0016356B" w:rsidP="0016356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 na výše uvedeném LV u Katastrálního úřadu pro </w:t>
      </w:r>
      <w:r w:rsidR="0016356B">
        <w:rPr>
          <w:rFonts w:ascii="Arial" w:hAnsi="Arial" w:cs="Arial"/>
          <w:color w:val="000000"/>
          <w:sz w:val="22"/>
          <w:szCs w:val="22"/>
        </w:rPr>
        <w:t>Jihomoravský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16356B">
        <w:rPr>
          <w:rFonts w:ascii="Arial" w:hAnsi="Arial" w:cs="Arial"/>
          <w:color w:val="000000"/>
          <w:sz w:val="22"/>
          <w:szCs w:val="22"/>
        </w:rPr>
        <w:t>Znojmo</w:t>
      </w:r>
    </w:p>
    <w:p w:rsidR="001E55CE" w:rsidRPr="0016356B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  <w:u w:val="single"/>
        </w:rPr>
      </w:pPr>
    </w:p>
    <w:p w:rsidR="001E55CE" w:rsidRPr="00134FB6" w:rsidRDefault="0016356B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včetně HIM</w:t>
      </w:r>
      <w:r w:rsidR="00E27156">
        <w:rPr>
          <w:rFonts w:ascii="Arial" w:hAnsi="Arial" w:cs="Arial"/>
          <w:color w:val="000000"/>
          <w:sz w:val="22"/>
          <w:szCs w:val="22"/>
        </w:rPr>
        <w:t>, trvalé porosty vinic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2693"/>
        <w:gridCol w:w="1701"/>
      </w:tblGrid>
      <w:tr w:rsidR="001E55CE" w:rsidRPr="00302D09" w:rsidTr="0016356B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CE" w:rsidRPr="0016356B" w:rsidRDefault="001E55CE" w:rsidP="0016356B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16356B">
              <w:rPr>
                <w:rFonts w:ascii="Arial" w:hAnsi="Arial" w:cs="Arial"/>
                <w:i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CE" w:rsidRPr="0016356B" w:rsidRDefault="001E55CE" w:rsidP="0016356B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16356B">
              <w:rPr>
                <w:rFonts w:ascii="Arial" w:hAnsi="Arial" w:cs="Arial"/>
                <w:i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CE" w:rsidRPr="0016356B" w:rsidRDefault="0016356B" w:rsidP="0016356B">
            <w:pPr>
              <w:pStyle w:val="adresa"/>
              <w:tabs>
                <w:tab w:val="left" w:pos="708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eastAsia="cs-CZ"/>
              </w:rPr>
            </w:pPr>
            <w:r w:rsidRPr="0016356B">
              <w:rPr>
                <w:rFonts w:ascii="Arial" w:hAnsi="Arial" w:cs="Arial"/>
                <w:i/>
                <w:color w:val="000000"/>
                <w:sz w:val="18"/>
                <w:szCs w:val="18"/>
                <w:lang w:eastAsia="cs-CZ"/>
              </w:rPr>
              <w:t>HIM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CE" w:rsidRPr="0016356B" w:rsidRDefault="001E55CE" w:rsidP="0016356B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16356B">
              <w:rPr>
                <w:rFonts w:ascii="Arial" w:hAnsi="Arial" w:cs="Arial"/>
                <w:i/>
                <w:color w:val="000000"/>
                <w:sz w:val="18"/>
                <w:szCs w:val="18"/>
              </w:rPr>
              <w:t>specifikace majetku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CE" w:rsidRPr="0016356B" w:rsidRDefault="001E55CE" w:rsidP="0016356B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16356B">
              <w:rPr>
                <w:rFonts w:ascii="Arial" w:hAnsi="Arial" w:cs="Arial"/>
                <w:i/>
                <w:color w:val="000000"/>
                <w:sz w:val="18"/>
                <w:szCs w:val="18"/>
              </w:rPr>
              <w:t>na parcele číslo</w:t>
            </w:r>
          </w:p>
        </w:tc>
      </w:tr>
      <w:tr w:rsidR="001E55CE" w:rsidRPr="00302D09" w:rsidTr="0016356B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CE" w:rsidRPr="003C23D7" w:rsidRDefault="0016356B" w:rsidP="001635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23D7">
              <w:rPr>
                <w:rFonts w:ascii="Arial" w:hAnsi="Arial" w:cs="Arial"/>
                <w:b/>
                <w:color w:val="000000"/>
                <w:sz w:val="20"/>
                <w:szCs w:val="20"/>
              </w:rPr>
              <w:t>Hnanice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CE" w:rsidRPr="003C23D7" w:rsidRDefault="0016356B" w:rsidP="001635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23D7">
              <w:rPr>
                <w:rFonts w:ascii="Arial" w:hAnsi="Arial" w:cs="Arial"/>
                <w:b/>
                <w:color w:val="000000"/>
                <w:sz w:val="20"/>
                <w:szCs w:val="20"/>
              </w:rPr>
              <w:t>Hnanice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CE" w:rsidRPr="003C23D7" w:rsidRDefault="0016356B" w:rsidP="001635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23D7">
              <w:rPr>
                <w:rFonts w:ascii="Arial" w:hAnsi="Arial" w:cs="Arial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CE" w:rsidRPr="003C23D7" w:rsidRDefault="0016356B" w:rsidP="001635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23D7">
              <w:rPr>
                <w:rFonts w:ascii="Arial" w:hAnsi="Arial" w:cs="Arial"/>
                <w:b/>
                <w:color w:val="000000"/>
                <w:sz w:val="20"/>
                <w:szCs w:val="20"/>
              </w:rPr>
              <w:t>Vinice Hnanice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5CE" w:rsidRPr="003C23D7" w:rsidRDefault="0016356B" w:rsidP="001635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23D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1075</w:t>
            </w:r>
          </w:p>
        </w:tc>
      </w:tr>
    </w:tbl>
    <w:p w:rsidR="0016356B" w:rsidRPr="0016356B" w:rsidRDefault="0016356B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6356B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16356B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0978DC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ena těchto nemovitostí stanovená dohodou činí  </w:t>
      </w:r>
      <w:r w:rsidR="0016356B">
        <w:rPr>
          <w:rFonts w:ascii="Arial" w:hAnsi="Arial" w:cs="Arial"/>
          <w:color w:val="000000"/>
          <w:sz w:val="22"/>
          <w:szCs w:val="22"/>
        </w:rPr>
        <w:t>1 012 220,-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16356B">
        <w:rPr>
          <w:rFonts w:ascii="Arial" w:hAnsi="Arial" w:cs="Arial"/>
          <w:color w:val="000000"/>
          <w:sz w:val="22"/>
          <w:szCs w:val="22"/>
        </w:rPr>
        <w:t xml:space="preserve">jedenmiliondvanácttisícdvěstědvacet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16356B">
        <w:rPr>
          <w:rFonts w:ascii="Arial" w:hAnsi="Arial" w:cs="Arial"/>
          <w:color w:val="000000"/>
          <w:sz w:val="22"/>
          <w:szCs w:val="22"/>
        </w:rPr>
        <w:t>6 600,-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3C23D7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C23D7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nemovitých věcí: </w:t>
      </w:r>
    </w:p>
    <w:p w:rsidR="003C23D7" w:rsidRPr="003C23D7" w:rsidRDefault="003C23D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3C23D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3C23D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3C23D7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3C23D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Havraníky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3C23D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Havraníky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3C23D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3C23D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801/1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3C23D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3C23D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381</w:t>
            </w:r>
          </w:p>
        </w:tc>
      </w:tr>
      <w:tr w:rsidR="003C23D7" w:rsidRPr="00302D09" w:rsidTr="003C23D7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D7" w:rsidRPr="00134FB6" w:rsidRDefault="003C23D7" w:rsidP="003C23D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Havraníky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D7" w:rsidRPr="00134FB6" w:rsidRDefault="003C23D7" w:rsidP="003C23D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Havraníky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D7" w:rsidRPr="00134FB6" w:rsidRDefault="003C23D7" w:rsidP="003C23D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D7" w:rsidRPr="00134FB6" w:rsidRDefault="003C23D7" w:rsidP="003C23D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817/7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D7" w:rsidRPr="00134FB6" w:rsidRDefault="003C23D7" w:rsidP="003C23D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D7" w:rsidRPr="00134FB6" w:rsidRDefault="003C23D7" w:rsidP="003C23D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381</w:t>
            </w:r>
          </w:p>
        </w:tc>
      </w:tr>
      <w:tr w:rsidR="003C23D7" w:rsidRPr="00302D09" w:rsidTr="003C23D7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D7" w:rsidRPr="00134FB6" w:rsidRDefault="003C23D7" w:rsidP="003C23D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Hnanice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D7" w:rsidRPr="00134FB6" w:rsidRDefault="003C23D7" w:rsidP="003C23D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Hnanice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D7" w:rsidRPr="00134FB6" w:rsidRDefault="003C23D7" w:rsidP="003C23D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D7" w:rsidRDefault="003C23D7" w:rsidP="003C23D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801/4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D7" w:rsidRDefault="003C23D7" w:rsidP="003C23D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D7" w:rsidRDefault="003C23D7" w:rsidP="003C23D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289</w:t>
            </w:r>
          </w:p>
        </w:tc>
      </w:tr>
    </w:tbl>
    <w:p w:rsidR="003C23D7" w:rsidRPr="00134FB6" w:rsidRDefault="001E55CE" w:rsidP="003C23D7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zapsaných na výše uvedených LV u Katastrálního úřadu pro </w:t>
      </w:r>
      <w:r w:rsidR="003C23D7">
        <w:rPr>
          <w:rFonts w:ascii="Arial" w:hAnsi="Arial" w:cs="Arial"/>
          <w:color w:val="000000"/>
          <w:sz w:val="22"/>
          <w:szCs w:val="22"/>
        </w:rPr>
        <w:t>Jihomoravský kraj</w:t>
      </w:r>
      <w:r w:rsidR="003C23D7"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3C23D7">
        <w:rPr>
          <w:rFonts w:ascii="Arial" w:hAnsi="Arial" w:cs="Arial"/>
          <w:color w:val="000000"/>
          <w:sz w:val="22"/>
          <w:szCs w:val="22"/>
        </w:rPr>
        <w:t>Znojmo</w:t>
      </w:r>
    </w:p>
    <w:p w:rsidR="003C23D7" w:rsidRPr="003C23D7" w:rsidRDefault="003C23D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1E55CE" w:rsidRPr="00134FB6" w:rsidRDefault="003C23D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3C23D7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3C23D7">
        <w:rPr>
          <w:rFonts w:ascii="Arial" w:hAnsi="Arial" w:cs="Arial"/>
          <w:color w:val="000000"/>
          <w:sz w:val="22"/>
          <w:szCs w:val="22"/>
        </w:rPr>
        <w:t xml:space="preserve"> 240 620,-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3C23D7">
        <w:rPr>
          <w:rFonts w:ascii="Arial" w:hAnsi="Arial" w:cs="Arial"/>
          <w:color w:val="000000"/>
          <w:sz w:val="22"/>
          <w:szCs w:val="22"/>
        </w:rPr>
        <w:t>dvěstěčtyřicettisícšestsetdvacet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:rsidR="005E0BF9" w:rsidRPr="00134FB6" w:rsidRDefault="005E0BF9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B60DB" w:rsidRPr="0050002F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0002F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50002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50002F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50002F">
        <w:rPr>
          <w:rFonts w:ascii="Arial" w:hAnsi="Arial" w:cs="Arial"/>
          <w:sz w:val="22"/>
          <w:szCs w:val="22"/>
        </w:rPr>
        <w:t xml:space="preserve">771 600,- Kč (slovy: </w:t>
      </w:r>
      <w:r w:rsidR="00E93082">
        <w:rPr>
          <w:rFonts w:ascii="Arial" w:hAnsi="Arial" w:cs="Arial"/>
          <w:sz w:val="22"/>
          <w:szCs w:val="22"/>
        </w:rPr>
        <w:t>sedmsetsedmdesátjedentisíc-šestset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č. ú. </w:t>
      </w:r>
      <w:r w:rsidR="00E93082" w:rsidRPr="00E93082">
        <w:rPr>
          <w:rFonts w:ascii="Arial" w:hAnsi="Arial" w:cs="Arial"/>
          <w:color w:val="000000"/>
          <w:sz w:val="22"/>
          <w:szCs w:val="22"/>
          <w:lang w:eastAsia="cs-CZ"/>
        </w:rPr>
        <w:t>110015-3723001/0710</w:t>
      </w:r>
      <w:r w:rsidRPr="00E93082">
        <w:rPr>
          <w:rFonts w:ascii="Arial" w:hAnsi="Arial" w:cs="Arial"/>
          <w:sz w:val="22"/>
          <w:szCs w:val="22"/>
        </w:rPr>
        <w:t>, variabilní</w:t>
      </w:r>
      <w:r w:rsidRPr="00134FB6">
        <w:rPr>
          <w:rFonts w:ascii="Arial" w:hAnsi="Arial" w:cs="Arial"/>
          <w:sz w:val="22"/>
          <w:szCs w:val="22"/>
        </w:rPr>
        <w:t xml:space="preserve"> symbol </w:t>
      </w:r>
      <w:r w:rsidR="00E93082">
        <w:rPr>
          <w:rFonts w:ascii="Arial" w:hAnsi="Arial" w:cs="Arial"/>
          <w:sz w:val="22"/>
          <w:szCs w:val="22"/>
        </w:rPr>
        <w:t>2004481727</w:t>
      </w:r>
      <w:r w:rsidRPr="00134FB6">
        <w:rPr>
          <w:rFonts w:ascii="Arial" w:hAnsi="Arial" w:cs="Arial"/>
          <w:sz w:val="22"/>
          <w:szCs w:val="22"/>
        </w:rPr>
        <w:t>,  před podpisem této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E93082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E93082">
        <w:rPr>
          <w:rFonts w:ascii="Arial" w:hAnsi="Arial" w:cs="Arial"/>
          <w:b/>
          <w:sz w:val="22"/>
          <w:szCs w:val="22"/>
        </w:rPr>
        <w:t>Čl. V.</w:t>
      </w:r>
    </w:p>
    <w:p w:rsidR="00FC0FB6" w:rsidRPr="00FC0FB6" w:rsidRDefault="00FC0FB6" w:rsidP="002116B6">
      <w:pPr>
        <w:numPr>
          <w:ilvl w:val="0"/>
          <w:numId w:val="5"/>
        </w:numPr>
        <w:tabs>
          <w:tab w:val="clear" w:pos="1161"/>
          <w:tab w:val="left" w:pos="-4962"/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E93082" w:rsidRPr="00E93082" w:rsidRDefault="00E93082" w:rsidP="00E9308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C0FB6" w:rsidRPr="00FC0FB6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Užívací vztah k  nemovitostem:</w:t>
      </w:r>
    </w:p>
    <w:p w:rsidR="00FC0FB6" w:rsidRDefault="0095333D" w:rsidP="00FC0FB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276"/>
        <w:gridCol w:w="1984"/>
        <w:gridCol w:w="1134"/>
      </w:tblGrid>
      <w:tr w:rsidR="00E93082" w:rsidRPr="00302D09" w:rsidTr="00D70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082" w:rsidRPr="00134FB6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082" w:rsidRPr="00134FB6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082" w:rsidRPr="00134FB6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082" w:rsidRPr="00134FB6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082" w:rsidRPr="00134FB6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82" w:rsidRPr="00134FB6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E93082" w:rsidRPr="00302D09" w:rsidTr="00D702AA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Hnanice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Hnanice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935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E93082" w:rsidRDefault="00FC0FB6" w:rsidP="00FC0FB6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95333D">
        <w:rPr>
          <w:rFonts w:ascii="Arial" w:hAnsi="Arial" w:cs="Arial"/>
          <w:color w:val="000000"/>
          <w:sz w:val="22"/>
          <w:szCs w:val="22"/>
        </w:rPr>
        <w:t>pachtovní</w:t>
      </w:r>
      <w:r w:rsidR="00E9308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smlou</w:t>
      </w:r>
      <w:r w:rsidR="0095333D">
        <w:rPr>
          <w:rFonts w:ascii="Arial" w:hAnsi="Arial" w:cs="Arial"/>
          <w:color w:val="000000"/>
          <w:sz w:val="22"/>
          <w:szCs w:val="22"/>
        </w:rPr>
        <w:t>vou</w:t>
      </w:r>
      <w:r w:rsidR="00E9308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E93082">
        <w:rPr>
          <w:rFonts w:ascii="Arial" w:hAnsi="Arial" w:cs="Arial"/>
          <w:color w:val="000000"/>
          <w:sz w:val="22"/>
          <w:szCs w:val="22"/>
        </w:rPr>
        <w:t>224N16/27</w:t>
      </w:r>
      <w:r w:rsidR="0095333D">
        <w:rPr>
          <w:rFonts w:ascii="Arial" w:hAnsi="Arial" w:cs="Arial"/>
          <w:color w:val="000000"/>
          <w:sz w:val="22"/>
          <w:szCs w:val="22"/>
        </w:rPr>
        <w:t>, uzavřenou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s </w:t>
      </w:r>
      <w:r w:rsidR="00E93082">
        <w:rPr>
          <w:rFonts w:ascii="Arial" w:hAnsi="Arial" w:cs="Arial"/>
          <w:color w:val="000000"/>
          <w:sz w:val="22"/>
          <w:szCs w:val="22"/>
        </w:rPr>
        <w:t>nabyvatelem</w:t>
      </w:r>
      <w:r w:rsidRPr="00FC0FB6">
        <w:rPr>
          <w:rFonts w:ascii="Arial" w:hAnsi="Arial" w:cs="Arial"/>
          <w:i/>
          <w:color w:val="000000"/>
          <w:sz w:val="22"/>
          <w:szCs w:val="22"/>
        </w:rPr>
        <w:t>,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jakožto</w:t>
      </w:r>
      <w:r w:rsidR="00E93082">
        <w:rPr>
          <w:rFonts w:ascii="Arial" w:hAnsi="Arial" w:cs="Arial"/>
          <w:color w:val="000000"/>
          <w:sz w:val="22"/>
          <w:szCs w:val="22"/>
        </w:rPr>
        <w:t xml:space="preserve"> </w:t>
      </w:r>
      <w:r w:rsidR="0095333D">
        <w:rPr>
          <w:rFonts w:ascii="Arial" w:hAnsi="Arial" w:cs="Arial"/>
          <w:color w:val="000000"/>
          <w:sz w:val="22"/>
          <w:szCs w:val="22"/>
        </w:rPr>
        <w:t>pachtýřem</w:t>
      </w:r>
      <w:r w:rsidR="00E93082">
        <w:rPr>
          <w:rFonts w:ascii="Arial" w:hAnsi="Arial" w:cs="Arial"/>
          <w:color w:val="000000"/>
          <w:sz w:val="22"/>
          <w:szCs w:val="22"/>
        </w:rPr>
        <w:t>,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95333D" w:rsidRPr="0095333D" w:rsidRDefault="0095333D" w:rsidP="0095333D">
      <w:pPr>
        <w:jc w:val="both"/>
        <w:rPr>
          <w:rFonts w:ascii="Arial" w:hAnsi="Arial" w:cs="Arial"/>
          <w:iCs/>
          <w:color w:val="000000"/>
          <w:sz w:val="12"/>
          <w:szCs w:val="12"/>
        </w:rPr>
      </w:pPr>
    </w:p>
    <w:p w:rsidR="0095333D" w:rsidRDefault="0095333D" w:rsidP="0095333D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276"/>
        <w:gridCol w:w="1984"/>
        <w:gridCol w:w="1134"/>
      </w:tblGrid>
      <w:tr w:rsidR="0095333D" w:rsidRPr="00302D09" w:rsidTr="00D702A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33D" w:rsidRPr="00134FB6" w:rsidRDefault="0095333D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33D" w:rsidRPr="00134FB6" w:rsidRDefault="0095333D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33D" w:rsidRPr="00134FB6" w:rsidRDefault="0095333D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33D" w:rsidRPr="00134FB6" w:rsidRDefault="0095333D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33D" w:rsidRPr="00134FB6" w:rsidRDefault="0095333D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33D" w:rsidRPr="00134FB6" w:rsidRDefault="0095333D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95333D" w:rsidRPr="00302D09" w:rsidTr="00D702AA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5333D" w:rsidRPr="00E93082" w:rsidRDefault="0095333D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Hnanice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5333D" w:rsidRPr="00E93082" w:rsidRDefault="0095333D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Hnanice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5333D" w:rsidRPr="00E93082" w:rsidRDefault="0095333D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33D" w:rsidRPr="00E93082" w:rsidRDefault="0095333D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1075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33D" w:rsidRPr="00E93082" w:rsidRDefault="0095333D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vinice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33D" w:rsidRPr="00E93082" w:rsidRDefault="0095333D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95333D" w:rsidRDefault="0095333D" w:rsidP="0095333D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nájemní </w:t>
      </w:r>
      <w:r w:rsidRPr="00FC0FB6">
        <w:rPr>
          <w:rFonts w:ascii="Arial" w:hAnsi="Arial" w:cs="Arial"/>
          <w:color w:val="000000"/>
          <w:sz w:val="22"/>
          <w:szCs w:val="22"/>
        </w:rPr>
        <w:t>smlou</w:t>
      </w:r>
      <w:r>
        <w:rPr>
          <w:rFonts w:ascii="Arial" w:hAnsi="Arial" w:cs="Arial"/>
          <w:color w:val="000000"/>
          <w:sz w:val="22"/>
          <w:szCs w:val="22"/>
        </w:rPr>
        <w:t xml:space="preserve">vou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č. </w:t>
      </w:r>
      <w:r>
        <w:rPr>
          <w:rFonts w:ascii="Arial" w:hAnsi="Arial" w:cs="Arial"/>
          <w:color w:val="000000"/>
          <w:sz w:val="22"/>
          <w:szCs w:val="22"/>
        </w:rPr>
        <w:t xml:space="preserve">328N08/27, uzavřenou </w:t>
      </w:r>
      <w:r w:rsidRPr="00FC0FB6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706824">
        <w:rPr>
          <w:rFonts w:ascii="Arial" w:hAnsi="Arial" w:cs="Arial"/>
          <w:color w:val="000000"/>
          <w:sz w:val="22"/>
          <w:szCs w:val="22"/>
        </w:rPr>
        <w:t>nabyvatelem</w:t>
      </w:r>
      <w:r w:rsidRPr="00FC0FB6">
        <w:rPr>
          <w:rFonts w:ascii="Arial" w:hAnsi="Arial" w:cs="Arial"/>
          <w:i/>
          <w:color w:val="000000"/>
          <w:sz w:val="22"/>
          <w:szCs w:val="22"/>
        </w:rPr>
        <w:t>,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jakožto</w:t>
      </w:r>
      <w:r>
        <w:rPr>
          <w:rFonts w:ascii="Arial" w:hAnsi="Arial" w:cs="Arial"/>
          <w:color w:val="000000"/>
          <w:sz w:val="22"/>
          <w:szCs w:val="22"/>
        </w:rPr>
        <w:t xml:space="preserve"> nájemcem,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E93082" w:rsidRPr="0095333D" w:rsidRDefault="00E93082" w:rsidP="00FC0FB6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E93082" w:rsidRPr="008C22BE" w:rsidRDefault="00E93082" w:rsidP="00E93082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E93082" w:rsidRPr="00302D09" w:rsidTr="00D702AA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3082" w:rsidRPr="00134FB6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3082" w:rsidRPr="00134FB6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3082" w:rsidRPr="00134FB6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3082" w:rsidRPr="00134FB6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3082" w:rsidRPr="00134FB6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3082" w:rsidRPr="00134FB6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E93082" w:rsidRPr="00302D09" w:rsidTr="00D702AA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Havraníky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Havraníky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801/1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381</w:t>
            </w:r>
          </w:p>
        </w:tc>
      </w:tr>
      <w:tr w:rsidR="00E93082" w:rsidRPr="00302D09" w:rsidTr="00D702AA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Havraníky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Havraníky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817/7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381</w:t>
            </w:r>
          </w:p>
        </w:tc>
      </w:tr>
      <w:tr w:rsidR="00E93082" w:rsidRPr="00302D09" w:rsidTr="00D702AA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Hnanice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Hnanice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801/4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82" w:rsidRPr="00E93082" w:rsidRDefault="00E93082" w:rsidP="00D702A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3082">
              <w:rPr>
                <w:rFonts w:ascii="Arial" w:hAnsi="Arial" w:cs="Arial"/>
                <w:color w:val="000000"/>
                <w:sz w:val="20"/>
              </w:rPr>
              <w:t>289</w:t>
            </w:r>
          </w:p>
        </w:tc>
      </w:tr>
    </w:tbl>
    <w:p w:rsidR="00E93082" w:rsidRDefault="00E93082" w:rsidP="00FC0FB6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smlouv</w:t>
      </w:r>
      <w:r w:rsidR="0095333D">
        <w:rPr>
          <w:rFonts w:ascii="Arial" w:hAnsi="Arial" w:cs="Arial"/>
          <w:color w:val="000000"/>
          <w:sz w:val="22"/>
          <w:szCs w:val="22"/>
        </w:rPr>
        <w:t>ami o zemědělském pachtu ze dne 1.12.2016, uzavřenými se Zemědělským družstvem Šatov</w:t>
      </w:r>
      <w:r w:rsidRPr="00FC0FB6">
        <w:rPr>
          <w:rFonts w:ascii="Arial" w:hAnsi="Arial" w:cs="Arial"/>
          <w:i/>
          <w:color w:val="000000"/>
          <w:sz w:val="22"/>
          <w:szCs w:val="22"/>
        </w:rPr>
        <w:t>,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jakožto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5333D">
        <w:rPr>
          <w:rFonts w:ascii="Arial" w:hAnsi="Arial" w:cs="Arial"/>
          <w:color w:val="000000"/>
          <w:sz w:val="22"/>
          <w:szCs w:val="22"/>
        </w:rPr>
        <w:t>pachtýřem</w:t>
      </w:r>
      <w:r w:rsidR="001A0605">
        <w:rPr>
          <w:rFonts w:ascii="Arial" w:hAnsi="Arial" w:cs="Arial"/>
          <w:color w:val="000000"/>
          <w:sz w:val="22"/>
          <w:szCs w:val="22"/>
        </w:rPr>
        <w:t>.</w:t>
      </w:r>
    </w:p>
    <w:p w:rsidR="0095333D" w:rsidRPr="00B1168C" w:rsidRDefault="0095333D" w:rsidP="00FC0FB6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FC0FB6" w:rsidRDefault="00FC0FB6" w:rsidP="00FC0FB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S obsahem nájemní</w:t>
      </w:r>
      <w:r w:rsidR="0095333D">
        <w:rPr>
          <w:rFonts w:ascii="Arial" w:hAnsi="Arial" w:cs="Arial"/>
          <w:color w:val="000000"/>
          <w:sz w:val="22"/>
          <w:szCs w:val="22"/>
        </w:rPr>
        <w:t>ch</w:t>
      </w:r>
      <w:r w:rsidRPr="00FC0FB6">
        <w:rPr>
          <w:rFonts w:ascii="Arial" w:hAnsi="Arial" w:cs="Arial"/>
          <w:color w:val="000000"/>
          <w:sz w:val="22"/>
          <w:szCs w:val="22"/>
        </w:rPr>
        <w:t>/pachtovní</w:t>
      </w:r>
      <w:r w:rsidR="00B1168C">
        <w:rPr>
          <w:rFonts w:ascii="Arial" w:hAnsi="Arial" w:cs="Arial"/>
          <w:color w:val="000000"/>
          <w:sz w:val="22"/>
          <w:szCs w:val="22"/>
        </w:rPr>
        <w:t>ch sml</w:t>
      </w:r>
      <w:r w:rsidR="0095333D">
        <w:rPr>
          <w:rFonts w:ascii="Arial" w:hAnsi="Arial" w:cs="Arial"/>
          <w:color w:val="000000"/>
          <w:sz w:val="22"/>
          <w:szCs w:val="22"/>
        </w:rPr>
        <w:t>uv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byl</w:t>
      </w:r>
      <w:r w:rsidR="0095333D">
        <w:rPr>
          <w:rFonts w:ascii="Arial" w:hAnsi="Arial" w:cs="Arial"/>
          <w:color w:val="000000"/>
          <w:sz w:val="22"/>
          <w:szCs w:val="22"/>
        </w:rPr>
        <w:t>y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</w:t>
      </w:r>
      <w:r w:rsidR="0095333D">
        <w:rPr>
          <w:rFonts w:ascii="Arial" w:hAnsi="Arial" w:cs="Arial"/>
          <w:color w:val="000000"/>
          <w:sz w:val="22"/>
          <w:szCs w:val="22"/>
        </w:rPr>
        <w:t>smluvní strany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seznámen</w:t>
      </w:r>
      <w:r w:rsidR="0095333D">
        <w:rPr>
          <w:rFonts w:ascii="Arial" w:hAnsi="Arial" w:cs="Arial"/>
          <w:color w:val="000000"/>
          <w:sz w:val="22"/>
          <w:szCs w:val="22"/>
        </w:rPr>
        <w:t>y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před podpisem této smlouvy, 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 xml:space="preserve">což stvrzují </w:t>
      </w:r>
      <w:r w:rsidR="0095333D">
        <w:rPr>
          <w:rFonts w:ascii="Arial" w:hAnsi="Arial" w:cs="Arial"/>
          <w:bCs/>
          <w:iCs/>
          <w:color w:val="000000"/>
          <w:sz w:val="22"/>
          <w:szCs w:val="22"/>
        </w:rPr>
        <w:t>svými</w:t>
      </w:r>
      <w:r w:rsidR="0095333D" w:rsidRPr="00FC0FB6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5333D">
        <w:rPr>
          <w:rFonts w:ascii="Arial" w:hAnsi="Arial" w:cs="Arial"/>
          <w:bCs/>
          <w:iCs/>
          <w:color w:val="000000"/>
          <w:sz w:val="22"/>
          <w:szCs w:val="22"/>
        </w:rPr>
        <w:t>podpisy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:rsidR="00FC0FB6" w:rsidRPr="00FC0FB6" w:rsidRDefault="00FC0FB6" w:rsidP="00FC0FB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B1168C" w:rsidP="00B1168C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FC0FB6" w:rsidRPr="00FC0FB6" w:rsidRDefault="00FC0FB6" w:rsidP="00FC0FB6">
      <w:pPr>
        <w:jc w:val="both"/>
        <w:rPr>
          <w:rFonts w:ascii="Arial" w:hAnsi="Arial" w:cs="Arial"/>
          <w:bCs/>
          <w:sz w:val="22"/>
          <w:szCs w:val="22"/>
        </w:rPr>
      </w:pPr>
    </w:p>
    <w:p w:rsidR="00FC0FB6" w:rsidRPr="00FC0FB6" w:rsidRDefault="00B1168C" w:rsidP="00B1168C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4)</w:t>
      </w:r>
      <w:r>
        <w:rPr>
          <w:rFonts w:ascii="Arial" w:hAnsi="Arial" w:cs="Arial"/>
          <w:bCs/>
          <w:sz w:val="22"/>
          <w:szCs w:val="22"/>
        </w:rPr>
        <w:tab/>
      </w:r>
      <w:r w:rsidR="00FC0FB6" w:rsidRPr="00FC0FB6">
        <w:rPr>
          <w:rFonts w:ascii="Arial" w:hAnsi="Arial" w:cs="Arial"/>
          <w:bCs/>
          <w:sz w:val="22"/>
          <w:szCs w:val="22"/>
        </w:rPr>
        <w:t>SPÚ up</w:t>
      </w:r>
      <w:r>
        <w:rPr>
          <w:rFonts w:ascii="Arial" w:hAnsi="Arial" w:cs="Arial"/>
          <w:bCs/>
          <w:sz w:val="22"/>
          <w:szCs w:val="22"/>
        </w:rPr>
        <w:t>ozorňuje nabyvatele, že pozemek</w:t>
      </w:r>
      <w:r w:rsidR="00FC0FB6" w:rsidRPr="00FC0FB6">
        <w:rPr>
          <w:rFonts w:ascii="Arial" w:hAnsi="Arial" w:cs="Arial"/>
          <w:bCs/>
          <w:sz w:val="22"/>
          <w:szCs w:val="22"/>
        </w:rPr>
        <w:t xml:space="preserve"> p.č. </w:t>
      </w:r>
      <w:r>
        <w:rPr>
          <w:rFonts w:ascii="Arial" w:hAnsi="Arial" w:cs="Arial"/>
          <w:bCs/>
          <w:sz w:val="22"/>
          <w:szCs w:val="22"/>
        </w:rPr>
        <w:t>935</w:t>
      </w:r>
      <w:r w:rsidR="00FC0FB6" w:rsidRPr="00FC0FB6">
        <w:rPr>
          <w:rFonts w:ascii="Arial" w:hAnsi="Arial" w:cs="Arial"/>
          <w:bCs/>
          <w:sz w:val="22"/>
          <w:szCs w:val="22"/>
        </w:rPr>
        <w:t xml:space="preserve"> je</w:t>
      </w:r>
      <w:r>
        <w:rPr>
          <w:rFonts w:ascii="Arial" w:hAnsi="Arial" w:cs="Arial"/>
          <w:bCs/>
          <w:sz w:val="22"/>
          <w:szCs w:val="22"/>
        </w:rPr>
        <w:t xml:space="preserve"> určen</w:t>
      </w:r>
      <w:r w:rsidR="00FC0FB6" w:rsidRPr="00FC0FB6">
        <w:rPr>
          <w:rFonts w:ascii="Arial" w:hAnsi="Arial" w:cs="Arial"/>
          <w:bCs/>
          <w:sz w:val="22"/>
          <w:szCs w:val="22"/>
        </w:rPr>
        <w:t xml:space="preserve"> zcela nebo z části na základě územně plánovací dokumentace kraje/obce pro realizaci územního systému ekologické stability.</w:t>
      </w:r>
    </w:p>
    <w:p w:rsidR="006C4E21" w:rsidRDefault="006C4E21">
      <w:pPr>
        <w:jc w:val="center"/>
        <w:rPr>
          <w:rFonts w:ascii="Arial" w:hAnsi="Arial" w:cs="Arial"/>
          <w:sz w:val="22"/>
          <w:szCs w:val="22"/>
        </w:rPr>
      </w:pPr>
    </w:p>
    <w:p w:rsidR="007B60DB" w:rsidRPr="00B1168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B1168C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B1168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B1168C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B1168C" w:rsidRDefault="00B1168C">
      <w:pPr>
        <w:jc w:val="center"/>
        <w:rPr>
          <w:rFonts w:ascii="Arial" w:hAnsi="Arial" w:cs="Arial"/>
          <w:sz w:val="22"/>
          <w:szCs w:val="22"/>
        </w:rPr>
      </w:pPr>
    </w:p>
    <w:p w:rsidR="00B1168C" w:rsidRDefault="00B1168C">
      <w:pPr>
        <w:jc w:val="center"/>
        <w:rPr>
          <w:rFonts w:ascii="Arial" w:hAnsi="Arial" w:cs="Arial"/>
          <w:sz w:val="22"/>
          <w:szCs w:val="22"/>
        </w:rPr>
      </w:pPr>
    </w:p>
    <w:p w:rsidR="00B1168C" w:rsidRDefault="00B1168C">
      <w:pPr>
        <w:jc w:val="center"/>
        <w:rPr>
          <w:rFonts w:ascii="Arial" w:hAnsi="Arial" w:cs="Arial"/>
          <w:sz w:val="22"/>
          <w:szCs w:val="22"/>
        </w:rPr>
      </w:pPr>
    </w:p>
    <w:p w:rsidR="000107DD" w:rsidRDefault="000107DD">
      <w:pPr>
        <w:jc w:val="center"/>
        <w:rPr>
          <w:rFonts w:ascii="Arial" w:hAnsi="Arial" w:cs="Arial"/>
          <w:sz w:val="22"/>
          <w:szCs w:val="22"/>
        </w:rPr>
      </w:pPr>
    </w:p>
    <w:p w:rsidR="007B60DB" w:rsidRPr="00B1168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B1168C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B1168C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B1168C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B1168C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B1168C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B1168C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B84AFF">
        <w:rPr>
          <w:rFonts w:ascii="Arial" w:hAnsi="Arial" w:cs="Arial"/>
          <w:sz w:val="22"/>
          <w:szCs w:val="22"/>
        </w:rPr>
        <w:t>e</w:t>
      </w:r>
      <w:r w:rsidRPr="00B43F73">
        <w:rPr>
          <w:rFonts w:ascii="Arial" w:hAnsi="Arial" w:cs="Arial"/>
          <w:sz w:val="22"/>
          <w:szCs w:val="22"/>
        </w:rPr>
        <w:t xml:space="preserve"> </w:t>
      </w:r>
      <w:r w:rsidR="00B1168C">
        <w:rPr>
          <w:rFonts w:ascii="Arial" w:hAnsi="Arial" w:cs="Arial"/>
          <w:sz w:val="22"/>
          <w:szCs w:val="22"/>
        </w:rPr>
        <w:t xml:space="preserve">3 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B1168C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 </w:t>
      </w:r>
      <w:r w:rsidR="00E7474F" w:rsidRPr="00B43F73">
        <w:rPr>
          <w:rFonts w:ascii="Arial" w:hAnsi="Arial" w:cs="Arial"/>
          <w:sz w:val="22"/>
          <w:szCs w:val="22"/>
        </w:rPr>
        <w:t xml:space="preserve">obdrží </w:t>
      </w:r>
      <w:r>
        <w:rPr>
          <w:rFonts w:ascii="Arial" w:hAnsi="Arial" w:cs="Arial"/>
          <w:sz w:val="22"/>
          <w:szCs w:val="22"/>
        </w:rPr>
        <w:t>1 s</w:t>
      </w:r>
      <w:r w:rsidR="00E7474F" w:rsidRPr="00B43F73">
        <w:rPr>
          <w:rFonts w:ascii="Arial" w:hAnsi="Arial" w:cs="Arial"/>
          <w:sz w:val="22"/>
          <w:szCs w:val="22"/>
        </w:rPr>
        <w:t>tejnopis  a ostatní jsou určeny pro SPÚ.</w:t>
      </w:r>
    </w:p>
    <w:p w:rsidR="00E7474F" w:rsidRPr="000107DD" w:rsidRDefault="00E7474F" w:rsidP="00E7474F">
      <w:pPr>
        <w:jc w:val="both"/>
        <w:rPr>
          <w:rFonts w:ascii="Arial" w:hAnsi="Arial" w:cs="Arial"/>
          <w:sz w:val="16"/>
          <w:szCs w:val="16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1168C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B1168C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Pr="00B1168C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B1168C">
        <w:rPr>
          <w:rFonts w:ascii="Arial" w:hAnsi="Arial" w:cs="Arial"/>
          <w:b/>
          <w:sz w:val="22"/>
          <w:szCs w:val="22"/>
        </w:rPr>
        <w:t>Čl. XII.</w:t>
      </w:r>
    </w:p>
    <w:p w:rsidR="007B60DB" w:rsidRPr="000107DD" w:rsidRDefault="00E62AE0" w:rsidP="000107DD">
      <w:pPr>
        <w:pStyle w:val="Odstavecseseznamem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107DD">
        <w:rPr>
          <w:rFonts w:ascii="Arial" w:hAnsi="Arial" w:cs="Arial"/>
          <w:sz w:val="22"/>
          <w:szCs w:val="22"/>
        </w:rPr>
        <w:t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</w:t>
      </w:r>
      <w:r w:rsidRPr="000107DD">
        <w:rPr>
          <w:rStyle w:val="CharStyle25"/>
          <w:sz w:val="22"/>
          <w:szCs w:val="22"/>
        </w:rPr>
        <w:t xml:space="preserve"> </w:t>
      </w:r>
      <w:r w:rsidRPr="000107DD">
        <w:rPr>
          <w:rStyle w:val="CharStyle26"/>
          <w:sz w:val="22"/>
          <w:szCs w:val="22"/>
        </w:rPr>
        <w:t xml:space="preserve">a </w:t>
      </w:r>
      <w:r w:rsidRPr="000107DD">
        <w:rPr>
          <w:rFonts w:ascii="Arial" w:hAnsi="Arial" w:cs="Arial"/>
          <w:sz w:val="22"/>
          <w:szCs w:val="22"/>
        </w:rPr>
        <w:t>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0107DD" w:rsidRPr="006A5975" w:rsidRDefault="000107DD" w:rsidP="000107DD">
      <w:pPr>
        <w:pStyle w:val="Prosttext"/>
        <w:rPr>
          <w:szCs w:val="22"/>
        </w:rPr>
      </w:pPr>
    </w:p>
    <w:p w:rsidR="007B60DB" w:rsidRPr="00B1168C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1168C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B1168C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B1168C">
        <w:rPr>
          <w:rFonts w:ascii="Arial" w:hAnsi="Arial" w:cs="Arial"/>
          <w:b/>
          <w:color w:val="000000"/>
          <w:sz w:val="22"/>
          <w:szCs w:val="22"/>
        </w:rPr>
        <w:t>II</w:t>
      </w:r>
      <w:r w:rsidRPr="00B1168C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844214">
        <w:rPr>
          <w:rFonts w:ascii="Arial" w:hAnsi="Arial" w:cs="Arial"/>
          <w:color w:val="000000"/>
          <w:sz w:val="22"/>
          <w:szCs w:val="22"/>
        </w:rPr>
        <w:t>26.6.2018</w:t>
      </w:r>
      <w:bookmarkStart w:id="0" w:name="_GoBack"/>
      <w:bookmarkEnd w:id="0"/>
      <w:r w:rsidRPr="00B43F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0107DD" w:rsidRPr="00B43F73" w:rsidRDefault="000107DD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844214">
        <w:rPr>
          <w:rFonts w:ascii="Arial" w:hAnsi="Arial" w:cs="Arial"/>
          <w:b/>
          <w:i/>
          <w:sz w:val="22"/>
          <w:szCs w:val="22"/>
        </w:rPr>
        <w:t>xxxxx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B1168C">
        <w:rPr>
          <w:rFonts w:ascii="Arial" w:hAnsi="Arial" w:cs="Arial"/>
          <w:sz w:val="22"/>
          <w:szCs w:val="22"/>
        </w:rPr>
        <w:tab/>
        <w:t>jednatel</w:t>
      </w:r>
    </w:p>
    <w:p w:rsidR="00057CBA" w:rsidRPr="00B1168C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  <w:r w:rsidR="00B1168C" w:rsidRPr="00B1168C">
        <w:rPr>
          <w:rStyle w:val="preformatted"/>
          <w:rFonts w:ascii="Arial" w:hAnsi="Arial" w:cs="Arial"/>
          <w:sz w:val="22"/>
          <w:szCs w:val="22"/>
        </w:rPr>
        <w:t>Trávníček a Kořínek, spol. s r.o.</w:t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0107DD" w:rsidRDefault="000107DD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302D09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sectPr w:rsidR="00E7474F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56B" w:rsidRDefault="0016356B">
      <w:r>
        <w:separator/>
      </w:r>
    </w:p>
  </w:endnote>
  <w:endnote w:type="continuationSeparator" w:id="0">
    <w:p w:rsidR="0016356B" w:rsidRDefault="0016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56B" w:rsidRDefault="0016356B">
      <w:r>
        <w:separator/>
      </w:r>
    </w:p>
  </w:footnote>
  <w:footnote w:type="continuationSeparator" w:id="0">
    <w:p w:rsidR="0016356B" w:rsidRDefault="0016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F08EE"/>
    <w:multiLevelType w:val="hybridMultilevel"/>
    <w:tmpl w:val="EBDE4D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6B"/>
    <w:rsid w:val="000107DD"/>
    <w:rsid w:val="000420FB"/>
    <w:rsid w:val="000437B4"/>
    <w:rsid w:val="00057CBA"/>
    <w:rsid w:val="00061329"/>
    <w:rsid w:val="00075229"/>
    <w:rsid w:val="0008499E"/>
    <w:rsid w:val="0008576A"/>
    <w:rsid w:val="000978DC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6356B"/>
    <w:rsid w:val="00170E30"/>
    <w:rsid w:val="0017327C"/>
    <w:rsid w:val="00177F98"/>
    <w:rsid w:val="001A0605"/>
    <w:rsid w:val="001A62E8"/>
    <w:rsid w:val="001C6B2B"/>
    <w:rsid w:val="001D0A04"/>
    <w:rsid w:val="001D2DDE"/>
    <w:rsid w:val="001E525B"/>
    <w:rsid w:val="001E55CE"/>
    <w:rsid w:val="001E6F3D"/>
    <w:rsid w:val="001F1E70"/>
    <w:rsid w:val="001F553C"/>
    <w:rsid w:val="001F7B99"/>
    <w:rsid w:val="002116B6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C23D7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29D4"/>
    <w:rsid w:val="004C7E84"/>
    <w:rsid w:val="004D5AC1"/>
    <w:rsid w:val="004D7A73"/>
    <w:rsid w:val="004D7BC7"/>
    <w:rsid w:val="004F5FB1"/>
    <w:rsid w:val="004F794F"/>
    <w:rsid w:val="0050002F"/>
    <w:rsid w:val="0051522D"/>
    <w:rsid w:val="00524653"/>
    <w:rsid w:val="00545840"/>
    <w:rsid w:val="0056464F"/>
    <w:rsid w:val="00575AF5"/>
    <w:rsid w:val="00580F7A"/>
    <w:rsid w:val="00594F24"/>
    <w:rsid w:val="005974CA"/>
    <w:rsid w:val="005C1D95"/>
    <w:rsid w:val="005D5412"/>
    <w:rsid w:val="005D7048"/>
    <w:rsid w:val="005E0BF9"/>
    <w:rsid w:val="006332CF"/>
    <w:rsid w:val="0063755A"/>
    <w:rsid w:val="006440A5"/>
    <w:rsid w:val="00646D62"/>
    <w:rsid w:val="006558A0"/>
    <w:rsid w:val="00655E01"/>
    <w:rsid w:val="00675717"/>
    <w:rsid w:val="0069595A"/>
    <w:rsid w:val="006A5975"/>
    <w:rsid w:val="006B1655"/>
    <w:rsid w:val="006B5BC5"/>
    <w:rsid w:val="006B71A7"/>
    <w:rsid w:val="006C469E"/>
    <w:rsid w:val="006C4E21"/>
    <w:rsid w:val="006E4652"/>
    <w:rsid w:val="00706824"/>
    <w:rsid w:val="00710A61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44214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5333D"/>
    <w:rsid w:val="00974DA5"/>
    <w:rsid w:val="009C693B"/>
    <w:rsid w:val="009F023C"/>
    <w:rsid w:val="00A21487"/>
    <w:rsid w:val="00A22CF5"/>
    <w:rsid w:val="00A276DB"/>
    <w:rsid w:val="00A42E8C"/>
    <w:rsid w:val="00A46F2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1168C"/>
    <w:rsid w:val="00B21C4F"/>
    <w:rsid w:val="00B2557E"/>
    <w:rsid w:val="00B266DF"/>
    <w:rsid w:val="00B3790F"/>
    <w:rsid w:val="00B43F73"/>
    <w:rsid w:val="00B84AFF"/>
    <w:rsid w:val="00B93308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1BA6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02956"/>
    <w:rsid w:val="00D16F34"/>
    <w:rsid w:val="00D179A5"/>
    <w:rsid w:val="00D3099D"/>
    <w:rsid w:val="00D41303"/>
    <w:rsid w:val="00D6230B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156"/>
    <w:rsid w:val="00E272F3"/>
    <w:rsid w:val="00E334F8"/>
    <w:rsid w:val="00E3712D"/>
    <w:rsid w:val="00E37D82"/>
    <w:rsid w:val="00E62AE0"/>
    <w:rsid w:val="00E63A04"/>
    <w:rsid w:val="00E64B4F"/>
    <w:rsid w:val="00E73566"/>
    <w:rsid w:val="00E7474F"/>
    <w:rsid w:val="00E85AC5"/>
    <w:rsid w:val="00E85CD7"/>
    <w:rsid w:val="00E93082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0FB6"/>
    <w:rsid w:val="00FC403A"/>
    <w:rsid w:val="00FC5E1E"/>
    <w:rsid w:val="00FD760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0390"/>
  <w15:docId w15:val="{0C15F9B6-891C-41C4-B0CB-5A439EE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CharStyle25">
    <w:name w:val="Char Style 25"/>
    <w:basedOn w:val="Standardnpsmoodstavce"/>
    <w:rsid w:val="00E62AE0"/>
    <w:rPr>
      <w:rFonts w:ascii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character" w:customStyle="1" w:styleId="CharStyle26">
    <w:name w:val="Char Style 26"/>
    <w:basedOn w:val="Standardnpsmoodstavce"/>
    <w:rsid w:val="00E62AE0"/>
    <w:rPr>
      <w:rFonts w:ascii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character" w:customStyle="1" w:styleId="preformatted">
    <w:name w:val="preformatted"/>
    <w:basedOn w:val="Standardnpsmoodstavce"/>
    <w:rsid w:val="0016356B"/>
  </w:style>
  <w:style w:type="character" w:customStyle="1" w:styleId="nowrap">
    <w:name w:val="nowrap"/>
    <w:basedOn w:val="Standardnpsmoodstavce"/>
    <w:rsid w:val="0016356B"/>
  </w:style>
  <w:style w:type="paragraph" w:styleId="Odstavecseseznamem">
    <w:name w:val="List Paragraph"/>
    <w:basedOn w:val="Normln"/>
    <w:uiPriority w:val="34"/>
    <w:qFormat/>
    <w:rsid w:val="00B1168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0107DD"/>
    <w:pPr>
      <w:suppressAutoHyphens w:val="0"/>
    </w:pPr>
    <w:rPr>
      <w:rFonts w:ascii="Arial" w:hAnsi="Arial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107DD"/>
    <w:rPr>
      <w:rFonts w:ascii="Arial" w:hAnsi="Arial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5_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CC6E-4D3A-43B0-9755-378175AD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SS_smlouva_5_2018</Template>
  <TotalTime>2</TotalTime>
  <Pages>4</Pages>
  <Words>1203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3</cp:revision>
  <cp:lastPrinted>2018-06-12T11:12:00Z</cp:lastPrinted>
  <dcterms:created xsi:type="dcterms:W3CDTF">2018-07-10T09:44:00Z</dcterms:created>
  <dcterms:modified xsi:type="dcterms:W3CDTF">2018-07-10T09:45:00Z</dcterms:modified>
</cp:coreProperties>
</file>