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FF" w:rsidRDefault="00C326FF">
      <w:pPr>
        <w:pStyle w:val="Zkladntext"/>
        <w:rPr>
          <w:rFonts w:ascii="Times New Roman"/>
          <w:sz w:val="20"/>
        </w:rPr>
      </w:pPr>
      <w:bookmarkStart w:id="0" w:name="_GoBack"/>
      <w:bookmarkEnd w:id="0"/>
    </w:p>
    <w:p w:rsidR="00C326FF" w:rsidRDefault="00C326FF">
      <w:pPr>
        <w:pStyle w:val="Zkladntext"/>
        <w:spacing w:before="1"/>
        <w:rPr>
          <w:rFonts w:ascii="Times New Roman"/>
          <w:sz w:val="16"/>
        </w:rPr>
      </w:pPr>
    </w:p>
    <w:p w:rsidR="00C326FF" w:rsidRDefault="0082139C">
      <w:pPr>
        <w:spacing w:before="94" w:line="229" w:lineRule="exact"/>
        <w:ind w:left="5303"/>
        <w:rPr>
          <w:rFonts w:ascii="Arial"/>
          <w:sz w:val="20"/>
        </w:rPr>
      </w:pPr>
      <w:r>
        <w:rPr>
          <w:rFonts w:ascii="Arial"/>
          <w:sz w:val="20"/>
        </w:rPr>
        <w:t>Dodavatel:</w:t>
      </w:r>
    </w:p>
    <w:p w:rsidR="00C326FF" w:rsidRDefault="00803BC2">
      <w:pPr>
        <w:pStyle w:val="Zkladntext"/>
        <w:spacing w:line="255" w:lineRule="exact"/>
        <w:ind w:left="5303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591185</wp:posOffset>
                </wp:positionH>
                <wp:positionV relativeFrom="paragraph">
                  <wp:posOffset>85090</wp:posOffset>
                </wp:positionV>
                <wp:extent cx="1755140" cy="1251585"/>
                <wp:effectExtent l="8255" t="6985" r="825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140" cy="1251585"/>
                          <a:chOff x="931" y="134"/>
                          <a:chExt cx="4388" cy="313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36" y="138"/>
                            <a:ext cx="4378" cy="3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498"/>
                            <a:ext cx="4368" cy="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FF" w:rsidRDefault="0082139C">
                              <w:pPr>
                                <w:spacing w:before="30"/>
                                <w:ind w:left="6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Číslo objednávky/Datum</w:t>
                              </w:r>
                            </w:p>
                            <w:p w:rsidR="00C326FF" w:rsidRDefault="0082139C">
                              <w:pPr>
                                <w:spacing w:before="6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4500123291 / 26.06.2018</w:t>
                              </w:r>
                            </w:p>
                            <w:p w:rsidR="00C326FF" w:rsidRDefault="0082139C">
                              <w:pPr>
                                <w:spacing w:before="18"/>
                                <w:ind w:left="67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Kontaktní osoba/Telefon</w:t>
                              </w:r>
                            </w:p>
                            <w:p w:rsidR="00C326FF" w:rsidRDefault="00563963">
                              <w:pPr>
                                <w:spacing w:before="6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xxxxxxxxxxxxxxxxxxxx</w:t>
                              </w:r>
                            </w:p>
                            <w:p w:rsidR="00C326FF" w:rsidRDefault="0082139C">
                              <w:pPr>
                                <w:spacing w:before="18" w:line="252" w:lineRule="auto"/>
                                <w:ind w:left="67" w:right="2068"/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 xml:space="preserve">Naše číslo faxu :    Mobil: Odbor / Oddělení : </w:t>
                              </w:r>
                              <w:r>
                                <w:rPr>
                                  <w:sz w:val="24"/>
                                </w:rPr>
                                <w:t xml:space="preserve">11150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t>Strana</w:t>
                              </w:r>
                            </w:p>
                            <w:p w:rsidR="00C326FF" w:rsidRDefault="0082139C">
                              <w:pPr>
                                <w:tabs>
                                  <w:tab w:val="left" w:pos="930"/>
                                </w:tabs>
                                <w:spacing w:line="270" w:lineRule="exact"/>
                                <w:ind w:left="6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143"/>
                            <a:ext cx="4368" cy="355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6FF" w:rsidRDefault="0082139C">
                              <w:pPr>
                                <w:spacing w:before="32"/>
                                <w:ind w:left="67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Objednávka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46.55pt;margin-top:6.7pt;width:138.2pt;height:98.55pt;z-index:251654656;mso-position-horizontal-relative:page" coordorigin="931,134" coordsize="4388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">
                <v:rect id="Rectangle 16" o:spid="_x0000_s1027" style="position:absolute;left:936;top:138;width:437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41;top:498;width:436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326FF" w:rsidRDefault="0082139C">
                        <w:pPr>
                          <w:spacing w:before="30"/>
                          <w:ind w:left="6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Číslo objednávky/Datum</w:t>
                        </w:r>
                      </w:p>
                      <w:p w:rsidR="00C326FF" w:rsidRDefault="0082139C">
                        <w:pPr>
                          <w:spacing w:before="6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4500123291 / 26.06.2018</w:t>
                        </w:r>
                      </w:p>
                      <w:p w:rsidR="00C326FF" w:rsidRDefault="0082139C">
                        <w:pPr>
                          <w:spacing w:before="18"/>
                          <w:ind w:left="67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Kontaktní osoba/Telefon</w:t>
                        </w:r>
                      </w:p>
                      <w:p w:rsidR="00C326FF" w:rsidRDefault="00563963">
                        <w:pPr>
                          <w:spacing w:before="6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xxxxxxxxxxxxxxxxxxxx</w:t>
                        </w:r>
                      </w:p>
                      <w:p w:rsidR="00C326FF" w:rsidRDefault="0082139C">
                        <w:pPr>
                          <w:spacing w:before="18" w:line="252" w:lineRule="auto"/>
                          <w:ind w:left="67" w:right="2068"/>
                          <w:rPr>
                            <w:rFonts w:ascii="Arial" w:hAnsi="Arial"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 xml:space="preserve">Naše číslo faxu :    Mobil: Odbor / Oddělení : </w:t>
                        </w:r>
                        <w:r>
                          <w:rPr>
                            <w:sz w:val="24"/>
                          </w:rPr>
                          <w:t xml:space="preserve">11150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Strana</w:t>
                        </w:r>
                      </w:p>
                      <w:p w:rsidR="00C326FF" w:rsidRDefault="0082139C">
                        <w:pPr>
                          <w:tabs>
                            <w:tab w:val="left" w:pos="930"/>
                          </w:tabs>
                          <w:spacing w:line="270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/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</w:p>
                    </w:txbxContent>
                  </v:textbox>
                </v:shape>
                <v:shape id="Text Box 14" o:spid="_x0000_s1029" type="#_x0000_t202" style="position:absolute;left:941;top:143;width:4368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halMMA&#10;AADbAAAADwAAAGRycy9kb3ducmV2LnhtbERPTWvCQBC9F/wPywi91Y09VI2uooWCp4qpULwN2TGJ&#10;Zme32U1M++u7guBtHu9zFqve1KKjxleWFYxHCQji3OqKCwWHr4+XKQgfkDXWlknBL3lYLQdPC0y1&#10;vfKeuiwUIoawT1FBGYJLpfR5SQb9yDriyJ1sYzBE2BRSN3iN4aaWr0nyJg1WHBtKdPReUn7JWqNg&#10;cijctqLjeZdtvuufnWtns79PpZ6H/XoOIlAfHuK7e6vj/Ancfo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halMMAAADbAAAADwAAAAAAAAAAAAAAAACYAgAAZHJzL2Rv&#10;d25yZXYueG1sUEsFBgAAAAAEAAQA9QAAAIgDAAAAAA==&#10;" fillcolor="#ccc" stroked="f">
                  <v:textbox inset="0,0,0,0">
                    <w:txbxContent>
                      <w:p w:rsidR="00C326FF" w:rsidRDefault="0082139C">
                        <w:pPr>
                          <w:spacing w:before="32"/>
                          <w:ind w:left="67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Objednávka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2139C">
        <w:t>IMPROMAT-COMPUTER s.r.o</w:t>
      </w:r>
    </w:p>
    <w:p w:rsidR="00C326FF" w:rsidRDefault="0082139C">
      <w:pPr>
        <w:pStyle w:val="Zkladntext"/>
        <w:spacing w:before="8" w:line="211" w:lineRule="auto"/>
        <w:ind w:left="5303" w:right="2008"/>
      </w:pPr>
      <w:r>
        <w:t>třída Tomáše Bati 5267 760 01 Zlín</w:t>
      </w:r>
    </w:p>
    <w:p w:rsidR="00C326FF" w:rsidRDefault="0082139C">
      <w:pPr>
        <w:spacing w:line="249" w:lineRule="exact"/>
        <w:ind w:left="5303"/>
        <w:rPr>
          <w:b/>
          <w:sz w:val="24"/>
        </w:rPr>
      </w:pPr>
      <w:r>
        <w:rPr>
          <w:sz w:val="24"/>
        </w:rPr>
        <w:t xml:space="preserve">IČ: </w:t>
      </w:r>
      <w:r>
        <w:rPr>
          <w:b/>
          <w:sz w:val="24"/>
        </w:rPr>
        <w:t>46992308</w:t>
      </w:r>
    </w:p>
    <w:p w:rsidR="00C326FF" w:rsidRDefault="00C326FF">
      <w:pPr>
        <w:pStyle w:val="Zkladntext"/>
        <w:rPr>
          <w:b/>
          <w:sz w:val="20"/>
        </w:rPr>
      </w:pPr>
    </w:p>
    <w:p w:rsidR="00C326FF" w:rsidRDefault="00C326FF">
      <w:pPr>
        <w:pStyle w:val="Zkladntext"/>
        <w:rPr>
          <w:b/>
          <w:sz w:val="20"/>
        </w:rPr>
      </w:pPr>
    </w:p>
    <w:p w:rsidR="00C326FF" w:rsidRDefault="00C326FF">
      <w:pPr>
        <w:pStyle w:val="Zkladntext"/>
        <w:rPr>
          <w:b/>
          <w:sz w:val="20"/>
        </w:rPr>
      </w:pPr>
    </w:p>
    <w:p w:rsidR="00C326FF" w:rsidRDefault="00C326FF">
      <w:pPr>
        <w:pStyle w:val="Zkladntext"/>
        <w:spacing w:before="8"/>
        <w:rPr>
          <w:b/>
          <w:sz w:val="20"/>
        </w:rPr>
      </w:pPr>
    </w:p>
    <w:p w:rsidR="00C326FF" w:rsidRDefault="00C326FF">
      <w:pPr>
        <w:rPr>
          <w:sz w:val="20"/>
        </w:rPr>
        <w:sectPr w:rsidR="00C326FF">
          <w:headerReference w:type="default" r:id="rId7"/>
          <w:footerReference w:type="default" r:id="rId8"/>
          <w:type w:val="continuous"/>
          <w:pgSz w:w="11900" w:h="16840"/>
          <w:pgMar w:top="1660" w:right="580" w:bottom="1320" w:left="820" w:header="469" w:footer="1126" w:gutter="0"/>
          <w:cols w:space="708"/>
        </w:sect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82139C">
      <w:pPr>
        <w:spacing w:before="204"/>
        <w:ind w:left="187"/>
        <w:rPr>
          <w:sz w:val="24"/>
        </w:rPr>
      </w:pPr>
      <w:r>
        <w:rPr>
          <w:rFonts w:ascii="Arial" w:hAnsi="Arial"/>
          <w:sz w:val="16"/>
        </w:rPr>
        <w:t xml:space="preserve">Dodejte nejpozději do: </w:t>
      </w:r>
      <w:r>
        <w:rPr>
          <w:sz w:val="24"/>
        </w:rPr>
        <w:t>05.08.2018</w:t>
      </w:r>
    </w:p>
    <w:p w:rsidR="00C326FF" w:rsidRDefault="0082139C">
      <w:pPr>
        <w:spacing w:before="95"/>
        <w:ind w:left="18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lastRenderedPageBreak/>
        <w:t>Vaše číslo dodavatele u nás</w:t>
      </w:r>
    </w:p>
    <w:p w:rsidR="00C326FF" w:rsidRDefault="0082139C">
      <w:pPr>
        <w:pStyle w:val="Zkladntext"/>
        <w:spacing w:before="6"/>
        <w:ind w:left="187"/>
      </w:pPr>
      <w:r>
        <w:t>107195</w:t>
      </w:r>
    </w:p>
    <w:p w:rsidR="00C326FF" w:rsidRDefault="0082139C">
      <w:pPr>
        <w:spacing w:before="18"/>
        <w:ind w:left="187"/>
        <w:rPr>
          <w:rFonts w:ascii="Arial" w:hAnsi="Arial"/>
          <w:sz w:val="16"/>
        </w:rPr>
      </w:pPr>
      <w:r>
        <w:rPr>
          <w:rFonts w:ascii="Arial" w:hAnsi="Arial"/>
          <w:sz w:val="16"/>
        </w:rPr>
        <w:t>Adresa dodání:</w:t>
      </w:r>
    </w:p>
    <w:p w:rsidR="00C326FF" w:rsidRDefault="0082139C">
      <w:pPr>
        <w:pStyle w:val="Zkladntext"/>
        <w:spacing w:before="30" w:line="211" w:lineRule="auto"/>
        <w:ind w:left="187" w:right="1721"/>
      </w:pPr>
      <w:r>
        <w:t>Ministerstvo zemědělství 11150 Odbor ICT</w:t>
      </w:r>
    </w:p>
    <w:p w:rsidR="00C326FF" w:rsidRDefault="0082139C">
      <w:pPr>
        <w:pStyle w:val="Zkladntext"/>
        <w:spacing w:line="233" w:lineRule="exact"/>
        <w:ind w:left="187"/>
      </w:pPr>
      <w:r>
        <w:t>Těšnov 65/17</w:t>
      </w:r>
    </w:p>
    <w:p w:rsidR="00C326FF" w:rsidRDefault="0082139C">
      <w:pPr>
        <w:pStyle w:val="Zkladntext"/>
        <w:spacing w:line="256" w:lineRule="exact"/>
        <w:ind w:left="187"/>
      </w:pPr>
      <w:r>
        <w:t>110 00 Praha 1 - Nové Město</w:t>
      </w:r>
    </w:p>
    <w:p w:rsidR="00C326FF" w:rsidRDefault="00C326FF">
      <w:pPr>
        <w:spacing w:line="256" w:lineRule="exact"/>
        <w:sectPr w:rsidR="00C326FF">
          <w:type w:val="continuous"/>
          <w:pgSz w:w="11900" w:h="16840"/>
          <w:pgMar w:top="1660" w:right="580" w:bottom="1320" w:left="820" w:header="708" w:footer="708" w:gutter="0"/>
          <w:cols w:num="2" w:space="708" w:equalWidth="0">
            <w:col w:w="3406" w:space="1709"/>
            <w:col w:w="5385"/>
          </w:cols>
        </w:sect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spacing w:before="10"/>
        <w:rPr>
          <w:sz w:val="26"/>
        </w:rPr>
      </w:pPr>
    </w:p>
    <w:p w:rsidR="00C326FF" w:rsidRDefault="0082139C">
      <w:pPr>
        <w:pStyle w:val="Nadpis1"/>
        <w:spacing w:before="100" w:line="256" w:lineRule="exact"/>
      </w:pPr>
      <w:r>
        <w:t>Na základě nabídky ze dne 8.6.2018 objednáváme:</w:t>
      </w:r>
    </w:p>
    <w:p w:rsidR="00C326FF" w:rsidRDefault="0082139C">
      <w:pPr>
        <w:pStyle w:val="Odstavecseseznamem"/>
        <w:numPr>
          <w:ilvl w:val="0"/>
          <w:numId w:val="1"/>
        </w:numPr>
        <w:tabs>
          <w:tab w:val="left" w:pos="591"/>
        </w:tabs>
        <w:spacing w:line="211" w:lineRule="auto"/>
        <w:ind w:right="980" w:firstLine="0"/>
        <w:rPr>
          <w:b/>
          <w:sz w:val="24"/>
        </w:rPr>
      </w:pPr>
      <w:r>
        <w:rPr>
          <w:b/>
          <w:sz w:val="24"/>
        </w:rPr>
        <w:t>Nové licence v počtu 100ks produtkru Protection for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Sharepoint Severs ve variantě na 2 roky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(SPE-SSERV-ADD-AG-500-1K-USR;</w:t>
      </w:r>
    </w:p>
    <w:p w:rsidR="00C326FF" w:rsidRDefault="0082139C">
      <w:pPr>
        <w:spacing w:line="233" w:lineRule="exact"/>
        <w:ind w:left="159"/>
        <w:rPr>
          <w:b/>
          <w:sz w:val="24"/>
        </w:rPr>
      </w:pPr>
      <w:r>
        <w:rPr>
          <w:b/>
          <w:sz w:val="24"/>
        </w:rPr>
        <w:t>SPE-SSERV-RNW-AG-500-1K-USR) v celkové hodnotě CZK 24.574,- bez DPH</w:t>
      </w:r>
    </w:p>
    <w:p w:rsidR="00C326FF" w:rsidRDefault="0082139C">
      <w:pPr>
        <w:pStyle w:val="Odstavecseseznamem"/>
        <w:numPr>
          <w:ilvl w:val="0"/>
          <w:numId w:val="1"/>
        </w:numPr>
        <w:tabs>
          <w:tab w:val="left" w:pos="591"/>
        </w:tabs>
        <w:spacing w:line="211" w:lineRule="auto"/>
        <w:ind w:firstLine="0"/>
        <w:rPr>
          <w:b/>
          <w:sz w:val="24"/>
        </w:rPr>
      </w:pPr>
      <w:r>
        <w:rPr>
          <w:b/>
          <w:sz w:val="24"/>
        </w:rPr>
        <w:t>Prodloužení podpory výrobce ke stavajícím licencím včetně</w:t>
      </w:r>
      <w:r>
        <w:rPr>
          <w:b/>
          <w:spacing w:val="-56"/>
          <w:sz w:val="24"/>
        </w:rPr>
        <w:t xml:space="preserve"> </w:t>
      </w:r>
      <w:r>
        <w:rPr>
          <w:b/>
          <w:sz w:val="24"/>
        </w:rPr>
        <w:t>sjednocení termínu konce podpory k 5.8.2020, podle varianty na 2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roky.</w:t>
      </w:r>
    </w:p>
    <w:p w:rsidR="00C326FF" w:rsidRDefault="0082139C">
      <w:pPr>
        <w:spacing w:before="2" w:line="211" w:lineRule="auto"/>
        <w:ind w:left="159" w:right="107"/>
        <w:rPr>
          <w:b/>
          <w:sz w:val="24"/>
        </w:rPr>
      </w:pPr>
      <w:r>
        <w:rPr>
          <w:b/>
          <w:sz w:val="24"/>
        </w:rPr>
        <w:t>(SPE-SSERV-NEW-AG-500-1K-USR; S-SBE-EXT-AG-1-25-1Y) v celkové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hodnotě CZK 144.265,44 bez DPH.</w:t>
      </w:r>
    </w:p>
    <w:p w:rsidR="00C326FF" w:rsidRDefault="0082139C">
      <w:pPr>
        <w:spacing w:before="1" w:line="211" w:lineRule="auto"/>
        <w:ind w:left="159" w:right="107"/>
        <w:rPr>
          <w:b/>
          <w:sz w:val="24"/>
        </w:rPr>
      </w:pPr>
      <w:r>
        <w:rPr>
          <w:b/>
          <w:sz w:val="24"/>
        </w:rPr>
        <w:t>Seznam stavajících licencí: 800 ks Protection for Sharepoint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Servers; 4ks Endpoint Protection SMB Edition</w:t>
      </w:r>
    </w:p>
    <w:p w:rsidR="00C326FF" w:rsidRDefault="00803BC2">
      <w:pPr>
        <w:spacing w:before="2" w:line="211" w:lineRule="auto"/>
        <w:ind w:left="159"/>
        <w:rPr>
          <w:b/>
          <w:sz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380365</wp:posOffset>
                </wp:positionV>
                <wp:extent cx="4090035" cy="0"/>
                <wp:effectExtent l="13970" t="10795" r="10795" b="8255"/>
                <wp:wrapTopAndBottom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DF4BC" id="Line 1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29.95pt" to="37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Xz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" strokeweight=".17356mm">
                <w10:wrap type="topAndBottom" anchorx="page"/>
              </v:line>
            </w:pict>
          </mc:Fallback>
        </mc:AlternateContent>
      </w:r>
      <w:r w:rsidR="0082139C">
        <w:rPr>
          <w:b/>
          <w:sz w:val="24"/>
        </w:rPr>
        <w:t>Fakturace proběhne jednorázově na základě podepsaného protokolu</w:t>
      </w:r>
      <w:r w:rsidR="0082139C">
        <w:rPr>
          <w:b/>
          <w:spacing w:val="-53"/>
          <w:sz w:val="24"/>
        </w:rPr>
        <w:t xml:space="preserve"> </w:t>
      </w:r>
      <w:r w:rsidR="0082139C">
        <w:rPr>
          <w:b/>
          <w:sz w:val="24"/>
        </w:rPr>
        <w:t>a převzetí.</w:t>
      </w:r>
    </w:p>
    <w:p w:rsidR="00C326FF" w:rsidRDefault="0082139C">
      <w:pPr>
        <w:tabs>
          <w:tab w:val="left" w:pos="1022"/>
          <w:tab w:val="left" w:pos="3758"/>
        </w:tabs>
        <w:spacing w:before="77"/>
        <w:ind w:left="159"/>
        <w:rPr>
          <w:rFonts w:ascii="Arial" w:hAnsi="Arial"/>
          <w:sz w:val="20"/>
        </w:rPr>
      </w:pPr>
      <w:r>
        <w:rPr>
          <w:rFonts w:ascii="Arial" w:hAnsi="Arial"/>
          <w:sz w:val="20"/>
        </w:rPr>
        <w:t>Pol.</w:t>
      </w:r>
      <w:r>
        <w:rPr>
          <w:rFonts w:ascii="Arial" w:hAnsi="Arial"/>
          <w:sz w:val="20"/>
        </w:rPr>
        <w:tab/>
        <w:t>Materiál</w:t>
      </w:r>
      <w:r>
        <w:rPr>
          <w:rFonts w:ascii="Arial" w:hAnsi="Arial"/>
          <w:sz w:val="20"/>
        </w:rPr>
        <w:tab/>
        <w:t>Označení</w:t>
      </w:r>
    </w:p>
    <w:p w:rsidR="00C326FF" w:rsidRDefault="00803BC2">
      <w:pPr>
        <w:tabs>
          <w:tab w:val="left" w:pos="2894"/>
          <w:tab w:val="left" w:pos="5565"/>
          <w:tab w:val="left" w:pos="8654"/>
        </w:tabs>
        <w:spacing w:before="10"/>
        <w:ind w:left="1811"/>
        <w:rPr>
          <w:rFonts w:ascii="Arial" w:hAnsi="Arial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237490</wp:posOffset>
                </wp:positionV>
                <wp:extent cx="4090035" cy="3810"/>
                <wp:effectExtent l="13970" t="10795" r="10795" b="4445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3810"/>
                          <a:chOff x="979" y="374"/>
                          <a:chExt cx="10224" cy="10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79" y="37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51" y="37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F77BF" id="Group 9" o:spid="_x0000_s1026" style="position:absolute;margin-left:48.95pt;margin-top:18.7pt;width:322.05pt;height:.3pt;z-index:-251659776;mso-wrap-distance-left:0;mso-wrap-distance-right:0;mso-position-horizontal-relative:page" coordorigin="979,374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">
                <v:line id="Line 11" o:spid="_x0000_s1027" style="position:absolute;visibility:visible;mso-wrap-style:square" from="979,378" to="10051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Ki8sIAAADbAAAADwAAAGRycy9kb3ducmV2LnhtbERPyWrDMBC9B/oPYgq9JXIMKcG1EhpD&#10;waFQmuXQ42BNZVNrZCQ5cf6+KhRym8dbp9xOthcX8qFzrGC5yEAQN053bBScT2/zNYgQkTX2jknB&#10;jQJsNw+zEgvtrnygyzEakUI4FKigjXEopAxNSxbDwg3Eift23mJM0BupPV5TuO1lnmXP0mLHqaHF&#10;gaqWmp/jaBWYtaHqa7fPP993fphW2W2sPyqlnh6n1xcQkaZ4F/+7a53mL+Hvl3S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Ki8sIAAADbAAAADwAAAAAAAAAAAAAA&#10;AAChAgAAZHJzL2Rvd25yZXYueG1sUEsFBgAAAAAEAAQA+QAAAJADAAAAAA==&#10;" strokeweight=".17356mm"/>
                <v:line id="Line 10" o:spid="_x0000_s1028" style="position:absolute;visibility:visible;mso-wrap-style:square" from="10051,378" to="11203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8hcEAAADbAAAADwAAAGRycy9kb3ducmV2LnhtbERPTYvCMBC9L/gfwgje1tTCLlKNogXB&#10;RZBd9eBxaMa02ExKErX+e7OwsLd5vM+ZL3vbijv50DhWMBlnIIgrpxs2Ck7HzfsURIjIGlvHpOBJ&#10;AZaLwdscC+0e/EP3QzQihXAoUEEdY1dIGaqaLIax64gTd3HeYkzQG6k9PlK4bWWeZZ/SYsOpocaO&#10;ypqq6+FmFZipofK8/sq/d2vf9R/Z87bdl0qNhv1qBiJSH//Ff+6tTvNz+P0lHS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4DyFwQAAANsAAAAPAAAAAAAAAAAAAAAA&#10;AKECAABkcnMvZG93bnJldi54bWxQSwUGAAAAAAQABAD5AAAAjwMAAAAA&#10;" strokeweight=".17356mm"/>
                <w10:wrap type="topAndBottom" anchorx="page"/>
              </v:group>
            </w:pict>
          </mc:Fallback>
        </mc:AlternateContent>
      </w:r>
      <w:r w:rsidR="0082139C">
        <w:rPr>
          <w:rFonts w:ascii="Arial" w:hAnsi="Arial"/>
          <w:sz w:val="20"/>
        </w:rPr>
        <w:t>Množství</w:t>
      </w:r>
      <w:r w:rsidR="0082139C">
        <w:rPr>
          <w:rFonts w:ascii="Arial" w:hAnsi="Arial"/>
          <w:sz w:val="20"/>
        </w:rPr>
        <w:tab/>
        <w:t>Jednotka</w:t>
      </w:r>
      <w:r w:rsidR="0082139C">
        <w:rPr>
          <w:rFonts w:ascii="Arial" w:hAnsi="Arial"/>
          <w:sz w:val="20"/>
        </w:rPr>
        <w:tab/>
        <w:t>Cena</w:t>
      </w:r>
      <w:r w:rsidR="0082139C">
        <w:rPr>
          <w:rFonts w:ascii="Arial" w:hAnsi="Arial"/>
          <w:spacing w:val="-4"/>
          <w:sz w:val="20"/>
        </w:rPr>
        <w:t xml:space="preserve"> </w:t>
      </w:r>
      <w:r w:rsidR="0082139C">
        <w:rPr>
          <w:rFonts w:ascii="Arial" w:hAnsi="Arial"/>
          <w:sz w:val="20"/>
        </w:rPr>
        <w:t>za</w:t>
      </w:r>
      <w:r w:rsidR="0082139C">
        <w:rPr>
          <w:rFonts w:ascii="Arial" w:hAnsi="Arial"/>
          <w:spacing w:val="-2"/>
          <w:sz w:val="20"/>
        </w:rPr>
        <w:t xml:space="preserve"> </w:t>
      </w:r>
      <w:r w:rsidR="0082139C">
        <w:rPr>
          <w:rFonts w:ascii="Arial" w:hAnsi="Arial"/>
          <w:sz w:val="20"/>
        </w:rPr>
        <w:t>jednotku</w:t>
      </w:r>
      <w:r w:rsidR="0082139C">
        <w:rPr>
          <w:rFonts w:ascii="Arial" w:hAnsi="Arial"/>
          <w:sz w:val="20"/>
        </w:rPr>
        <w:tab/>
        <w:t>Hodnota v</w:t>
      </w:r>
      <w:r w:rsidR="0082139C">
        <w:rPr>
          <w:rFonts w:ascii="Arial" w:hAnsi="Arial"/>
          <w:spacing w:val="-5"/>
          <w:sz w:val="20"/>
        </w:rPr>
        <w:t xml:space="preserve"> </w:t>
      </w:r>
      <w:r w:rsidR="0082139C">
        <w:rPr>
          <w:rFonts w:ascii="Arial" w:hAnsi="Arial"/>
          <w:sz w:val="20"/>
        </w:rPr>
        <w:t>CZK</w:t>
      </w:r>
    </w:p>
    <w:p w:rsidR="00C326FF" w:rsidRDefault="00C326FF">
      <w:pPr>
        <w:pStyle w:val="Zkladntext"/>
        <w:spacing w:before="5"/>
        <w:rPr>
          <w:rFonts w:ascii="Arial"/>
          <w:sz w:val="19"/>
        </w:rPr>
      </w:pPr>
    </w:p>
    <w:p w:rsidR="00C326FF" w:rsidRDefault="0082139C">
      <w:pPr>
        <w:tabs>
          <w:tab w:val="left" w:pos="3758"/>
        </w:tabs>
        <w:spacing w:before="94"/>
        <w:ind w:left="159"/>
        <w:rPr>
          <w:rFonts w:ascii="Arial"/>
          <w:sz w:val="20"/>
        </w:rPr>
      </w:pPr>
      <w:r>
        <w:rPr>
          <w:rFonts w:ascii="Arial"/>
          <w:sz w:val="20"/>
        </w:rPr>
        <w:t>010</w:t>
      </w:r>
      <w:r>
        <w:rPr>
          <w:rFonts w:ascii="Arial"/>
          <w:sz w:val="20"/>
        </w:rPr>
        <w:tab/>
        <w:t>Podpora Protection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Sharepoint</w:t>
      </w:r>
    </w:p>
    <w:p w:rsidR="00C326FF" w:rsidRDefault="0082139C">
      <w:pPr>
        <w:tabs>
          <w:tab w:val="left" w:pos="2447"/>
          <w:tab w:val="left" w:pos="5118"/>
          <w:tab w:val="left" w:pos="8596"/>
        </w:tabs>
        <w:spacing w:before="10"/>
        <w:ind w:left="175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ab/>
        <w:t>Jedn.výk.</w:t>
      </w:r>
      <w:r>
        <w:rPr>
          <w:rFonts w:ascii="Arial" w:hAnsi="Arial"/>
          <w:sz w:val="20"/>
        </w:rPr>
        <w:tab/>
        <w:t>174.562,00</w:t>
      </w:r>
      <w:r>
        <w:rPr>
          <w:rFonts w:ascii="Arial" w:hAnsi="Arial"/>
          <w:sz w:val="20"/>
        </w:rPr>
        <w:tab/>
        <w:t>174.562,00</w:t>
      </w:r>
    </w:p>
    <w:p w:rsidR="00C326FF" w:rsidRDefault="00C326FF">
      <w:pPr>
        <w:pStyle w:val="Zkladntext"/>
        <w:spacing w:before="8"/>
        <w:rPr>
          <w:rFonts w:ascii="Arial"/>
          <w:sz w:val="21"/>
        </w:rPr>
      </w:pPr>
    </w:p>
    <w:p w:rsidR="00C326FF" w:rsidRDefault="0082139C">
      <w:pPr>
        <w:tabs>
          <w:tab w:val="left" w:pos="3758"/>
        </w:tabs>
        <w:ind w:left="159"/>
        <w:rPr>
          <w:rFonts w:ascii="Arial"/>
          <w:sz w:val="20"/>
        </w:rPr>
      </w:pPr>
      <w:r>
        <w:rPr>
          <w:rFonts w:ascii="Arial"/>
          <w:sz w:val="20"/>
        </w:rPr>
        <w:t>020</w:t>
      </w:r>
      <w:r>
        <w:rPr>
          <w:rFonts w:ascii="Arial"/>
          <w:sz w:val="20"/>
        </w:rPr>
        <w:tab/>
        <w:t>100 licenci Protection for Sharepoint</w:t>
      </w:r>
    </w:p>
    <w:p w:rsidR="00C326FF" w:rsidRDefault="0082139C">
      <w:pPr>
        <w:tabs>
          <w:tab w:val="left" w:pos="2391"/>
          <w:tab w:val="left" w:pos="5117"/>
          <w:tab w:val="left" w:pos="8596"/>
        </w:tabs>
        <w:spacing w:before="10"/>
        <w:ind w:left="1585"/>
        <w:jc w:val="center"/>
        <w:rPr>
          <w:rFonts w:ascii="Arial"/>
          <w:sz w:val="20"/>
        </w:rPr>
      </w:pPr>
      <w:r>
        <w:rPr>
          <w:rFonts w:ascii="Arial"/>
          <w:sz w:val="20"/>
        </w:rPr>
        <w:t>100</w:t>
      </w:r>
      <w:r>
        <w:rPr>
          <w:rFonts w:ascii="Arial"/>
          <w:sz w:val="20"/>
        </w:rPr>
        <w:tab/>
        <w:t>Kus</w:t>
      </w:r>
      <w:r>
        <w:rPr>
          <w:rFonts w:ascii="Arial"/>
          <w:sz w:val="20"/>
        </w:rPr>
        <w:tab/>
        <w:t>29.735,00/100</w:t>
      </w:r>
      <w:r>
        <w:rPr>
          <w:rFonts w:ascii="Arial"/>
          <w:sz w:val="20"/>
        </w:rPr>
        <w:tab/>
        <w:t>29.735,00</w:t>
      </w:r>
    </w:p>
    <w:p w:rsidR="00C326FF" w:rsidRDefault="00C326FF">
      <w:pPr>
        <w:jc w:val="center"/>
        <w:rPr>
          <w:rFonts w:ascii="Arial"/>
          <w:sz w:val="20"/>
        </w:rPr>
        <w:sectPr w:rsidR="00C326FF">
          <w:type w:val="continuous"/>
          <w:pgSz w:w="11900" w:h="16840"/>
          <w:pgMar w:top="1660" w:right="580" w:bottom="1320" w:left="820" w:header="708" w:footer="708" w:gutter="0"/>
          <w:cols w:space="708"/>
        </w:sectPr>
      </w:pPr>
    </w:p>
    <w:p w:rsidR="00C326FF" w:rsidRDefault="00C326FF">
      <w:pPr>
        <w:pStyle w:val="Zkladntext"/>
        <w:rPr>
          <w:rFonts w:ascii="Arial"/>
          <w:sz w:val="20"/>
        </w:rPr>
      </w:pPr>
    </w:p>
    <w:p w:rsidR="00C326FF" w:rsidRDefault="00C326FF">
      <w:pPr>
        <w:pStyle w:val="Zkladntext"/>
        <w:rPr>
          <w:rFonts w:ascii="Arial"/>
          <w:sz w:val="20"/>
        </w:rPr>
      </w:pPr>
    </w:p>
    <w:p w:rsidR="00C326FF" w:rsidRDefault="00C326FF">
      <w:pPr>
        <w:pStyle w:val="Zkladntext"/>
        <w:rPr>
          <w:rFonts w:ascii="Arial"/>
          <w:sz w:val="20"/>
        </w:rPr>
      </w:pPr>
    </w:p>
    <w:p w:rsidR="00C326FF" w:rsidRDefault="00C326FF">
      <w:pPr>
        <w:pStyle w:val="Zkladntext"/>
        <w:spacing w:before="7"/>
        <w:rPr>
          <w:rFonts w:ascii="Arial"/>
          <w:sz w:val="20"/>
        </w:rPr>
      </w:pPr>
    </w:p>
    <w:p w:rsidR="00C326FF" w:rsidRDefault="00C326FF">
      <w:pPr>
        <w:rPr>
          <w:rFonts w:ascii="Arial"/>
          <w:sz w:val="20"/>
        </w:rPr>
        <w:sectPr w:rsidR="00C326FF">
          <w:pgSz w:w="11900" w:h="16840"/>
          <w:pgMar w:top="1660" w:right="580" w:bottom="1320" w:left="820" w:header="469" w:footer="1126" w:gutter="0"/>
          <w:cols w:space="708"/>
        </w:sectPr>
      </w:pPr>
    </w:p>
    <w:p w:rsidR="00C326FF" w:rsidRDefault="0082139C">
      <w:pPr>
        <w:spacing w:before="93" w:line="229" w:lineRule="exact"/>
        <w:ind w:left="187"/>
        <w:rPr>
          <w:rFonts w:ascii="Arial"/>
          <w:sz w:val="20"/>
        </w:rPr>
      </w:pPr>
      <w:r>
        <w:rPr>
          <w:rFonts w:ascii="Arial"/>
          <w:sz w:val="20"/>
        </w:rPr>
        <w:t>Dodavatel:</w:t>
      </w:r>
    </w:p>
    <w:p w:rsidR="00C326FF" w:rsidRDefault="0082139C">
      <w:pPr>
        <w:pStyle w:val="Zkladntext"/>
        <w:spacing w:line="255" w:lineRule="exact"/>
        <w:ind w:left="187"/>
      </w:pPr>
      <w:r>
        <w:t>IMPROMAT-COMPUTER s.r.o</w:t>
      </w:r>
    </w:p>
    <w:p w:rsidR="00C326FF" w:rsidRDefault="0082139C">
      <w:pPr>
        <w:pStyle w:val="Zkladntext"/>
        <w:spacing w:before="8" w:line="211" w:lineRule="auto"/>
        <w:ind w:left="187" w:right="164"/>
      </w:pPr>
      <w:r>
        <w:t>třída Tomáše Bati 5267 760 01 Zlín</w:t>
      </w:r>
    </w:p>
    <w:p w:rsidR="00C326FF" w:rsidRDefault="0082139C">
      <w:pPr>
        <w:spacing w:line="249" w:lineRule="exact"/>
        <w:ind w:left="187"/>
        <w:rPr>
          <w:b/>
          <w:sz w:val="24"/>
        </w:rPr>
      </w:pPr>
      <w:r>
        <w:rPr>
          <w:sz w:val="24"/>
        </w:rPr>
        <w:t xml:space="preserve">IČ: </w:t>
      </w:r>
      <w:r>
        <w:rPr>
          <w:b/>
          <w:sz w:val="24"/>
        </w:rPr>
        <w:t>46992308</w:t>
      </w:r>
    </w:p>
    <w:p w:rsidR="00C326FF" w:rsidRDefault="0082139C">
      <w:pPr>
        <w:spacing w:before="131"/>
        <w:ind w:left="18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lastRenderedPageBreak/>
        <w:t>Číslo objednávky/Datum</w:t>
      </w:r>
    </w:p>
    <w:p w:rsidR="00C326FF" w:rsidRDefault="0082139C">
      <w:pPr>
        <w:pStyle w:val="Zkladntext"/>
        <w:spacing w:before="6"/>
        <w:ind w:left="187"/>
      </w:pPr>
      <w:r>
        <w:t>4500123291 / 26.06.2018</w:t>
      </w:r>
    </w:p>
    <w:p w:rsidR="00C326FF" w:rsidRDefault="0082139C">
      <w:pPr>
        <w:spacing w:before="131"/>
        <w:ind w:left="187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lastRenderedPageBreak/>
        <w:t>Strana</w:t>
      </w:r>
    </w:p>
    <w:p w:rsidR="00C326FF" w:rsidRDefault="0082139C">
      <w:pPr>
        <w:pStyle w:val="Zkladntext"/>
        <w:tabs>
          <w:tab w:val="left" w:pos="1051"/>
        </w:tabs>
        <w:spacing w:before="6"/>
        <w:ind w:left="187"/>
      </w:pPr>
      <w:r>
        <w:t>2</w:t>
      </w:r>
      <w:r>
        <w:rPr>
          <w:spacing w:val="-1"/>
        </w:rPr>
        <w:t xml:space="preserve"> </w:t>
      </w:r>
      <w:r>
        <w:t>/</w:t>
      </w:r>
      <w:r>
        <w:tab/>
        <w:t>3</w:t>
      </w:r>
    </w:p>
    <w:p w:rsidR="00C326FF" w:rsidRDefault="00C326FF">
      <w:pPr>
        <w:sectPr w:rsidR="00C326FF">
          <w:type w:val="continuous"/>
          <w:pgSz w:w="11900" w:h="16840"/>
          <w:pgMar w:top="1660" w:right="580" w:bottom="1320" w:left="820" w:header="708" w:footer="708" w:gutter="0"/>
          <w:cols w:num="3" w:space="708" w:equalWidth="0">
            <w:col w:w="3540" w:space="1644"/>
            <w:col w:w="3540" w:space="60"/>
            <w:col w:w="1716"/>
          </w:cols>
        </w:sect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spacing w:before="4"/>
        <w:rPr>
          <w:sz w:val="10"/>
        </w:rPr>
      </w:pPr>
    </w:p>
    <w:p w:rsidR="00C326FF" w:rsidRDefault="00803BC2">
      <w:pPr>
        <w:pStyle w:val="Zkladntext"/>
        <w:spacing w:line="20" w:lineRule="exact"/>
        <w:ind w:left="183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492240" cy="6350"/>
                <wp:effectExtent l="9525" t="5715" r="10160" b="762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5715"/>
                          <a:chOff x="0" y="0"/>
                          <a:chExt cx="10224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24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518BB" id="Group 7" o:spid="_x0000_s1026" style="width:511.2pt;height:.5pt;mso-position-horizontal-relative:char;mso-position-vertical-relative:line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">
                <v:line id="Line 8" o:spid="_x0000_s1027" style="position:absolute;visibility:visible;mso-wrap-style:square" from="0,5" to="102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/cNMMAAADaAAAADwAAAGRycy9kb3ducmV2LnhtbESPQWsCMRSE70L/Q3iF3jSroOjWKLog&#10;WISi2x56fGxes0s3L0sSdf33Rih4HGbmG2a57m0rLuRD41jBeJSBIK6cbtgo+P7aDecgQkTW2Dom&#10;BTcKsF69DJaYa3flE13KaESCcMhRQR1jl0sZqposhpHriJP367zFmKQ3Unu8Jrht5STLZtJiw2mh&#10;xo6Kmqq/8mwVmLmh4mf7MTketr7rp9ntvP8slHp77TfvICL18Rn+b++1ggU8rqQb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v3DTDAAAA2gAAAA8AAAAAAAAAAAAA&#10;AAAAoQIAAGRycy9kb3ducmV2LnhtbFBLBQYAAAAABAAEAPkAAACRAwAAAAA=&#10;" strokeweight=".17356mm"/>
                <w10:anchorlock/>
              </v:group>
            </w:pict>
          </mc:Fallback>
        </mc:AlternateContent>
      </w:r>
    </w:p>
    <w:p w:rsidR="00C326FF" w:rsidRDefault="0082139C">
      <w:pPr>
        <w:tabs>
          <w:tab w:val="left" w:pos="1051"/>
          <w:tab w:val="left" w:pos="3787"/>
        </w:tabs>
        <w:spacing w:before="96"/>
        <w:ind w:left="187"/>
        <w:rPr>
          <w:rFonts w:ascii="Arial" w:hAnsi="Arial"/>
          <w:sz w:val="20"/>
        </w:rPr>
      </w:pPr>
      <w:r>
        <w:rPr>
          <w:rFonts w:ascii="Arial" w:hAnsi="Arial"/>
          <w:sz w:val="20"/>
        </w:rPr>
        <w:t>Pol.</w:t>
      </w:r>
      <w:r>
        <w:rPr>
          <w:rFonts w:ascii="Arial" w:hAnsi="Arial"/>
          <w:sz w:val="20"/>
        </w:rPr>
        <w:tab/>
        <w:t>Materiál</w:t>
      </w:r>
      <w:r>
        <w:rPr>
          <w:rFonts w:ascii="Arial" w:hAnsi="Arial"/>
          <w:sz w:val="20"/>
        </w:rPr>
        <w:tab/>
        <w:t>Označení</w:t>
      </w:r>
    </w:p>
    <w:p w:rsidR="00C326FF" w:rsidRDefault="00803BC2">
      <w:pPr>
        <w:tabs>
          <w:tab w:val="left" w:pos="2923"/>
          <w:tab w:val="left" w:pos="5594"/>
          <w:tab w:val="left" w:pos="8683"/>
        </w:tabs>
        <w:spacing w:before="10"/>
        <w:ind w:left="1840"/>
        <w:rPr>
          <w:rFonts w:ascii="Arial" w:hAnsi="Arial"/>
          <w:sz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237490</wp:posOffset>
                </wp:positionV>
                <wp:extent cx="4090035" cy="3810"/>
                <wp:effectExtent l="13335" t="10795" r="11430" b="4445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3810"/>
                          <a:chOff x="1008" y="374"/>
                          <a:chExt cx="10224" cy="10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08" y="378"/>
                            <a:ext cx="907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80" y="37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F058F" id="Group 4" o:spid="_x0000_s1026" style="position:absolute;margin-left:50.4pt;margin-top:18.7pt;width:322.05pt;height:.3pt;z-index:-251658752;mso-wrap-distance-left:0;mso-wrap-distance-right:0;mso-position-horizontal-relative:page" coordorigin="1008,374" coordsize="102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">
                <v:line id="Line 6" o:spid="_x0000_s1027" style="position:absolute;visibility:visible;mso-wrap-style:square" from="1008,378" to="10080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BIRsIAAADaAAAADwAAAGRycy9kb3ducmV2LnhtbESPT4vCMBTE78J+h/AWvGm6giLVKGth&#10;wWVB/Hfw+GieabF5KUnU+u03guBxmJnfMPNlZxtxIx9qxwq+hhkI4tLpmo2C4+FnMAURIrLGxjEp&#10;eFCA5eKjN8dcuzvv6LaPRiQIhxwVVDG2uZShrMhiGLqWOHln5y3GJL2R2uM9wW0jR1k2kRZrTgsV&#10;tlRUVF72V6vATA0Vp9XvaPu38m03zh7X9aZQqv/Zfc9AROriO/xqr7WCCTyvpBs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BIRsIAAADaAAAADwAAAAAAAAAAAAAA&#10;AAChAgAAZHJzL2Rvd25yZXYueG1sUEsFBgAAAAAEAAQA+QAAAJADAAAAAA==&#10;" strokeweight=".17356mm"/>
                <v:line id="Line 5" o:spid="_x0000_s1028" style="position:absolute;visibility:visible;mso-wrap-style:square" from="10080,378" to="11232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zt3cIAAADaAAAADwAAAGRycy9kb3ducmV2LnhtbESPQWsCMRSE7wX/Q3iCt5pV0MrWKHVB&#10;UARprQePj81rdunmZUmirv/eCILHYWa+YebLzjbiQj7UjhWMhhkI4tLpmo2C4+/6fQYiRGSNjWNS&#10;cKMAy0XvbY65dlf+ocshGpEgHHJUUMXY5lKGsiKLYeha4uT9OW8xJumN1B6vCW4bOc6yqbRYc1qo&#10;sKWiovL/cLYKzMxQcVptx9+7lW+7SXY7b/aFUoN+9/UJIlIXX+Fne6MVfMD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zt3cIAAADaAAAADwAAAAAAAAAAAAAA&#10;AAChAgAAZHJzL2Rvd25yZXYueG1sUEsFBgAAAAAEAAQA+QAAAJADAAAAAA==&#10;" strokeweight=".17356mm"/>
                <w10:wrap type="topAndBottom"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392430</wp:posOffset>
                </wp:positionV>
                <wp:extent cx="4090035" cy="0"/>
                <wp:effectExtent l="13335" t="11430" r="11430" b="762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00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1D850"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30.9pt" to="372.4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SS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" strokeweight=".17356mm">
                <w10:wrap type="topAndBottom" anchorx="page"/>
              </v:line>
            </w:pict>
          </mc:Fallback>
        </mc:AlternateContent>
      </w:r>
      <w:r w:rsidR="0082139C">
        <w:rPr>
          <w:rFonts w:ascii="Arial" w:hAnsi="Arial"/>
          <w:sz w:val="20"/>
        </w:rPr>
        <w:t>Množství</w:t>
      </w:r>
      <w:r w:rsidR="0082139C">
        <w:rPr>
          <w:rFonts w:ascii="Arial" w:hAnsi="Arial"/>
          <w:sz w:val="20"/>
        </w:rPr>
        <w:tab/>
        <w:t>Jednotka</w:t>
      </w:r>
      <w:r w:rsidR="0082139C">
        <w:rPr>
          <w:rFonts w:ascii="Arial" w:hAnsi="Arial"/>
          <w:sz w:val="20"/>
        </w:rPr>
        <w:tab/>
        <w:t>Cena</w:t>
      </w:r>
      <w:r w:rsidR="0082139C">
        <w:rPr>
          <w:rFonts w:ascii="Arial" w:hAnsi="Arial"/>
          <w:spacing w:val="-4"/>
          <w:sz w:val="20"/>
        </w:rPr>
        <w:t xml:space="preserve"> </w:t>
      </w:r>
      <w:r w:rsidR="0082139C">
        <w:rPr>
          <w:rFonts w:ascii="Arial" w:hAnsi="Arial"/>
          <w:sz w:val="20"/>
        </w:rPr>
        <w:t>za</w:t>
      </w:r>
      <w:r w:rsidR="0082139C">
        <w:rPr>
          <w:rFonts w:ascii="Arial" w:hAnsi="Arial"/>
          <w:spacing w:val="-2"/>
          <w:sz w:val="20"/>
        </w:rPr>
        <w:t xml:space="preserve"> </w:t>
      </w:r>
      <w:r w:rsidR="0082139C">
        <w:rPr>
          <w:rFonts w:ascii="Arial" w:hAnsi="Arial"/>
          <w:sz w:val="20"/>
        </w:rPr>
        <w:t>jednotku</w:t>
      </w:r>
      <w:r w:rsidR="0082139C">
        <w:rPr>
          <w:rFonts w:ascii="Arial" w:hAnsi="Arial"/>
          <w:sz w:val="20"/>
        </w:rPr>
        <w:tab/>
        <w:t>Hodnota v</w:t>
      </w:r>
      <w:r w:rsidR="0082139C">
        <w:rPr>
          <w:rFonts w:ascii="Arial" w:hAnsi="Arial"/>
          <w:spacing w:val="-5"/>
          <w:sz w:val="20"/>
        </w:rPr>
        <w:t xml:space="preserve"> </w:t>
      </w:r>
      <w:r w:rsidR="0082139C">
        <w:rPr>
          <w:rFonts w:ascii="Arial" w:hAnsi="Arial"/>
          <w:sz w:val="20"/>
        </w:rPr>
        <w:t>CZK</w:t>
      </w:r>
    </w:p>
    <w:p w:rsidR="00C326FF" w:rsidRDefault="00C326FF">
      <w:pPr>
        <w:pStyle w:val="Zkladntext"/>
        <w:spacing w:before="1"/>
        <w:rPr>
          <w:rFonts w:ascii="Arial"/>
          <w:sz w:val="14"/>
        </w:rPr>
      </w:pPr>
    </w:p>
    <w:p w:rsidR="00C326FF" w:rsidRDefault="00C326FF">
      <w:pPr>
        <w:pStyle w:val="Zkladntext"/>
        <w:spacing w:before="9"/>
        <w:rPr>
          <w:rFonts w:ascii="Arial"/>
          <w:sz w:val="17"/>
        </w:rPr>
      </w:pPr>
    </w:p>
    <w:p w:rsidR="00C326FF" w:rsidRDefault="0082139C">
      <w:pPr>
        <w:pStyle w:val="Nadpis1"/>
        <w:tabs>
          <w:tab w:val="left" w:pos="8683"/>
        </w:tabs>
        <w:spacing w:before="101" w:line="256" w:lineRule="exact"/>
        <w:ind w:left="187"/>
      </w:pPr>
      <w:r>
        <w:t>Celková cena</w:t>
      </w:r>
      <w:r>
        <w:rPr>
          <w:spacing w:val="-8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CZK</w:t>
      </w:r>
      <w:r>
        <w:tab/>
        <w:t>204.297,00</w:t>
      </w:r>
    </w:p>
    <w:p w:rsidR="00C326FF" w:rsidRDefault="0082139C">
      <w:pPr>
        <w:spacing w:line="256" w:lineRule="exact"/>
        <w:ind w:left="187"/>
        <w:rPr>
          <w:b/>
          <w:sz w:val="24"/>
        </w:rPr>
      </w:pPr>
      <w:r>
        <w:rPr>
          <w:b/>
          <w:sz w:val="24"/>
        </w:rPr>
        <w:t>(včetně DPH u plátce DPH)</w:t>
      </w: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rPr>
          <w:b/>
          <w:sz w:val="26"/>
        </w:rPr>
      </w:pPr>
    </w:p>
    <w:p w:rsidR="00C326FF" w:rsidRDefault="00C326FF">
      <w:pPr>
        <w:pStyle w:val="Zkladntext"/>
        <w:spacing w:before="1"/>
        <w:rPr>
          <w:b/>
          <w:sz w:val="25"/>
        </w:rPr>
      </w:pPr>
    </w:p>
    <w:p w:rsidR="00C326FF" w:rsidRDefault="00563963">
      <w:pPr>
        <w:spacing w:line="256" w:lineRule="exact"/>
        <w:ind w:left="5412"/>
        <w:rPr>
          <w:b/>
          <w:sz w:val="24"/>
        </w:rPr>
      </w:pPr>
      <w:r>
        <w:rPr>
          <w:b/>
          <w:sz w:val="24"/>
        </w:rPr>
        <w:t>xxxxxxxxxxxxxxxxxxx</w:t>
      </w:r>
    </w:p>
    <w:p w:rsidR="00C326FF" w:rsidRDefault="0082139C">
      <w:pPr>
        <w:pStyle w:val="Zkladntext"/>
        <w:spacing w:before="8" w:line="211" w:lineRule="auto"/>
        <w:ind w:left="5124" w:right="2206"/>
        <w:jc w:val="center"/>
      </w:pPr>
      <w:r>
        <w:t>Ředitel odboru Elektronicky schváleno</w:t>
      </w:r>
    </w:p>
    <w:p w:rsidR="00C326FF" w:rsidRDefault="00C326FF">
      <w:pPr>
        <w:pStyle w:val="Zkladntext"/>
        <w:rPr>
          <w:sz w:val="26"/>
        </w:rPr>
      </w:pPr>
    </w:p>
    <w:p w:rsidR="00C326FF" w:rsidRDefault="00C326FF">
      <w:pPr>
        <w:pStyle w:val="Zkladntext"/>
        <w:rPr>
          <w:sz w:val="26"/>
        </w:rPr>
      </w:pPr>
    </w:p>
    <w:p w:rsidR="00C326FF" w:rsidRDefault="00C326FF">
      <w:pPr>
        <w:pStyle w:val="Zkladntext"/>
        <w:rPr>
          <w:sz w:val="26"/>
        </w:rPr>
      </w:pPr>
    </w:p>
    <w:p w:rsidR="00C326FF" w:rsidRDefault="00C326FF">
      <w:pPr>
        <w:pStyle w:val="Zkladntext"/>
        <w:rPr>
          <w:sz w:val="26"/>
        </w:rPr>
      </w:pPr>
    </w:p>
    <w:p w:rsidR="00C326FF" w:rsidRDefault="00C326FF">
      <w:pPr>
        <w:pStyle w:val="Zkladntext"/>
        <w:rPr>
          <w:sz w:val="26"/>
        </w:rPr>
      </w:pPr>
    </w:p>
    <w:p w:rsidR="00C326FF" w:rsidRDefault="0082139C">
      <w:pPr>
        <w:pStyle w:val="Zkladntext"/>
        <w:spacing w:before="209" w:line="211" w:lineRule="auto"/>
        <w:ind w:left="187"/>
      </w:pPr>
      <w:r>
        <w:t>Objednávka nabývá účinnosti dnem jejího zveřejnění v Registru smluv. Dodavatel svým podpisem níže potvrzuje, že souhlasí s tím, aby obraz Objednávky včetně jejích příloh a případných dodatků a metadata k</w:t>
      </w:r>
      <w:r>
        <w:rPr>
          <w:spacing w:val="-57"/>
        </w:rPr>
        <w:t xml:space="preserve"> </w:t>
      </w:r>
      <w:r>
        <w:t>této Objednávce byla uveřejněna v registru smluv v souladu se zákonem č.</w:t>
      </w:r>
    </w:p>
    <w:p w:rsidR="00C326FF" w:rsidRDefault="0082139C">
      <w:pPr>
        <w:pStyle w:val="Zkladntext"/>
        <w:spacing w:before="3" w:line="211" w:lineRule="auto"/>
        <w:ind w:left="187" w:right="107"/>
      </w:pPr>
      <w:r>
        <w:t>340/2015 Sb., o zvláštních podmínkách účinnosti některých smluv, uveřejňování těchto smluv a o registru smluv (zákon o registru</w:t>
      </w:r>
      <w:r>
        <w:rPr>
          <w:spacing w:val="-57"/>
        </w:rPr>
        <w:t xml:space="preserve"> </w:t>
      </w:r>
      <w:r>
        <w:t>smluv), ve znění pozdějších předpisů. Smluvní strany se dohodly, že podklady dle předchozí věty odešle za účelem jejich uveřejnění správci</w:t>
      </w:r>
      <w:r>
        <w:rPr>
          <w:spacing w:val="-57"/>
        </w:rPr>
        <w:t xml:space="preserve"> </w:t>
      </w:r>
      <w:r>
        <w:t>registru smluv Odběratel; tím není dotčeno právo Dodavatele k jejich</w:t>
      </w:r>
      <w:r>
        <w:rPr>
          <w:spacing w:val="-52"/>
        </w:rPr>
        <w:t xml:space="preserve"> </w:t>
      </w:r>
      <w:r>
        <w:t>odeslání.</w:t>
      </w:r>
    </w:p>
    <w:p w:rsidR="00C326FF" w:rsidRDefault="0082139C">
      <w:pPr>
        <w:pStyle w:val="Zkladntext"/>
        <w:spacing w:before="220"/>
        <w:ind w:left="187"/>
      </w:pPr>
      <w:r>
        <w:t>Potvrzení objednávky dodavatelem</w:t>
      </w:r>
    </w:p>
    <w:p w:rsidR="00C326FF" w:rsidRDefault="0082139C">
      <w:pPr>
        <w:pStyle w:val="Zkladntext"/>
        <w:spacing w:before="232" w:line="211" w:lineRule="auto"/>
        <w:ind w:left="187" w:right="807"/>
        <w:jc w:val="both"/>
      </w:pPr>
      <w:r>
        <w:t>Dodavatel se potvrzením této objednávky zavazuje poskytnout</w:t>
      </w:r>
      <w:r>
        <w:rPr>
          <w:spacing w:val="-55"/>
        </w:rPr>
        <w:t xml:space="preserve"> </w:t>
      </w:r>
      <w:r>
        <w:t>plnění specifikované v objednávce a vyjadřuje svůj souhlas s obsahem</w:t>
      </w:r>
      <w:r>
        <w:rPr>
          <w:spacing w:val="-54"/>
        </w:rPr>
        <w:t xml:space="preserve"> </w:t>
      </w:r>
      <w:r>
        <w:t>této objednávky</w:t>
      </w:r>
    </w:p>
    <w:p w:rsidR="00C326FF" w:rsidRDefault="00C326FF">
      <w:pPr>
        <w:pStyle w:val="Zkladntext"/>
        <w:rPr>
          <w:sz w:val="26"/>
        </w:rPr>
      </w:pPr>
    </w:p>
    <w:p w:rsidR="00C326FF" w:rsidRDefault="0082139C">
      <w:pPr>
        <w:pStyle w:val="Zkladntext"/>
        <w:spacing w:before="163"/>
        <w:ind w:left="187" w:right="8150"/>
      </w:pPr>
      <w:r>
        <w:lastRenderedPageBreak/>
        <w:t>Datum převzetí:</w:t>
      </w:r>
    </w:p>
    <w:p w:rsidR="00C326FF" w:rsidRDefault="00C326FF">
      <w:pPr>
        <w:pStyle w:val="Zkladntext"/>
        <w:rPr>
          <w:sz w:val="26"/>
        </w:rPr>
      </w:pPr>
    </w:p>
    <w:p w:rsidR="00C326FF" w:rsidRDefault="0082139C">
      <w:pPr>
        <w:pStyle w:val="Zkladntext"/>
        <w:spacing w:before="154"/>
        <w:ind w:left="187" w:right="8150"/>
      </w:pPr>
      <w:r>
        <w:t>Podpis:</w:t>
      </w:r>
    </w:p>
    <w:p w:rsidR="00C326FF" w:rsidRDefault="00C326FF">
      <w:pPr>
        <w:pStyle w:val="Zkladntext"/>
        <w:rPr>
          <w:sz w:val="20"/>
        </w:rPr>
      </w:pPr>
    </w:p>
    <w:p w:rsidR="00C326FF" w:rsidRDefault="00803BC2">
      <w:pPr>
        <w:pStyle w:val="Zkladntext"/>
        <w:spacing w:before="5"/>
        <w:rPr>
          <w:sz w:val="17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154305</wp:posOffset>
                </wp:positionV>
                <wp:extent cx="2361565" cy="0"/>
                <wp:effectExtent l="13335" t="5715" r="6350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156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BACE2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12.15pt" to="236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BJEgIAACgEAAAOAAAAZHJzL2Uyb0RvYy54bWysU02P2jAQvVfqf7B8h3wQKBs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" strokeweight=".17356mm">
                <w10:wrap type="topAndBottom" anchorx="page"/>
              </v:line>
            </w:pict>
          </mc:Fallback>
        </mc:AlternateContent>
      </w:r>
    </w:p>
    <w:p w:rsidR="00C326FF" w:rsidRDefault="0082139C">
      <w:pPr>
        <w:pStyle w:val="Zkladntext"/>
        <w:ind w:left="187"/>
      </w:pPr>
      <w:r>
        <w:t>Firma:</w:t>
      </w:r>
    </w:p>
    <w:p w:rsidR="00C326FF" w:rsidRDefault="00C326FF">
      <w:pPr>
        <w:sectPr w:rsidR="00C326FF">
          <w:type w:val="continuous"/>
          <w:pgSz w:w="11900" w:h="16840"/>
          <w:pgMar w:top="1660" w:right="580" w:bottom="1320" w:left="820" w:header="708" w:footer="708" w:gutter="0"/>
          <w:cols w:space="708"/>
        </w:sect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rPr>
          <w:sz w:val="20"/>
        </w:rPr>
      </w:pPr>
    </w:p>
    <w:p w:rsidR="00C326FF" w:rsidRDefault="00C326FF">
      <w:pPr>
        <w:pStyle w:val="Zkladntext"/>
        <w:spacing w:before="9"/>
        <w:rPr>
          <w:sz w:val="21"/>
        </w:rPr>
      </w:pPr>
    </w:p>
    <w:p w:rsidR="00C326FF" w:rsidRDefault="00C326FF">
      <w:pPr>
        <w:rPr>
          <w:sz w:val="21"/>
        </w:rPr>
        <w:sectPr w:rsidR="00C326FF">
          <w:pgSz w:w="11900" w:h="16840"/>
          <w:pgMar w:top="1660" w:right="580" w:bottom="1380" w:left="820" w:header="469" w:footer="1126" w:gutter="0"/>
          <w:cols w:space="708"/>
        </w:sectPr>
      </w:pPr>
    </w:p>
    <w:p w:rsidR="00C326FF" w:rsidRDefault="0082139C">
      <w:pPr>
        <w:spacing w:before="94" w:line="229" w:lineRule="exact"/>
        <w:ind w:left="187"/>
        <w:rPr>
          <w:rFonts w:ascii="Arial"/>
          <w:sz w:val="20"/>
        </w:rPr>
      </w:pPr>
      <w:r>
        <w:rPr>
          <w:rFonts w:ascii="Arial"/>
          <w:sz w:val="20"/>
        </w:rPr>
        <w:t>Dodavatel:</w:t>
      </w:r>
    </w:p>
    <w:p w:rsidR="00C326FF" w:rsidRDefault="0082139C">
      <w:pPr>
        <w:pStyle w:val="Zkladntext"/>
        <w:spacing w:line="255" w:lineRule="exact"/>
        <w:ind w:left="187"/>
      </w:pPr>
      <w:r>
        <w:t>IMPROMAT-COMPUTER s.r.o</w:t>
      </w:r>
    </w:p>
    <w:p w:rsidR="00C326FF" w:rsidRDefault="0082139C">
      <w:pPr>
        <w:pStyle w:val="Zkladntext"/>
        <w:spacing w:before="8" w:line="211" w:lineRule="auto"/>
        <w:ind w:left="187" w:right="164"/>
      </w:pPr>
      <w:r>
        <w:t>třída Tomáše Bati 5267 760 01 Zlín</w:t>
      </w:r>
    </w:p>
    <w:p w:rsidR="00C326FF" w:rsidRDefault="0082139C">
      <w:pPr>
        <w:spacing w:line="249" w:lineRule="exact"/>
        <w:ind w:left="187"/>
        <w:rPr>
          <w:b/>
          <w:sz w:val="24"/>
        </w:rPr>
      </w:pPr>
      <w:r>
        <w:rPr>
          <w:sz w:val="24"/>
        </w:rPr>
        <w:t xml:space="preserve">IČ: </w:t>
      </w:r>
      <w:r>
        <w:rPr>
          <w:b/>
          <w:sz w:val="24"/>
        </w:rPr>
        <w:t>46992308</w:t>
      </w:r>
    </w:p>
    <w:p w:rsidR="00C326FF" w:rsidRDefault="0082139C">
      <w:pPr>
        <w:spacing w:before="131"/>
        <w:ind w:left="187"/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16"/>
        </w:rPr>
        <w:lastRenderedPageBreak/>
        <w:t>Číslo objednávky/Datum</w:t>
      </w:r>
    </w:p>
    <w:p w:rsidR="00C326FF" w:rsidRDefault="0082139C">
      <w:pPr>
        <w:pStyle w:val="Zkladntext"/>
        <w:spacing w:before="6"/>
        <w:ind w:left="187"/>
      </w:pPr>
      <w:r>
        <w:t>4500123291 / 26.06.2018</w:t>
      </w:r>
    </w:p>
    <w:p w:rsidR="00C326FF" w:rsidRDefault="0082139C">
      <w:pPr>
        <w:spacing w:before="131"/>
        <w:ind w:left="187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lastRenderedPageBreak/>
        <w:t>Strana</w:t>
      </w:r>
    </w:p>
    <w:p w:rsidR="00C326FF" w:rsidRDefault="0082139C">
      <w:pPr>
        <w:pStyle w:val="Zkladntext"/>
        <w:tabs>
          <w:tab w:val="left" w:pos="1051"/>
        </w:tabs>
        <w:spacing w:before="6"/>
        <w:ind w:left="187"/>
      </w:pPr>
      <w:r>
        <w:t>3</w:t>
      </w:r>
      <w:r>
        <w:rPr>
          <w:spacing w:val="-1"/>
        </w:rPr>
        <w:t xml:space="preserve"> </w:t>
      </w:r>
      <w:r>
        <w:t>/</w:t>
      </w:r>
      <w:r>
        <w:tab/>
        <w:t>3</w:t>
      </w:r>
    </w:p>
    <w:p w:rsidR="00C326FF" w:rsidRDefault="00C326FF">
      <w:pPr>
        <w:sectPr w:rsidR="00C326FF">
          <w:type w:val="continuous"/>
          <w:pgSz w:w="11900" w:h="16840"/>
          <w:pgMar w:top="1660" w:right="580" w:bottom="1320" w:left="820" w:header="708" w:footer="708" w:gutter="0"/>
          <w:cols w:num="3" w:space="708" w:equalWidth="0">
            <w:col w:w="3540" w:space="1644"/>
            <w:col w:w="3540" w:space="60"/>
            <w:col w:w="1716"/>
          </w:cols>
        </w:sectPr>
      </w:pPr>
    </w:p>
    <w:p w:rsidR="00C326FF" w:rsidRDefault="00C326FF">
      <w:pPr>
        <w:pStyle w:val="Zkladntext"/>
        <w:rPr>
          <w:sz w:val="20"/>
        </w:rPr>
      </w:pPr>
    </w:p>
    <w:p w:rsidR="00C326FF" w:rsidRDefault="0082139C">
      <w:pPr>
        <w:pStyle w:val="Zkladntext"/>
        <w:spacing w:before="221"/>
        <w:ind w:left="187" w:right="9303"/>
      </w:pPr>
      <w:r>
        <w:t>Jméno:</w:t>
      </w:r>
    </w:p>
    <w:p w:rsidR="00C326FF" w:rsidRDefault="00C326FF">
      <w:pPr>
        <w:pStyle w:val="Zkladntext"/>
        <w:rPr>
          <w:sz w:val="26"/>
        </w:rPr>
      </w:pPr>
    </w:p>
    <w:p w:rsidR="00C326FF" w:rsidRDefault="0082139C">
      <w:pPr>
        <w:pStyle w:val="Zkladntext"/>
        <w:spacing w:before="154"/>
        <w:ind w:left="187" w:right="9303"/>
      </w:pPr>
      <w:r>
        <w:t>Funkce:</w:t>
      </w:r>
    </w:p>
    <w:sectPr w:rsidR="00C326FF">
      <w:type w:val="continuous"/>
      <w:pgSz w:w="11900" w:h="16840"/>
      <w:pgMar w:top="1660" w:right="580" w:bottom="132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0F" w:rsidRDefault="0030190F">
      <w:r>
        <w:separator/>
      </w:r>
    </w:p>
  </w:endnote>
  <w:endnote w:type="continuationSeparator" w:id="0">
    <w:p w:rsidR="0030190F" w:rsidRDefault="0030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FF" w:rsidRDefault="00803BC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9802495</wp:posOffset>
              </wp:positionV>
              <wp:extent cx="6400165" cy="748665"/>
              <wp:effectExtent l="0" t="127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165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6FF" w:rsidRDefault="0082139C">
                          <w:pPr>
                            <w:spacing w:before="14" w:line="312" w:lineRule="auto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objednávky, a v adrese uveďte jméno objednatele či kontaktní osoby včetně čísla odborného útvaru.</w:t>
                          </w:r>
                        </w:p>
                        <w:p w:rsidR="00C326FF" w:rsidRDefault="0082139C">
                          <w:pPr>
                            <w:spacing w:before="3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Objednávky nad 50 tis. Kč bez DPH podléhají povinnosti zveřejnění dle zákona č.340/2015 Sb., o registru smluv. MZe jako smluvní strana</w:t>
                          </w:r>
                        </w:p>
                        <w:p w:rsidR="00C326FF" w:rsidRDefault="0082139C">
                          <w:pPr>
                            <w:spacing w:before="5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zajistí zveřejnění v registru smluv a uveřejnění na svých internetových stránkách.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.4pt;margin-top:771.85pt;width:503.95pt;height:58.9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0krQIAALA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" filled="f" stroked="f">
              <v:textbox inset="0,0,0,0">
                <w:txbxContent>
                  <w:p w:rsidR="00C326FF" w:rsidRDefault="0082139C">
                    <w:pPr>
                      <w:spacing w:before="14" w:line="312" w:lineRule="auto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Upozornění: objednané dodejte (proveďte) na uvedenou adresu. Fakturu vybavenou předepsanými náležitostmi dle platných předpisů včetně pokynů uvedených v objednávce zašlete na adresu odběratele. Na dodacím listě i faktuře uvádějte vždy číslo naší objednávky, a v adrese uveďte jméno objednatele či kontaktní osoby včetně čísla odborného útvaru.</w:t>
                    </w:r>
                  </w:p>
                  <w:p w:rsidR="00C326FF" w:rsidRDefault="0082139C">
                    <w:pPr>
                      <w:spacing w:before="3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Objednávky nad 50 tis. Kč bez DPH podléhají povinnosti zveřejnění dle zákona č.340/2015 Sb., o registru smluv. MZe jako smluvní strana</w:t>
                    </w:r>
                  </w:p>
                  <w:p w:rsidR="00C326FF" w:rsidRDefault="0082139C">
                    <w:pPr>
                      <w:spacing w:before="56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zajistí zveřejnění v registru smluv a uveřejnění na svých internetových stránkách.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0F" w:rsidRDefault="0030190F">
      <w:r>
        <w:separator/>
      </w:r>
    </w:p>
  </w:footnote>
  <w:footnote w:type="continuationSeparator" w:id="0">
    <w:p w:rsidR="0030190F" w:rsidRDefault="0030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6FF" w:rsidRDefault="00803BC2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285115</wp:posOffset>
              </wp:positionV>
              <wp:extent cx="2117090" cy="670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6FF" w:rsidRDefault="0082139C">
                          <w:pPr>
                            <w:spacing w:before="76" w:line="180" w:lineRule="auto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3"/>
                              <w:sz w:val="28"/>
                            </w:rPr>
                            <w:t xml:space="preserve">Ministerstvo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zemědělství Česká republika</w:t>
                          </w:r>
                        </w:p>
                        <w:p w:rsidR="00C326FF" w:rsidRDefault="0082139C">
                          <w:pPr>
                            <w:spacing w:before="7" w:line="249" w:lineRule="auto"/>
                            <w:ind w:left="20" w:right="1711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IČ: 00020478 DIČ:</w:t>
                          </w:r>
                          <w:r>
                            <w:rPr>
                              <w:rFonts w:ascii="Arial" w:hAnsi="Arial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CZ00020478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9.4pt;margin-top:22.45pt;width:166.7pt;height:52.8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O6rg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" filled="f" stroked="f">
              <v:textbox inset="0,0,0,0">
                <w:txbxContent>
                  <w:p w:rsidR="00C326FF" w:rsidRDefault="0082139C">
                    <w:pPr>
                      <w:spacing w:before="76" w:line="180" w:lineRule="auto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-3"/>
                        <w:sz w:val="28"/>
                      </w:rPr>
                      <w:t xml:space="preserve">Ministerstvo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zemědělství Česká republika</w:t>
                    </w:r>
                  </w:p>
                  <w:p w:rsidR="00C326FF" w:rsidRDefault="0082139C">
                    <w:pPr>
                      <w:spacing w:before="7" w:line="249" w:lineRule="auto"/>
                      <w:ind w:left="20" w:right="1711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IČ: 00020478 DIČ:</w:t>
                    </w:r>
                    <w:r>
                      <w:rPr>
                        <w:rFonts w:ascii="Arial" w:hAnsi="Arial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CZ00020478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503CE"/>
    <w:multiLevelType w:val="hybridMultilevel"/>
    <w:tmpl w:val="471A3FF2"/>
    <w:lvl w:ilvl="0" w:tplc="A3AEB6AE">
      <w:start w:val="1"/>
      <w:numFmt w:val="decimal"/>
      <w:lvlText w:val="%1)"/>
      <w:lvlJc w:val="left"/>
      <w:pPr>
        <w:ind w:left="159" w:hanging="432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E4E6FB58">
      <w:numFmt w:val="bullet"/>
      <w:lvlText w:val="•"/>
      <w:lvlJc w:val="left"/>
      <w:pPr>
        <w:ind w:left="1194" w:hanging="432"/>
      </w:pPr>
      <w:rPr>
        <w:rFonts w:hint="default"/>
      </w:rPr>
    </w:lvl>
    <w:lvl w:ilvl="2" w:tplc="EB6C296A">
      <w:numFmt w:val="bullet"/>
      <w:lvlText w:val="•"/>
      <w:lvlJc w:val="left"/>
      <w:pPr>
        <w:ind w:left="2228" w:hanging="432"/>
      </w:pPr>
      <w:rPr>
        <w:rFonts w:hint="default"/>
      </w:rPr>
    </w:lvl>
    <w:lvl w:ilvl="3" w:tplc="0A20AF8C">
      <w:numFmt w:val="bullet"/>
      <w:lvlText w:val="•"/>
      <w:lvlJc w:val="left"/>
      <w:pPr>
        <w:ind w:left="3262" w:hanging="432"/>
      </w:pPr>
      <w:rPr>
        <w:rFonts w:hint="default"/>
      </w:rPr>
    </w:lvl>
    <w:lvl w:ilvl="4" w:tplc="3B0EDB2C">
      <w:numFmt w:val="bullet"/>
      <w:lvlText w:val="•"/>
      <w:lvlJc w:val="left"/>
      <w:pPr>
        <w:ind w:left="4296" w:hanging="432"/>
      </w:pPr>
      <w:rPr>
        <w:rFonts w:hint="default"/>
      </w:rPr>
    </w:lvl>
    <w:lvl w:ilvl="5" w:tplc="A138784C">
      <w:numFmt w:val="bullet"/>
      <w:lvlText w:val="•"/>
      <w:lvlJc w:val="left"/>
      <w:pPr>
        <w:ind w:left="5330" w:hanging="432"/>
      </w:pPr>
      <w:rPr>
        <w:rFonts w:hint="default"/>
      </w:rPr>
    </w:lvl>
    <w:lvl w:ilvl="6" w:tplc="6D7CCC08">
      <w:numFmt w:val="bullet"/>
      <w:lvlText w:val="•"/>
      <w:lvlJc w:val="left"/>
      <w:pPr>
        <w:ind w:left="6364" w:hanging="432"/>
      </w:pPr>
      <w:rPr>
        <w:rFonts w:hint="default"/>
      </w:rPr>
    </w:lvl>
    <w:lvl w:ilvl="7" w:tplc="FCBC56B6">
      <w:numFmt w:val="bullet"/>
      <w:lvlText w:val="•"/>
      <w:lvlJc w:val="left"/>
      <w:pPr>
        <w:ind w:left="7398" w:hanging="432"/>
      </w:pPr>
      <w:rPr>
        <w:rFonts w:hint="default"/>
      </w:rPr>
    </w:lvl>
    <w:lvl w:ilvl="8" w:tplc="07F0C1E6">
      <w:numFmt w:val="bullet"/>
      <w:lvlText w:val="•"/>
      <w:lvlJc w:val="left"/>
      <w:pPr>
        <w:ind w:left="8432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F"/>
    <w:rsid w:val="0030190F"/>
    <w:rsid w:val="00563963"/>
    <w:rsid w:val="00803BC2"/>
    <w:rsid w:val="0082139C"/>
    <w:rsid w:val="00C3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D181A0-A909-4588-B493-4A6E7713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ourier New" w:eastAsia="Courier New" w:hAnsi="Courier New" w:cs="Courier New"/>
    </w:rPr>
  </w:style>
  <w:style w:type="paragraph" w:styleId="Nadpis1">
    <w:name w:val="heading 1"/>
    <w:basedOn w:val="Normln"/>
    <w:uiPriority w:val="1"/>
    <w:qFormat/>
    <w:pPr>
      <w:ind w:left="159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8"/>
      <w:ind w:left="159" w:right="11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803B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BC2"/>
    <w:rPr>
      <w:rFonts w:ascii="Segoe UI" w:eastAsia="Courier Ne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B_BCADM</dc:creator>
  <cp:lastModifiedBy>Procházková Božena</cp:lastModifiedBy>
  <cp:revision>2</cp:revision>
  <cp:lastPrinted>2018-07-10T08:37:00Z</cp:lastPrinted>
  <dcterms:created xsi:type="dcterms:W3CDTF">2018-07-10T08:37:00Z</dcterms:created>
  <dcterms:modified xsi:type="dcterms:W3CDTF">2018-07-10T08:37:00Z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Form ZMOBJEDNAVKA_MZE CS</vt:lpwstr>
  </property>
  <property fmtid="{D5CDD505-2E9C-101B-9397-08002B2CF9AE}" pid="4" name="LastSaved">
    <vt:filetime>2018-07-10T00:00:00Z</vt:filetime>
  </property>
</Properties>
</file>