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66" w:rsidRDefault="00AD6D44" w:rsidP="004746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Dodatek č. 7</w:t>
      </w:r>
      <w:r w:rsidR="00474666">
        <w:rPr>
          <w:b/>
          <w:bCs/>
          <w:sz w:val="28"/>
        </w:rPr>
        <w:t xml:space="preserve"> ke smlouvě o výpůjčce ze dne 1. 1. 20</w:t>
      </w:r>
      <w:r w:rsidR="00B66E7A">
        <w:rPr>
          <w:b/>
          <w:bCs/>
          <w:sz w:val="28"/>
        </w:rPr>
        <w:t>15</w:t>
      </w:r>
    </w:p>
    <w:p w:rsidR="00474666" w:rsidRDefault="00474666" w:rsidP="00474666">
      <w:pPr>
        <w:jc w:val="center"/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proofErr w:type="spellStart"/>
      <w:r>
        <w:rPr>
          <w:b/>
          <w:bCs/>
        </w:rPr>
        <w:t>půjčitel</w:t>
      </w:r>
      <w:proofErr w:type="spellEnd"/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I</w:t>
      </w:r>
      <w:r>
        <w:t xml:space="preserve">, </w:t>
      </w:r>
      <w:r w:rsidRPr="00B2139D">
        <w:rPr>
          <w:b/>
        </w:rPr>
        <w:t>Štítného 121</w:t>
      </w:r>
      <w:r>
        <w:t xml:space="preserve">, </w:t>
      </w:r>
    </w:p>
    <w:p w:rsidR="00474666" w:rsidRDefault="00474666" w:rsidP="00474666">
      <w:r>
        <w:t>se sídlem Jindřichův Hradec I, Štítného 121, PSČ 377 01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709 81 931</w:t>
      </w:r>
    </w:p>
    <w:p w:rsidR="00474666" w:rsidRDefault="00474666" w:rsidP="00474666">
      <w:pPr>
        <w:rPr>
          <w:b/>
          <w:bCs/>
        </w:rPr>
      </w:pPr>
      <w:r>
        <w:t xml:space="preserve">zastoupená ředitelem Ing. Luďkem </w:t>
      </w:r>
      <w:proofErr w:type="spellStart"/>
      <w:r>
        <w:t>Možíšem</w:t>
      </w:r>
      <w:proofErr w:type="spellEnd"/>
      <w:r>
        <w:t xml:space="preserve">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AD6D44">
        <w:rPr>
          <w:b/>
          <w:bCs/>
        </w:rPr>
        <w:t>Dodatek č. 7</w:t>
      </w:r>
      <w:r>
        <w:rPr>
          <w:b/>
          <w:bCs/>
        </w:rPr>
        <w:t xml:space="preserve"> ke smlouvě o výpůjčce ze dne 1. 1. 20</w:t>
      </w:r>
      <w:r w:rsidR="00B66E7A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t xml:space="preserve">Tímto </w:t>
      </w:r>
      <w:r w:rsidR="00AD6D44">
        <w:t>Dodatkem č. 7</w:t>
      </w:r>
      <w:r>
        <w:t xml:space="preserve"> se mění příloha smlouvy o výpůjčce ze dne 1. 1. 20</w:t>
      </w:r>
      <w:r w:rsidR="00B66E7A">
        <w:t>15</w:t>
      </w:r>
      <w:r>
        <w:t xml:space="preserve">, ve které se vymezuje soupis dlouhodobého hmotného a nehmotného majetku a drobného dlouhodobého hmotného a nehmotného majetku ke dni </w:t>
      </w:r>
      <w:r w:rsidR="00AD6D44">
        <w:t>30. 6. 2016</w:t>
      </w:r>
      <w:r>
        <w:t xml:space="preserve"> včetně přírůstků a úbytků za </w:t>
      </w:r>
      <w:r w:rsidR="00AD6D44">
        <w:t>2. čtvrtletí 2016.</w:t>
      </w:r>
    </w:p>
    <w:p w:rsidR="00474666" w:rsidRDefault="00474666" w:rsidP="00474666">
      <w:pPr>
        <w:jc w:val="center"/>
      </w:pPr>
      <w:r>
        <w:t>Čl. II</w:t>
      </w:r>
    </w:p>
    <w:p w:rsidR="00474666" w:rsidRDefault="00474666" w:rsidP="00474666">
      <w:pPr>
        <w:jc w:val="center"/>
      </w:pPr>
    </w:p>
    <w:p w:rsidR="00474666" w:rsidRDefault="00474666" w:rsidP="00474666">
      <w:r>
        <w:t>V ostatních ujednáních zůstávají ustanovení smlouvy o výpůjčce beze změny.</w:t>
      </w:r>
    </w:p>
    <w:p w:rsidR="00474666" w:rsidRDefault="00474666" w:rsidP="00474666"/>
    <w:p w:rsidR="00474666" w:rsidRDefault="00474666" w:rsidP="00474666">
      <w:pPr>
        <w:jc w:val="center"/>
      </w:pPr>
      <w:r>
        <w:t>Čl. III</w:t>
      </w:r>
    </w:p>
    <w:p w:rsidR="00474666" w:rsidRDefault="00474666" w:rsidP="00474666"/>
    <w:p w:rsidR="00474666" w:rsidRDefault="00474666" w:rsidP="00474666">
      <w:r>
        <w:t xml:space="preserve">Nedílnou součástí tohoto </w:t>
      </w:r>
      <w:r w:rsidR="00AD6D44">
        <w:t>Dodatku č. 7</w:t>
      </w:r>
      <w:r>
        <w:t xml:space="preserve"> je příloha – inventurní soupis ke dni </w:t>
      </w:r>
      <w:r w:rsidR="00AD6D44">
        <w:t>30. 6. 2016</w:t>
      </w:r>
    </w:p>
    <w:p w:rsidR="00474666" w:rsidRDefault="00474666" w:rsidP="00474666"/>
    <w:p w:rsidR="00474666" w:rsidRDefault="00474666" w:rsidP="00474666">
      <w:pPr>
        <w:jc w:val="center"/>
      </w:pPr>
      <w:r>
        <w:t>Čl. IV</w:t>
      </w:r>
    </w:p>
    <w:p w:rsidR="00474666" w:rsidRDefault="00474666" w:rsidP="00474666">
      <w:r>
        <w:t xml:space="preserve">Tento </w:t>
      </w:r>
      <w:r w:rsidR="00AD6D44">
        <w:t>Dodatek č. 7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I, Štítného 121.</w:t>
      </w:r>
    </w:p>
    <w:p w:rsidR="00474666" w:rsidRDefault="00AD6D44" w:rsidP="00474666">
      <w:r>
        <w:t>Dodatek č. 7</w:t>
      </w:r>
      <w:r w:rsidR="00474666">
        <w:t xml:space="preserve"> ke smlouvě o výpůjčce ze dne 1. 1. 20</w:t>
      </w:r>
      <w:r w:rsidR="00B66E7A">
        <w:t>15</w:t>
      </w:r>
      <w:r w:rsidR="00474666">
        <w:t xml:space="preserve"> byl schválen Radou města Jindřichův Hradec usnesením č.</w:t>
      </w:r>
      <w:r w:rsidR="00986745">
        <w:t xml:space="preserve"> 715</w:t>
      </w:r>
      <w:r w:rsidR="0060521B">
        <w:t>/</w:t>
      </w:r>
      <w:r>
        <w:t>22</w:t>
      </w:r>
      <w:r w:rsidR="00474666">
        <w:t>R/201</w:t>
      </w:r>
      <w:r w:rsidR="00F1754A">
        <w:t>6</w:t>
      </w:r>
      <w:r w:rsidR="00474666">
        <w:t xml:space="preserve">  dne</w:t>
      </w:r>
      <w:r w:rsidR="009F125D">
        <w:t xml:space="preserve"> 13. </w:t>
      </w:r>
      <w:r>
        <w:t>7</w:t>
      </w:r>
      <w:r w:rsidR="009F125D">
        <w:t xml:space="preserve">. </w:t>
      </w:r>
      <w:r w:rsidR="00474666">
        <w:t>201</w:t>
      </w:r>
      <w:r w:rsidR="00F1754A">
        <w:t>6</w:t>
      </w:r>
      <w:r w:rsidR="00474666">
        <w:t>.</w:t>
      </w:r>
    </w:p>
    <w:p w:rsidR="00474666" w:rsidRDefault="00474666" w:rsidP="00474666"/>
    <w:p w:rsidR="00474666" w:rsidRDefault="00474666" w:rsidP="00474666"/>
    <w:p w:rsidR="00474666" w:rsidRDefault="00474666" w:rsidP="00474666"/>
    <w:p w:rsidR="00474666" w:rsidRDefault="00474666" w:rsidP="00474666">
      <w:pPr>
        <w:jc w:val="center"/>
      </w:pPr>
      <w:r>
        <w:t xml:space="preserve">V Jindřichově Hradci dne </w:t>
      </w:r>
      <w:r w:rsidR="009107DE">
        <w:t xml:space="preserve">20. 7. </w:t>
      </w:r>
      <w:proofErr w:type="gramStart"/>
      <w:r w:rsidR="009107DE">
        <w:t>2016</w:t>
      </w:r>
      <w:r>
        <w:t xml:space="preserve">               V Jindřichově</w:t>
      </w:r>
      <w:proofErr w:type="gramEnd"/>
      <w:r>
        <w:t xml:space="preserve"> Hradci dne </w:t>
      </w:r>
      <w:r w:rsidR="009107DE">
        <w:t>29. 7. 2016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r>
        <w:t xml:space="preserve">               Ing. Stanislav </w:t>
      </w:r>
      <w:proofErr w:type="gramStart"/>
      <w:r>
        <w:t>Mrvka                                                    Ing.</w:t>
      </w:r>
      <w:proofErr w:type="gramEnd"/>
      <w:r>
        <w:t xml:space="preserve"> Luděk </w:t>
      </w:r>
      <w:proofErr w:type="spellStart"/>
      <w:r>
        <w:t>Možíš</w:t>
      </w:r>
      <w:proofErr w:type="spellEnd"/>
    </w:p>
    <w:p w:rsidR="00474666" w:rsidRDefault="00474666" w:rsidP="00474666">
      <w:pPr>
        <w:jc w:val="center"/>
      </w:pPr>
      <w:proofErr w:type="gramStart"/>
      <w:r>
        <w:t>starosta                                                                   ředitel</w:t>
      </w:r>
      <w:proofErr w:type="gramEnd"/>
      <w:r>
        <w:t xml:space="preserve"> školy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 w:rsidRPr="00A04B40">
        <w:rPr>
          <w:color w:val="000000"/>
        </w:rPr>
        <w:lastRenderedPageBreak/>
        <w:t>příloha č. 1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  <w:u w:val="single"/>
        </w:rPr>
        <w:t>Vymezení majetku předávaného do výpůjčky</w:t>
      </w:r>
      <w:r w:rsidR="00A44299">
        <w:rPr>
          <w:color w:val="000000"/>
          <w:u w:val="single"/>
        </w:rPr>
        <w:t>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I, Štítného 121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color w:val="000000"/>
        </w:rPr>
      </w:pPr>
      <w:r w:rsidRPr="00A04B40">
        <w:rPr>
          <w:b/>
          <w:color w:val="000000"/>
        </w:rPr>
        <w:t>Dlouhodobý hmotný majetek – budovy, stavby, pozemky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pozemky v </w:t>
      </w:r>
      <w:proofErr w:type="gramStart"/>
      <w:r w:rsidRPr="00A04B40">
        <w:rPr>
          <w:color w:val="000000"/>
        </w:rPr>
        <w:t>k.</w:t>
      </w:r>
      <w:proofErr w:type="spellStart"/>
      <w:r w:rsidRPr="00A04B40">
        <w:rPr>
          <w:color w:val="000000"/>
        </w:rPr>
        <w:t>ú</w:t>
      </w:r>
      <w:proofErr w:type="spellEnd"/>
      <w:r w:rsidRPr="00A04B40">
        <w:rPr>
          <w:color w:val="000000"/>
        </w:rPr>
        <w:t>. a obci</w:t>
      </w:r>
      <w:proofErr w:type="gramEnd"/>
      <w:r w:rsidRPr="00A04B40">
        <w:rPr>
          <w:color w:val="000000"/>
        </w:rPr>
        <w:t xml:space="preserve">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47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594B">
        <w:rPr>
          <w:color w:val="000000"/>
        </w:rPr>
        <w:tab/>
      </w:r>
      <w:r w:rsidRPr="00A04B40">
        <w:rPr>
          <w:color w:val="000000"/>
        </w:rPr>
        <w:t>1 937 m2</w:t>
      </w:r>
      <w:r w:rsidR="00AB594B">
        <w:rPr>
          <w:color w:val="000000"/>
        </w:rPr>
        <w:tab/>
        <w:t xml:space="preserve">289 </w:t>
      </w:r>
      <w:r w:rsidRPr="00A04B40">
        <w:rPr>
          <w:color w:val="000000"/>
        </w:rPr>
        <w:t>350,00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49/2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594B">
        <w:rPr>
          <w:color w:val="000000"/>
        </w:rPr>
        <w:tab/>
        <w:t xml:space="preserve">     </w:t>
      </w:r>
      <w:r w:rsidRPr="00A04B40">
        <w:rPr>
          <w:color w:val="000000"/>
        </w:rPr>
        <w:t>80 m2</w:t>
      </w:r>
      <w:r w:rsidR="00AB594B">
        <w:rPr>
          <w:color w:val="000000"/>
        </w:rPr>
        <w:tab/>
        <w:t xml:space="preserve">  </w:t>
      </w:r>
      <w:r w:rsidRPr="00A04B40">
        <w:rPr>
          <w:color w:val="000000"/>
        </w:rPr>
        <w:t>12 450,00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39/1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Pr="00A04B40">
        <w:rPr>
          <w:color w:val="000000"/>
        </w:rPr>
        <w:t>zahrada</w:t>
      </w:r>
      <w:r w:rsidR="00AB594B">
        <w:rPr>
          <w:color w:val="000000"/>
        </w:rPr>
        <w:tab/>
        <w:t xml:space="preserve">   </w:t>
      </w:r>
      <w:r w:rsidRPr="00A04B40">
        <w:rPr>
          <w:color w:val="000000"/>
        </w:rPr>
        <w:t>269 m2</w:t>
      </w:r>
      <w:r w:rsidR="00AB594B">
        <w:rPr>
          <w:color w:val="000000"/>
        </w:rPr>
        <w:t xml:space="preserve"> </w:t>
      </w:r>
      <w:r w:rsidR="00AB594B">
        <w:rPr>
          <w:color w:val="000000"/>
        </w:rPr>
        <w:tab/>
        <w:t xml:space="preserve">  </w:t>
      </w:r>
      <w:r w:rsidRPr="00A04B40">
        <w:rPr>
          <w:color w:val="000000"/>
        </w:rPr>
        <w:t>25 800,00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49/3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594B">
        <w:rPr>
          <w:color w:val="000000"/>
        </w:rPr>
        <w:tab/>
        <w:t xml:space="preserve">     </w:t>
      </w:r>
      <w:r w:rsidRPr="00A04B40">
        <w:rPr>
          <w:color w:val="000000"/>
        </w:rPr>
        <w:t>32 m2</w:t>
      </w:r>
      <w:r w:rsidR="00AB594B">
        <w:rPr>
          <w:color w:val="000000"/>
        </w:rPr>
        <w:tab/>
        <w:t xml:space="preserve">    </w:t>
      </w:r>
      <w:r w:rsidRPr="00A04B40">
        <w:rPr>
          <w:color w:val="000000"/>
        </w:rPr>
        <w:t>4 950,00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objekty staveb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budova čp. 121/I na 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47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</w:t>
      </w:r>
      <w:r w:rsidRPr="00A04B40">
        <w:rPr>
          <w:color w:val="000000"/>
        </w:rPr>
        <w:t>2</w:t>
      </w:r>
      <w:r w:rsidR="00EE0F35">
        <w:rPr>
          <w:color w:val="000000"/>
        </w:rPr>
        <w:t>8 521</w:t>
      </w:r>
      <w:r w:rsidR="00AB594B">
        <w:rPr>
          <w:color w:val="000000"/>
        </w:rPr>
        <w:t> </w:t>
      </w:r>
      <w:r w:rsidR="00EE0F35">
        <w:rPr>
          <w:color w:val="000000"/>
        </w:rPr>
        <w:t>320</w:t>
      </w:r>
      <w:r w:rsidR="00AB594B">
        <w:rPr>
          <w:color w:val="000000"/>
        </w:rPr>
        <w:t>,</w:t>
      </w:r>
      <w:r w:rsidR="00EE0F35">
        <w:rPr>
          <w:color w:val="000000"/>
        </w:rPr>
        <w:t>56</w:t>
      </w:r>
      <w:r w:rsidRPr="00A04B40"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dílny 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49/2,</w:t>
      </w:r>
      <w:proofErr w:type="gramStart"/>
      <w:r w:rsidRPr="00A04B40">
        <w:rPr>
          <w:color w:val="000000"/>
        </w:rPr>
        <w:t>p.č.</w:t>
      </w:r>
      <w:proofErr w:type="gramEnd"/>
      <w:r w:rsidRPr="00A04B40">
        <w:rPr>
          <w:color w:val="000000"/>
        </w:rPr>
        <w:t xml:space="preserve"> 49/3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Pr="00A04B40">
        <w:rPr>
          <w:color w:val="000000"/>
        </w:rPr>
        <w:t>686 064,00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AB594B">
      <w:pPr>
        <w:pStyle w:val="Zhlav"/>
        <w:tabs>
          <w:tab w:val="clear" w:pos="4536"/>
          <w:tab w:val="clear" w:pos="9072"/>
          <w:tab w:val="left" w:pos="7513"/>
        </w:tabs>
        <w:ind w:left="720"/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color w:val="000000"/>
        </w:rPr>
      </w:pPr>
      <w:r w:rsidRPr="00A04B40">
        <w:rPr>
          <w:b/>
          <w:color w:val="000000"/>
        </w:rPr>
        <w:t>Dlouhodobý hmotný majetek, drobný dlouhodobý hmotný majetek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jc w:val="both"/>
        <w:rPr>
          <w:b/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 xml:space="preserve">90210 - drobný hm. </w:t>
      </w:r>
      <w:proofErr w:type="gramStart"/>
      <w:r w:rsidRPr="00A04B40">
        <w:rPr>
          <w:color w:val="000000"/>
        </w:rPr>
        <w:t>majetek</w:t>
      </w:r>
      <w:proofErr w:type="gramEnd"/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</w:t>
      </w:r>
      <w:r w:rsidR="00907204">
        <w:rPr>
          <w:color w:val="000000"/>
        </w:rPr>
        <w:t>3</w:t>
      </w:r>
      <w:r w:rsidR="005D2B1D">
        <w:rPr>
          <w:color w:val="000000"/>
        </w:rPr>
        <w:t> </w:t>
      </w:r>
      <w:r w:rsidR="00907204">
        <w:rPr>
          <w:color w:val="000000"/>
        </w:rPr>
        <w:t>0</w:t>
      </w:r>
      <w:r w:rsidR="005D2B1D">
        <w:rPr>
          <w:color w:val="000000"/>
        </w:rPr>
        <w:t>73 541,55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 xml:space="preserve">90120 - drobný </w:t>
      </w:r>
      <w:proofErr w:type="spellStart"/>
      <w:r w:rsidRPr="00A04B40">
        <w:rPr>
          <w:color w:val="000000"/>
        </w:rPr>
        <w:t>nehm</w:t>
      </w:r>
      <w:proofErr w:type="spellEnd"/>
      <w:r w:rsidRPr="00A04B40">
        <w:rPr>
          <w:color w:val="000000"/>
        </w:rPr>
        <w:t>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   </w:t>
      </w:r>
      <w:r w:rsidR="00B66E7A">
        <w:rPr>
          <w:color w:val="000000"/>
        </w:rPr>
        <w:t>3</w:t>
      </w:r>
      <w:r w:rsidR="000432C9">
        <w:rPr>
          <w:color w:val="000000"/>
        </w:rPr>
        <w:t>7</w:t>
      </w:r>
      <w:r w:rsidR="005D2B1D">
        <w:rPr>
          <w:color w:val="000000"/>
        </w:rPr>
        <w:t>1 437,82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0</w:t>
      </w:r>
      <w:r w:rsidRPr="00A04B40">
        <w:rPr>
          <w:color w:val="000000"/>
        </w:rPr>
        <w:t>22</w:t>
      </w:r>
      <w:r>
        <w:rPr>
          <w:color w:val="000000"/>
        </w:rPr>
        <w:t>4</w:t>
      </w:r>
      <w:r w:rsidRPr="00A04B40">
        <w:rPr>
          <w:color w:val="000000"/>
        </w:rPr>
        <w:t xml:space="preserve">0 </w:t>
      </w:r>
      <w:r>
        <w:rPr>
          <w:color w:val="000000"/>
        </w:rPr>
        <w:t>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907204">
        <w:rPr>
          <w:color w:val="000000"/>
        </w:rPr>
        <w:t>795 045,50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22050 - přístroje a zvl.</w:t>
      </w:r>
      <w:r w:rsidR="00AB594B">
        <w:rPr>
          <w:color w:val="000000"/>
        </w:rPr>
        <w:t xml:space="preserve"> </w:t>
      </w:r>
      <w:proofErr w:type="spellStart"/>
      <w:r>
        <w:rPr>
          <w:color w:val="000000"/>
        </w:rPr>
        <w:t>tech</w:t>
      </w:r>
      <w:proofErr w:type="spellEnd"/>
      <w:r>
        <w:rPr>
          <w:color w:val="000000"/>
        </w:rPr>
        <w:t>.</w:t>
      </w:r>
      <w:r w:rsidR="00AB594B">
        <w:rPr>
          <w:color w:val="000000"/>
        </w:rPr>
        <w:t xml:space="preserve"> </w:t>
      </w:r>
      <w:r>
        <w:rPr>
          <w:color w:val="000000"/>
        </w:rPr>
        <w:t>zařízení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0432C9">
        <w:rPr>
          <w:color w:val="000000"/>
        </w:rPr>
        <w:t>279 408,71</w:t>
      </w:r>
      <w:r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 xml:space="preserve">22080 </w:t>
      </w:r>
      <w:r w:rsidR="009F4E3E">
        <w:rPr>
          <w:color w:val="000000"/>
        </w:rPr>
        <w:t>-</w:t>
      </w:r>
      <w:r>
        <w:rPr>
          <w:color w:val="000000"/>
        </w:rPr>
        <w:t xml:space="preserve"> učební pomůcky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907204">
        <w:rPr>
          <w:color w:val="000000"/>
        </w:rPr>
        <w:t>212 418,42</w:t>
      </w:r>
      <w:r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-     </w:t>
      </w:r>
      <w:r w:rsidRPr="00A04B40">
        <w:rPr>
          <w:color w:val="000000"/>
        </w:rPr>
        <w:t xml:space="preserve">02800 - drobný dl. hm. </w:t>
      </w:r>
      <w:proofErr w:type="gramStart"/>
      <w:r w:rsidRPr="00A04B40">
        <w:rPr>
          <w:color w:val="000000"/>
        </w:rPr>
        <w:t>majetek</w:t>
      </w:r>
      <w:proofErr w:type="gramEnd"/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</w:t>
      </w:r>
      <w:r w:rsidRPr="00A04B40">
        <w:rPr>
          <w:color w:val="000000"/>
        </w:rPr>
        <w:t>3</w:t>
      </w:r>
      <w:r w:rsidR="005D2B1D">
        <w:rPr>
          <w:color w:val="000000"/>
        </w:rPr>
        <w:t> 620 999,40</w:t>
      </w:r>
      <w:r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01800 - nehmotný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0432C9">
        <w:rPr>
          <w:color w:val="000000"/>
        </w:rPr>
        <w:t>23</w:t>
      </w:r>
      <w:r w:rsidR="005D2B1D">
        <w:rPr>
          <w:color w:val="000000"/>
        </w:rPr>
        <w:t>5 193,07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jc w:val="both"/>
      </w:pPr>
    </w:p>
    <w:p w:rsidR="00474666" w:rsidRDefault="00474666" w:rsidP="00AB594B">
      <w:pPr>
        <w:tabs>
          <w:tab w:val="left" w:pos="7513"/>
        </w:tabs>
        <w:jc w:val="both"/>
      </w:pPr>
    </w:p>
    <w:p w:rsidR="00474666" w:rsidRDefault="00474666" w:rsidP="00474666">
      <w:pPr>
        <w:jc w:val="both"/>
      </w:pPr>
    </w:p>
    <w:p w:rsidR="00474666" w:rsidRDefault="00474666" w:rsidP="00474666"/>
    <w:p w:rsidR="00474666" w:rsidRDefault="00474666" w:rsidP="00474666"/>
    <w:p w:rsidR="00474666" w:rsidRDefault="00474666" w:rsidP="00474666"/>
    <w:p w:rsidR="00474666" w:rsidRDefault="00474666" w:rsidP="00474666"/>
    <w:p w:rsidR="00474666" w:rsidRPr="00A324F2" w:rsidRDefault="00474666" w:rsidP="00EC2AFB"/>
    <w:sectPr w:rsidR="00474666" w:rsidRPr="00A324F2" w:rsidSect="00474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666"/>
    <w:rsid w:val="000432C9"/>
    <w:rsid w:val="00072B48"/>
    <w:rsid w:val="00096719"/>
    <w:rsid w:val="000E2227"/>
    <w:rsid w:val="00125BB4"/>
    <w:rsid w:val="00146D11"/>
    <w:rsid w:val="0015339C"/>
    <w:rsid w:val="00183F36"/>
    <w:rsid w:val="00213C52"/>
    <w:rsid w:val="00215ED8"/>
    <w:rsid w:val="00233C95"/>
    <w:rsid w:val="002564F3"/>
    <w:rsid w:val="00256753"/>
    <w:rsid w:val="00263AC2"/>
    <w:rsid w:val="002B3798"/>
    <w:rsid w:val="002C328F"/>
    <w:rsid w:val="002C407A"/>
    <w:rsid w:val="00310028"/>
    <w:rsid w:val="00324B5F"/>
    <w:rsid w:val="00341E8D"/>
    <w:rsid w:val="00353819"/>
    <w:rsid w:val="00362324"/>
    <w:rsid w:val="003670E4"/>
    <w:rsid w:val="0037759C"/>
    <w:rsid w:val="0039361C"/>
    <w:rsid w:val="003F15EC"/>
    <w:rsid w:val="00437056"/>
    <w:rsid w:val="0047286D"/>
    <w:rsid w:val="00474666"/>
    <w:rsid w:val="004A3395"/>
    <w:rsid w:val="004A5431"/>
    <w:rsid w:val="004B39A5"/>
    <w:rsid w:val="004E1003"/>
    <w:rsid w:val="004F6917"/>
    <w:rsid w:val="00512EA3"/>
    <w:rsid w:val="00545297"/>
    <w:rsid w:val="00554444"/>
    <w:rsid w:val="00580624"/>
    <w:rsid w:val="005C0D15"/>
    <w:rsid w:val="005D2B1D"/>
    <w:rsid w:val="005F004C"/>
    <w:rsid w:val="0060521B"/>
    <w:rsid w:val="00625BB6"/>
    <w:rsid w:val="0064347C"/>
    <w:rsid w:val="006A288B"/>
    <w:rsid w:val="006F542A"/>
    <w:rsid w:val="00705D7E"/>
    <w:rsid w:val="00745C35"/>
    <w:rsid w:val="007843BE"/>
    <w:rsid w:val="007E1418"/>
    <w:rsid w:val="007E2685"/>
    <w:rsid w:val="00805553"/>
    <w:rsid w:val="00822B3F"/>
    <w:rsid w:val="008935DC"/>
    <w:rsid w:val="00894E87"/>
    <w:rsid w:val="008A0650"/>
    <w:rsid w:val="00907204"/>
    <w:rsid w:val="009107DE"/>
    <w:rsid w:val="00986745"/>
    <w:rsid w:val="0099304D"/>
    <w:rsid w:val="009F125D"/>
    <w:rsid w:val="009F4E3E"/>
    <w:rsid w:val="00A219F2"/>
    <w:rsid w:val="00A44299"/>
    <w:rsid w:val="00A56413"/>
    <w:rsid w:val="00A85A78"/>
    <w:rsid w:val="00A8678F"/>
    <w:rsid w:val="00AB594B"/>
    <w:rsid w:val="00AB735A"/>
    <w:rsid w:val="00AD6D44"/>
    <w:rsid w:val="00B66E7A"/>
    <w:rsid w:val="00B73E18"/>
    <w:rsid w:val="00B86D0F"/>
    <w:rsid w:val="00BC5D36"/>
    <w:rsid w:val="00C109C6"/>
    <w:rsid w:val="00C37DE5"/>
    <w:rsid w:val="00C536A7"/>
    <w:rsid w:val="00CD3A03"/>
    <w:rsid w:val="00CE03E5"/>
    <w:rsid w:val="00CE4D75"/>
    <w:rsid w:val="00D7727F"/>
    <w:rsid w:val="00D92B71"/>
    <w:rsid w:val="00DA5E15"/>
    <w:rsid w:val="00DB098E"/>
    <w:rsid w:val="00DE793A"/>
    <w:rsid w:val="00E5458B"/>
    <w:rsid w:val="00E669F0"/>
    <w:rsid w:val="00E67888"/>
    <w:rsid w:val="00EA4BDA"/>
    <w:rsid w:val="00EA7570"/>
    <w:rsid w:val="00EB2550"/>
    <w:rsid w:val="00EC2AFB"/>
    <w:rsid w:val="00EE0F35"/>
    <w:rsid w:val="00EE148A"/>
    <w:rsid w:val="00EE4E1A"/>
    <w:rsid w:val="00F1754A"/>
    <w:rsid w:val="00F9732A"/>
    <w:rsid w:val="00FD1B33"/>
    <w:rsid w:val="00FE1CF6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2016-07-18T06:35:00Z</cp:lastPrinted>
  <dcterms:created xsi:type="dcterms:W3CDTF">2016-08-03T10:49:00Z</dcterms:created>
  <dcterms:modified xsi:type="dcterms:W3CDTF">2016-08-03T10:49:00Z</dcterms:modified>
</cp:coreProperties>
</file>