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578B" w14:textId="1473197B" w:rsidR="00DC7935" w:rsidRPr="00DC7935" w:rsidRDefault="0099016C" w:rsidP="0099016C">
      <w:pPr>
        <w:pStyle w:val="Odstavec"/>
        <w:tabs>
          <w:tab w:val="right" w:pos="8460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ab/>
      </w:r>
    </w:p>
    <w:p w14:paraId="73C84EF4" w14:textId="77777777" w:rsidR="00DC7935" w:rsidRDefault="00DC7935" w:rsidP="00DC7935">
      <w:pPr>
        <w:pStyle w:val="Odstavec"/>
        <w:tabs>
          <w:tab w:val="right" w:pos="8460"/>
        </w:tabs>
        <w:ind w:left="-567"/>
      </w:pPr>
    </w:p>
    <w:p w14:paraId="6689D036" w14:textId="3728D524" w:rsidR="00D71F94" w:rsidRPr="00934BDD" w:rsidRDefault="003C42A7" w:rsidP="001C1DD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</w:t>
      </w:r>
      <w:r w:rsidR="004553F3">
        <w:rPr>
          <w:rFonts w:ascii="Times New Roman" w:hAnsi="Times New Roman"/>
          <w:sz w:val="36"/>
          <w:szCs w:val="36"/>
        </w:rPr>
        <w:t>odatek</w:t>
      </w:r>
      <w:r>
        <w:rPr>
          <w:rFonts w:ascii="Times New Roman" w:hAnsi="Times New Roman"/>
          <w:sz w:val="36"/>
          <w:szCs w:val="36"/>
        </w:rPr>
        <w:t xml:space="preserve"> </w:t>
      </w:r>
      <w:r w:rsidR="004553F3">
        <w:rPr>
          <w:rFonts w:ascii="Times New Roman" w:hAnsi="Times New Roman"/>
          <w:sz w:val="36"/>
          <w:szCs w:val="36"/>
        </w:rPr>
        <w:t>č</w:t>
      </w:r>
      <w:r>
        <w:rPr>
          <w:rFonts w:ascii="Times New Roman" w:hAnsi="Times New Roman"/>
          <w:sz w:val="36"/>
          <w:szCs w:val="36"/>
        </w:rPr>
        <w:t xml:space="preserve">. 1 </w:t>
      </w:r>
      <w:r w:rsidR="004553F3">
        <w:rPr>
          <w:rFonts w:ascii="Times New Roman" w:hAnsi="Times New Roman"/>
          <w:sz w:val="36"/>
          <w:szCs w:val="36"/>
        </w:rPr>
        <w:t>ke Smlouvě o dílo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6C3DE952" w14:textId="77777777" w:rsidR="009F7E27" w:rsidRDefault="009F7E27" w:rsidP="00636E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ABA108A" w14:textId="77777777" w:rsidR="009F7E27" w:rsidRDefault="009F7E27" w:rsidP="00636E1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7F4A7A" w14:textId="1E2CE0D5" w:rsidR="0064325C" w:rsidRPr="00D458AF" w:rsidRDefault="009B48B2" w:rsidP="00636E13">
      <w:pPr>
        <w:spacing w:after="0" w:line="240" w:lineRule="auto"/>
        <w:jc w:val="both"/>
        <w:rPr>
          <w:rFonts w:ascii="Times New Roman" w:hAnsi="Times New Roman"/>
          <w:b/>
        </w:rPr>
      </w:pPr>
      <w:r w:rsidRPr="00D458AF">
        <w:rPr>
          <w:rFonts w:ascii="Times New Roman" w:hAnsi="Times New Roman"/>
          <w:b/>
        </w:rPr>
        <w:t>Č</w:t>
      </w:r>
      <w:r w:rsidR="0064325C" w:rsidRPr="00D458AF">
        <w:rPr>
          <w:rFonts w:ascii="Times New Roman" w:hAnsi="Times New Roman"/>
          <w:b/>
        </w:rPr>
        <w:t>eské vysoké učení technické v Praze – rektorát</w:t>
      </w:r>
    </w:p>
    <w:p w14:paraId="0B58EBD0" w14:textId="77777777" w:rsidR="00CA45B2" w:rsidRPr="00D458AF" w:rsidRDefault="001C1DDB" w:rsidP="00CA45B2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s</w:t>
      </w:r>
      <w:r w:rsidR="00EC57F0" w:rsidRPr="00D458AF">
        <w:rPr>
          <w:rFonts w:ascii="Times New Roman" w:hAnsi="Times New Roman"/>
        </w:rPr>
        <w:t xml:space="preserve">e sídlem: </w:t>
      </w:r>
      <w:r w:rsidR="007C29DA" w:rsidRPr="00D458AF">
        <w:rPr>
          <w:rFonts w:ascii="Times New Roman" w:hAnsi="Times New Roman"/>
        </w:rPr>
        <w:tab/>
      </w:r>
      <w:r w:rsidR="007C29DA" w:rsidRPr="00D458AF">
        <w:rPr>
          <w:rFonts w:ascii="Times New Roman" w:hAnsi="Times New Roman"/>
        </w:rPr>
        <w:tab/>
      </w:r>
      <w:r w:rsidR="0064325C" w:rsidRPr="00D458AF">
        <w:rPr>
          <w:rFonts w:ascii="Times New Roman" w:hAnsi="Times New Roman"/>
        </w:rPr>
        <w:t>Zikova 4, 166 36 Praha 6</w:t>
      </w:r>
    </w:p>
    <w:p w14:paraId="6D5B3499" w14:textId="77777777" w:rsidR="00EC57F0" w:rsidRPr="00D458AF" w:rsidRDefault="00EC57F0" w:rsidP="001C1DDB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IČ:</w:t>
      </w:r>
      <w:r w:rsidR="00FB0259" w:rsidRPr="00D458AF">
        <w:rPr>
          <w:rFonts w:ascii="Times New Roman" w:hAnsi="Times New Roman"/>
        </w:rPr>
        <w:t xml:space="preserve"> </w:t>
      </w:r>
      <w:r w:rsidR="00FB0259" w:rsidRPr="00D458AF">
        <w:rPr>
          <w:rFonts w:ascii="Times New Roman" w:hAnsi="Times New Roman"/>
        </w:rPr>
        <w:tab/>
      </w:r>
      <w:r w:rsidR="00FB0259" w:rsidRPr="00D458AF">
        <w:rPr>
          <w:rFonts w:ascii="Times New Roman" w:hAnsi="Times New Roman"/>
        </w:rPr>
        <w:tab/>
      </w:r>
      <w:r w:rsidR="00FB0259" w:rsidRPr="00D458AF">
        <w:rPr>
          <w:rFonts w:ascii="Times New Roman" w:hAnsi="Times New Roman"/>
        </w:rPr>
        <w:tab/>
      </w:r>
      <w:r w:rsidR="0064325C" w:rsidRPr="00D458AF">
        <w:rPr>
          <w:rFonts w:ascii="Times New Roman" w:hAnsi="Times New Roman"/>
        </w:rPr>
        <w:t>68407700</w:t>
      </w:r>
    </w:p>
    <w:p w14:paraId="5EFDB31A" w14:textId="77777777" w:rsidR="00EC57F0" w:rsidRPr="00D458AF" w:rsidRDefault="00636E13" w:rsidP="001C1DDB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DIČ:</w:t>
      </w:r>
      <w:r w:rsidR="00244C60" w:rsidRPr="00D458AF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ab/>
      </w:r>
      <w:r w:rsidR="0064325C" w:rsidRPr="00D458AF">
        <w:rPr>
          <w:rFonts w:ascii="Times New Roman" w:hAnsi="Times New Roman"/>
        </w:rPr>
        <w:t>CZ68407700</w:t>
      </w:r>
    </w:p>
    <w:p w14:paraId="45CCC2B0" w14:textId="642FDDBD" w:rsidR="005A1EA4" w:rsidRPr="00D458AF" w:rsidRDefault="00636E13" w:rsidP="00636E13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 xml:space="preserve">zastoupená: </w:t>
      </w:r>
      <w:r w:rsidR="0064325C" w:rsidRPr="00D458AF">
        <w:rPr>
          <w:rFonts w:ascii="Times New Roman" w:hAnsi="Times New Roman"/>
        </w:rPr>
        <w:tab/>
      </w:r>
      <w:r w:rsidR="0064325C" w:rsidRPr="00D458AF">
        <w:rPr>
          <w:rFonts w:ascii="Times New Roman" w:hAnsi="Times New Roman"/>
        </w:rPr>
        <w:tab/>
      </w:r>
      <w:r w:rsidR="00BF5A1B" w:rsidRPr="00D458AF">
        <w:rPr>
          <w:rFonts w:ascii="Times New Roman" w:hAnsi="Times New Roman"/>
        </w:rPr>
        <w:t xml:space="preserve">doc. RNDr. Vojtěchem Petráčkem, rektorem </w:t>
      </w:r>
    </w:p>
    <w:p w14:paraId="02434671" w14:textId="799B8A48" w:rsidR="005A1EA4" w:rsidRPr="00D458AF" w:rsidRDefault="00030DAE" w:rsidP="005A1EA4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ab/>
      </w:r>
    </w:p>
    <w:p w14:paraId="07C12D97" w14:textId="77777777" w:rsidR="005A1EA4" w:rsidRPr="00D458AF" w:rsidRDefault="005A1EA4" w:rsidP="005A1EA4">
      <w:pPr>
        <w:spacing w:after="0" w:line="240" w:lineRule="auto"/>
        <w:ind w:left="1416" w:firstLine="708"/>
        <w:jc w:val="both"/>
        <w:rPr>
          <w:rFonts w:ascii="Times New Roman" w:hAnsi="Times New Roman"/>
        </w:rPr>
      </w:pPr>
    </w:p>
    <w:p w14:paraId="18FEAE15" w14:textId="77777777" w:rsidR="00EC57F0" w:rsidRPr="00D458AF" w:rsidRDefault="001C263A" w:rsidP="001C1DDB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 xml:space="preserve"> </w:t>
      </w:r>
      <w:r w:rsidR="001C1DDB" w:rsidRPr="00D458AF">
        <w:rPr>
          <w:rFonts w:ascii="Times New Roman" w:hAnsi="Times New Roman"/>
        </w:rPr>
        <w:t>(d</w:t>
      </w:r>
      <w:r w:rsidR="00EC57F0" w:rsidRPr="00D458AF">
        <w:rPr>
          <w:rFonts w:ascii="Times New Roman" w:hAnsi="Times New Roman"/>
        </w:rPr>
        <w:t>ále jen „</w:t>
      </w:r>
      <w:r w:rsidR="00EC57F0" w:rsidRPr="00D458AF">
        <w:rPr>
          <w:rFonts w:ascii="Times New Roman" w:hAnsi="Times New Roman"/>
          <w:b/>
        </w:rPr>
        <w:t>objednatel</w:t>
      </w:r>
      <w:r w:rsidR="00EC57F0" w:rsidRPr="00D458AF">
        <w:rPr>
          <w:rFonts w:ascii="Times New Roman" w:hAnsi="Times New Roman"/>
        </w:rPr>
        <w:t>“ na straně jedné</w:t>
      </w:r>
      <w:r w:rsidR="001C1DDB" w:rsidRPr="00D458AF">
        <w:rPr>
          <w:rFonts w:ascii="Times New Roman" w:hAnsi="Times New Roman"/>
        </w:rPr>
        <w:t>)</w:t>
      </w:r>
    </w:p>
    <w:p w14:paraId="7D692641" w14:textId="77777777" w:rsidR="00EC57F0" w:rsidRPr="00D458AF" w:rsidRDefault="00934BDD" w:rsidP="00934BDD">
      <w:pPr>
        <w:spacing w:before="360" w:after="36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a</w:t>
      </w:r>
    </w:p>
    <w:p w14:paraId="45ED8885" w14:textId="76B741D2" w:rsidR="00934BDD" w:rsidRPr="00D458AF" w:rsidRDefault="009B48B2" w:rsidP="005E2BC2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458AF">
        <w:rPr>
          <w:rFonts w:ascii="Times New Roman" w:hAnsi="Times New Roman"/>
          <w:b/>
        </w:rPr>
        <w:t>BDO</w:t>
      </w:r>
      <w:r w:rsidR="0099016C" w:rsidRPr="00D458AF">
        <w:rPr>
          <w:rFonts w:ascii="Times New Roman" w:hAnsi="Times New Roman"/>
          <w:b/>
        </w:rPr>
        <w:t xml:space="preserve"> </w:t>
      </w:r>
      <w:r w:rsidRPr="00D458AF">
        <w:rPr>
          <w:rFonts w:ascii="Times New Roman" w:hAnsi="Times New Roman"/>
          <w:b/>
        </w:rPr>
        <w:t>IT</w:t>
      </w:r>
      <w:r w:rsidR="00A2470D" w:rsidRPr="00D458AF">
        <w:rPr>
          <w:rFonts w:ascii="Times New Roman" w:hAnsi="Times New Roman"/>
          <w:b/>
        </w:rPr>
        <w:t xml:space="preserve"> a.s.</w:t>
      </w:r>
    </w:p>
    <w:p w14:paraId="6D260128" w14:textId="0DEF2FE6" w:rsidR="0039506F" w:rsidRPr="00D458AF" w:rsidRDefault="001C1DDB" w:rsidP="002A0735">
      <w:pPr>
        <w:ind w:left="2124" w:hanging="2124"/>
        <w:contextualSpacing/>
        <w:jc w:val="both"/>
        <w:outlineLvl w:val="0"/>
        <w:rPr>
          <w:rFonts w:ascii="Times New Roman" w:hAnsi="Times New Roman"/>
        </w:rPr>
      </w:pPr>
      <w:r w:rsidRPr="00D458AF">
        <w:rPr>
          <w:rFonts w:ascii="Times New Roman" w:hAnsi="Times New Roman"/>
        </w:rPr>
        <w:t>s</w:t>
      </w:r>
      <w:r w:rsidR="00EC57F0" w:rsidRPr="00D458AF">
        <w:rPr>
          <w:rFonts w:ascii="Times New Roman" w:hAnsi="Times New Roman"/>
        </w:rPr>
        <w:t xml:space="preserve">e sídlem: </w:t>
      </w:r>
      <w:r w:rsidR="001950BD">
        <w:rPr>
          <w:rFonts w:ascii="Times New Roman" w:hAnsi="Times New Roman"/>
        </w:rPr>
        <w:tab/>
      </w:r>
      <w:r w:rsidR="004D7D0A" w:rsidRPr="00D458AF">
        <w:rPr>
          <w:rFonts w:ascii="Times New Roman" w:hAnsi="Times New Roman"/>
        </w:rPr>
        <w:t>Olbrachtova 5/1980</w:t>
      </w:r>
      <w:r w:rsidR="004D7D0A" w:rsidRPr="00D458AF">
        <w:rPr>
          <w:rFonts w:ascii="Times New Roman" w:hAnsi="Times New Roman"/>
          <w:b/>
        </w:rPr>
        <w:t xml:space="preserve">, </w:t>
      </w:r>
      <w:r w:rsidR="004D7D0A" w:rsidRPr="00D458AF">
        <w:rPr>
          <w:rFonts w:ascii="Times New Roman" w:hAnsi="Times New Roman"/>
        </w:rPr>
        <w:t>140 00 Praha 4</w:t>
      </w:r>
      <w:r w:rsidR="004D7D0A" w:rsidRPr="00D458AF">
        <w:rPr>
          <w:rFonts w:ascii="Times New Roman" w:hAnsi="Times New Roman"/>
          <w:b/>
        </w:rPr>
        <w:t xml:space="preserve">, </w:t>
      </w:r>
      <w:r w:rsidR="004D7D0A" w:rsidRPr="00D458AF">
        <w:rPr>
          <w:rFonts w:ascii="Times New Roman" w:hAnsi="Times New Roman"/>
        </w:rPr>
        <w:t>zapsaná v obchodním rejstříku vedeném Městským soudem v Praze, oddíl B, vložka 4080</w:t>
      </w:r>
      <w:r w:rsidR="00E90B8C" w:rsidRPr="00D458AF">
        <w:rPr>
          <w:rFonts w:ascii="Times New Roman" w:hAnsi="Times New Roman"/>
        </w:rPr>
        <w:tab/>
      </w:r>
    </w:p>
    <w:p w14:paraId="0F684DA8" w14:textId="53A63E51" w:rsidR="00EC57F0" w:rsidRPr="00D458AF" w:rsidRDefault="00EC57F0" w:rsidP="005E2BC2">
      <w:pPr>
        <w:contextualSpacing/>
        <w:jc w:val="both"/>
        <w:outlineLvl w:val="0"/>
        <w:rPr>
          <w:rFonts w:ascii="Times New Roman" w:hAnsi="Times New Roman"/>
        </w:rPr>
      </w:pPr>
      <w:r w:rsidRPr="00D458AF">
        <w:rPr>
          <w:rFonts w:ascii="Times New Roman" w:hAnsi="Times New Roman"/>
        </w:rPr>
        <w:t>IČ:</w:t>
      </w:r>
      <w:r w:rsidR="004D7D0A" w:rsidRPr="00D458AF">
        <w:rPr>
          <w:rFonts w:ascii="Times New Roman" w:hAnsi="Times New Roman"/>
        </w:rPr>
        <w:t xml:space="preserve"> </w:t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4D7D0A" w:rsidRPr="00D458AF">
        <w:rPr>
          <w:rFonts w:ascii="Times New Roman" w:hAnsi="Times New Roman"/>
        </w:rPr>
        <w:t>250 56 646</w:t>
      </w:r>
      <w:r w:rsidR="00E90B8C" w:rsidRPr="00D458AF">
        <w:rPr>
          <w:rFonts w:ascii="Times New Roman" w:hAnsi="Times New Roman"/>
        </w:rPr>
        <w:tab/>
      </w:r>
      <w:r w:rsidR="00E90B8C" w:rsidRPr="00D458AF">
        <w:rPr>
          <w:rFonts w:ascii="Times New Roman" w:hAnsi="Times New Roman"/>
        </w:rPr>
        <w:tab/>
      </w:r>
      <w:r w:rsidR="00E90B8C" w:rsidRPr="00D458AF">
        <w:rPr>
          <w:rFonts w:ascii="Times New Roman" w:hAnsi="Times New Roman"/>
        </w:rPr>
        <w:tab/>
      </w:r>
    </w:p>
    <w:p w14:paraId="2F77DFA7" w14:textId="07048671" w:rsidR="00EC57F0" w:rsidRPr="00D458AF" w:rsidRDefault="00EC57F0" w:rsidP="005E2BC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DIČ:</w:t>
      </w:r>
      <w:r w:rsidR="004D7D0A" w:rsidRPr="00D458AF">
        <w:rPr>
          <w:rFonts w:ascii="Times New Roman" w:hAnsi="Times New Roman"/>
        </w:rPr>
        <w:t xml:space="preserve"> </w:t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4D7D0A" w:rsidRPr="00D458AF">
        <w:rPr>
          <w:rFonts w:ascii="Times New Roman" w:hAnsi="Times New Roman"/>
        </w:rPr>
        <w:t>CZ 250 56 646</w:t>
      </w:r>
      <w:r w:rsidR="009B48B2" w:rsidRPr="00D458AF">
        <w:rPr>
          <w:rFonts w:ascii="Times New Roman" w:hAnsi="Times New Roman"/>
        </w:rPr>
        <w:tab/>
      </w:r>
    </w:p>
    <w:p w14:paraId="24CBD74C" w14:textId="60BC4FA4" w:rsidR="0075636D" w:rsidRPr="00D458AF" w:rsidRDefault="001C1DDB" w:rsidP="005E2BC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b</w:t>
      </w:r>
      <w:r w:rsidR="00EC57F0" w:rsidRPr="00D458AF">
        <w:rPr>
          <w:rFonts w:ascii="Times New Roman" w:hAnsi="Times New Roman"/>
        </w:rPr>
        <w:t>ankovní spojení:</w:t>
      </w:r>
      <w:r w:rsidR="004D7D0A" w:rsidRPr="00D458AF">
        <w:rPr>
          <w:rFonts w:ascii="Times New Roman" w:hAnsi="Times New Roman"/>
        </w:rPr>
        <w:t xml:space="preserve"> </w:t>
      </w:r>
      <w:r w:rsidR="001950BD">
        <w:rPr>
          <w:rFonts w:ascii="Times New Roman" w:hAnsi="Times New Roman"/>
        </w:rPr>
        <w:tab/>
      </w:r>
      <w:r w:rsidR="004D7D0A" w:rsidRPr="00D458AF">
        <w:rPr>
          <w:rFonts w:ascii="Times New Roman" w:hAnsi="Times New Roman"/>
        </w:rPr>
        <w:t>Raiffeisenbank</w:t>
      </w:r>
      <w:r w:rsidR="006B6597" w:rsidRPr="00D458AF">
        <w:rPr>
          <w:rFonts w:ascii="Times New Roman" w:hAnsi="Times New Roman"/>
        </w:rPr>
        <w:t>, a.s.</w:t>
      </w:r>
      <w:r w:rsidR="00E90B8C" w:rsidRPr="00D458AF">
        <w:rPr>
          <w:rFonts w:ascii="Times New Roman" w:hAnsi="Times New Roman"/>
        </w:rPr>
        <w:tab/>
      </w:r>
    </w:p>
    <w:p w14:paraId="3B0F38FB" w14:textId="739A1D50" w:rsidR="0075636D" w:rsidRPr="00D458AF" w:rsidRDefault="001C1DDB" w:rsidP="005E2BC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č</w:t>
      </w:r>
      <w:r w:rsidR="00EC57F0" w:rsidRPr="00D458AF">
        <w:rPr>
          <w:rFonts w:ascii="Times New Roman" w:hAnsi="Times New Roman"/>
        </w:rPr>
        <w:t>íslo účtu:</w:t>
      </w:r>
      <w:r w:rsidR="004D7D0A" w:rsidRPr="00D458AF">
        <w:rPr>
          <w:rFonts w:ascii="Times New Roman" w:hAnsi="Times New Roman"/>
        </w:rPr>
        <w:t xml:space="preserve"> </w:t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4D7D0A" w:rsidRPr="00D458AF">
        <w:rPr>
          <w:rFonts w:ascii="Times New Roman" w:hAnsi="Times New Roman"/>
        </w:rPr>
        <w:t>465434001/5500</w:t>
      </w:r>
      <w:r w:rsidR="0075636D" w:rsidRPr="00D458AF">
        <w:rPr>
          <w:rFonts w:ascii="Times New Roman" w:hAnsi="Times New Roman"/>
        </w:rPr>
        <w:tab/>
      </w:r>
      <w:r w:rsidR="0075636D" w:rsidRPr="00D458AF">
        <w:rPr>
          <w:rFonts w:ascii="Times New Roman" w:hAnsi="Times New Roman"/>
        </w:rPr>
        <w:tab/>
      </w:r>
    </w:p>
    <w:p w14:paraId="5209BBC4" w14:textId="55794397" w:rsidR="00636E13" w:rsidRPr="00D458AF" w:rsidRDefault="00636E13" w:rsidP="005E2BC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zastoupená:</w:t>
      </w:r>
      <w:r w:rsidR="004D7D0A" w:rsidRPr="00D458AF">
        <w:rPr>
          <w:rFonts w:ascii="Times New Roman" w:hAnsi="Times New Roman"/>
        </w:rPr>
        <w:t xml:space="preserve"> </w:t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6B6597" w:rsidRPr="00D458AF">
        <w:rPr>
          <w:rFonts w:ascii="Times New Roman" w:hAnsi="Times New Roman"/>
        </w:rPr>
        <w:t>Ing.</w:t>
      </w:r>
      <w:r w:rsidR="00BF5A1B" w:rsidRPr="00D458AF">
        <w:rPr>
          <w:rFonts w:ascii="Times New Roman" w:hAnsi="Times New Roman"/>
        </w:rPr>
        <w:t xml:space="preserve"> </w:t>
      </w:r>
      <w:r w:rsidR="004D7D0A" w:rsidRPr="00D458AF">
        <w:rPr>
          <w:rFonts w:ascii="Times New Roman" w:hAnsi="Times New Roman"/>
        </w:rPr>
        <w:t>Miloslavem Rutem, místopředsedou představenstva</w:t>
      </w:r>
      <w:r w:rsidR="0064325C" w:rsidRPr="00D458AF">
        <w:rPr>
          <w:rFonts w:ascii="Times New Roman" w:hAnsi="Times New Roman"/>
        </w:rPr>
        <w:tab/>
      </w:r>
    </w:p>
    <w:p w14:paraId="5C2938AF" w14:textId="5B3AE6AE" w:rsidR="00AA5759" w:rsidRPr="00D458AF" w:rsidRDefault="00BF5A1B" w:rsidP="001C1DDB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Email</w:t>
      </w:r>
      <w:r w:rsidR="009B48B2" w:rsidRPr="00D458AF">
        <w:rPr>
          <w:rFonts w:ascii="Times New Roman" w:hAnsi="Times New Roman"/>
        </w:rPr>
        <w:t>:</w:t>
      </w:r>
      <w:r w:rsidR="009B48B2" w:rsidRPr="00D458AF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1950BD">
        <w:rPr>
          <w:rFonts w:ascii="Times New Roman" w:hAnsi="Times New Roman"/>
        </w:rPr>
        <w:tab/>
      </w:r>
      <w:r w:rsidR="004D7D0A" w:rsidRPr="00D458AF">
        <w:rPr>
          <w:rFonts w:ascii="Times New Roman" w:hAnsi="Times New Roman"/>
        </w:rPr>
        <w:t>miloslav.rut@bdo-it.com</w:t>
      </w:r>
    </w:p>
    <w:p w14:paraId="3470729B" w14:textId="77777777" w:rsidR="00AA5759" w:rsidRPr="00D458AF" w:rsidRDefault="00AA5759" w:rsidP="00AA5759">
      <w:pPr>
        <w:spacing w:after="0" w:line="240" w:lineRule="auto"/>
        <w:ind w:left="1416" w:firstLine="708"/>
        <w:jc w:val="both"/>
        <w:rPr>
          <w:rFonts w:ascii="Times New Roman" w:hAnsi="Times New Roman"/>
          <w:lang w:val="en-US"/>
        </w:rPr>
      </w:pPr>
    </w:p>
    <w:p w14:paraId="58E986C3" w14:textId="77777777" w:rsidR="00AA5759" w:rsidRPr="00D458AF" w:rsidRDefault="00AA5759" w:rsidP="00AA5759">
      <w:pPr>
        <w:spacing w:after="0" w:line="240" w:lineRule="auto"/>
        <w:ind w:left="1416" w:firstLine="708"/>
        <w:jc w:val="both"/>
        <w:rPr>
          <w:rFonts w:ascii="Times New Roman" w:hAnsi="Times New Roman"/>
        </w:rPr>
      </w:pPr>
    </w:p>
    <w:p w14:paraId="11E3DA9B" w14:textId="77777777" w:rsidR="001C1DDB" w:rsidRPr="00D458AF" w:rsidRDefault="0075636D" w:rsidP="001C1DDB">
      <w:pPr>
        <w:spacing w:after="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 xml:space="preserve"> </w:t>
      </w:r>
      <w:r w:rsidR="001C1DDB" w:rsidRPr="00D458AF">
        <w:rPr>
          <w:rFonts w:ascii="Times New Roman" w:hAnsi="Times New Roman"/>
        </w:rPr>
        <w:t>(d</w:t>
      </w:r>
      <w:r w:rsidR="00EC57F0" w:rsidRPr="00D458AF">
        <w:rPr>
          <w:rFonts w:ascii="Times New Roman" w:hAnsi="Times New Roman"/>
        </w:rPr>
        <w:t>ále jen „</w:t>
      </w:r>
      <w:r w:rsidR="00EC57F0" w:rsidRPr="00D458AF">
        <w:rPr>
          <w:rFonts w:ascii="Times New Roman" w:hAnsi="Times New Roman"/>
          <w:b/>
        </w:rPr>
        <w:t>zhotovitel</w:t>
      </w:r>
      <w:r w:rsidR="00EC57F0" w:rsidRPr="00D458AF">
        <w:rPr>
          <w:rFonts w:ascii="Times New Roman" w:hAnsi="Times New Roman"/>
        </w:rPr>
        <w:t>“ na straně druhé</w:t>
      </w:r>
      <w:r w:rsidR="001C1DDB" w:rsidRPr="00D458AF">
        <w:rPr>
          <w:rFonts w:ascii="Times New Roman" w:hAnsi="Times New Roman"/>
        </w:rPr>
        <w:t>)</w:t>
      </w:r>
    </w:p>
    <w:p w14:paraId="39E469A9" w14:textId="0F194AB6" w:rsidR="0075636D" w:rsidRPr="00D458AF" w:rsidRDefault="0075636D" w:rsidP="00E90B8C">
      <w:pPr>
        <w:spacing w:before="120" w:after="0" w:line="240" w:lineRule="auto"/>
        <w:jc w:val="both"/>
        <w:rPr>
          <w:rFonts w:ascii="Times New Roman" w:hAnsi="Times New Roman"/>
        </w:rPr>
      </w:pPr>
    </w:p>
    <w:p w14:paraId="5853F405" w14:textId="3C929491" w:rsidR="009F7E27" w:rsidRPr="00D458AF" w:rsidRDefault="009F7E27" w:rsidP="009F7E27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D458AF">
        <w:rPr>
          <w:rFonts w:ascii="Times New Roman" w:hAnsi="Times New Roman"/>
          <w:b/>
        </w:rPr>
        <w:t xml:space="preserve">Uzavírají tento dodatek ke Smlouvě o dílo </w:t>
      </w:r>
    </w:p>
    <w:p w14:paraId="5E5A5F08" w14:textId="42F3C217" w:rsidR="00FE5EC3" w:rsidRPr="00D458AF" w:rsidRDefault="00FE5EC3" w:rsidP="00FE5EC3">
      <w:pPr>
        <w:pStyle w:val="Odstavecseseznamem"/>
        <w:numPr>
          <w:ilvl w:val="0"/>
          <w:numId w:val="15"/>
        </w:numPr>
        <w:spacing w:before="120" w:after="0" w:line="240" w:lineRule="auto"/>
        <w:rPr>
          <w:rFonts w:ascii="Times New Roman" w:hAnsi="Times New Roman"/>
          <w:b/>
        </w:rPr>
      </w:pPr>
      <w:r w:rsidRPr="00D458AF">
        <w:rPr>
          <w:rFonts w:ascii="Times New Roman" w:hAnsi="Times New Roman"/>
          <w:b/>
        </w:rPr>
        <w:t>Předmět dodatku</w:t>
      </w:r>
    </w:p>
    <w:p w14:paraId="54314AC7" w14:textId="020E9E78" w:rsidR="00FE5EC3" w:rsidRPr="00D458AF" w:rsidRDefault="00FE5EC3" w:rsidP="00FE5EC3">
      <w:pPr>
        <w:pStyle w:val="Odstavecseseznamem"/>
        <w:spacing w:before="120" w:after="0" w:line="240" w:lineRule="auto"/>
        <w:ind w:left="360"/>
        <w:rPr>
          <w:rFonts w:ascii="Times New Roman" w:hAnsi="Times New Roman"/>
          <w:b/>
        </w:rPr>
      </w:pPr>
    </w:p>
    <w:p w14:paraId="05E223D6" w14:textId="18C923D7" w:rsidR="00FE5EC3" w:rsidRPr="00D458AF" w:rsidRDefault="00D458AF" w:rsidP="00FE5EC3">
      <w:pPr>
        <w:pStyle w:val="Odstavecseseznamem"/>
        <w:numPr>
          <w:ilvl w:val="1"/>
          <w:numId w:val="15"/>
        </w:numPr>
        <w:spacing w:before="120" w:after="0" w:line="240" w:lineRule="auto"/>
        <w:rPr>
          <w:rFonts w:ascii="Times New Roman" w:hAnsi="Times New Roman"/>
          <w:b/>
        </w:rPr>
      </w:pPr>
      <w:r w:rsidRPr="00D458AF">
        <w:rPr>
          <w:rFonts w:ascii="Times New Roman" w:hAnsi="Times New Roman"/>
        </w:rPr>
        <w:t xml:space="preserve">Předmětem tohoto dodatku je změna článku V. Cena a platební podmínky, který nově upravuje cenu za dílo a to na </w:t>
      </w:r>
      <w:r w:rsidRPr="00D458AF">
        <w:rPr>
          <w:rFonts w:ascii="Times New Roman" w:hAnsi="Times New Roman"/>
          <w:b/>
        </w:rPr>
        <w:t>140 000</w:t>
      </w:r>
      <w:r w:rsidRPr="00814DA6">
        <w:rPr>
          <w:rFonts w:ascii="Times New Roman" w:hAnsi="Times New Roman"/>
          <w:b/>
        </w:rPr>
        <w:t>,-</w:t>
      </w:r>
      <w:r w:rsidRPr="00D458AF">
        <w:rPr>
          <w:rFonts w:ascii="Times New Roman" w:hAnsi="Times New Roman"/>
        </w:rPr>
        <w:t xml:space="preserve"> Kč (slovy: jednostočtyřicettisíc korun českých)</w:t>
      </w:r>
    </w:p>
    <w:p w14:paraId="7770A221" w14:textId="77777777" w:rsidR="00D458AF" w:rsidRPr="00D458AF" w:rsidRDefault="00D458AF" w:rsidP="00D458AF">
      <w:pPr>
        <w:pStyle w:val="Odstavecseseznamem"/>
        <w:spacing w:before="120" w:after="0" w:line="240" w:lineRule="auto"/>
        <w:ind w:left="716"/>
        <w:rPr>
          <w:rFonts w:ascii="Times New Roman" w:hAnsi="Times New Roman"/>
          <w:b/>
        </w:rPr>
      </w:pPr>
    </w:p>
    <w:p w14:paraId="34E65C43" w14:textId="3A335515" w:rsidR="00393AF1" w:rsidRPr="00D458AF" w:rsidRDefault="00D458AF" w:rsidP="00D458AF">
      <w:pPr>
        <w:pStyle w:val="Odstavecseseznamem"/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Ostatní ujednání smlouvy se nemění</w:t>
      </w:r>
      <w:r w:rsidR="00CD480C">
        <w:rPr>
          <w:rFonts w:ascii="Times New Roman" w:hAnsi="Times New Roman"/>
        </w:rPr>
        <w:t>.</w:t>
      </w:r>
    </w:p>
    <w:p w14:paraId="403447F3" w14:textId="30B9078D" w:rsidR="00D458AF" w:rsidRPr="00D458AF" w:rsidRDefault="00D458AF" w:rsidP="00D458AF">
      <w:pPr>
        <w:pStyle w:val="Odstavecseseznamem"/>
        <w:spacing w:before="120" w:after="120" w:line="240" w:lineRule="auto"/>
        <w:ind w:left="716"/>
        <w:jc w:val="both"/>
        <w:rPr>
          <w:rFonts w:ascii="Times New Roman" w:hAnsi="Times New Roman"/>
        </w:rPr>
      </w:pPr>
    </w:p>
    <w:p w14:paraId="456370A2" w14:textId="3E18A049" w:rsidR="00D458AF" w:rsidRPr="00D458AF" w:rsidRDefault="00D458AF" w:rsidP="00D458AF">
      <w:pPr>
        <w:pStyle w:val="Odstavecseseznamem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/>
        </w:rPr>
      </w:pPr>
      <w:r w:rsidRPr="00D458AF">
        <w:rPr>
          <w:rFonts w:ascii="Times New Roman" w:hAnsi="Times New Roman"/>
          <w:b/>
        </w:rPr>
        <w:t xml:space="preserve">Závěrečná ujednání </w:t>
      </w:r>
    </w:p>
    <w:p w14:paraId="51C9EB42" w14:textId="7468FCA2" w:rsidR="00D458AF" w:rsidRPr="00D458AF" w:rsidRDefault="00D458AF" w:rsidP="00D458AF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/>
          <w:b/>
        </w:rPr>
      </w:pPr>
    </w:p>
    <w:p w14:paraId="685942F9" w14:textId="79310B19" w:rsidR="00D458AF" w:rsidRPr="00D458AF" w:rsidRDefault="00D458AF" w:rsidP="00D458AF">
      <w:pPr>
        <w:pStyle w:val="Odstavecseseznamem"/>
        <w:numPr>
          <w:ilvl w:val="1"/>
          <w:numId w:val="15"/>
        </w:numPr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Tento Dodatek je vyhotoven ve dvou (2) vyhotoveních v českém jazyce, přičemž obě vyhotovení mají platnost originálu. Jedno (1) vyhotovení Dodatku obdrží Objednatel a jedno (1) Zhotovitel.</w:t>
      </w:r>
    </w:p>
    <w:p w14:paraId="65D0B984" w14:textId="77777777" w:rsidR="00D458AF" w:rsidRPr="00D458AF" w:rsidRDefault="00D458AF" w:rsidP="00D458AF">
      <w:pPr>
        <w:pStyle w:val="Odstavecseseznamem"/>
        <w:spacing w:before="120" w:after="0" w:line="240" w:lineRule="auto"/>
        <w:ind w:left="716"/>
        <w:rPr>
          <w:rFonts w:ascii="Times New Roman" w:hAnsi="Times New Roman"/>
          <w:b/>
        </w:rPr>
      </w:pPr>
    </w:p>
    <w:p w14:paraId="436B4A5C" w14:textId="4A1A7433" w:rsidR="00D458AF" w:rsidRDefault="00D458AF" w:rsidP="00D458AF">
      <w:pPr>
        <w:pStyle w:val="Odstavecseseznamem"/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Dodatek nabývá platnosti dnem jeho podpisu oběma smluvními stranami.</w:t>
      </w:r>
    </w:p>
    <w:p w14:paraId="3FBAD589" w14:textId="77777777" w:rsidR="00D458AF" w:rsidRPr="00D458AF" w:rsidRDefault="00D458AF" w:rsidP="00D458AF">
      <w:pPr>
        <w:pStyle w:val="Odstavecseseznamem"/>
        <w:rPr>
          <w:rFonts w:ascii="Times New Roman" w:hAnsi="Times New Roman"/>
        </w:rPr>
      </w:pPr>
    </w:p>
    <w:p w14:paraId="4AC7525E" w14:textId="4CC99ECB" w:rsidR="001F6F3D" w:rsidRPr="00D458AF" w:rsidRDefault="001F6F3D" w:rsidP="00D458AF">
      <w:pPr>
        <w:pStyle w:val="Odstavecseseznamem"/>
        <w:numPr>
          <w:ilvl w:val="1"/>
          <w:numId w:val="15"/>
        </w:num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si tento Dodatek přečetly, že s jeho obsahem souhlasí a na důkaz toho k němu připojují svoje podpisy</w:t>
      </w:r>
      <w:r w:rsidR="00B607D9">
        <w:rPr>
          <w:rFonts w:ascii="Times New Roman" w:hAnsi="Times New Roman"/>
        </w:rPr>
        <w:t>.</w:t>
      </w:r>
    </w:p>
    <w:p w14:paraId="7AB0B694" w14:textId="77777777" w:rsidR="00D458AF" w:rsidRPr="00D458AF" w:rsidRDefault="00D458AF" w:rsidP="00D458AF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/>
          <w:b/>
        </w:rPr>
      </w:pPr>
    </w:p>
    <w:p w14:paraId="7CA8A8A4" w14:textId="77777777" w:rsidR="00D458AF" w:rsidRPr="00D458AF" w:rsidRDefault="00D458AF" w:rsidP="00934BDD">
      <w:pPr>
        <w:spacing w:before="120" w:after="120" w:line="240" w:lineRule="auto"/>
        <w:jc w:val="both"/>
        <w:rPr>
          <w:rFonts w:ascii="Times New Roman" w:hAnsi="Times New Roman"/>
        </w:rPr>
      </w:pPr>
    </w:p>
    <w:p w14:paraId="046E3DC0" w14:textId="37CA3990" w:rsidR="00393AF1" w:rsidRPr="00D458AF" w:rsidRDefault="00393AF1" w:rsidP="00934BDD">
      <w:pPr>
        <w:spacing w:before="120" w:after="120" w:line="240" w:lineRule="auto"/>
        <w:jc w:val="both"/>
        <w:rPr>
          <w:rFonts w:ascii="Times New Roman" w:hAnsi="Times New Roman"/>
        </w:rPr>
      </w:pPr>
      <w:r w:rsidRPr="00D458AF">
        <w:rPr>
          <w:rFonts w:ascii="Times New Roman" w:hAnsi="Times New Roman"/>
        </w:rPr>
        <w:t>Za objednatele:</w:t>
      </w:r>
      <w:r w:rsidRPr="00D458AF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ab/>
      </w:r>
      <w:r w:rsidR="00B607D9">
        <w:rPr>
          <w:rFonts w:ascii="Times New Roman" w:hAnsi="Times New Roman"/>
        </w:rPr>
        <w:tab/>
      </w:r>
      <w:r w:rsidRPr="00D458AF">
        <w:rPr>
          <w:rFonts w:ascii="Times New Roman" w:hAnsi="Times New Roman"/>
        </w:rPr>
        <w:t>Za Zhotovitele</w:t>
      </w:r>
      <w:r w:rsidR="00B607D9">
        <w:rPr>
          <w:rFonts w:ascii="Times New Roman" w:hAnsi="Times New Roman"/>
        </w:rPr>
        <w:t>:</w:t>
      </w:r>
    </w:p>
    <w:p w14:paraId="1443A633" w14:textId="07F0E9C9" w:rsidR="00393AF1" w:rsidRPr="00D458AF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</w:rPr>
      </w:pPr>
      <w:r w:rsidRPr="00D458AF">
        <w:rPr>
          <w:rFonts w:ascii="Times New Roman" w:hAnsi="Times New Roman"/>
        </w:rPr>
        <w:t>V Praze dne: ………………</w:t>
      </w:r>
      <w:r w:rsidRPr="00D458AF">
        <w:rPr>
          <w:rFonts w:ascii="Times New Roman" w:hAnsi="Times New Roman"/>
        </w:rPr>
        <w:tab/>
      </w:r>
      <w:r w:rsidR="00227315" w:rsidRPr="00D458AF">
        <w:rPr>
          <w:rFonts w:ascii="Times New Roman" w:hAnsi="Times New Roman"/>
        </w:rPr>
        <w:t xml:space="preserve">   </w:t>
      </w:r>
      <w:r w:rsidR="00B607D9">
        <w:rPr>
          <w:rFonts w:ascii="Times New Roman" w:hAnsi="Times New Roman"/>
        </w:rPr>
        <w:t xml:space="preserve">    </w:t>
      </w:r>
      <w:r w:rsidR="00227315" w:rsidRPr="00D458AF">
        <w:rPr>
          <w:rFonts w:ascii="Times New Roman" w:hAnsi="Times New Roman"/>
        </w:rPr>
        <w:t xml:space="preserve"> </w:t>
      </w:r>
      <w:r w:rsidRPr="00D458AF">
        <w:rPr>
          <w:rFonts w:ascii="Times New Roman" w:hAnsi="Times New Roman"/>
        </w:rPr>
        <w:t>V Praze dne: ………………</w:t>
      </w:r>
    </w:p>
    <w:p w14:paraId="024BB5E4" w14:textId="77777777" w:rsidR="00393AF1" w:rsidRPr="00D458AF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</w:rPr>
      </w:pPr>
    </w:p>
    <w:p w14:paraId="2D8DAA9F" w14:textId="77777777" w:rsidR="00393AF1" w:rsidRPr="00D458AF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</w:rPr>
      </w:pPr>
    </w:p>
    <w:p w14:paraId="2ED7517C" w14:textId="77777777" w:rsidR="00393AF1" w:rsidRPr="00D458AF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</w:rPr>
      </w:pPr>
    </w:p>
    <w:p w14:paraId="155DC39D" w14:textId="77777777" w:rsidR="00393AF1" w:rsidRPr="00D21158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  <w:sz w:val="20"/>
          <w:szCs w:val="20"/>
        </w:rPr>
      </w:pPr>
    </w:p>
    <w:p w14:paraId="49260F0A" w14:textId="00B58539" w:rsidR="00393AF1" w:rsidRPr="00D21158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  <w:sz w:val="20"/>
          <w:szCs w:val="20"/>
        </w:rPr>
      </w:pPr>
      <w:r w:rsidRPr="00D21158">
        <w:rPr>
          <w:rFonts w:ascii="Times New Roman" w:hAnsi="Times New Roman"/>
          <w:sz w:val="20"/>
          <w:szCs w:val="20"/>
        </w:rPr>
        <w:t>……………………………</w:t>
      </w:r>
      <w:r w:rsidR="00B607D9">
        <w:rPr>
          <w:rFonts w:ascii="Times New Roman" w:hAnsi="Times New Roman"/>
          <w:sz w:val="20"/>
          <w:szCs w:val="20"/>
        </w:rPr>
        <w:t>………..</w:t>
      </w:r>
      <w:r w:rsidRPr="00D21158">
        <w:rPr>
          <w:rFonts w:ascii="Times New Roman" w:hAnsi="Times New Roman"/>
          <w:sz w:val="20"/>
          <w:szCs w:val="20"/>
        </w:rPr>
        <w:tab/>
      </w:r>
      <w:r w:rsidR="00B607D9">
        <w:rPr>
          <w:rFonts w:ascii="Times New Roman" w:hAnsi="Times New Roman"/>
          <w:sz w:val="20"/>
          <w:szCs w:val="20"/>
        </w:rPr>
        <w:t xml:space="preserve">            </w:t>
      </w:r>
      <w:r w:rsidRPr="00D21158">
        <w:rPr>
          <w:rFonts w:ascii="Times New Roman" w:hAnsi="Times New Roman"/>
          <w:sz w:val="20"/>
          <w:szCs w:val="20"/>
        </w:rPr>
        <w:t>…………</w:t>
      </w:r>
      <w:r w:rsidR="009B48B2" w:rsidRPr="00D21158">
        <w:rPr>
          <w:rFonts w:ascii="Times New Roman" w:hAnsi="Times New Roman"/>
          <w:sz w:val="20"/>
          <w:szCs w:val="20"/>
        </w:rPr>
        <w:t>…………..</w:t>
      </w:r>
      <w:r w:rsidRPr="00D21158">
        <w:rPr>
          <w:rFonts w:ascii="Times New Roman" w:hAnsi="Times New Roman"/>
          <w:sz w:val="20"/>
          <w:szCs w:val="20"/>
        </w:rPr>
        <w:t>…………………</w:t>
      </w:r>
    </w:p>
    <w:p w14:paraId="541BC487" w14:textId="00188D7C" w:rsidR="00393AF1" w:rsidRPr="007232A8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</w:rPr>
      </w:pPr>
      <w:r w:rsidRPr="00D21158">
        <w:rPr>
          <w:rFonts w:ascii="Times New Roman" w:hAnsi="Times New Roman"/>
          <w:sz w:val="20"/>
          <w:szCs w:val="20"/>
        </w:rPr>
        <w:tab/>
      </w:r>
      <w:r w:rsidR="00B607D9" w:rsidRPr="00D458AF">
        <w:rPr>
          <w:rFonts w:ascii="Times New Roman" w:hAnsi="Times New Roman"/>
        </w:rPr>
        <w:t>doc. RNDr. Vojtěc</w:t>
      </w:r>
      <w:r w:rsidR="00B607D9">
        <w:rPr>
          <w:rFonts w:ascii="Times New Roman" w:hAnsi="Times New Roman"/>
        </w:rPr>
        <w:t>h</w:t>
      </w:r>
      <w:r w:rsidR="00B607D9" w:rsidRPr="00D458AF">
        <w:rPr>
          <w:rFonts w:ascii="Times New Roman" w:hAnsi="Times New Roman"/>
        </w:rPr>
        <w:t xml:space="preserve"> Petráč</w:t>
      </w:r>
      <w:r w:rsidR="00B607D9">
        <w:rPr>
          <w:rFonts w:ascii="Times New Roman" w:hAnsi="Times New Roman"/>
        </w:rPr>
        <w:t>ek</w:t>
      </w:r>
      <w:r w:rsidRPr="00D21158">
        <w:rPr>
          <w:rFonts w:ascii="Times New Roman" w:hAnsi="Times New Roman"/>
          <w:sz w:val="20"/>
          <w:szCs w:val="20"/>
        </w:rPr>
        <w:tab/>
      </w:r>
      <w:r w:rsidR="00B607D9" w:rsidRPr="007232A8">
        <w:rPr>
          <w:rFonts w:ascii="Times New Roman" w:hAnsi="Times New Roman"/>
        </w:rPr>
        <w:t xml:space="preserve">          </w:t>
      </w:r>
      <w:r w:rsidR="00F9612D" w:rsidRPr="007232A8">
        <w:rPr>
          <w:rFonts w:ascii="Times New Roman" w:hAnsi="Times New Roman"/>
        </w:rPr>
        <w:t>Ing. Miloslav Rut</w:t>
      </w:r>
    </w:p>
    <w:p w14:paraId="484F5D56" w14:textId="0480B4A4" w:rsidR="00393AF1" w:rsidRPr="007232A8" w:rsidRDefault="00393AF1" w:rsidP="00393AF1">
      <w:pPr>
        <w:pStyle w:val="Odstavec"/>
        <w:tabs>
          <w:tab w:val="center" w:pos="1418"/>
          <w:tab w:val="center" w:pos="5954"/>
        </w:tabs>
        <w:spacing w:before="0"/>
        <w:rPr>
          <w:rFonts w:ascii="Times New Roman" w:hAnsi="Times New Roman"/>
        </w:rPr>
      </w:pPr>
      <w:r w:rsidRPr="007232A8">
        <w:rPr>
          <w:rFonts w:ascii="Times New Roman" w:hAnsi="Times New Roman"/>
        </w:rPr>
        <w:tab/>
      </w:r>
      <w:r w:rsidR="00B607D9" w:rsidRPr="007232A8">
        <w:rPr>
          <w:rFonts w:ascii="Times New Roman" w:hAnsi="Times New Roman"/>
        </w:rPr>
        <w:t>rektor</w:t>
      </w:r>
      <w:r w:rsidR="00F9612D" w:rsidRPr="007232A8">
        <w:rPr>
          <w:rFonts w:ascii="Times New Roman" w:hAnsi="Times New Roman"/>
        </w:rPr>
        <w:tab/>
      </w:r>
      <w:r w:rsidR="00B607D9" w:rsidRPr="007232A8">
        <w:rPr>
          <w:rFonts w:ascii="Times New Roman" w:hAnsi="Times New Roman"/>
        </w:rPr>
        <w:t xml:space="preserve">              </w:t>
      </w:r>
      <w:r w:rsidR="00EC6606" w:rsidRPr="007232A8">
        <w:rPr>
          <w:rFonts w:ascii="Times New Roman" w:hAnsi="Times New Roman"/>
        </w:rPr>
        <w:t>místopředseda představenstva</w:t>
      </w:r>
    </w:p>
    <w:sectPr w:rsidR="00393AF1" w:rsidRPr="007232A8" w:rsidSect="00795D09">
      <w:pgSz w:w="11906" w:h="16838"/>
      <w:pgMar w:top="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F62B1" w14:textId="77777777" w:rsidR="00DF36B2" w:rsidRDefault="00DF36B2" w:rsidP="00B21EFA">
      <w:pPr>
        <w:spacing w:after="0" w:line="240" w:lineRule="auto"/>
      </w:pPr>
      <w:r>
        <w:separator/>
      </w:r>
    </w:p>
  </w:endnote>
  <w:endnote w:type="continuationSeparator" w:id="0">
    <w:p w14:paraId="236F737C" w14:textId="77777777" w:rsidR="00DF36B2" w:rsidRDefault="00DF36B2" w:rsidP="00B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BF8EC" w14:textId="77777777" w:rsidR="00DF36B2" w:rsidRDefault="00DF36B2" w:rsidP="00B21EFA">
      <w:pPr>
        <w:spacing w:after="0" w:line="240" w:lineRule="auto"/>
      </w:pPr>
      <w:r>
        <w:separator/>
      </w:r>
    </w:p>
  </w:footnote>
  <w:footnote w:type="continuationSeparator" w:id="0">
    <w:p w14:paraId="0A75850B" w14:textId="77777777" w:rsidR="00DF36B2" w:rsidRDefault="00DF36B2" w:rsidP="00B2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F69"/>
    <w:multiLevelType w:val="multilevel"/>
    <w:tmpl w:val="AED4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367DA"/>
    <w:multiLevelType w:val="hybridMultilevel"/>
    <w:tmpl w:val="BAD620CE"/>
    <w:lvl w:ilvl="0" w:tplc="01404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5EAF"/>
    <w:multiLevelType w:val="hybridMultilevel"/>
    <w:tmpl w:val="7A8E32C8"/>
    <w:lvl w:ilvl="0" w:tplc="040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17F2E"/>
    <w:multiLevelType w:val="hybridMultilevel"/>
    <w:tmpl w:val="EED28E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92D"/>
    <w:multiLevelType w:val="hybridMultilevel"/>
    <w:tmpl w:val="2A2A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A7601"/>
    <w:multiLevelType w:val="hybridMultilevel"/>
    <w:tmpl w:val="86A6F936"/>
    <w:lvl w:ilvl="0" w:tplc="04050013">
      <w:start w:val="1"/>
      <w:numFmt w:val="upperRoman"/>
      <w:lvlText w:val="%1."/>
      <w:lvlJc w:val="right"/>
      <w:pPr>
        <w:ind w:left="5037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66E6E"/>
    <w:multiLevelType w:val="hybridMultilevel"/>
    <w:tmpl w:val="64300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0439"/>
    <w:multiLevelType w:val="multilevel"/>
    <w:tmpl w:val="CD12EB48"/>
    <w:lvl w:ilvl="0">
      <w:start w:val="1"/>
      <w:numFmt w:val="decimal"/>
      <w:pStyle w:val="Smlouva1-lnek"/>
      <w:lvlText w:val="%1"/>
      <w:lvlJc w:val="left"/>
      <w:pPr>
        <w:tabs>
          <w:tab w:val="num" w:pos="567"/>
        </w:tabs>
        <w:ind w:left="567" w:hanging="1134"/>
      </w:pPr>
    </w:lvl>
    <w:lvl w:ilvl="1">
      <w:start w:val="1"/>
      <w:numFmt w:val="decimal"/>
      <w:pStyle w:val="Smlouva2-bod"/>
      <w:lvlText w:val="%1.%2"/>
      <w:lvlJc w:val="left"/>
      <w:pPr>
        <w:tabs>
          <w:tab w:val="num" w:pos="567"/>
        </w:tabs>
        <w:ind w:left="0" w:hanging="567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584"/>
      </w:pPr>
    </w:lvl>
  </w:abstractNum>
  <w:abstractNum w:abstractNumId="8" w15:restartNumberingAfterBreak="0">
    <w:nsid w:val="4D8B008C"/>
    <w:multiLevelType w:val="hybridMultilevel"/>
    <w:tmpl w:val="C270D9D6"/>
    <w:lvl w:ilvl="0" w:tplc="DB142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550C8"/>
    <w:multiLevelType w:val="hybridMultilevel"/>
    <w:tmpl w:val="7D76A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41853"/>
    <w:multiLevelType w:val="multilevel"/>
    <w:tmpl w:val="7A8E32C8"/>
    <w:lvl w:ilvl="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10970"/>
    <w:multiLevelType w:val="hybridMultilevel"/>
    <w:tmpl w:val="1808314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EC00853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5FA47E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CD096C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99EE9F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55024E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06410D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AEC921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2244CA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80A0914"/>
    <w:multiLevelType w:val="multilevel"/>
    <w:tmpl w:val="8A9AAA44"/>
    <w:lvl w:ilvl="0">
      <w:start w:val="1"/>
      <w:numFmt w:val="bullet"/>
      <w:lvlText w:val="-"/>
      <w:lvlJc w:val="left"/>
      <w:pPr>
        <w:ind w:left="5037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582403"/>
    <w:multiLevelType w:val="hybridMultilevel"/>
    <w:tmpl w:val="8A9AAA44"/>
    <w:lvl w:ilvl="0" w:tplc="DCE84E5C">
      <w:start w:val="1"/>
      <w:numFmt w:val="bullet"/>
      <w:lvlText w:val="-"/>
      <w:lvlJc w:val="left"/>
      <w:pPr>
        <w:ind w:left="5037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6A35E7"/>
    <w:multiLevelType w:val="hybridMultilevel"/>
    <w:tmpl w:val="17185312"/>
    <w:lvl w:ilvl="0" w:tplc="0409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C7"/>
    <w:rsid w:val="00030DAE"/>
    <w:rsid w:val="00036D96"/>
    <w:rsid w:val="00050A56"/>
    <w:rsid w:val="00052CF7"/>
    <w:rsid w:val="00083CFF"/>
    <w:rsid w:val="000966B3"/>
    <w:rsid w:val="000C2C4E"/>
    <w:rsid w:val="000D1217"/>
    <w:rsid w:val="000D79B2"/>
    <w:rsid w:val="000F0D7E"/>
    <w:rsid w:val="00127F8F"/>
    <w:rsid w:val="001670CD"/>
    <w:rsid w:val="001950BD"/>
    <w:rsid w:val="00197794"/>
    <w:rsid w:val="001A0EDF"/>
    <w:rsid w:val="001C1088"/>
    <w:rsid w:val="001C1DDB"/>
    <w:rsid w:val="001C263A"/>
    <w:rsid w:val="001C2841"/>
    <w:rsid w:val="001D1625"/>
    <w:rsid w:val="001F6F3D"/>
    <w:rsid w:val="00211949"/>
    <w:rsid w:val="0022631A"/>
    <w:rsid w:val="00227315"/>
    <w:rsid w:val="00231331"/>
    <w:rsid w:val="00244C60"/>
    <w:rsid w:val="00250603"/>
    <w:rsid w:val="002519FD"/>
    <w:rsid w:val="002651D4"/>
    <w:rsid w:val="00277301"/>
    <w:rsid w:val="00291387"/>
    <w:rsid w:val="002941DF"/>
    <w:rsid w:val="002A0735"/>
    <w:rsid w:val="002D2539"/>
    <w:rsid w:val="002E18EF"/>
    <w:rsid w:val="00311CE8"/>
    <w:rsid w:val="0031707D"/>
    <w:rsid w:val="0032606A"/>
    <w:rsid w:val="00327989"/>
    <w:rsid w:val="00350363"/>
    <w:rsid w:val="0038332E"/>
    <w:rsid w:val="00387F61"/>
    <w:rsid w:val="00393AF1"/>
    <w:rsid w:val="0039506F"/>
    <w:rsid w:val="003B24A5"/>
    <w:rsid w:val="003B7F5C"/>
    <w:rsid w:val="003C42A7"/>
    <w:rsid w:val="003C6C42"/>
    <w:rsid w:val="0043160A"/>
    <w:rsid w:val="004324F6"/>
    <w:rsid w:val="00443303"/>
    <w:rsid w:val="004553F3"/>
    <w:rsid w:val="00486EF7"/>
    <w:rsid w:val="00495123"/>
    <w:rsid w:val="004A3956"/>
    <w:rsid w:val="004A6772"/>
    <w:rsid w:val="004A710E"/>
    <w:rsid w:val="004A7E4C"/>
    <w:rsid w:val="004C10AF"/>
    <w:rsid w:val="004C4D16"/>
    <w:rsid w:val="004C7409"/>
    <w:rsid w:val="004D7D0A"/>
    <w:rsid w:val="005047B0"/>
    <w:rsid w:val="00510313"/>
    <w:rsid w:val="00520E8F"/>
    <w:rsid w:val="00545ABE"/>
    <w:rsid w:val="00546908"/>
    <w:rsid w:val="005700DF"/>
    <w:rsid w:val="00592C45"/>
    <w:rsid w:val="00593EBC"/>
    <w:rsid w:val="00597B84"/>
    <w:rsid w:val="005A1EA4"/>
    <w:rsid w:val="005B6C8E"/>
    <w:rsid w:val="005B7F3F"/>
    <w:rsid w:val="005C6AC0"/>
    <w:rsid w:val="005D7A09"/>
    <w:rsid w:val="005E2BC2"/>
    <w:rsid w:val="005E4DB6"/>
    <w:rsid w:val="00613FB7"/>
    <w:rsid w:val="00636E13"/>
    <w:rsid w:val="0064325C"/>
    <w:rsid w:val="0065478F"/>
    <w:rsid w:val="00657B88"/>
    <w:rsid w:val="0067546A"/>
    <w:rsid w:val="00683807"/>
    <w:rsid w:val="006A0C5E"/>
    <w:rsid w:val="006B6597"/>
    <w:rsid w:val="006C76E9"/>
    <w:rsid w:val="006D02C8"/>
    <w:rsid w:val="00705556"/>
    <w:rsid w:val="00710DE8"/>
    <w:rsid w:val="00717C8B"/>
    <w:rsid w:val="007232A8"/>
    <w:rsid w:val="007432AF"/>
    <w:rsid w:val="00751C64"/>
    <w:rsid w:val="0075636D"/>
    <w:rsid w:val="00785B03"/>
    <w:rsid w:val="00795D09"/>
    <w:rsid w:val="007A0204"/>
    <w:rsid w:val="007A7550"/>
    <w:rsid w:val="007B5551"/>
    <w:rsid w:val="007C29DA"/>
    <w:rsid w:val="007D40EC"/>
    <w:rsid w:val="007E0224"/>
    <w:rsid w:val="007F0A36"/>
    <w:rsid w:val="007F55A3"/>
    <w:rsid w:val="00801C38"/>
    <w:rsid w:val="00813223"/>
    <w:rsid w:val="00814DA6"/>
    <w:rsid w:val="00865AB6"/>
    <w:rsid w:val="008678C1"/>
    <w:rsid w:val="00880D23"/>
    <w:rsid w:val="0088708D"/>
    <w:rsid w:val="00887631"/>
    <w:rsid w:val="00890311"/>
    <w:rsid w:val="008A1654"/>
    <w:rsid w:val="008B0B17"/>
    <w:rsid w:val="008C2DAD"/>
    <w:rsid w:val="008C5DC7"/>
    <w:rsid w:val="008D51A4"/>
    <w:rsid w:val="008D5841"/>
    <w:rsid w:val="008D618A"/>
    <w:rsid w:val="008F3188"/>
    <w:rsid w:val="008F4CF8"/>
    <w:rsid w:val="00901AD7"/>
    <w:rsid w:val="00914577"/>
    <w:rsid w:val="0091467E"/>
    <w:rsid w:val="009277EA"/>
    <w:rsid w:val="00934BDD"/>
    <w:rsid w:val="00946974"/>
    <w:rsid w:val="0095277E"/>
    <w:rsid w:val="00956D98"/>
    <w:rsid w:val="0099016C"/>
    <w:rsid w:val="00994FFE"/>
    <w:rsid w:val="00995BEC"/>
    <w:rsid w:val="00995D22"/>
    <w:rsid w:val="009A5C53"/>
    <w:rsid w:val="009B48B2"/>
    <w:rsid w:val="009D4747"/>
    <w:rsid w:val="009D666E"/>
    <w:rsid w:val="009E2C97"/>
    <w:rsid w:val="009E40FE"/>
    <w:rsid w:val="009F7E27"/>
    <w:rsid w:val="00A0016E"/>
    <w:rsid w:val="00A1594C"/>
    <w:rsid w:val="00A22C95"/>
    <w:rsid w:val="00A2470D"/>
    <w:rsid w:val="00A521D7"/>
    <w:rsid w:val="00A67675"/>
    <w:rsid w:val="00A7634A"/>
    <w:rsid w:val="00A772CA"/>
    <w:rsid w:val="00A91592"/>
    <w:rsid w:val="00AA5759"/>
    <w:rsid w:val="00AF48A5"/>
    <w:rsid w:val="00AF558A"/>
    <w:rsid w:val="00B03E21"/>
    <w:rsid w:val="00B10ACD"/>
    <w:rsid w:val="00B21EFA"/>
    <w:rsid w:val="00B42A52"/>
    <w:rsid w:val="00B607D9"/>
    <w:rsid w:val="00B63AB5"/>
    <w:rsid w:val="00B853C4"/>
    <w:rsid w:val="00B96F36"/>
    <w:rsid w:val="00BA426F"/>
    <w:rsid w:val="00BC33E0"/>
    <w:rsid w:val="00BC3FD6"/>
    <w:rsid w:val="00BD71A8"/>
    <w:rsid w:val="00BE6A76"/>
    <w:rsid w:val="00BE745C"/>
    <w:rsid w:val="00BF5A1B"/>
    <w:rsid w:val="00C07539"/>
    <w:rsid w:val="00C2159D"/>
    <w:rsid w:val="00C24D1F"/>
    <w:rsid w:val="00C3254D"/>
    <w:rsid w:val="00C3318D"/>
    <w:rsid w:val="00C351AF"/>
    <w:rsid w:val="00C6460D"/>
    <w:rsid w:val="00C801D2"/>
    <w:rsid w:val="00C906E1"/>
    <w:rsid w:val="00C9640B"/>
    <w:rsid w:val="00CA45B2"/>
    <w:rsid w:val="00CB2565"/>
    <w:rsid w:val="00CC0B82"/>
    <w:rsid w:val="00CD480C"/>
    <w:rsid w:val="00CF29BE"/>
    <w:rsid w:val="00D02C00"/>
    <w:rsid w:val="00D0539E"/>
    <w:rsid w:val="00D13F2F"/>
    <w:rsid w:val="00D21158"/>
    <w:rsid w:val="00D458AF"/>
    <w:rsid w:val="00D57A85"/>
    <w:rsid w:val="00D64B41"/>
    <w:rsid w:val="00D66BC3"/>
    <w:rsid w:val="00D71F94"/>
    <w:rsid w:val="00D84681"/>
    <w:rsid w:val="00D93883"/>
    <w:rsid w:val="00DC7935"/>
    <w:rsid w:val="00DD72E8"/>
    <w:rsid w:val="00DE4634"/>
    <w:rsid w:val="00DF2ADB"/>
    <w:rsid w:val="00DF36B2"/>
    <w:rsid w:val="00DF712D"/>
    <w:rsid w:val="00E10F3F"/>
    <w:rsid w:val="00E40BFE"/>
    <w:rsid w:val="00E43AE1"/>
    <w:rsid w:val="00E73425"/>
    <w:rsid w:val="00E74DE2"/>
    <w:rsid w:val="00E90B8C"/>
    <w:rsid w:val="00EA57C7"/>
    <w:rsid w:val="00EC57F0"/>
    <w:rsid w:val="00EC6460"/>
    <w:rsid w:val="00EC6606"/>
    <w:rsid w:val="00ED1135"/>
    <w:rsid w:val="00EF4862"/>
    <w:rsid w:val="00F04BB6"/>
    <w:rsid w:val="00F12F39"/>
    <w:rsid w:val="00F4328D"/>
    <w:rsid w:val="00F93641"/>
    <w:rsid w:val="00F9612D"/>
    <w:rsid w:val="00FB0259"/>
    <w:rsid w:val="00FD61F1"/>
    <w:rsid w:val="00FE5EC3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A5DC9"/>
  <w15:docId w15:val="{C7786A4F-0677-4772-AB93-D4B3122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F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1C1D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21EF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21EFA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11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767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B0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7A0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20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A020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20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0204"/>
    <w:rPr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575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A5759"/>
    <w:rPr>
      <w:b/>
      <w:bCs/>
    </w:rPr>
  </w:style>
  <w:style w:type="paragraph" w:customStyle="1" w:styleId="Smlouva2-bod">
    <w:name w:val="Smlouva 2 - bod"/>
    <w:basedOn w:val="Normln"/>
    <w:rsid w:val="0075636D"/>
    <w:pPr>
      <w:numPr>
        <w:ilvl w:val="1"/>
        <w:numId w:val="6"/>
      </w:numPr>
      <w:tabs>
        <w:tab w:val="num" w:pos="0"/>
      </w:tabs>
      <w:autoSpaceDE w:val="0"/>
      <w:autoSpaceDN w:val="0"/>
      <w:snapToGrid w:val="0"/>
      <w:spacing w:before="120" w:after="0" w:line="280" w:lineRule="atLeast"/>
      <w:jc w:val="both"/>
    </w:pPr>
    <w:rPr>
      <w:rFonts w:ascii="Tms Rmn" w:eastAsia="Times New Roman" w:hAnsi="Tms Rmn"/>
      <w:color w:val="000000"/>
      <w:lang w:eastAsia="cs-CZ"/>
    </w:rPr>
  </w:style>
  <w:style w:type="paragraph" w:customStyle="1" w:styleId="Smlouva1-lnek">
    <w:name w:val="Smlouva 1 - článek"/>
    <w:basedOn w:val="Normln"/>
    <w:next w:val="Smlouva2-bod"/>
    <w:rsid w:val="0075636D"/>
    <w:pPr>
      <w:keepNext/>
      <w:numPr>
        <w:numId w:val="6"/>
      </w:numPr>
      <w:tabs>
        <w:tab w:val="left" w:pos="0"/>
      </w:tabs>
      <w:autoSpaceDE w:val="0"/>
      <w:autoSpaceDN w:val="0"/>
      <w:spacing w:before="500" w:after="60" w:line="240" w:lineRule="atLeast"/>
    </w:pPr>
    <w:rPr>
      <w:rFonts w:ascii="Times New Roman" w:eastAsia="Times New Roman" w:hAnsi="Times New Roman"/>
      <w:b/>
      <w:bCs/>
      <w:smallCaps/>
      <w:sz w:val="28"/>
      <w:szCs w:val="28"/>
      <w:lang w:eastAsia="cs-CZ"/>
    </w:rPr>
  </w:style>
  <w:style w:type="paragraph" w:customStyle="1" w:styleId="Textvtabulce">
    <w:name w:val="Text v tabulce"/>
    <w:basedOn w:val="Normln"/>
    <w:rsid w:val="0075636D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character" w:customStyle="1" w:styleId="OdstavecChar1">
    <w:name w:val="Odstavec Char1"/>
    <w:link w:val="Odstavec"/>
    <w:locked/>
    <w:rsid w:val="00393AF1"/>
    <w:rPr>
      <w:sz w:val="22"/>
      <w:szCs w:val="22"/>
    </w:rPr>
  </w:style>
  <w:style w:type="paragraph" w:customStyle="1" w:styleId="Odstavec">
    <w:name w:val="Odstavec"/>
    <w:basedOn w:val="Normln"/>
    <w:link w:val="OdstavecChar1"/>
    <w:rsid w:val="00393AF1"/>
    <w:pPr>
      <w:autoSpaceDE w:val="0"/>
      <w:autoSpaceDN w:val="0"/>
      <w:spacing w:before="100" w:after="0" w:line="240" w:lineRule="auto"/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3A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3AF1"/>
    <w:rPr>
      <w:lang w:eastAsia="en-US"/>
    </w:rPr>
  </w:style>
  <w:style w:type="character" w:styleId="Znakapoznpodarou">
    <w:name w:val="footnote reference"/>
    <w:semiHidden/>
    <w:unhideWhenUsed/>
    <w:rsid w:val="00393AF1"/>
    <w:rPr>
      <w:rFonts w:ascii="Bookman Old Style" w:hAnsi="Bookman Old Style" w:cs="Arial" w:hint="default"/>
      <w:sz w:val="18"/>
      <w:vertAlign w:val="superscript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4A67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C91D185-8BB4-415E-AE82-F6971D8E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Beranova, Jana</cp:lastModifiedBy>
  <cp:revision>2</cp:revision>
  <cp:lastPrinted>2015-11-14T08:43:00Z</cp:lastPrinted>
  <dcterms:created xsi:type="dcterms:W3CDTF">2018-07-09T10:57:00Z</dcterms:created>
  <dcterms:modified xsi:type="dcterms:W3CDTF">2018-07-09T10:57:00Z</dcterms:modified>
</cp:coreProperties>
</file>