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1020931817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BF37BC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Volfířov,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BF37BC" w:rsidRDefault="00BF37B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Volfířov 3, Dačice, PSČ 380 01, 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260 23 768, DIČ CZ26023768</w:t>
      </w:r>
    </w:p>
    <w:p w:rsidR="00BF37BC" w:rsidRDefault="00BF37B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zapsaná v obchodním rejstříku vedeném Krajským soudem v Č. Budějovicích,</w:t>
      </w:r>
    </w:p>
    <w:p w:rsidR="00BF37BC" w:rsidRDefault="00BF37B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oddíl B, vložka 1084</w:t>
      </w:r>
    </w:p>
    <w:p w:rsidR="00BF37BC" w:rsidRPr="00BA0CC9" w:rsidRDefault="00BF37B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zastoupena předsedou představenstva Jaroslavem Fatkou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BF37BC" w:rsidRPr="00BA0CC9" w:rsidRDefault="00BF37BC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1020931817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Jindřichův Hradec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Volfířov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F37BC">
        <w:rPr>
          <w:rFonts w:ascii="Arial" w:hAnsi="Arial" w:cs="Arial"/>
          <w:b/>
          <w:sz w:val="18"/>
          <w:szCs w:val="18"/>
        </w:rPr>
        <w:t>Volfířov</w:t>
      </w:r>
      <w:proofErr w:type="spellEnd"/>
      <w:r w:rsidRPr="00BF37BC">
        <w:rPr>
          <w:rFonts w:ascii="Arial" w:hAnsi="Arial" w:cs="Arial"/>
          <w:b/>
          <w:sz w:val="18"/>
          <w:szCs w:val="18"/>
        </w:rPr>
        <w:tab/>
        <w:t>367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Volfířov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F37BC">
        <w:rPr>
          <w:rFonts w:ascii="Arial" w:hAnsi="Arial" w:cs="Arial"/>
          <w:b/>
          <w:sz w:val="18"/>
          <w:szCs w:val="18"/>
        </w:rPr>
        <w:t>Volfířov</w:t>
      </w:r>
      <w:proofErr w:type="spellEnd"/>
      <w:r w:rsidRPr="00BF37BC">
        <w:rPr>
          <w:rFonts w:ascii="Arial" w:hAnsi="Arial" w:cs="Arial"/>
          <w:b/>
          <w:sz w:val="18"/>
          <w:szCs w:val="18"/>
        </w:rPr>
        <w:tab/>
        <w:t>368/4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BF37BC" w:rsidRPr="00BA0CC9" w:rsidRDefault="00BF37BC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BF37BC">
        <w:rPr>
          <w:rFonts w:ascii="Arial" w:hAnsi="Arial" w:cs="Arial"/>
          <w:sz w:val="22"/>
          <w:szCs w:val="22"/>
        </w:rPr>
        <w:t xml:space="preserve">§10 odst.5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F37BC" w:rsidRPr="00BA0CC9" w:rsidRDefault="00BF37B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Volfířov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21 590,00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Volfířov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138 000,00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F37BC" w:rsidRDefault="003237EF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7B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F37BC" w:rsidRDefault="003237EF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7BC">
              <w:rPr>
                <w:rFonts w:ascii="Arial" w:hAnsi="Arial" w:cs="Arial"/>
                <w:b/>
                <w:sz w:val="18"/>
                <w:szCs w:val="18"/>
              </w:rPr>
              <w:t>159 590,00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B2343C">
      <w:pPr>
        <w:widowControl/>
        <w:tabs>
          <w:tab w:val="left" w:pos="426"/>
        </w:tabs>
      </w:pPr>
    </w:p>
    <w:p w:rsidR="00BF37BC" w:rsidRDefault="00BF37BC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23N18/17, kterou s PF ČR, nyní Státním pozemkovým úřadem uzavřel Volfířov, a.s.,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BF37BC" w:rsidRPr="00BA0CC9" w:rsidRDefault="00BF37B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BF37BC">
        <w:rPr>
          <w:rFonts w:ascii="Arial" w:hAnsi="Arial" w:cs="Arial"/>
          <w:sz w:val="22"/>
          <w:szCs w:val="22"/>
        </w:rPr>
        <w:t xml:space="preserve">§ 10 odst.5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Českých Budějovicích dne 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 w:rsidR="00BF37BC">
        <w:rPr>
          <w:rFonts w:ascii="Arial" w:hAnsi="Arial" w:cs="Arial"/>
          <w:sz w:val="22"/>
          <w:szCs w:val="22"/>
        </w:rPr>
        <w:t xml:space="preserve">       </w:t>
      </w:r>
      <w:r w:rsidRPr="00BA0CC9">
        <w:rPr>
          <w:rFonts w:ascii="Arial" w:hAnsi="Arial" w:cs="Arial"/>
          <w:sz w:val="22"/>
          <w:szCs w:val="22"/>
        </w:rPr>
        <w:t>Volfířov,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BF37BC">
        <w:rPr>
          <w:rFonts w:ascii="Arial" w:hAnsi="Arial" w:cs="Arial"/>
          <w:sz w:val="22"/>
          <w:szCs w:val="22"/>
        </w:rPr>
        <w:t>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  <w:r w:rsidR="00BF37BC">
        <w:rPr>
          <w:rFonts w:ascii="Arial" w:hAnsi="Arial" w:cs="Arial"/>
          <w:sz w:val="22"/>
          <w:szCs w:val="22"/>
        </w:rPr>
        <w:t xml:space="preserve">     Jaroslav Fatka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BA0CC9">
        <w:rPr>
          <w:rFonts w:ascii="Arial" w:hAnsi="Arial" w:cs="Arial"/>
          <w:sz w:val="22"/>
          <w:szCs w:val="22"/>
        </w:rPr>
        <w:t>Schmidtmajerová</w:t>
      </w:r>
      <w:proofErr w:type="spellEnd"/>
      <w:r w:rsidRPr="00BA0CC9">
        <w:rPr>
          <w:rFonts w:ascii="Arial" w:hAnsi="Arial" w:cs="Arial"/>
          <w:sz w:val="22"/>
          <w:szCs w:val="22"/>
        </w:rPr>
        <w:t>, CSc.</w:t>
      </w:r>
      <w:r w:rsidRPr="00BA0CC9">
        <w:rPr>
          <w:rFonts w:ascii="Arial" w:hAnsi="Arial" w:cs="Arial"/>
          <w:sz w:val="22"/>
          <w:szCs w:val="22"/>
        </w:rPr>
        <w:tab/>
      </w:r>
      <w:r w:rsidR="00BF37BC"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 w:rsidR="00BF37BC">
        <w:rPr>
          <w:rFonts w:ascii="Arial" w:hAnsi="Arial" w:cs="Arial"/>
          <w:sz w:val="22"/>
          <w:szCs w:val="22"/>
        </w:rPr>
        <w:t xml:space="preserve"> 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7178517, 7178417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Nováková Jaroslava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</w:t>
      </w:r>
      <w:r w:rsidR="00BF37BC">
        <w:rPr>
          <w:rFonts w:ascii="Arial" w:hAnsi="Arial" w:cs="Arial"/>
          <w:sz w:val="22"/>
          <w:szCs w:val="22"/>
        </w:rPr>
        <w:t xml:space="preserve">……..             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BF37BC">
        <w:rPr>
          <w:rFonts w:ascii="Arial" w:hAnsi="Arial" w:cs="Arial"/>
          <w:sz w:val="22"/>
          <w:szCs w:val="22"/>
        </w:rPr>
        <w:t xml:space="preserve">                  </w:t>
      </w:r>
      <w:r w:rsidRPr="00BA0CC9">
        <w:rPr>
          <w:rFonts w:ascii="Arial" w:hAnsi="Arial" w:cs="Arial"/>
          <w:sz w:val="22"/>
          <w:szCs w:val="22"/>
        </w:rPr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BF37BC">
        <w:rPr>
          <w:rFonts w:ascii="Arial" w:hAnsi="Arial" w:cs="Arial"/>
          <w:sz w:val="22"/>
          <w:szCs w:val="22"/>
        </w:rPr>
        <w:t xml:space="preserve">                 </w:t>
      </w:r>
      <w:r w:rsidRPr="00BA0CC9">
        <w:rPr>
          <w:rFonts w:ascii="Arial" w:hAnsi="Arial" w:cs="Arial"/>
          <w:sz w:val="22"/>
          <w:szCs w:val="22"/>
        </w:rPr>
        <w:t>+ podpis odpovědného</w:t>
      </w:r>
    </w:p>
    <w:p w:rsidR="00136D24" w:rsidRPr="00BA0CC9" w:rsidRDefault="00CD75A6" w:rsidP="00BF37B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</w:r>
      <w:r w:rsidR="00BF37BC">
        <w:rPr>
          <w:rFonts w:ascii="Arial" w:hAnsi="Arial" w:cs="Arial"/>
          <w:sz w:val="22"/>
          <w:szCs w:val="22"/>
        </w:rPr>
        <w:t xml:space="preserve">                         </w:t>
      </w:r>
      <w:r w:rsidRPr="00BA0CC9">
        <w:rPr>
          <w:rFonts w:ascii="Arial" w:hAnsi="Arial" w:cs="Arial"/>
          <w:sz w:val="22"/>
          <w:szCs w:val="22"/>
        </w:rPr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BC" w:rsidRDefault="00BF37BC">
      <w:r>
        <w:separator/>
      </w:r>
    </w:p>
  </w:endnote>
  <w:endnote w:type="continuationSeparator" w:id="0">
    <w:p w:rsidR="00BF37BC" w:rsidRDefault="00BF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BC" w:rsidRDefault="00BF37BC">
      <w:r>
        <w:separator/>
      </w:r>
    </w:p>
  </w:footnote>
  <w:footnote w:type="continuationSeparator" w:id="0">
    <w:p w:rsidR="00BF37BC" w:rsidRDefault="00BF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57686"/>
    <w:rsid w:val="00A723F9"/>
    <w:rsid w:val="00A75050"/>
    <w:rsid w:val="00A84EFA"/>
    <w:rsid w:val="00B201D6"/>
    <w:rsid w:val="00B2343C"/>
    <w:rsid w:val="00B32B99"/>
    <w:rsid w:val="00B56780"/>
    <w:rsid w:val="00BA0CC9"/>
    <w:rsid w:val="00BF37BC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78F27"/>
  <w14:defaultImageDpi w14:val="0"/>
  <w15:docId w15:val="{6C3E4FB0-567F-436E-8B37-9535ED6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234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23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Jaroslava Ing.</dc:creator>
  <cp:keywords/>
  <dc:description/>
  <cp:lastModifiedBy>Jaroslava Nováková</cp:lastModifiedBy>
  <cp:revision>1</cp:revision>
  <cp:lastPrinted>2018-06-13T11:36:00Z</cp:lastPrinted>
  <dcterms:created xsi:type="dcterms:W3CDTF">2018-06-13T10:55:00Z</dcterms:created>
  <dcterms:modified xsi:type="dcterms:W3CDTF">2018-06-13T11:38:00Z</dcterms:modified>
</cp:coreProperties>
</file>