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5C4E" w:rsidRPr="00113823" w:rsidRDefault="00BE5C4E" w:rsidP="00BE5C4E">
      <w:pPr>
        <w:pStyle w:val="Nadpis110"/>
        <w:spacing w:before="0" w:after="0" w:line="240" w:lineRule="auto"/>
        <w:jc w:val="center"/>
        <w:rPr>
          <w:rStyle w:val="Nadpis11"/>
          <w:b/>
        </w:rPr>
      </w:pPr>
      <w:bookmarkStart w:id="0" w:name="bookmark0"/>
      <w:r w:rsidRPr="00113823">
        <w:rPr>
          <w:rStyle w:val="Nadpis11"/>
          <w:b/>
        </w:rPr>
        <w:t xml:space="preserve">Dodatek č. </w:t>
      </w:r>
      <w:r w:rsidR="007B24F7">
        <w:rPr>
          <w:rStyle w:val="Nadpis11"/>
          <w:b/>
        </w:rPr>
        <w:t>2</w:t>
      </w:r>
    </w:p>
    <w:p w:rsidR="00C552A4" w:rsidRDefault="00BE5C4E">
      <w:pPr>
        <w:pStyle w:val="ZkladntextIMP"/>
        <w:pBdr>
          <w:top w:val="single" w:sz="4" w:space="1" w:color="000000"/>
        </w:pBdr>
        <w:spacing w:line="240" w:lineRule="auto"/>
        <w:jc w:val="center"/>
      </w:pPr>
      <w:r w:rsidRPr="00BE5C4E">
        <w:rPr>
          <w:i/>
        </w:rPr>
        <w:t xml:space="preserve">ke Smlouvě o dílo č. </w:t>
      </w:r>
      <w:r w:rsidR="00913C44">
        <w:rPr>
          <w:i/>
        </w:rPr>
        <w:t>82</w:t>
      </w:r>
      <w:r>
        <w:rPr>
          <w:i/>
        </w:rPr>
        <w:t>/17</w:t>
      </w:r>
      <w:r w:rsidRPr="00BE5C4E">
        <w:rPr>
          <w:i/>
        </w:rPr>
        <w:t xml:space="preserve">, </w:t>
      </w:r>
      <w:r>
        <w:rPr>
          <w:i/>
        </w:rPr>
        <w:t xml:space="preserve">kterou mezi sebou </w:t>
      </w:r>
      <w:r w:rsidRPr="00BE5C4E">
        <w:rPr>
          <w:i/>
        </w:rPr>
        <w:t>uzavře</w:t>
      </w:r>
      <w:r>
        <w:rPr>
          <w:i/>
        </w:rPr>
        <w:t>ly</w:t>
      </w:r>
      <w:r w:rsidRPr="00BE5C4E">
        <w:rPr>
          <w:i/>
        </w:rPr>
        <w:t xml:space="preserve"> dne </w:t>
      </w:r>
      <w:proofErr w:type="gramStart"/>
      <w:r w:rsidRPr="00BE5C4E">
        <w:rPr>
          <w:i/>
        </w:rPr>
        <w:t>2.</w:t>
      </w:r>
      <w:r w:rsidR="00913C44">
        <w:rPr>
          <w:i/>
        </w:rPr>
        <w:t>10</w:t>
      </w:r>
      <w:r w:rsidRPr="00BE5C4E">
        <w:rPr>
          <w:i/>
        </w:rPr>
        <w:t>.201</w:t>
      </w:r>
      <w:r>
        <w:rPr>
          <w:i/>
        </w:rPr>
        <w:t>7</w:t>
      </w:r>
      <w:proofErr w:type="gramEnd"/>
      <w:r w:rsidR="00C552A4">
        <w:rPr>
          <w:i/>
        </w:rPr>
        <w:t xml:space="preserve"> níže uveden</w:t>
      </w:r>
      <w:r>
        <w:rPr>
          <w:i/>
        </w:rPr>
        <w:t>é</w:t>
      </w:r>
      <w:r w:rsidR="00C552A4">
        <w:rPr>
          <w:i/>
        </w:rPr>
        <w:t xml:space="preserve"> smluvní stran</w:t>
      </w:r>
      <w:r>
        <w:rPr>
          <w:i/>
        </w:rPr>
        <w:t>y</w:t>
      </w:r>
    </w:p>
    <w:p w:rsidR="00C552A4" w:rsidRDefault="00C552A4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9B7435" w:rsidRPr="009B7435" w:rsidRDefault="009B7435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:rsidR="00265099" w:rsidRDefault="00C552A4">
      <w:pPr>
        <w:autoSpaceDE w:val="0"/>
        <w:jc w:val="both"/>
        <w:rPr>
          <w:rFonts w:ascii="Times New Roman" w:hAnsi="Times New Roman" w:cs="Times New Roman"/>
        </w:rPr>
      </w:pPr>
      <w:r w:rsidRPr="00B52F55">
        <w:rPr>
          <w:rFonts w:ascii="Times New Roman" w:hAnsi="Times New Roman" w:cs="Times New Roman"/>
          <w:b/>
        </w:rPr>
        <w:t>Objednatel</w:t>
      </w:r>
      <w:r>
        <w:rPr>
          <w:rFonts w:ascii="Times New Roman" w:hAnsi="Times New Roman" w:cs="Times New Roman"/>
        </w:rPr>
        <w:t xml:space="preserve">: </w:t>
      </w:r>
    </w:p>
    <w:p w:rsidR="00C552A4" w:rsidRPr="00265099" w:rsidRDefault="00C552A4">
      <w:pPr>
        <w:autoSpaceDE w:val="0"/>
        <w:jc w:val="both"/>
        <w:rPr>
          <w:rFonts w:ascii="Times New Roman" w:hAnsi="Times New Roman" w:cs="Times New Roman"/>
          <w:b/>
        </w:rPr>
      </w:pPr>
      <w:r w:rsidRPr="00265099">
        <w:rPr>
          <w:rFonts w:ascii="Times New Roman" w:hAnsi="Times New Roman" w:cs="Times New Roman"/>
          <w:b/>
        </w:rPr>
        <w:t xml:space="preserve">Sdružení zdravotnických zařízení II Brno, </w:t>
      </w:r>
      <w:r w:rsidRPr="00265099">
        <w:rPr>
          <w:rFonts w:ascii="Times New Roman" w:hAnsi="Times New Roman" w:cs="Times New Roman"/>
          <w:b/>
          <w:i/>
        </w:rPr>
        <w:t>příspěvková organizace,</w:t>
      </w:r>
    </w:p>
    <w:p w:rsidR="00C552A4" w:rsidRDefault="009D1CD3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</w:t>
      </w:r>
      <w:r w:rsidR="00C552A4">
        <w:rPr>
          <w:rFonts w:ascii="Times New Roman" w:hAnsi="Times New Roman" w:cs="Times New Roman"/>
        </w:rPr>
        <w:t>ídl</w:t>
      </w:r>
      <w:r>
        <w:rPr>
          <w:rFonts w:ascii="Times New Roman" w:hAnsi="Times New Roman" w:cs="Times New Roman"/>
        </w:rPr>
        <w:t>em</w:t>
      </w:r>
      <w:r w:rsidR="00C552A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602 00</w:t>
      </w:r>
      <w:r w:rsidR="00C552A4">
        <w:rPr>
          <w:rFonts w:ascii="Times New Roman" w:hAnsi="Times New Roman" w:cs="Times New Roman"/>
        </w:rPr>
        <w:t xml:space="preserve"> Brno, Zahradníkova </w:t>
      </w:r>
      <w:r>
        <w:rPr>
          <w:rFonts w:ascii="Times New Roman" w:hAnsi="Times New Roman" w:cs="Times New Roman"/>
        </w:rPr>
        <w:t>494/</w:t>
      </w:r>
      <w:r w:rsidR="00C552A4">
        <w:rPr>
          <w:rFonts w:ascii="Times New Roman" w:hAnsi="Times New Roman" w:cs="Times New Roman"/>
        </w:rPr>
        <w:t>2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00344648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CZ00344648</w:t>
      </w:r>
    </w:p>
    <w:p w:rsidR="00265099" w:rsidRDefault="00265099" w:rsidP="00265099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 MUDr. Kamilou Krausovou, ředitelkou</w:t>
      </w:r>
    </w:p>
    <w:p w:rsidR="00C552A4" w:rsidRDefault="00C552A4">
      <w:pPr>
        <w:pStyle w:val="Zkladntext311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1844D7">
        <w:rPr>
          <w:rFonts w:ascii="Times New Roman" w:hAnsi="Times New Roman" w:cs="Times New Roman"/>
          <w:sz w:val="24"/>
          <w:szCs w:val="24"/>
        </w:rPr>
        <w:t>XXXXXXXXXX</w:t>
      </w:r>
      <w:r w:rsidR="00BE5C4E" w:rsidRPr="00BE5C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číslo účtu </w:t>
      </w:r>
      <w:r w:rsidR="001844D7">
        <w:rPr>
          <w:rFonts w:ascii="Times New Roman" w:hAnsi="Times New Roman" w:cs="Times New Roman"/>
          <w:sz w:val="24"/>
          <w:szCs w:val="24"/>
        </w:rPr>
        <w:t>XXXXXXXXXX</w:t>
      </w:r>
    </w:p>
    <w:p w:rsidR="00C552A4" w:rsidRDefault="00C552A4">
      <w:pPr>
        <w:autoSpaceDE w:val="0"/>
        <w:jc w:val="both"/>
        <w:rPr>
          <w:rFonts w:ascii="Times New Roman" w:hAnsi="Times New Roman" w:cs="Times New Roman"/>
          <w:color w:val="auto"/>
          <w:sz w:val="26"/>
        </w:rPr>
      </w:pPr>
      <w:r>
        <w:rPr>
          <w:rFonts w:ascii="Times New Roman" w:hAnsi="Times New Roman" w:cs="Times New Roman"/>
        </w:rPr>
        <w:t xml:space="preserve">Zapsaná v obchodním rejstříku vedeném Krajským soudem v Brně, oddíl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 w:rsidR="001C70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vložka 8.</w:t>
      </w:r>
    </w:p>
    <w:p w:rsidR="00C552A4" w:rsidRDefault="00C552A4">
      <w:pPr>
        <w:widowControl w:val="0"/>
        <w:autoSpaceDE w:val="0"/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</w:rPr>
        <w:t>dále jen „objednatel“)</w:t>
      </w:r>
    </w:p>
    <w:p w:rsidR="00C552A4" w:rsidRDefault="00C552A4" w:rsidP="009D1CD3">
      <w:pPr>
        <w:pStyle w:val="Nadpis110"/>
        <w:shd w:val="clear" w:color="auto" w:fill="auto"/>
        <w:spacing w:before="0" w:after="0" w:line="270" w:lineRule="exact"/>
      </w:pP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  <w:r>
        <w:rPr>
          <w:rStyle w:val="Nadpis11"/>
          <w:sz w:val="24"/>
          <w:szCs w:val="24"/>
        </w:rPr>
        <w:t>a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</w:p>
    <w:p w:rsidR="00265099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 w:rsidRPr="00B52F55">
        <w:rPr>
          <w:rStyle w:val="Nadpis11"/>
          <w:b/>
          <w:sz w:val="24"/>
          <w:szCs w:val="24"/>
        </w:rPr>
        <w:t>Zhotovitel</w:t>
      </w:r>
      <w:r>
        <w:rPr>
          <w:rStyle w:val="Nadpis11"/>
          <w:sz w:val="24"/>
          <w:szCs w:val="24"/>
        </w:rPr>
        <w:t xml:space="preserve">: </w:t>
      </w:r>
    </w:p>
    <w:p w:rsidR="00C552A4" w:rsidRPr="00265099" w:rsidRDefault="004E0965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b/>
          <w:sz w:val="24"/>
          <w:szCs w:val="24"/>
        </w:rPr>
      </w:pPr>
      <w:proofErr w:type="gramStart"/>
      <w:r w:rsidRPr="00265099">
        <w:rPr>
          <w:rStyle w:val="Nadpis11"/>
          <w:b/>
          <w:sz w:val="24"/>
          <w:szCs w:val="24"/>
        </w:rPr>
        <w:t>1.VASTO</w:t>
      </w:r>
      <w:proofErr w:type="gramEnd"/>
      <w:r w:rsidRPr="00265099">
        <w:rPr>
          <w:rStyle w:val="Nadpis11"/>
          <w:b/>
          <w:sz w:val="24"/>
          <w:szCs w:val="24"/>
        </w:rPr>
        <w:t xml:space="preserve"> spol. s r.o.</w:t>
      </w:r>
    </w:p>
    <w:p w:rsidR="00C552A4" w:rsidRPr="004E0965" w:rsidRDefault="009D1CD3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Se sídlem</w:t>
      </w:r>
      <w:r w:rsidR="00C552A4">
        <w:rPr>
          <w:rStyle w:val="Nadpis11"/>
          <w:sz w:val="24"/>
          <w:szCs w:val="24"/>
        </w:rPr>
        <w:t xml:space="preserve">: </w:t>
      </w:r>
      <w:r w:rsidR="004E0965">
        <w:rPr>
          <w:rStyle w:val="Nadpis11"/>
          <w:sz w:val="24"/>
          <w:szCs w:val="24"/>
        </w:rPr>
        <w:t xml:space="preserve">Na </w:t>
      </w:r>
      <w:proofErr w:type="spellStart"/>
      <w:r w:rsidR="004E0965">
        <w:rPr>
          <w:rStyle w:val="Nadpis11"/>
          <w:sz w:val="24"/>
          <w:szCs w:val="24"/>
        </w:rPr>
        <w:t>Dolansku</w:t>
      </w:r>
      <w:proofErr w:type="spellEnd"/>
      <w:r w:rsidR="004E0965">
        <w:rPr>
          <w:rStyle w:val="Nadpis11"/>
          <w:sz w:val="24"/>
          <w:szCs w:val="24"/>
        </w:rPr>
        <w:t xml:space="preserve"> 295/9, 755 01 Vsetín</w:t>
      </w:r>
    </w:p>
    <w:p w:rsidR="00C552A4" w:rsidRPr="004E0965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 xml:space="preserve">IČO: </w:t>
      </w:r>
      <w:r w:rsidR="004E0965">
        <w:rPr>
          <w:rStyle w:val="Nadpis11"/>
          <w:sz w:val="24"/>
          <w:szCs w:val="24"/>
        </w:rPr>
        <w:t>41084900</w:t>
      </w:r>
    </w:p>
    <w:p w:rsidR="00C552A4" w:rsidRPr="004E0965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DIČ: CZ</w:t>
      </w:r>
      <w:r w:rsidR="004E0965">
        <w:rPr>
          <w:rStyle w:val="Nadpis11"/>
          <w:sz w:val="24"/>
          <w:szCs w:val="24"/>
        </w:rPr>
        <w:t>41084900</w:t>
      </w:r>
    </w:p>
    <w:p w:rsidR="00C552A4" w:rsidRDefault="00531EEB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Zastoupená</w:t>
      </w:r>
      <w:r w:rsidR="00C552A4">
        <w:rPr>
          <w:rStyle w:val="Nadpis11"/>
          <w:sz w:val="24"/>
          <w:szCs w:val="24"/>
        </w:rPr>
        <w:t xml:space="preserve">: </w:t>
      </w:r>
      <w:r w:rsidR="004E0965">
        <w:rPr>
          <w:rStyle w:val="Nadpis11"/>
          <w:sz w:val="24"/>
          <w:szCs w:val="24"/>
        </w:rPr>
        <w:t xml:space="preserve">Ing. Vojtěchem </w:t>
      </w:r>
      <w:proofErr w:type="spellStart"/>
      <w:r w:rsidR="004E0965">
        <w:rPr>
          <w:rStyle w:val="Nadpis11"/>
          <w:sz w:val="24"/>
          <w:szCs w:val="24"/>
        </w:rPr>
        <w:t>Indruchem</w:t>
      </w:r>
      <w:proofErr w:type="spellEnd"/>
      <w:r w:rsidR="004E0965">
        <w:rPr>
          <w:rStyle w:val="Nadpis11"/>
          <w:sz w:val="24"/>
          <w:szCs w:val="24"/>
        </w:rPr>
        <w:t>, jednatelem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 xml:space="preserve">Bankovní spojení: </w:t>
      </w:r>
      <w:r w:rsidR="001844D7">
        <w:rPr>
          <w:rStyle w:val="Nadpis11"/>
          <w:sz w:val="24"/>
          <w:szCs w:val="24"/>
        </w:rPr>
        <w:t>XXXXXXXXXX</w:t>
      </w:r>
      <w:r w:rsidR="00C206C7">
        <w:rPr>
          <w:rStyle w:val="Nadpis11"/>
          <w:sz w:val="24"/>
          <w:szCs w:val="24"/>
        </w:rPr>
        <w:t xml:space="preserve">, </w:t>
      </w:r>
      <w:r>
        <w:rPr>
          <w:rStyle w:val="Nadpis11"/>
          <w:sz w:val="24"/>
          <w:szCs w:val="24"/>
        </w:rPr>
        <w:t xml:space="preserve">číslo bankovního účtu: </w:t>
      </w:r>
      <w:bookmarkStart w:id="1" w:name="_GoBack"/>
      <w:bookmarkEnd w:id="1"/>
      <w:r w:rsidR="001844D7">
        <w:rPr>
          <w:rStyle w:val="Nadpis11"/>
          <w:sz w:val="24"/>
          <w:szCs w:val="24"/>
        </w:rPr>
        <w:t>XXXXXXXXXX</w:t>
      </w:r>
    </w:p>
    <w:p w:rsidR="00C552A4" w:rsidRPr="003A373A" w:rsidRDefault="00C552A4" w:rsidP="00713B62">
      <w:pPr>
        <w:pStyle w:val="Nadpis110"/>
        <w:shd w:val="clear" w:color="auto" w:fill="auto"/>
        <w:spacing w:before="0" w:after="0" w:line="270" w:lineRule="exact"/>
        <w:jc w:val="both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Zapsaná v </w:t>
      </w:r>
      <w:r w:rsidR="001C70CF">
        <w:rPr>
          <w:rStyle w:val="Nadpis11"/>
          <w:sz w:val="24"/>
          <w:szCs w:val="24"/>
        </w:rPr>
        <w:t>obchodním</w:t>
      </w:r>
      <w:r>
        <w:rPr>
          <w:rStyle w:val="Nadpis11"/>
          <w:sz w:val="24"/>
          <w:szCs w:val="24"/>
        </w:rPr>
        <w:t xml:space="preserve"> rejstříku vedeném u </w:t>
      </w:r>
      <w:r w:rsidR="004E0965">
        <w:rPr>
          <w:rStyle w:val="Nadpis11"/>
          <w:sz w:val="24"/>
          <w:szCs w:val="24"/>
        </w:rPr>
        <w:t>Krajského soudu v Ostravě, oddíl C, vložka 1246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</w:pPr>
      <w:r>
        <w:rPr>
          <w:rStyle w:val="Nadpis11"/>
          <w:sz w:val="24"/>
          <w:szCs w:val="24"/>
        </w:rPr>
        <w:t>(dále jen „zhotovitel“)</w:t>
      </w:r>
    </w:p>
    <w:p w:rsidR="00C552A4" w:rsidRDefault="00C552A4" w:rsidP="00713B62">
      <w:pPr>
        <w:pStyle w:val="Nadpis110"/>
        <w:shd w:val="clear" w:color="auto" w:fill="auto"/>
        <w:spacing w:before="0" w:after="0" w:line="270" w:lineRule="exact"/>
        <w:jc w:val="center"/>
      </w:pPr>
    </w:p>
    <w:p w:rsidR="00882848" w:rsidRDefault="00882848" w:rsidP="00713B62">
      <w:pPr>
        <w:pStyle w:val="Nadpis110"/>
        <w:shd w:val="clear" w:color="auto" w:fill="auto"/>
        <w:spacing w:before="0" w:after="0" w:line="270" w:lineRule="exact"/>
        <w:jc w:val="center"/>
      </w:pPr>
    </w:p>
    <w:p w:rsidR="006C55BE" w:rsidRPr="006C55BE" w:rsidRDefault="006C55BE" w:rsidP="00713B62">
      <w:pPr>
        <w:pStyle w:val="Nadpis110"/>
        <w:shd w:val="clear" w:color="auto" w:fill="auto"/>
        <w:spacing w:before="0" w:after="0" w:line="270" w:lineRule="exact"/>
        <w:jc w:val="center"/>
      </w:pPr>
    </w:p>
    <w:p w:rsidR="006C55BE" w:rsidRPr="006C55BE" w:rsidRDefault="006C55BE" w:rsidP="006C55BE">
      <w:pPr>
        <w:pStyle w:val="Nadpis110"/>
        <w:spacing w:before="0" w:after="0" w:line="240" w:lineRule="auto"/>
        <w:jc w:val="center"/>
        <w:rPr>
          <w:rStyle w:val="Nadpis11"/>
          <w:i/>
          <w:sz w:val="24"/>
          <w:szCs w:val="24"/>
        </w:rPr>
      </w:pPr>
      <w:r w:rsidRPr="006C55BE">
        <w:rPr>
          <w:rStyle w:val="Nadpis11"/>
          <w:i/>
          <w:sz w:val="24"/>
          <w:szCs w:val="24"/>
        </w:rPr>
        <w:t xml:space="preserve">Na </w:t>
      </w:r>
      <w:r>
        <w:rPr>
          <w:rStyle w:val="Nadpis11"/>
          <w:i/>
          <w:sz w:val="24"/>
          <w:szCs w:val="24"/>
        </w:rPr>
        <w:t>z</w:t>
      </w:r>
      <w:r w:rsidRPr="006C55BE">
        <w:rPr>
          <w:rStyle w:val="Nadpis11"/>
          <w:i/>
          <w:sz w:val="24"/>
          <w:szCs w:val="24"/>
        </w:rPr>
        <w:t xml:space="preserve">ákladě článku </w:t>
      </w:r>
      <w:r>
        <w:rPr>
          <w:rStyle w:val="Nadpis11"/>
          <w:i/>
          <w:sz w:val="24"/>
          <w:szCs w:val="24"/>
        </w:rPr>
        <w:t>II</w:t>
      </w:r>
      <w:r w:rsidRPr="006C55BE">
        <w:rPr>
          <w:rStyle w:val="Nadpis11"/>
          <w:i/>
          <w:sz w:val="24"/>
          <w:szCs w:val="24"/>
        </w:rPr>
        <w:t xml:space="preserve">. </w:t>
      </w:r>
      <w:r>
        <w:rPr>
          <w:rStyle w:val="Nadpis11"/>
          <w:i/>
          <w:sz w:val="24"/>
          <w:szCs w:val="24"/>
        </w:rPr>
        <w:t>od</w:t>
      </w:r>
      <w:r w:rsidRPr="006C55BE">
        <w:rPr>
          <w:rStyle w:val="Nadpis11"/>
          <w:i/>
          <w:sz w:val="24"/>
          <w:szCs w:val="24"/>
        </w:rPr>
        <w:t xml:space="preserve">st. </w:t>
      </w:r>
      <w:proofErr w:type="gramStart"/>
      <w:r w:rsidRPr="006C55BE">
        <w:rPr>
          <w:rStyle w:val="Nadpis11"/>
          <w:i/>
          <w:sz w:val="24"/>
          <w:szCs w:val="24"/>
        </w:rPr>
        <w:t>2.3. a XI</w:t>
      </w:r>
      <w:proofErr w:type="gramEnd"/>
      <w:r w:rsidRPr="006C55BE">
        <w:rPr>
          <w:rStyle w:val="Nadpis11"/>
          <w:i/>
          <w:sz w:val="24"/>
          <w:szCs w:val="24"/>
        </w:rPr>
        <w:t xml:space="preserve">. </w:t>
      </w:r>
      <w:r>
        <w:rPr>
          <w:rStyle w:val="Nadpis11"/>
          <w:i/>
          <w:sz w:val="24"/>
          <w:szCs w:val="24"/>
        </w:rPr>
        <w:t>odst. 11.1.</w:t>
      </w:r>
      <w:r w:rsidRPr="006C55BE">
        <w:rPr>
          <w:rStyle w:val="Nadpis11"/>
          <w:i/>
          <w:sz w:val="24"/>
          <w:szCs w:val="24"/>
        </w:rPr>
        <w:t xml:space="preserve"> předmětné smlouvy se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mluvní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>trany</w:t>
      </w:r>
      <w:r>
        <w:rPr>
          <w:rStyle w:val="Nadpis11"/>
          <w:i/>
          <w:sz w:val="24"/>
          <w:szCs w:val="24"/>
        </w:rPr>
        <w:t xml:space="preserve"> </w:t>
      </w:r>
      <w:r w:rsidRPr="006C55BE">
        <w:rPr>
          <w:rStyle w:val="Nadpis11"/>
          <w:i/>
          <w:sz w:val="24"/>
          <w:szCs w:val="24"/>
        </w:rPr>
        <w:t>dohodly na uzavření tohoto dodatku, kterým se uveden</w:t>
      </w:r>
      <w:r>
        <w:rPr>
          <w:rStyle w:val="Nadpis11"/>
          <w:i/>
          <w:sz w:val="24"/>
          <w:szCs w:val="24"/>
        </w:rPr>
        <w:t>á</w:t>
      </w:r>
      <w:r w:rsidRPr="006C55BE">
        <w:rPr>
          <w:rStyle w:val="Nadpis11"/>
          <w:i/>
          <w:sz w:val="24"/>
          <w:szCs w:val="24"/>
        </w:rPr>
        <w:t xml:space="preserve"> </w:t>
      </w:r>
      <w:r>
        <w:rPr>
          <w:rStyle w:val="Nadpis11"/>
          <w:i/>
          <w:sz w:val="24"/>
          <w:szCs w:val="24"/>
        </w:rPr>
        <w:t>s</w:t>
      </w:r>
      <w:r w:rsidRPr="006C55BE">
        <w:rPr>
          <w:rStyle w:val="Nadpis11"/>
          <w:i/>
          <w:sz w:val="24"/>
          <w:szCs w:val="24"/>
        </w:rPr>
        <w:t xml:space="preserve">mlouva mění a doplňuje </w:t>
      </w:r>
      <w:r>
        <w:rPr>
          <w:rStyle w:val="Nadpis11"/>
          <w:i/>
          <w:sz w:val="24"/>
          <w:szCs w:val="24"/>
        </w:rPr>
        <w:t>v</w:t>
      </w:r>
      <w:r w:rsidR="00964EB4">
        <w:rPr>
          <w:rStyle w:val="Nadpis11"/>
          <w:i/>
          <w:sz w:val="24"/>
          <w:szCs w:val="24"/>
        </w:rPr>
        <w:t> </w:t>
      </w:r>
      <w:r w:rsidRPr="006C55BE">
        <w:rPr>
          <w:rStyle w:val="Nadpis11"/>
          <w:i/>
          <w:sz w:val="24"/>
          <w:szCs w:val="24"/>
        </w:rPr>
        <w:t>čl</w:t>
      </w:r>
      <w:r w:rsidR="00463D2A">
        <w:rPr>
          <w:rStyle w:val="Nadpis11"/>
          <w:i/>
          <w:sz w:val="24"/>
          <w:szCs w:val="24"/>
        </w:rPr>
        <w:t>áncích I., II</w:t>
      </w:r>
      <w:r w:rsidR="00964EB4">
        <w:rPr>
          <w:rStyle w:val="Nadpis11"/>
          <w:i/>
          <w:sz w:val="24"/>
          <w:szCs w:val="24"/>
        </w:rPr>
        <w:t xml:space="preserve">. a </w:t>
      </w:r>
      <w:r w:rsidRPr="006C55BE">
        <w:rPr>
          <w:rStyle w:val="Nadpis11"/>
          <w:i/>
          <w:sz w:val="24"/>
          <w:szCs w:val="24"/>
        </w:rPr>
        <w:t>X1. níže uvedeným způsobem:</w:t>
      </w:r>
    </w:p>
    <w:p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:rsid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:rsidR="00964EB4" w:rsidRDefault="00964EB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sz w:val="24"/>
          <w:szCs w:val="24"/>
        </w:rPr>
      </w:pPr>
    </w:p>
    <w:p w:rsidR="00C552A4" w:rsidRDefault="00C552A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I.</w:t>
      </w:r>
      <w:bookmarkEnd w:id="0"/>
    </w:p>
    <w:p w:rsidR="009D1CD3" w:rsidRPr="009D1CD3" w:rsidRDefault="009D1CD3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Předmět dodatku</w:t>
      </w:r>
    </w:p>
    <w:p w:rsidR="00882848" w:rsidRPr="00882848" w:rsidRDefault="00882848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11"/>
          <w:b/>
          <w:sz w:val="24"/>
          <w:szCs w:val="24"/>
        </w:rPr>
      </w:pPr>
    </w:p>
    <w:p w:rsidR="00C552A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bookmarkStart w:id="2" w:name="bookmark1"/>
      <w:r w:rsidRPr="00964EB4">
        <w:rPr>
          <w:rStyle w:val="Nadpis20"/>
          <w:b/>
          <w:sz w:val="24"/>
          <w:szCs w:val="24"/>
        </w:rPr>
        <w:t xml:space="preserve">l. V článku I. s názvem Předmět </w:t>
      </w:r>
      <w:r w:rsidR="009D1CD3"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>mlouvy, obecná ustanovení</w:t>
      </w:r>
      <w:bookmarkEnd w:id="2"/>
    </w:p>
    <w:p w:rsidR="00E65170" w:rsidRDefault="00964EB4" w:rsidP="00C206C7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463D2A">
        <w:rPr>
          <w:rStyle w:val="Zkladntext3Nekurzva"/>
          <w:i w:val="0"/>
          <w:iCs w:val="0"/>
          <w:sz w:val="24"/>
          <w:szCs w:val="24"/>
        </w:rPr>
        <w:t xml:space="preserve">V bodu </w:t>
      </w:r>
      <w:proofErr w:type="gramStart"/>
      <w:r w:rsidRPr="00463D2A">
        <w:rPr>
          <w:rStyle w:val="Zkladntext3Nekurzva"/>
          <w:i w:val="0"/>
          <w:iCs w:val="0"/>
          <w:sz w:val="24"/>
          <w:szCs w:val="24"/>
        </w:rPr>
        <w:t>1.1. se</w:t>
      </w:r>
      <w:proofErr w:type="gramEnd"/>
      <w:r w:rsidRPr="00463D2A">
        <w:rPr>
          <w:rStyle w:val="Zkladntext3Nekurzva"/>
          <w:i w:val="0"/>
          <w:iCs w:val="0"/>
          <w:sz w:val="24"/>
          <w:szCs w:val="24"/>
        </w:rPr>
        <w:t xml:space="preserve"> v odstavci Vymezení a specifikace díla doplňuje o ZL</w:t>
      </w:r>
      <w:r w:rsidR="009F4D85" w:rsidRPr="00463D2A">
        <w:rPr>
          <w:rStyle w:val="Zkladntext3Nekurzva"/>
          <w:i w:val="0"/>
          <w:iCs w:val="0"/>
          <w:sz w:val="24"/>
          <w:szCs w:val="24"/>
        </w:rPr>
        <w:t xml:space="preserve"> č.</w:t>
      </w:r>
      <w:r w:rsidRPr="00463D2A">
        <w:rPr>
          <w:rStyle w:val="Zkladntext3Nekurzva"/>
          <w:i w:val="0"/>
          <w:iCs w:val="0"/>
          <w:sz w:val="24"/>
          <w:szCs w:val="24"/>
        </w:rPr>
        <w:t xml:space="preserve"> 0</w:t>
      </w:r>
      <w:r w:rsidR="007B24F7">
        <w:rPr>
          <w:rStyle w:val="Zkladntext3Nekurzva"/>
          <w:i w:val="0"/>
          <w:iCs w:val="0"/>
          <w:sz w:val="24"/>
          <w:szCs w:val="24"/>
        </w:rPr>
        <w:t>2</w:t>
      </w:r>
      <w:r w:rsidR="00E65170">
        <w:rPr>
          <w:rStyle w:val="Zkladntext3Nekurzva"/>
          <w:i w:val="0"/>
          <w:iCs w:val="0"/>
          <w:sz w:val="24"/>
          <w:szCs w:val="24"/>
        </w:rPr>
        <w:t xml:space="preserve"> na</w:t>
      </w:r>
    </w:p>
    <w:p w:rsidR="00E65170" w:rsidRPr="00E65170" w:rsidRDefault="00E65170" w:rsidP="00E65170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E65170">
        <w:rPr>
          <w:rStyle w:val="Zkladntext3Nekurzva"/>
          <w:i w:val="0"/>
          <w:iCs w:val="0"/>
          <w:sz w:val="24"/>
          <w:szCs w:val="24"/>
        </w:rPr>
        <w:t>-</w:t>
      </w:r>
      <w:r w:rsidRPr="00E65170">
        <w:rPr>
          <w:rStyle w:val="Zkladntext3Nekurzva"/>
          <w:i w:val="0"/>
          <w:iCs w:val="0"/>
          <w:sz w:val="24"/>
          <w:szCs w:val="24"/>
        </w:rPr>
        <w:tab/>
        <w:t xml:space="preserve">navýšení výměry způsobené jinou </w:t>
      </w:r>
      <w:r>
        <w:rPr>
          <w:rStyle w:val="Zkladntext3Nekurzva"/>
          <w:i w:val="0"/>
          <w:iCs w:val="0"/>
          <w:sz w:val="24"/>
          <w:szCs w:val="24"/>
        </w:rPr>
        <w:t>hloubkou základových konstrukcí,</w:t>
      </w:r>
    </w:p>
    <w:p w:rsidR="00E65170" w:rsidRPr="00E65170" w:rsidRDefault="00E65170" w:rsidP="00E65170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E65170">
        <w:rPr>
          <w:rStyle w:val="Zkladntext3Nekurzva"/>
          <w:i w:val="0"/>
          <w:iCs w:val="0"/>
          <w:sz w:val="24"/>
          <w:szCs w:val="24"/>
        </w:rPr>
        <w:t>-</w:t>
      </w:r>
      <w:r w:rsidRPr="00E65170">
        <w:rPr>
          <w:rStyle w:val="Zkladntext3Nekurzva"/>
          <w:i w:val="0"/>
          <w:iCs w:val="0"/>
          <w:sz w:val="24"/>
          <w:szCs w:val="24"/>
        </w:rPr>
        <w:tab/>
      </w:r>
      <w:r>
        <w:rPr>
          <w:rStyle w:val="Zkladntext3Nekurzva"/>
          <w:i w:val="0"/>
          <w:iCs w:val="0"/>
          <w:sz w:val="24"/>
          <w:szCs w:val="24"/>
        </w:rPr>
        <w:t>vybourání</w:t>
      </w:r>
      <w:r w:rsidRPr="00E65170">
        <w:rPr>
          <w:rStyle w:val="Zkladntext3Nekurzva"/>
          <w:i w:val="0"/>
          <w:iCs w:val="0"/>
          <w:sz w:val="24"/>
          <w:szCs w:val="24"/>
        </w:rPr>
        <w:t xml:space="preserve"> blok</w:t>
      </w:r>
      <w:r>
        <w:rPr>
          <w:rStyle w:val="Zkladntext3Nekurzva"/>
          <w:i w:val="0"/>
          <w:iCs w:val="0"/>
          <w:sz w:val="24"/>
          <w:szCs w:val="24"/>
        </w:rPr>
        <w:t>ů</w:t>
      </w:r>
      <w:r w:rsidRPr="00E65170">
        <w:rPr>
          <w:rStyle w:val="Zkladntext3Nekurzva"/>
          <w:i w:val="0"/>
          <w:iCs w:val="0"/>
          <w:sz w:val="24"/>
          <w:szCs w:val="24"/>
        </w:rPr>
        <w:t xml:space="preserve"> betonu a nálitk</w:t>
      </w:r>
      <w:r>
        <w:rPr>
          <w:rStyle w:val="Zkladntext3Nekurzva"/>
          <w:i w:val="0"/>
          <w:iCs w:val="0"/>
          <w:sz w:val="24"/>
          <w:szCs w:val="24"/>
        </w:rPr>
        <w:t>ů</w:t>
      </w:r>
      <w:r w:rsidRPr="00E65170">
        <w:rPr>
          <w:rStyle w:val="Zkladntext3Nekurzva"/>
          <w:i w:val="0"/>
          <w:iCs w:val="0"/>
          <w:sz w:val="24"/>
          <w:szCs w:val="24"/>
        </w:rPr>
        <w:t xml:space="preserve"> u základových pasů</w:t>
      </w:r>
      <w:r>
        <w:rPr>
          <w:rStyle w:val="Zkladntext3Nekurzva"/>
          <w:i w:val="0"/>
          <w:iCs w:val="0"/>
          <w:sz w:val="24"/>
          <w:szCs w:val="24"/>
        </w:rPr>
        <w:t>,</w:t>
      </w:r>
    </w:p>
    <w:p w:rsidR="00E65170" w:rsidRPr="00E65170" w:rsidRDefault="00E65170" w:rsidP="00E65170">
      <w:pPr>
        <w:pStyle w:val="Bezmezer"/>
        <w:ind w:left="709" w:hanging="709"/>
        <w:jc w:val="both"/>
        <w:rPr>
          <w:rStyle w:val="Zkladntext3Nekurzva"/>
          <w:i w:val="0"/>
          <w:iCs w:val="0"/>
          <w:sz w:val="24"/>
          <w:szCs w:val="24"/>
        </w:rPr>
      </w:pPr>
      <w:r w:rsidRPr="00E65170">
        <w:rPr>
          <w:rStyle w:val="Zkladntext3Nekurzva"/>
          <w:i w:val="0"/>
          <w:iCs w:val="0"/>
          <w:sz w:val="24"/>
          <w:szCs w:val="24"/>
        </w:rPr>
        <w:t>-</w:t>
      </w:r>
      <w:r w:rsidRPr="00E65170">
        <w:rPr>
          <w:rStyle w:val="Zkladntext3Nekurzva"/>
          <w:i w:val="0"/>
          <w:iCs w:val="0"/>
          <w:sz w:val="24"/>
          <w:szCs w:val="24"/>
        </w:rPr>
        <w:tab/>
        <w:t>navýšení výměry stěrek – skladba S2 a S3</w:t>
      </w:r>
      <w:r>
        <w:rPr>
          <w:rStyle w:val="Zkladntext3Nekurzva"/>
          <w:i w:val="0"/>
          <w:iCs w:val="0"/>
          <w:sz w:val="24"/>
          <w:szCs w:val="24"/>
        </w:rPr>
        <w:t xml:space="preserve"> u a</w:t>
      </w:r>
      <w:r w:rsidRPr="00E65170">
        <w:rPr>
          <w:rStyle w:val="Zkladntext3Nekurzva"/>
          <w:i w:val="0"/>
          <w:iCs w:val="0"/>
          <w:sz w:val="24"/>
          <w:szCs w:val="24"/>
        </w:rPr>
        <w:t>nglick</w:t>
      </w:r>
      <w:r>
        <w:rPr>
          <w:rStyle w:val="Zkladntext3Nekurzva"/>
          <w:i w:val="0"/>
          <w:iCs w:val="0"/>
          <w:sz w:val="24"/>
          <w:szCs w:val="24"/>
        </w:rPr>
        <w:t>ých</w:t>
      </w:r>
      <w:r w:rsidRPr="00E65170">
        <w:rPr>
          <w:rStyle w:val="Zkladntext3Nekurzva"/>
          <w:i w:val="0"/>
          <w:iCs w:val="0"/>
          <w:sz w:val="24"/>
          <w:szCs w:val="24"/>
        </w:rPr>
        <w:t xml:space="preserve"> dvork</w:t>
      </w:r>
      <w:r>
        <w:rPr>
          <w:rStyle w:val="Zkladntext3Nekurzva"/>
          <w:i w:val="0"/>
          <w:iCs w:val="0"/>
          <w:sz w:val="24"/>
          <w:szCs w:val="24"/>
        </w:rPr>
        <w:t>ů, které</w:t>
      </w:r>
      <w:r w:rsidRPr="00E65170">
        <w:rPr>
          <w:rStyle w:val="Zkladntext3Nekurzva"/>
          <w:i w:val="0"/>
          <w:iCs w:val="0"/>
          <w:sz w:val="24"/>
          <w:szCs w:val="24"/>
        </w:rPr>
        <w:t xml:space="preserve"> byly založeny hlouběji, než předpokládala PD</w:t>
      </w:r>
      <w:r>
        <w:rPr>
          <w:rStyle w:val="Zkladntext3Nekurzva"/>
          <w:i w:val="0"/>
          <w:iCs w:val="0"/>
          <w:sz w:val="24"/>
          <w:szCs w:val="24"/>
        </w:rPr>
        <w:t>,</w:t>
      </w:r>
    </w:p>
    <w:p w:rsidR="00E65170" w:rsidRPr="00E65170" w:rsidRDefault="00E65170" w:rsidP="00E65170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E65170">
        <w:rPr>
          <w:rStyle w:val="Zkladntext3Nekurzva"/>
          <w:i w:val="0"/>
          <w:iCs w:val="0"/>
          <w:sz w:val="24"/>
          <w:szCs w:val="24"/>
        </w:rPr>
        <w:t>-</w:t>
      </w:r>
      <w:r w:rsidRPr="00E65170">
        <w:rPr>
          <w:rStyle w:val="Zkladntext3Nekurzva"/>
          <w:i w:val="0"/>
          <w:iCs w:val="0"/>
          <w:sz w:val="24"/>
          <w:szCs w:val="24"/>
        </w:rPr>
        <w:tab/>
      </w:r>
      <w:r>
        <w:rPr>
          <w:rStyle w:val="Zkladntext3Nekurzva"/>
          <w:i w:val="0"/>
          <w:iCs w:val="0"/>
          <w:sz w:val="24"/>
          <w:szCs w:val="24"/>
        </w:rPr>
        <w:t>na základě</w:t>
      </w:r>
      <w:r w:rsidRPr="00E65170">
        <w:rPr>
          <w:rStyle w:val="Zkladntext3Nekurzva"/>
          <w:i w:val="0"/>
          <w:iCs w:val="0"/>
          <w:sz w:val="24"/>
          <w:szCs w:val="24"/>
        </w:rPr>
        <w:t xml:space="preserve"> požadavku TSB došlo k výměně jejich kabelů v celé délce</w:t>
      </w:r>
      <w:r>
        <w:rPr>
          <w:rStyle w:val="Zkladntext3Nekurzva"/>
          <w:i w:val="0"/>
          <w:iCs w:val="0"/>
          <w:sz w:val="24"/>
          <w:szCs w:val="24"/>
        </w:rPr>
        <w:t>,</w:t>
      </w:r>
    </w:p>
    <w:p w:rsidR="00E65170" w:rsidRPr="00E65170" w:rsidRDefault="00E65170" w:rsidP="00E65170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E65170">
        <w:rPr>
          <w:rStyle w:val="Zkladntext3Nekurzva"/>
          <w:i w:val="0"/>
          <w:iCs w:val="0"/>
          <w:sz w:val="24"/>
          <w:szCs w:val="24"/>
        </w:rPr>
        <w:t>-</w:t>
      </w:r>
      <w:r w:rsidRPr="00E65170">
        <w:rPr>
          <w:rStyle w:val="Zkladntext3Nekurzva"/>
          <w:i w:val="0"/>
          <w:iCs w:val="0"/>
          <w:sz w:val="24"/>
          <w:szCs w:val="24"/>
        </w:rPr>
        <w:tab/>
        <w:t>obnovení zazděných okének v místnosti 115 a 123</w:t>
      </w:r>
      <w:r>
        <w:rPr>
          <w:rStyle w:val="Zkladntext3Nekurzva"/>
          <w:i w:val="0"/>
          <w:iCs w:val="0"/>
          <w:sz w:val="24"/>
          <w:szCs w:val="24"/>
        </w:rPr>
        <w:t>,</w:t>
      </w:r>
    </w:p>
    <w:p w:rsidR="00964EB4" w:rsidRPr="00463D2A" w:rsidRDefault="00E65170" w:rsidP="00E6517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65170">
        <w:rPr>
          <w:rStyle w:val="Zkladntext3Nekurzva"/>
          <w:i w:val="0"/>
          <w:iCs w:val="0"/>
          <w:sz w:val="24"/>
          <w:szCs w:val="24"/>
        </w:rPr>
        <w:t>-</w:t>
      </w:r>
      <w:r w:rsidRPr="00E65170">
        <w:rPr>
          <w:rStyle w:val="Zkladntext3Nekurzva"/>
          <w:i w:val="0"/>
          <w:iCs w:val="0"/>
          <w:sz w:val="24"/>
          <w:szCs w:val="24"/>
        </w:rPr>
        <w:tab/>
        <w:t>demontáž a montáž stávajících otopných těles při sanačních</w:t>
      </w:r>
      <w:r>
        <w:rPr>
          <w:rStyle w:val="Zkladntext3Nekurzva"/>
          <w:i w:val="0"/>
          <w:iCs w:val="0"/>
          <w:sz w:val="24"/>
          <w:szCs w:val="24"/>
        </w:rPr>
        <w:t xml:space="preserve"> prac</w:t>
      </w:r>
      <w:r w:rsidR="00686269">
        <w:rPr>
          <w:rStyle w:val="Zkladntext3Nekurzva"/>
          <w:i w:val="0"/>
          <w:iCs w:val="0"/>
          <w:sz w:val="24"/>
          <w:szCs w:val="24"/>
        </w:rPr>
        <w:t>í</w:t>
      </w:r>
      <w:r>
        <w:rPr>
          <w:rStyle w:val="Zkladntext3Nekurzva"/>
          <w:i w:val="0"/>
          <w:iCs w:val="0"/>
          <w:sz w:val="24"/>
          <w:szCs w:val="24"/>
        </w:rPr>
        <w:t>ch</w:t>
      </w:r>
      <w:r w:rsidR="00C206C7" w:rsidRPr="00463D2A">
        <w:rPr>
          <w:rFonts w:ascii="Times New Roman" w:hAnsi="Times New Roman" w:cs="Times New Roman"/>
          <w:sz w:val="24"/>
          <w:szCs w:val="24"/>
        </w:rPr>
        <w:t>.</w:t>
      </w:r>
    </w:p>
    <w:p w:rsidR="00C206C7" w:rsidRPr="00C206C7" w:rsidRDefault="00C206C7" w:rsidP="00C206C7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Pr="00C206C7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C206C7">
        <w:rPr>
          <w:rStyle w:val="Zkladntext3Nekurzva"/>
          <w:i w:val="0"/>
          <w:iCs w:val="0"/>
          <w:sz w:val="24"/>
          <w:szCs w:val="24"/>
        </w:rPr>
        <w:t>Zhotovitel prohlašuje, že do své nabídky,</w:t>
      </w:r>
      <w:r w:rsidR="00C206C7">
        <w:rPr>
          <w:rStyle w:val="Zkladntext3Nekurzva"/>
          <w:i w:val="0"/>
          <w:iCs w:val="0"/>
          <w:sz w:val="24"/>
          <w:szCs w:val="24"/>
        </w:rPr>
        <w:t xml:space="preserve"> tj. Cenové nabídky dle Položkového rozpočtu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k ZL </w:t>
      </w:r>
      <w:r w:rsidR="009F4D85">
        <w:rPr>
          <w:rStyle w:val="Zkladntext3Nekurzva"/>
          <w:i w:val="0"/>
          <w:iCs w:val="0"/>
          <w:sz w:val="24"/>
          <w:szCs w:val="24"/>
        </w:rPr>
        <w:t xml:space="preserve">č. </w:t>
      </w:r>
      <w:r w:rsidRPr="00C206C7">
        <w:rPr>
          <w:rStyle w:val="Zkladntext3Nekurzva"/>
          <w:i w:val="0"/>
          <w:iCs w:val="0"/>
          <w:sz w:val="24"/>
          <w:szCs w:val="24"/>
        </w:rPr>
        <w:t>0</w:t>
      </w:r>
      <w:r w:rsidR="007B24F7">
        <w:rPr>
          <w:rStyle w:val="Zkladntext3Nekurzva"/>
          <w:i w:val="0"/>
          <w:iCs w:val="0"/>
          <w:sz w:val="24"/>
          <w:szCs w:val="24"/>
        </w:rPr>
        <w:t>2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, která </w:t>
      </w:r>
      <w:r w:rsidR="00882848" w:rsidRPr="00C206C7">
        <w:rPr>
          <w:rStyle w:val="Zkladntext3Nekurzva"/>
          <w:i w:val="0"/>
          <w:iCs w:val="0"/>
          <w:sz w:val="24"/>
          <w:szCs w:val="24"/>
        </w:rPr>
        <w:t>je součástí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příloh</w:t>
      </w:r>
      <w:r w:rsidR="00882848" w:rsidRPr="00C206C7">
        <w:rPr>
          <w:rStyle w:val="Zkladntext3Nekurzva"/>
          <w:i w:val="0"/>
          <w:iCs w:val="0"/>
          <w:sz w:val="24"/>
          <w:szCs w:val="24"/>
        </w:rPr>
        <w:t>y</w:t>
      </w:r>
      <w:r w:rsidRPr="00C206C7">
        <w:rPr>
          <w:rStyle w:val="Zkladntext3Nekurzva"/>
          <w:i w:val="0"/>
          <w:iCs w:val="0"/>
          <w:sz w:val="24"/>
          <w:szCs w:val="24"/>
        </w:rPr>
        <w:t xml:space="preserve"> č. 1 tohoto dodatku, zahrnul všechny dodávky, práce a služby nutné k provedení díla a k zajištění jeho kompletní funkčnosti.</w:t>
      </w: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64EB4" w:rsidRDefault="00964EB4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 w:rsidRPr="00964EB4">
        <w:rPr>
          <w:rStyle w:val="Nadpis20"/>
          <w:b/>
          <w:sz w:val="24"/>
          <w:szCs w:val="24"/>
        </w:rPr>
        <w:lastRenderedPageBreak/>
        <w:t xml:space="preserve">2. V článku II. </w:t>
      </w:r>
      <w:r>
        <w:rPr>
          <w:rStyle w:val="Nadpis20"/>
          <w:b/>
          <w:sz w:val="24"/>
          <w:szCs w:val="24"/>
        </w:rPr>
        <w:t>s</w:t>
      </w:r>
      <w:r w:rsidRPr="00964EB4">
        <w:rPr>
          <w:rStyle w:val="Nadpis20"/>
          <w:b/>
          <w:sz w:val="24"/>
          <w:szCs w:val="24"/>
        </w:rPr>
        <w:t xml:space="preserve"> názvem Cena</w:t>
      </w:r>
    </w:p>
    <w:p w:rsidR="00964EB4" w:rsidRDefault="00964EB4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  <w:r w:rsidRPr="00964EB4">
        <w:rPr>
          <w:rStyle w:val="Zkladntext3Nekurzva"/>
          <w:i w:val="0"/>
          <w:iCs w:val="0"/>
          <w:sz w:val="24"/>
          <w:szCs w:val="24"/>
        </w:rPr>
        <w:t xml:space="preserve">V bodu </w:t>
      </w:r>
      <w:proofErr w:type="gramStart"/>
      <w:r w:rsidRPr="00964EB4">
        <w:rPr>
          <w:rStyle w:val="Zkladntext3Nekurzva"/>
          <w:i w:val="0"/>
          <w:iCs w:val="0"/>
          <w:sz w:val="24"/>
          <w:szCs w:val="24"/>
        </w:rPr>
        <w:t xml:space="preserve">2.1.,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964EB4">
        <w:rPr>
          <w:rStyle w:val="Zkladntext3Nekurzva"/>
          <w:i w:val="0"/>
          <w:iCs w:val="0"/>
          <w:sz w:val="24"/>
          <w:szCs w:val="24"/>
        </w:rPr>
        <w:t>e</w:t>
      </w:r>
      <w:proofErr w:type="gramEnd"/>
      <w:r w:rsidRPr="00964EB4">
        <w:rPr>
          <w:rStyle w:val="Zkladntext3Nekurzva"/>
          <w:i w:val="0"/>
          <w:iCs w:val="0"/>
          <w:sz w:val="24"/>
          <w:szCs w:val="24"/>
        </w:rPr>
        <w:t xml:space="preserve"> </w:t>
      </w:r>
      <w:r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 poslední větu doplňuje následující text: Za provedení kompletního díla</w:t>
      </w:r>
      <w:r w:rsidR="00F517CD">
        <w:rPr>
          <w:rStyle w:val="Zkladntext3Nekurzva"/>
          <w:i w:val="0"/>
          <w:iCs w:val="0"/>
          <w:sz w:val="24"/>
          <w:szCs w:val="24"/>
        </w:rPr>
        <w:t xml:space="preserve"> specifikovaného ve ZL </w:t>
      </w:r>
      <w:r w:rsidR="009F4D85">
        <w:rPr>
          <w:rStyle w:val="Zkladntext3Nekurzva"/>
          <w:i w:val="0"/>
          <w:iCs w:val="0"/>
          <w:sz w:val="24"/>
          <w:szCs w:val="24"/>
        </w:rPr>
        <w:t xml:space="preserve">č. </w:t>
      </w:r>
      <w:r w:rsidR="00F517CD">
        <w:rPr>
          <w:rStyle w:val="Zkladntext3Nekurzva"/>
          <w:i w:val="0"/>
          <w:iCs w:val="0"/>
          <w:sz w:val="24"/>
          <w:szCs w:val="24"/>
        </w:rPr>
        <w:t>0</w:t>
      </w:r>
      <w:r w:rsidR="007B24F7">
        <w:rPr>
          <w:rStyle w:val="Zkladntext3Nekurzva"/>
          <w:i w:val="0"/>
          <w:iCs w:val="0"/>
          <w:sz w:val="24"/>
          <w:szCs w:val="24"/>
        </w:rPr>
        <w:t>2</w:t>
      </w:r>
      <w:r w:rsidRPr="00964EB4">
        <w:rPr>
          <w:rStyle w:val="Zkladntext3Nekurzva"/>
          <w:i w:val="0"/>
          <w:iCs w:val="0"/>
          <w:sz w:val="24"/>
          <w:szCs w:val="24"/>
        </w:rPr>
        <w:t>,</w:t>
      </w:r>
      <w:r>
        <w:rPr>
          <w:rStyle w:val="Zkladntext3Nekurzva"/>
          <w:i w:val="0"/>
          <w:iCs w:val="0"/>
          <w:sz w:val="24"/>
          <w:szCs w:val="24"/>
        </w:rPr>
        <w:t xml:space="preserve"> </w:t>
      </w:r>
      <w:r w:rsidRPr="00964EB4">
        <w:rPr>
          <w:rStyle w:val="Zkladntext3Nekurzva"/>
          <w:i w:val="0"/>
          <w:iCs w:val="0"/>
          <w:sz w:val="24"/>
          <w:szCs w:val="24"/>
        </w:rPr>
        <w:t>uvedeného v článku I. tohoto dodatku</w:t>
      </w:r>
      <w:r w:rsidR="00F517CD">
        <w:rPr>
          <w:rStyle w:val="Zkladntext3Nekurzva"/>
          <w:i w:val="0"/>
          <w:iCs w:val="0"/>
          <w:sz w:val="24"/>
          <w:szCs w:val="24"/>
        </w:rPr>
        <w:t>,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 </w:t>
      </w:r>
      <w:r w:rsidR="00F517CD">
        <w:rPr>
          <w:rStyle w:val="Zkladntext3Nekurzva"/>
          <w:i w:val="0"/>
          <w:iCs w:val="0"/>
          <w:sz w:val="24"/>
          <w:szCs w:val="24"/>
        </w:rPr>
        <w:t>z</w:t>
      </w:r>
      <w:r w:rsidRPr="00964EB4">
        <w:rPr>
          <w:rStyle w:val="Zkladntext3Nekurzva"/>
          <w:i w:val="0"/>
          <w:iCs w:val="0"/>
          <w:sz w:val="24"/>
          <w:szCs w:val="24"/>
        </w:rPr>
        <w:t>aplatí objednatel zhotoviteli cenu, která je uveden</w:t>
      </w:r>
      <w:r w:rsidR="00932363">
        <w:rPr>
          <w:rStyle w:val="Zkladntext3Nekurzva"/>
          <w:i w:val="0"/>
          <w:iCs w:val="0"/>
          <w:sz w:val="24"/>
          <w:szCs w:val="24"/>
        </w:rPr>
        <w:t xml:space="preserve">a </w:t>
      </w:r>
      <w:r w:rsidRPr="00964EB4">
        <w:rPr>
          <w:rStyle w:val="Zkladntext3Nekurzva"/>
          <w:i w:val="0"/>
          <w:iCs w:val="0"/>
          <w:sz w:val="24"/>
          <w:szCs w:val="24"/>
        </w:rPr>
        <w:t xml:space="preserve">v Cenové nabídce - příloha č. 1, a to ve výši </w:t>
      </w:r>
      <w:r w:rsidR="00E65170" w:rsidRPr="00E65170">
        <w:rPr>
          <w:rStyle w:val="Zkladntext3Nekurzva"/>
          <w:b/>
          <w:i w:val="0"/>
          <w:iCs w:val="0"/>
          <w:sz w:val="24"/>
          <w:szCs w:val="24"/>
        </w:rPr>
        <w:t xml:space="preserve">429 813,44 </w:t>
      </w:r>
      <w:r w:rsidR="00932363" w:rsidRPr="00B6348A">
        <w:rPr>
          <w:rStyle w:val="Zkladntext3Nekurzva"/>
          <w:b/>
          <w:i w:val="0"/>
          <w:iCs w:val="0"/>
          <w:sz w:val="24"/>
          <w:szCs w:val="24"/>
        </w:rPr>
        <w:t>Kč bez DPH</w:t>
      </w:r>
      <w:r w:rsidR="00932363" w:rsidRPr="00B6348A">
        <w:rPr>
          <w:rStyle w:val="Zkladntext3Nekurzva"/>
          <w:i w:val="0"/>
          <w:iCs w:val="0"/>
          <w:sz w:val="24"/>
          <w:szCs w:val="24"/>
        </w:rPr>
        <w:t>.</w:t>
      </w:r>
    </w:p>
    <w:p w:rsidR="00F517CD" w:rsidRDefault="00F517CD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p w:rsidR="00932363" w:rsidRPr="00B6348A" w:rsidRDefault="00932363" w:rsidP="00964EB4">
      <w:pPr>
        <w:pStyle w:val="Bezmezer"/>
        <w:jc w:val="both"/>
        <w:rPr>
          <w:rStyle w:val="Zkladntext3Nekurzva"/>
          <w:i w:val="0"/>
          <w:i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C2D1C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Cena dle SOD - bez 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F517CD" w:rsidP="00716CFD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5 960 920,51</w:t>
            </w:r>
            <w:r w:rsidR="0093236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  <w:tr w:rsidR="007C2D1C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Cena dle dodatku </w:t>
            </w:r>
            <w:proofErr w:type="gramStart"/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č.1 - bez</w:t>
            </w:r>
            <w:proofErr w:type="gramEnd"/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F517CD" w:rsidP="004D3018">
            <w:pPr>
              <w:pStyle w:val="Bezmezer"/>
              <w:jc w:val="right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217 256,0</w:t>
            </w:r>
            <w:r w:rsidR="00D829D3"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4</w:t>
            </w:r>
            <w:r w:rsidR="00B6348A"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</w:t>
            </w:r>
            <w:r w:rsidR="00932363"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7C2D1C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Celková cena včetně dodatku </w:t>
            </w:r>
            <w:proofErr w:type="gramStart"/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č.1 - bez</w:t>
            </w:r>
            <w:proofErr w:type="gramEnd"/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DPH 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F517CD" w:rsidP="00B6348A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6 178 176,5</w:t>
            </w:r>
            <w:r w:rsidR="00D829D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5</w:t>
            </w:r>
            <w:r w:rsidR="00B6348A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  <w:tr w:rsidR="007B24F7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7B24F7" w:rsidRPr="007C2D1C" w:rsidRDefault="007B24F7" w:rsidP="007B24F7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Cena dle dodatku </w:t>
            </w:r>
            <w:proofErr w:type="gramStart"/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č.</w:t>
            </w:r>
            <w:r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2</w:t>
            </w:r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- bez</w:t>
            </w:r>
            <w:proofErr w:type="gramEnd"/>
            <w:r w:rsidRPr="007C2D1C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DPH</w:t>
            </w:r>
          </w:p>
        </w:tc>
        <w:tc>
          <w:tcPr>
            <w:tcW w:w="4669" w:type="dxa"/>
            <w:shd w:val="clear" w:color="auto" w:fill="auto"/>
          </w:tcPr>
          <w:p w:rsidR="007B24F7" w:rsidRPr="007B24F7" w:rsidRDefault="00E65170" w:rsidP="00B6348A">
            <w:pPr>
              <w:pStyle w:val="Bezmezer"/>
              <w:jc w:val="right"/>
              <w:rPr>
                <w:rStyle w:val="Zkladntext3Nekurzva"/>
                <w:b/>
                <w:i w:val="0"/>
                <w:iCs w:val="0"/>
                <w:sz w:val="24"/>
                <w:szCs w:val="24"/>
              </w:rPr>
            </w:pPr>
            <w:r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>429 813,44</w:t>
            </w:r>
            <w:r w:rsidR="007B24F7" w:rsidRPr="007B24F7">
              <w:rPr>
                <w:rStyle w:val="Zkladntext3Nekurzva"/>
                <w:b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  <w:tr w:rsidR="007B24F7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7B24F7" w:rsidRPr="007C2D1C" w:rsidRDefault="007B24F7" w:rsidP="007B24F7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Celková cena včetně dodatku </w:t>
            </w:r>
            <w:proofErr w:type="gramStart"/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č.</w:t>
            </w: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>2</w:t>
            </w: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- bez</w:t>
            </w:r>
            <w:proofErr w:type="gramEnd"/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DPH</w:t>
            </w:r>
          </w:p>
        </w:tc>
        <w:tc>
          <w:tcPr>
            <w:tcW w:w="4669" w:type="dxa"/>
            <w:shd w:val="clear" w:color="auto" w:fill="auto"/>
          </w:tcPr>
          <w:p w:rsidR="007B24F7" w:rsidRPr="007C2D1C" w:rsidRDefault="007B24F7" w:rsidP="00E65170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B24F7">
              <w:rPr>
                <w:rStyle w:val="Zkladntext3Nekurzva"/>
                <w:i w:val="0"/>
                <w:iCs w:val="0"/>
                <w:sz w:val="24"/>
                <w:szCs w:val="24"/>
              </w:rPr>
              <w:t>6</w:t>
            </w: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="00E65170">
              <w:rPr>
                <w:rStyle w:val="Zkladntext3Nekurzva"/>
                <w:i w:val="0"/>
                <w:iCs w:val="0"/>
                <w:sz w:val="24"/>
                <w:szCs w:val="24"/>
              </w:rPr>
              <w:t>607</w:t>
            </w: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="00E65170">
              <w:rPr>
                <w:rStyle w:val="Zkladntext3Nekurzva"/>
                <w:i w:val="0"/>
                <w:iCs w:val="0"/>
                <w:sz w:val="24"/>
                <w:szCs w:val="24"/>
              </w:rPr>
              <w:t>989,99</w:t>
            </w: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 Kč</w:t>
            </w:r>
          </w:p>
        </w:tc>
      </w:tr>
      <w:tr w:rsidR="007C2D1C" w:rsidRPr="007C2D1C" w:rsidTr="00B6348A">
        <w:trPr>
          <w:trHeight w:val="279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686269" w:rsidP="007B24F7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686269">
              <w:rPr>
                <w:rStyle w:val="Zkladntext3Nekurzva"/>
                <w:i w:val="0"/>
                <w:iCs w:val="0"/>
                <w:sz w:val="24"/>
                <w:szCs w:val="24"/>
              </w:rPr>
              <w:t>1</w:t>
            </w: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Pr="00686269">
              <w:rPr>
                <w:rStyle w:val="Zkladntext3Nekurzva"/>
                <w:i w:val="0"/>
                <w:iCs w:val="0"/>
                <w:sz w:val="24"/>
                <w:szCs w:val="24"/>
              </w:rPr>
              <w:t>387</w:t>
            </w: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Pr="00686269">
              <w:rPr>
                <w:rStyle w:val="Zkladntext3Nekurzva"/>
                <w:i w:val="0"/>
                <w:iCs w:val="0"/>
                <w:sz w:val="24"/>
                <w:szCs w:val="24"/>
              </w:rPr>
              <w:t>677,9</w:t>
            </w:r>
            <w:r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0 </w:t>
            </w:r>
            <w:r w:rsidR="0093236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Kč</w:t>
            </w:r>
          </w:p>
        </w:tc>
      </w:tr>
      <w:tr w:rsidR="007C2D1C" w:rsidRPr="007C2D1C" w:rsidTr="00B6348A">
        <w:trPr>
          <w:trHeight w:val="294"/>
        </w:trPr>
        <w:tc>
          <w:tcPr>
            <w:tcW w:w="4669" w:type="dxa"/>
            <w:shd w:val="clear" w:color="auto" w:fill="auto"/>
          </w:tcPr>
          <w:p w:rsidR="00932363" w:rsidRPr="007C2D1C" w:rsidRDefault="00932363" w:rsidP="00716CFD">
            <w:pPr>
              <w:pStyle w:val="Bezmezer"/>
              <w:jc w:val="both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Celková cena včetně dodatku - s</w:t>
            </w:r>
            <w:r w:rsidR="00DA58F6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DPH</w:t>
            </w:r>
          </w:p>
        </w:tc>
        <w:tc>
          <w:tcPr>
            <w:tcW w:w="4669" w:type="dxa"/>
            <w:shd w:val="clear" w:color="auto" w:fill="auto"/>
          </w:tcPr>
          <w:p w:rsidR="00932363" w:rsidRPr="007C2D1C" w:rsidRDefault="00E65170" w:rsidP="00686269">
            <w:pPr>
              <w:pStyle w:val="Bezmezer"/>
              <w:jc w:val="right"/>
              <w:rPr>
                <w:rStyle w:val="Zkladntext3Nekurzva"/>
                <w:i w:val="0"/>
                <w:iCs w:val="0"/>
                <w:sz w:val="24"/>
                <w:szCs w:val="24"/>
              </w:rPr>
            </w:pPr>
            <w:r w:rsidRPr="00E65170">
              <w:rPr>
                <w:rStyle w:val="Zkladntext3Nekurzva"/>
                <w:i w:val="0"/>
                <w:iCs w:val="0"/>
                <w:sz w:val="24"/>
                <w:szCs w:val="24"/>
              </w:rPr>
              <w:t>7</w:t>
            </w:r>
            <w:r w:rsidR="00686269"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Pr="00E65170">
              <w:rPr>
                <w:rStyle w:val="Zkladntext3Nekurzva"/>
                <w:i w:val="0"/>
                <w:iCs w:val="0"/>
                <w:sz w:val="24"/>
                <w:szCs w:val="24"/>
              </w:rPr>
              <w:t>995</w:t>
            </w:r>
            <w:r w:rsidR="00686269">
              <w:rPr>
                <w:rStyle w:val="Zkladntext3Nekurzva"/>
                <w:i w:val="0"/>
                <w:iCs w:val="0"/>
                <w:sz w:val="24"/>
                <w:szCs w:val="24"/>
              </w:rPr>
              <w:t> </w:t>
            </w:r>
            <w:r w:rsidRPr="00E65170">
              <w:rPr>
                <w:rStyle w:val="Zkladntext3Nekurzva"/>
                <w:i w:val="0"/>
                <w:iCs w:val="0"/>
                <w:sz w:val="24"/>
                <w:szCs w:val="24"/>
              </w:rPr>
              <w:t>667,8</w:t>
            </w:r>
            <w:r w:rsidR="00686269">
              <w:rPr>
                <w:rStyle w:val="Zkladntext3Nekurzva"/>
                <w:i w:val="0"/>
                <w:iCs w:val="0"/>
                <w:sz w:val="24"/>
                <w:szCs w:val="24"/>
              </w:rPr>
              <w:t xml:space="preserve">9 </w:t>
            </w:r>
            <w:r w:rsidR="00932363" w:rsidRPr="007C2D1C">
              <w:rPr>
                <w:rStyle w:val="Zkladntext3Nekurzva"/>
                <w:i w:val="0"/>
                <w:iCs w:val="0"/>
                <w:sz w:val="24"/>
                <w:szCs w:val="24"/>
              </w:rPr>
              <w:t>Kč</w:t>
            </w:r>
          </w:p>
        </w:tc>
      </w:tr>
    </w:tbl>
    <w:p w:rsidR="00932363" w:rsidRPr="007C2D1C" w:rsidRDefault="0093236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9D1CD3" w:rsidRDefault="009D1CD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  <w:r>
        <w:rPr>
          <w:rStyle w:val="Zkladntext3Nekurzva"/>
          <w:i w:val="0"/>
          <w:iCs w:val="0"/>
          <w:sz w:val="24"/>
          <w:szCs w:val="24"/>
        </w:rPr>
        <w:t xml:space="preserve">Cena slovy včetně DPH: </w:t>
      </w:r>
    </w:p>
    <w:p w:rsidR="009D1CD3" w:rsidRDefault="00686269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  <w:r>
        <w:rPr>
          <w:rStyle w:val="Zkladntext3Nekurzva"/>
          <w:i w:val="0"/>
          <w:iCs w:val="0"/>
          <w:sz w:val="24"/>
          <w:szCs w:val="24"/>
        </w:rPr>
        <w:t>S</w:t>
      </w:r>
      <w:r w:rsidR="009F4D85">
        <w:rPr>
          <w:rStyle w:val="Zkladntext3Nekurzva"/>
          <w:i w:val="0"/>
          <w:iCs w:val="0"/>
          <w:sz w:val="24"/>
          <w:szCs w:val="24"/>
        </w:rPr>
        <w:t>edmmiliónů</w:t>
      </w:r>
      <w:r>
        <w:rPr>
          <w:rStyle w:val="Zkladntext3Nekurzva"/>
          <w:i w:val="0"/>
          <w:iCs w:val="0"/>
          <w:sz w:val="24"/>
          <w:szCs w:val="24"/>
        </w:rPr>
        <w:t>devět</w:t>
      </w:r>
      <w:r w:rsidR="007B24F7">
        <w:rPr>
          <w:rStyle w:val="Zkladntext3Nekurzva"/>
          <w:i w:val="0"/>
          <w:iCs w:val="0"/>
          <w:sz w:val="24"/>
          <w:szCs w:val="24"/>
        </w:rPr>
        <w:t>set</w:t>
      </w:r>
      <w:r>
        <w:rPr>
          <w:rStyle w:val="Zkladntext3Nekurzva"/>
          <w:i w:val="0"/>
          <w:iCs w:val="0"/>
          <w:sz w:val="24"/>
          <w:szCs w:val="24"/>
        </w:rPr>
        <w:t>devadesátpěttisícšestsetšedesátsedm</w:t>
      </w:r>
      <w:r w:rsidR="009F4D85">
        <w:rPr>
          <w:rStyle w:val="Zkladntext3Nekurzva"/>
          <w:i w:val="0"/>
          <w:iCs w:val="0"/>
          <w:sz w:val="24"/>
          <w:szCs w:val="24"/>
        </w:rPr>
        <w:t>korunčeských.</w:t>
      </w:r>
    </w:p>
    <w:p w:rsidR="009D1CD3" w:rsidRDefault="009D1CD3" w:rsidP="00964EB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Pr="00882384" w:rsidRDefault="009D1CD3" w:rsidP="0088238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4"/>
          <w:szCs w:val="24"/>
        </w:rPr>
      </w:pPr>
      <w:r>
        <w:rPr>
          <w:rStyle w:val="Nadpis20"/>
          <w:b/>
          <w:sz w:val="24"/>
          <w:szCs w:val="24"/>
        </w:rPr>
        <w:t>3</w:t>
      </w:r>
      <w:r w:rsidR="00882384" w:rsidRPr="00882384">
        <w:rPr>
          <w:rStyle w:val="Nadpis20"/>
          <w:b/>
          <w:sz w:val="24"/>
          <w:szCs w:val="24"/>
        </w:rPr>
        <w:t xml:space="preserve">. V článku XI. </w:t>
      </w:r>
      <w:r w:rsidR="00882384">
        <w:rPr>
          <w:rStyle w:val="Nadpis20"/>
          <w:b/>
          <w:sz w:val="24"/>
          <w:szCs w:val="24"/>
        </w:rPr>
        <w:t>s</w:t>
      </w:r>
      <w:r w:rsidR="00882384" w:rsidRPr="00882384">
        <w:rPr>
          <w:rStyle w:val="Nadpis20"/>
          <w:b/>
          <w:sz w:val="24"/>
          <w:szCs w:val="24"/>
        </w:rPr>
        <w:t xml:space="preserve"> názvem Závěrečná ujednání</w:t>
      </w:r>
    </w:p>
    <w:p w:rsidR="00882384" w:rsidRP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r w:rsidRPr="00882384">
        <w:rPr>
          <w:rStyle w:val="Zkladntext3Nekurzva"/>
          <w:i w:val="0"/>
          <w:iCs w:val="0"/>
          <w:sz w:val="24"/>
          <w:szCs w:val="24"/>
        </w:rPr>
        <w:t xml:space="preserve">V bodu </w:t>
      </w:r>
      <w:proofErr w:type="gramStart"/>
      <w:r w:rsidRPr="00882384">
        <w:rPr>
          <w:rStyle w:val="Zkladntext3Nekurzva"/>
          <w:i w:val="0"/>
          <w:iCs w:val="0"/>
          <w:sz w:val="24"/>
          <w:szCs w:val="24"/>
        </w:rPr>
        <w:t>11.1</w:t>
      </w:r>
      <w:r>
        <w:rPr>
          <w:rStyle w:val="Zkladntext3Nekurzva"/>
          <w:i w:val="0"/>
          <w:iCs w:val="0"/>
          <w:sz w:val="24"/>
          <w:szCs w:val="24"/>
        </w:rPr>
        <w:t>2</w:t>
      </w:r>
      <w:r w:rsidRPr="00882384">
        <w:rPr>
          <w:rStyle w:val="Zkladntext3Nekurzva"/>
          <w:i w:val="0"/>
          <w:iCs w:val="0"/>
          <w:sz w:val="24"/>
          <w:szCs w:val="24"/>
        </w:rPr>
        <w:t xml:space="preserve">. </w:t>
      </w:r>
      <w:r>
        <w:rPr>
          <w:rStyle w:val="Zkladntext3Nekurzva"/>
          <w:i w:val="0"/>
          <w:iCs w:val="0"/>
          <w:sz w:val="24"/>
          <w:szCs w:val="24"/>
        </w:rPr>
        <w:t>s</w:t>
      </w:r>
      <w:r w:rsidRPr="00882384">
        <w:rPr>
          <w:rStyle w:val="Zkladntext3Nekurzva"/>
          <w:i w:val="0"/>
          <w:iCs w:val="0"/>
          <w:sz w:val="24"/>
          <w:szCs w:val="24"/>
        </w:rPr>
        <w:t>e</w:t>
      </w:r>
      <w:proofErr w:type="gramEnd"/>
      <w:r w:rsidRPr="00882384">
        <w:rPr>
          <w:rStyle w:val="Zkladntext3Nekurzva"/>
          <w:i w:val="0"/>
          <w:iCs w:val="0"/>
          <w:sz w:val="24"/>
          <w:szCs w:val="24"/>
        </w:rPr>
        <w:t xml:space="preserve"> doplňuje:</w:t>
      </w:r>
    </w:p>
    <w:p w:rsidR="00932363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  <w:proofErr w:type="gramStart"/>
      <w:r w:rsidRPr="00882384">
        <w:rPr>
          <w:rStyle w:val="Zkladntext3Nekurzva"/>
          <w:i w:val="0"/>
          <w:iCs w:val="0"/>
          <w:sz w:val="24"/>
          <w:szCs w:val="24"/>
        </w:rPr>
        <w:t>č.</w:t>
      </w:r>
      <w:r>
        <w:rPr>
          <w:rStyle w:val="Zkladntext3Nekurzva"/>
          <w:i w:val="0"/>
          <w:iCs w:val="0"/>
          <w:sz w:val="24"/>
          <w:szCs w:val="24"/>
        </w:rPr>
        <w:t>6</w:t>
      </w:r>
      <w:r>
        <w:rPr>
          <w:rStyle w:val="Zkladntext3Nekurzva"/>
          <w:i w:val="0"/>
          <w:iCs w:val="0"/>
          <w:sz w:val="24"/>
          <w:szCs w:val="24"/>
        </w:rPr>
        <w:tab/>
      </w:r>
      <w:r w:rsidR="00463D2A">
        <w:rPr>
          <w:rStyle w:val="Zkladntext3Nekurzva"/>
          <w:i w:val="0"/>
          <w:iCs w:val="0"/>
          <w:sz w:val="24"/>
          <w:szCs w:val="24"/>
        </w:rPr>
        <w:t>Oznámení</w:t>
      </w:r>
      <w:proofErr w:type="gramEnd"/>
      <w:r w:rsidR="00463D2A">
        <w:rPr>
          <w:rStyle w:val="Zkladntext3Nekurzva"/>
          <w:i w:val="0"/>
          <w:iCs w:val="0"/>
          <w:sz w:val="24"/>
          <w:szCs w:val="24"/>
        </w:rPr>
        <w:t xml:space="preserve"> změny a </w:t>
      </w:r>
      <w:r w:rsidRPr="00882384">
        <w:rPr>
          <w:rStyle w:val="Zkladntext3Nekurzva"/>
          <w:i w:val="0"/>
          <w:iCs w:val="0"/>
          <w:sz w:val="24"/>
          <w:szCs w:val="24"/>
        </w:rPr>
        <w:t>Změnov</w:t>
      </w:r>
      <w:r>
        <w:rPr>
          <w:rStyle w:val="Zkladntext3Nekurzva"/>
          <w:i w:val="0"/>
          <w:iCs w:val="0"/>
          <w:sz w:val="24"/>
          <w:szCs w:val="24"/>
        </w:rPr>
        <w:t>ý</w:t>
      </w:r>
      <w:r w:rsidRPr="00882384">
        <w:rPr>
          <w:rStyle w:val="Zkladntext3Nekurzva"/>
          <w:i w:val="0"/>
          <w:iCs w:val="0"/>
          <w:sz w:val="24"/>
          <w:szCs w:val="24"/>
        </w:rPr>
        <w:t xml:space="preserve"> list ZL </w:t>
      </w:r>
      <w:r w:rsidR="00463D2A">
        <w:rPr>
          <w:rStyle w:val="Zkladntext3Nekurzva"/>
          <w:i w:val="0"/>
          <w:iCs w:val="0"/>
          <w:sz w:val="24"/>
          <w:szCs w:val="24"/>
        </w:rPr>
        <w:t xml:space="preserve">č. </w:t>
      </w:r>
      <w:r>
        <w:rPr>
          <w:rStyle w:val="Zkladntext3Nekurzva"/>
          <w:i w:val="0"/>
          <w:iCs w:val="0"/>
          <w:sz w:val="24"/>
          <w:szCs w:val="24"/>
        </w:rPr>
        <w:t>0</w:t>
      </w:r>
      <w:r w:rsidR="007B24F7">
        <w:rPr>
          <w:rStyle w:val="Zkladntext3Nekurzva"/>
          <w:i w:val="0"/>
          <w:iCs w:val="0"/>
          <w:sz w:val="24"/>
          <w:szCs w:val="24"/>
        </w:rPr>
        <w:t>2</w:t>
      </w:r>
      <w:r w:rsidR="00463D2A">
        <w:rPr>
          <w:rStyle w:val="Zkladntext3Nekurzva"/>
          <w:i w:val="0"/>
          <w:iCs w:val="0"/>
          <w:sz w:val="24"/>
          <w:szCs w:val="24"/>
        </w:rPr>
        <w:t xml:space="preserve"> včetně položkového rozpočtu</w:t>
      </w:r>
    </w:p>
    <w:p w:rsidR="00882384" w:rsidRDefault="00882384" w:rsidP="00882384">
      <w:pPr>
        <w:pStyle w:val="Bezmezer"/>
        <w:rPr>
          <w:rStyle w:val="Zkladntext3Nekurzva"/>
          <w:i w:val="0"/>
          <w:iCs w:val="0"/>
          <w:sz w:val="24"/>
          <w:szCs w:val="24"/>
        </w:rPr>
      </w:pPr>
    </w:p>
    <w:p w:rsidR="00882384" w:rsidRDefault="00882384" w:rsidP="00882384">
      <w:pPr>
        <w:pStyle w:val="Bezmezer"/>
        <w:jc w:val="center"/>
        <w:rPr>
          <w:rStyle w:val="Zkladntext3Nekurzva"/>
          <w:b/>
          <w:i w:val="0"/>
          <w:iCs w:val="0"/>
          <w:sz w:val="24"/>
          <w:szCs w:val="24"/>
        </w:rPr>
      </w:pPr>
      <w:r w:rsidRPr="00882384">
        <w:rPr>
          <w:rStyle w:val="Zkladntext3Nekurzva"/>
          <w:b/>
          <w:i w:val="0"/>
          <w:iCs w:val="0"/>
          <w:sz w:val="24"/>
          <w:szCs w:val="24"/>
        </w:rPr>
        <w:t>II.</w:t>
      </w:r>
    </w:p>
    <w:p w:rsidR="00882384" w:rsidRDefault="00882384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E5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:rsidR="00EB5E59" w:rsidRPr="00EB5E59" w:rsidRDefault="00EB5E59" w:rsidP="00EB5E59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384" w:rsidRP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1. Ostatní ustanovení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mlouvy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nemění a zůstávají i nadále v platnosti. Smluvní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trany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hodně prohlašují, </w:t>
      </w:r>
      <w:r w:rsidR="00EB5E59">
        <w:rPr>
          <w:rFonts w:ascii="Times New Roman" w:hAnsi="Times New Roman" w:cs="Times New Roman"/>
          <w:bCs/>
          <w:sz w:val="24"/>
          <w:szCs w:val="24"/>
        </w:rPr>
        <w:t>ž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 obsahem tohoto dodatku před jeho podpisem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e</w:t>
      </w:r>
      <w:r w:rsidR="00EB5E59">
        <w:rPr>
          <w:rFonts w:ascii="Times New Roman" w:hAnsi="Times New Roman" w:cs="Times New Roman"/>
          <w:bCs/>
          <w:sz w:val="24"/>
          <w:szCs w:val="24"/>
        </w:rPr>
        <w:t>z</w:t>
      </w:r>
      <w:r w:rsidRPr="00882384">
        <w:rPr>
          <w:rFonts w:ascii="Times New Roman" w:hAnsi="Times New Roman" w:cs="Times New Roman"/>
          <w:bCs/>
          <w:sz w:val="24"/>
          <w:szCs w:val="24"/>
        </w:rPr>
        <w:t>námily, a že tento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dodatek byl uzavřen podle jejich pravé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vobodné </w:t>
      </w:r>
      <w:r w:rsidR="00EB5E59">
        <w:rPr>
          <w:rFonts w:ascii="Times New Roman" w:hAnsi="Times New Roman" w:cs="Times New Roman"/>
          <w:bCs/>
          <w:sz w:val="24"/>
          <w:szCs w:val="24"/>
        </w:rPr>
        <w:t>v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ůle, určitě, vážně 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rozumitelně, nikoliv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v tísni za nevýhodných podmínek a je nedílnou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oučástí původní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mlouvy.</w:t>
      </w:r>
    </w:p>
    <w:p w:rsidR="00882384" w:rsidRDefault="00882384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384">
        <w:rPr>
          <w:rFonts w:ascii="Times New Roman" w:hAnsi="Times New Roman" w:cs="Times New Roman"/>
          <w:bCs/>
          <w:sz w:val="24"/>
          <w:szCs w:val="24"/>
        </w:rPr>
        <w:t xml:space="preserve">2. Tento dodatek nabývá platnosti dnem podpisu oběma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mluvními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tranami, je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sepsán a vyhotoven ve 2 vzájemně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ouhlasných prvopisech, majících platnost originálu a po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jednom vyhotovení obdrží každá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 xml:space="preserve">mluvní </w:t>
      </w:r>
      <w:r w:rsidR="00EB5E59">
        <w:rPr>
          <w:rFonts w:ascii="Times New Roman" w:hAnsi="Times New Roman" w:cs="Times New Roman"/>
          <w:bCs/>
          <w:sz w:val="24"/>
          <w:szCs w:val="24"/>
        </w:rPr>
        <w:t>s</w:t>
      </w:r>
      <w:r w:rsidRPr="00882384">
        <w:rPr>
          <w:rFonts w:ascii="Times New Roman" w:hAnsi="Times New Roman" w:cs="Times New Roman"/>
          <w:bCs/>
          <w:sz w:val="24"/>
          <w:szCs w:val="24"/>
        </w:rPr>
        <w:t>trana.</w:t>
      </w:r>
    </w:p>
    <w:p w:rsidR="00882848" w:rsidRDefault="00882848" w:rsidP="00EB5E59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848">
        <w:rPr>
          <w:rFonts w:ascii="Times New Roman" w:hAnsi="Times New Roman" w:cs="Times New Roman"/>
          <w:bCs/>
          <w:sz w:val="24"/>
          <w:szCs w:val="24"/>
        </w:rPr>
        <w:t>3. Tento dodatek č. 1 nabývá účinnosti dnem jeho uveřejnění prostřednictvím registru smluv postupem dle zákona č. 340/2015 Sb., o zvláštních podmínkách účinnosti některých smluv, uveřejňování těchto smluv a o registru smluv (zákon o registru smluv).</w:t>
      </w:r>
    </w:p>
    <w:p w:rsidR="00C552A4" w:rsidRPr="00F02A20" w:rsidRDefault="00882848" w:rsidP="00EB5E59">
      <w:pPr>
        <w:pStyle w:val="Bezmezer"/>
        <w:jc w:val="both"/>
        <w:rPr>
          <w:rStyle w:val="Zkladntext2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EB5E59">
        <w:rPr>
          <w:rFonts w:ascii="Times New Roman" w:hAnsi="Times New Roman" w:cs="Times New Roman"/>
          <w:bCs/>
          <w:sz w:val="24"/>
          <w:szCs w:val="24"/>
        </w:rPr>
        <w:t>.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Nedílnou součástí t</w:t>
      </w:r>
      <w:r w:rsidR="00EB5E59">
        <w:rPr>
          <w:rFonts w:ascii="Times New Roman" w:hAnsi="Times New Roman" w:cs="Times New Roman"/>
          <w:bCs/>
          <w:sz w:val="24"/>
          <w:szCs w:val="24"/>
        </w:rPr>
        <w:t>ohoto dodatku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EB5E59">
        <w:rPr>
          <w:rFonts w:ascii="Times New Roman" w:hAnsi="Times New Roman" w:cs="Times New Roman"/>
          <w:bCs/>
          <w:sz w:val="24"/>
          <w:szCs w:val="24"/>
        </w:rPr>
        <w:t>e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Cenová nabídka - </w:t>
      </w:r>
      <w:r w:rsidR="00C552A4" w:rsidRPr="00EB5E59">
        <w:rPr>
          <w:rFonts w:ascii="Times New Roman" w:hAnsi="Times New Roman" w:cs="Times New Roman"/>
          <w:bCs/>
          <w:sz w:val="24"/>
          <w:szCs w:val="24"/>
        </w:rPr>
        <w:t>příloh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a č. 1 – 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Oznámení změny, 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změnový list </w:t>
      </w:r>
      <w:r w:rsidR="00981A47">
        <w:rPr>
          <w:rFonts w:ascii="Times New Roman" w:hAnsi="Times New Roman" w:cs="Times New Roman"/>
          <w:bCs/>
          <w:sz w:val="24"/>
          <w:szCs w:val="24"/>
        </w:rPr>
        <w:t>ZL č. 0</w:t>
      </w:r>
      <w:r w:rsidR="007B24F7">
        <w:rPr>
          <w:rFonts w:ascii="Times New Roman" w:hAnsi="Times New Roman" w:cs="Times New Roman"/>
          <w:bCs/>
          <w:sz w:val="24"/>
          <w:szCs w:val="24"/>
        </w:rPr>
        <w:t>2</w:t>
      </w:r>
      <w:r w:rsidR="00981A47">
        <w:rPr>
          <w:rFonts w:ascii="Times New Roman" w:hAnsi="Times New Roman" w:cs="Times New Roman"/>
          <w:bCs/>
          <w:sz w:val="24"/>
          <w:szCs w:val="24"/>
        </w:rPr>
        <w:t xml:space="preserve"> včetně</w:t>
      </w:r>
      <w:r w:rsidR="00EB5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D2A" w:rsidRPr="00463D2A">
        <w:rPr>
          <w:rFonts w:ascii="Times New Roman" w:hAnsi="Times New Roman" w:cs="Times New Roman"/>
          <w:bCs/>
          <w:sz w:val="24"/>
          <w:szCs w:val="24"/>
        </w:rPr>
        <w:t>položkového rozpočtu</w:t>
      </w:r>
      <w:r w:rsidR="00981A4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52A4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981A47" w:rsidRDefault="00981A4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414737" w:rsidRPr="00F02A20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</w:rPr>
      </w:pPr>
    </w:p>
    <w:p w:rsidR="00C552A4" w:rsidRPr="004E0965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>
        <w:rPr>
          <w:rStyle w:val="Zkladntext20"/>
          <w:sz w:val="24"/>
          <w:szCs w:val="24"/>
        </w:rPr>
        <w:t xml:space="preserve">V Brně dne </w:t>
      </w:r>
      <w:r w:rsidR="00414737">
        <w:rPr>
          <w:rStyle w:val="Zkladntext20"/>
          <w:sz w:val="24"/>
          <w:szCs w:val="24"/>
        </w:rPr>
        <w:t>……………………….</w:t>
      </w:r>
      <w:r w:rsidR="00C645E1">
        <w:rPr>
          <w:rStyle w:val="Zkladntext20"/>
          <w:sz w:val="24"/>
          <w:szCs w:val="24"/>
        </w:rPr>
        <w:tab/>
        <w:t>Ve Vsetíně dne ……………………</w:t>
      </w:r>
      <w:proofErr w:type="gramStart"/>
      <w:r w:rsidR="00C645E1">
        <w:rPr>
          <w:rStyle w:val="Zkladntext20"/>
          <w:sz w:val="24"/>
          <w:szCs w:val="24"/>
        </w:rPr>
        <w:t>…..</w:t>
      </w:r>
      <w:proofErr w:type="gramEnd"/>
    </w:p>
    <w:p w:rsid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882848" w:rsidRDefault="00882848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414737" w:rsidRDefault="00414737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B52F55" w:rsidRPr="00B52F55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:rsidR="00C552A4" w:rsidRPr="00FC07CB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 xml:space="preserve">           </w:t>
      </w:r>
      <w:proofErr w:type="gramStart"/>
      <w:r>
        <w:rPr>
          <w:rStyle w:val="Zkladntext20"/>
          <w:sz w:val="24"/>
          <w:szCs w:val="24"/>
        </w:rPr>
        <w:t>za   objednatele</w:t>
      </w:r>
      <w:proofErr w:type="gramEnd"/>
      <w:r>
        <w:rPr>
          <w:rStyle w:val="Zkladntext20"/>
          <w:sz w:val="24"/>
          <w:szCs w:val="24"/>
        </w:rPr>
        <w:t xml:space="preserve">:                                                </w:t>
      </w:r>
      <w:r w:rsidR="00414737">
        <w:rPr>
          <w:rStyle w:val="Zkladntext20"/>
          <w:sz w:val="24"/>
          <w:szCs w:val="24"/>
        </w:rPr>
        <w:t xml:space="preserve">     </w:t>
      </w:r>
      <w:r>
        <w:rPr>
          <w:rStyle w:val="Zkladntext20"/>
          <w:sz w:val="24"/>
          <w:szCs w:val="24"/>
        </w:rPr>
        <w:t xml:space="preserve">          za  zhotovitele:</w:t>
      </w:r>
    </w:p>
    <w:p w:rsidR="004E0965" w:rsidRDefault="00414737" w:rsidP="00414737">
      <w:pPr>
        <w:pStyle w:val="Zkladntext21"/>
        <w:tabs>
          <w:tab w:val="left" w:leader="dot" w:pos="2142"/>
          <w:tab w:val="left" w:leader="dot" w:pos="2209"/>
          <w:tab w:val="left" w:leader="dot" w:pos="3135"/>
          <w:tab w:val="left" w:pos="4962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b/>
          <w:color w:val="000000"/>
          <w:sz w:val="24"/>
          <w:szCs w:val="24"/>
        </w:rPr>
      </w:pPr>
      <w:r>
        <w:rPr>
          <w:b/>
          <w:i w:val="0"/>
          <w:iCs w:val="0"/>
          <w:color w:val="000000"/>
          <w:sz w:val="24"/>
          <w:szCs w:val="24"/>
        </w:rPr>
        <w:t>MUDr. Kamila Krausová, ředitelka</w:t>
      </w:r>
      <w:r>
        <w:rPr>
          <w:rStyle w:val="Zkladntext20"/>
          <w:b/>
          <w:color w:val="000000"/>
          <w:sz w:val="24"/>
          <w:szCs w:val="24"/>
        </w:rPr>
        <w:tab/>
      </w:r>
      <w:r w:rsidR="004E0965">
        <w:rPr>
          <w:rStyle w:val="Zkladntext20"/>
          <w:b/>
          <w:color w:val="000000"/>
          <w:sz w:val="24"/>
          <w:szCs w:val="24"/>
        </w:rPr>
        <w:t xml:space="preserve">Ing. Vojtěch </w:t>
      </w:r>
      <w:proofErr w:type="spellStart"/>
      <w:r w:rsidR="004E0965">
        <w:rPr>
          <w:rStyle w:val="Zkladntext20"/>
          <w:b/>
          <w:color w:val="000000"/>
          <w:sz w:val="24"/>
          <w:szCs w:val="24"/>
        </w:rPr>
        <w:t>Indruch</w:t>
      </w:r>
      <w:proofErr w:type="spellEnd"/>
      <w:r w:rsidR="004E0965">
        <w:rPr>
          <w:rStyle w:val="Zkladntext20"/>
          <w:b/>
          <w:color w:val="000000"/>
          <w:sz w:val="24"/>
          <w:szCs w:val="24"/>
        </w:rPr>
        <w:t>, jednatel společnosti</w:t>
      </w:r>
    </w:p>
    <w:p w:rsidR="00414737" w:rsidRPr="00414737" w:rsidRDefault="00414737" w:rsidP="00414737">
      <w:pPr>
        <w:pStyle w:val="Zkladntext21"/>
        <w:tabs>
          <w:tab w:val="left" w:pos="5812"/>
        </w:tabs>
        <w:spacing w:after="0" w:line="240" w:lineRule="auto"/>
        <w:rPr>
          <w:i w:val="0"/>
          <w:iCs w:val="0"/>
          <w:color w:val="000000"/>
          <w:sz w:val="24"/>
          <w:szCs w:val="24"/>
        </w:rPr>
      </w:pPr>
      <w:r w:rsidRPr="00414737">
        <w:rPr>
          <w:i w:val="0"/>
          <w:iCs w:val="0"/>
          <w:color w:val="000000"/>
          <w:sz w:val="24"/>
          <w:szCs w:val="24"/>
        </w:rPr>
        <w:t xml:space="preserve">Sdružení zdravotnických zařízení II </w:t>
      </w:r>
      <w:proofErr w:type="gramStart"/>
      <w:r w:rsidRPr="00414737">
        <w:rPr>
          <w:i w:val="0"/>
          <w:iCs w:val="0"/>
          <w:color w:val="000000"/>
          <w:sz w:val="24"/>
          <w:szCs w:val="24"/>
        </w:rPr>
        <w:t>Brno,</w:t>
      </w:r>
      <w:r w:rsidRPr="00414737">
        <w:rPr>
          <w:i w:val="0"/>
          <w:iCs w:val="0"/>
          <w:color w:val="000000"/>
          <w:sz w:val="24"/>
          <w:szCs w:val="24"/>
        </w:rPr>
        <w:tab/>
        <w:t>1.VASTO</w:t>
      </w:r>
      <w:proofErr w:type="gramEnd"/>
      <w:r w:rsidRPr="00414737">
        <w:rPr>
          <w:i w:val="0"/>
          <w:iCs w:val="0"/>
          <w:color w:val="000000"/>
          <w:sz w:val="24"/>
          <w:szCs w:val="24"/>
        </w:rPr>
        <w:t xml:space="preserve"> spol. s r.o.</w:t>
      </w:r>
    </w:p>
    <w:p w:rsidR="004E0965" w:rsidRPr="00414737" w:rsidRDefault="00414737" w:rsidP="004E0965">
      <w:pPr>
        <w:pStyle w:val="Zkladntext21"/>
        <w:tabs>
          <w:tab w:val="left" w:pos="6923"/>
        </w:tabs>
        <w:spacing w:after="0" w:line="240" w:lineRule="auto"/>
        <w:rPr>
          <w:i w:val="0"/>
          <w:iCs w:val="0"/>
          <w:color w:val="000000"/>
          <w:sz w:val="24"/>
          <w:szCs w:val="24"/>
        </w:rPr>
      </w:pPr>
      <w:r w:rsidRPr="00414737">
        <w:rPr>
          <w:i w:val="0"/>
          <w:iCs w:val="0"/>
          <w:color w:val="000000"/>
          <w:sz w:val="24"/>
          <w:szCs w:val="24"/>
        </w:rPr>
        <w:t>příspěvková organizace</w:t>
      </w:r>
    </w:p>
    <w:sectPr w:rsidR="004E0965" w:rsidRPr="004147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51" w:rsidRDefault="004C3951">
      <w:r>
        <w:separator/>
      </w:r>
    </w:p>
  </w:endnote>
  <w:endnote w:type="continuationSeparator" w:id="0">
    <w:p w:rsidR="004C3951" w:rsidRDefault="004C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05D" w:rsidRPr="001C11CD" w:rsidRDefault="001C11C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="007D4A80"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="007D4A80" w:rsidRPr="001C11CD">
      <w:rPr>
        <w:rFonts w:ascii="Times New Roman" w:hAnsi="Times New Roman"/>
        <w:sz w:val="20"/>
        <w:szCs w:val="20"/>
      </w:rPr>
      <w:fldChar w:fldCharType="separate"/>
    </w:r>
    <w:r w:rsidR="001844D7">
      <w:rPr>
        <w:rFonts w:ascii="Times New Roman" w:hAnsi="Times New Roman"/>
        <w:noProof/>
        <w:sz w:val="20"/>
        <w:szCs w:val="20"/>
      </w:rPr>
      <w:t>1</w:t>
    </w:r>
    <w:r w:rsidR="007D4A80"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r w:rsidR="004C3951">
      <w:fldChar w:fldCharType="begin"/>
    </w:r>
    <w:r w:rsidR="004C3951">
      <w:instrText>NUMPAGES  \* Arabic  \* MERGEFORMAT</w:instrText>
    </w:r>
    <w:r w:rsidR="004C3951">
      <w:fldChar w:fldCharType="separate"/>
    </w:r>
    <w:r w:rsidR="001844D7" w:rsidRPr="001844D7">
      <w:rPr>
        <w:rFonts w:ascii="Times New Roman" w:hAnsi="Times New Roman"/>
        <w:noProof/>
        <w:sz w:val="20"/>
        <w:szCs w:val="20"/>
      </w:rPr>
      <w:t>2</w:t>
    </w:r>
    <w:r w:rsidR="004C3951">
      <w:rPr>
        <w:rFonts w:ascii="Times New Roman" w:hAnsi="Times New Roman"/>
        <w:noProof/>
        <w:sz w:val="20"/>
        <w:szCs w:val="20"/>
      </w:rPr>
      <w:fldChar w:fldCharType="end"/>
    </w:r>
  </w:p>
  <w:p w:rsidR="001F305D" w:rsidRDefault="001F30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51" w:rsidRDefault="004C3951">
      <w:r>
        <w:separator/>
      </w:r>
    </w:p>
  </w:footnote>
  <w:footnote w:type="continuationSeparator" w:id="0">
    <w:p w:rsidR="004C3951" w:rsidRDefault="004C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58"/>
    <w:rsid w:val="00027D4A"/>
    <w:rsid w:val="00053BCE"/>
    <w:rsid w:val="00061B3A"/>
    <w:rsid w:val="000647DA"/>
    <w:rsid w:val="00067B20"/>
    <w:rsid w:val="00075ECF"/>
    <w:rsid w:val="0008167E"/>
    <w:rsid w:val="000944F4"/>
    <w:rsid w:val="00095578"/>
    <w:rsid w:val="000B412A"/>
    <w:rsid w:val="000B5D98"/>
    <w:rsid w:val="000C4B85"/>
    <w:rsid w:val="000D3876"/>
    <w:rsid w:val="00102591"/>
    <w:rsid w:val="00110B51"/>
    <w:rsid w:val="00113823"/>
    <w:rsid w:val="0012160B"/>
    <w:rsid w:val="00122936"/>
    <w:rsid w:val="0014192A"/>
    <w:rsid w:val="00164E89"/>
    <w:rsid w:val="00175C56"/>
    <w:rsid w:val="001809D8"/>
    <w:rsid w:val="001844D7"/>
    <w:rsid w:val="0019364F"/>
    <w:rsid w:val="00194969"/>
    <w:rsid w:val="00196185"/>
    <w:rsid w:val="001A22A9"/>
    <w:rsid w:val="001B20E4"/>
    <w:rsid w:val="001B3A55"/>
    <w:rsid w:val="001C11CD"/>
    <w:rsid w:val="001C70CF"/>
    <w:rsid w:val="001D4B0C"/>
    <w:rsid w:val="001E6126"/>
    <w:rsid w:val="001F305D"/>
    <w:rsid w:val="001F6DC2"/>
    <w:rsid w:val="0023245E"/>
    <w:rsid w:val="002357FE"/>
    <w:rsid w:val="00253FD2"/>
    <w:rsid w:val="00261A1D"/>
    <w:rsid w:val="00265099"/>
    <w:rsid w:val="002664A9"/>
    <w:rsid w:val="00267BCB"/>
    <w:rsid w:val="00267F01"/>
    <w:rsid w:val="00270B06"/>
    <w:rsid w:val="00275837"/>
    <w:rsid w:val="002758F9"/>
    <w:rsid w:val="0029481D"/>
    <w:rsid w:val="0029760B"/>
    <w:rsid w:val="002A1091"/>
    <w:rsid w:val="002A3858"/>
    <w:rsid w:val="002C1A61"/>
    <w:rsid w:val="002D4BCA"/>
    <w:rsid w:val="002D6A4C"/>
    <w:rsid w:val="002E76A5"/>
    <w:rsid w:val="003064E1"/>
    <w:rsid w:val="00331275"/>
    <w:rsid w:val="00334CBA"/>
    <w:rsid w:val="003362CD"/>
    <w:rsid w:val="003372C5"/>
    <w:rsid w:val="00357EA9"/>
    <w:rsid w:val="003629DE"/>
    <w:rsid w:val="00364BDC"/>
    <w:rsid w:val="00397DD1"/>
    <w:rsid w:val="003A373A"/>
    <w:rsid w:val="003B3EAB"/>
    <w:rsid w:val="003C0688"/>
    <w:rsid w:val="00401340"/>
    <w:rsid w:val="00401D5D"/>
    <w:rsid w:val="00406CA8"/>
    <w:rsid w:val="004129D9"/>
    <w:rsid w:val="00414737"/>
    <w:rsid w:val="00423EA0"/>
    <w:rsid w:val="00425328"/>
    <w:rsid w:val="00426261"/>
    <w:rsid w:val="0042707F"/>
    <w:rsid w:val="00463D2A"/>
    <w:rsid w:val="00471278"/>
    <w:rsid w:val="00487F94"/>
    <w:rsid w:val="00495558"/>
    <w:rsid w:val="004C03EE"/>
    <w:rsid w:val="004C3951"/>
    <w:rsid w:val="004D2546"/>
    <w:rsid w:val="004D3018"/>
    <w:rsid w:val="004D4CCE"/>
    <w:rsid w:val="004E0965"/>
    <w:rsid w:val="00520FCD"/>
    <w:rsid w:val="00522ABC"/>
    <w:rsid w:val="00531EEB"/>
    <w:rsid w:val="00534722"/>
    <w:rsid w:val="00536CF9"/>
    <w:rsid w:val="00550AA6"/>
    <w:rsid w:val="00566BED"/>
    <w:rsid w:val="00574A63"/>
    <w:rsid w:val="00591368"/>
    <w:rsid w:val="00592557"/>
    <w:rsid w:val="00596E61"/>
    <w:rsid w:val="005B4124"/>
    <w:rsid w:val="005D1420"/>
    <w:rsid w:val="005F2DBB"/>
    <w:rsid w:val="00606FCA"/>
    <w:rsid w:val="006210C5"/>
    <w:rsid w:val="00622828"/>
    <w:rsid w:val="00626F6C"/>
    <w:rsid w:val="00630235"/>
    <w:rsid w:val="0063190A"/>
    <w:rsid w:val="0064407D"/>
    <w:rsid w:val="006710D4"/>
    <w:rsid w:val="006726BD"/>
    <w:rsid w:val="00677063"/>
    <w:rsid w:val="00686269"/>
    <w:rsid w:val="0069127A"/>
    <w:rsid w:val="00691411"/>
    <w:rsid w:val="006963CA"/>
    <w:rsid w:val="006B2017"/>
    <w:rsid w:val="006C55BE"/>
    <w:rsid w:val="006D0E5C"/>
    <w:rsid w:val="006D6A48"/>
    <w:rsid w:val="006F29CB"/>
    <w:rsid w:val="006F6FB9"/>
    <w:rsid w:val="00700153"/>
    <w:rsid w:val="00703EB4"/>
    <w:rsid w:val="007109C8"/>
    <w:rsid w:val="00713B62"/>
    <w:rsid w:val="00715C46"/>
    <w:rsid w:val="00716CFD"/>
    <w:rsid w:val="0072562E"/>
    <w:rsid w:val="0075726B"/>
    <w:rsid w:val="007A5921"/>
    <w:rsid w:val="007B24F7"/>
    <w:rsid w:val="007C2D1C"/>
    <w:rsid w:val="007C4D40"/>
    <w:rsid w:val="007D11BA"/>
    <w:rsid w:val="007D2A98"/>
    <w:rsid w:val="007D4A80"/>
    <w:rsid w:val="007E091F"/>
    <w:rsid w:val="00802BA6"/>
    <w:rsid w:val="00805EB9"/>
    <w:rsid w:val="00814066"/>
    <w:rsid w:val="0082467A"/>
    <w:rsid w:val="008336C8"/>
    <w:rsid w:val="00842B45"/>
    <w:rsid w:val="00871416"/>
    <w:rsid w:val="00871F2C"/>
    <w:rsid w:val="00882384"/>
    <w:rsid w:val="00882848"/>
    <w:rsid w:val="008A6177"/>
    <w:rsid w:val="008B165A"/>
    <w:rsid w:val="008E4BEB"/>
    <w:rsid w:val="008F3AE2"/>
    <w:rsid w:val="0090110A"/>
    <w:rsid w:val="00906D0E"/>
    <w:rsid w:val="00907EA0"/>
    <w:rsid w:val="009109EA"/>
    <w:rsid w:val="00913C44"/>
    <w:rsid w:val="0092345F"/>
    <w:rsid w:val="009279D6"/>
    <w:rsid w:val="00932363"/>
    <w:rsid w:val="00936157"/>
    <w:rsid w:val="00947D01"/>
    <w:rsid w:val="009560C9"/>
    <w:rsid w:val="00964EB4"/>
    <w:rsid w:val="0096568B"/>
    <w:rsid w:val="00981A47"/>
    <w:rsid w:val="0098662C"/>
    <w:rsid w:val="00987E36"/>
    <w:rsid w:val="009A1506"/>
    <w:rsid w:val="009B46F7"/>
    <w:rsid w:val="009B7435"/>
    <w:rsid w:val="009D1CD3"/>
    <w:rsid w:val="009E6A25"/>
    <w:rsid w:val="009F0030"/>
    <w:rsid w:val="009F4D85"/>
    <w:rsid w:val="00A05AC3"/>
    <w:rsid w:val="00A13EE3"/>
    <w:rsid w:val="00A16992"/>
    <w:rsid w:val="00A20B86"/>
    <w:rsid w:val="00A50C9D"/>
    <w:rsid w:val="00A64077"/>
    <w:rsid w:val="00A76BA4"/>
    <w:rsid w:val="00A777A1"/>
    <w:rsid w:val="00A82CBE"/>
    <w:rsid w:val="00A85029"/>
    <w:rsid w:val="00AC7149"/>
    <w:rsid w:val="00AE0CE2"/>
    <w:rsid w:val="00AE2947"/>
    <w:rsid w:val="00AE2E67"/>
    <w:rsid w:val="00AF344A"/>
    <w:rsid w:val="00B022BD"/>
    <w:rsid w:val="00B03786"/>
    <w:rsid w:val="00B25A6C"/>
    <w:rsid w:val="00B30413"/>
    <w:rsid w:val="00B33CCB"/>
    <w:rsid w:val="00B3445A"/>
    <w:rsid w:val="00B35B67"/>
    <w:rsid w:val="00B52F55"/>
    <w:rsid w:val="00B6348A"/>
    <w:rsid w:val="00B75DC6"/>
    <w:rsid w:val="00B96668"/>
    <w:rsid w:val="00B96BD7"/>
    <w:rsid w:val="00BC5DE5"/>
    <w:rsid w:val="00BD0959"/>
    <w:rsid w:val="00BD642D"/>
    <w:rsid w:val="00BE1807"/>
    <w:rsid w:val="00BE5C4E"/>
    <w:rsid w:val="00C05408"/>
    <w:rsid w:val="00C17BDC"/>
    <w:rsid w:val="00C206C7"/>
    <w:rsid w:val="00C237AB"/>
    <w:rsid w:val="00C25DA9"/>
    <w:rsid w:val="00C448C6"/>
    <w:rsid w:val="00C52AB0"/>
    <w:rsid w:val="00C552A4"/>
    <w:rsid w:val="00C6431B"/>
    <w:rsid w:val="00C645E1"/>
    <w:rsid w:val="00C920B3"/>
    <w:rsid w:val="00C97472"/>
    <w:rsid w:val="00CA0A40"/>
    <w:rsid w:val="00CA56D0"/>
    <w:rsid w:val="00CA7E54"/>
    <w:rsid w:val="00CB7B0C"/>
    <w:rsid w:val="00CC027A"/>
    <w:rsid w:val="00CC4111"/>
    <w:rsid w:val="00CC671E"/>
    <w:rsid w:val="00CD4375"/>
    <w:rsid w:val="00D11783"/>
    <w:rsid w:val="00D23316"/>
    <w:rsid w:val="00D2534B"/>
    <w:rsid w:val="00D32C4D"/>
    <w:rsid w:val="00D40BEB"/>
    <w:rsid w:val="00D500BA"/>
    <w:rsid w:val="00D5041B"/>
    <w:rsid w:val="00D50F0F"/>
    <w:rsid w:val="00D829D3"/>
    <w:rsid w:val="00D87717"/>
    <w:rsid w:val="00D93A2A"/>
    <w:rsid w:val="00DA3D37"/>
    <w:rsid w:val="00DA58F6"/>
    <w:rsid w:val="00DB23E7"/>
    <w:rsid w:val="00DD45E8"/>
    <w:rsid w:val="00DD4E7A"/>
    <w:rsid w:val="00DF1E57"/>
    <w:rsid w:val="00E140CC"/>
    <w:rsid w:val="00E17443"/>
    <w:rsid w:val="00E27F56"/>
    <w:rsid w:val="00E35BB8"/>
    <w:rsid w:val="00E37891"/>
    <w:rsid w:val="00E4195E"/>
    <w:rsid w:val="00E42F1C"/>
    <w:rsid w:val="00E46BCD"/>
    <w:rsid w:val="00E51672"/>
    <w:rsid w:val="00E546F6"/>
    <w:rsid w:val="00E61ECC"/>
    <w:rsid w:val="00E65170"/>
    <w:rsid w:val="00E65F1F"/>
    <w:rsid w:val="00E936CD"/>
    <w:rsid w:val="00E9492C"/>
    <w:rsid w:val="00E974AD"/>
    <w:rsid w:val="00EB5E59"/>
    <w:rsid w:val="00EC372F"/>
    <w:rsid w:val="00EF25A2"/>
    <w:rsid w:val="00EF7451"/>
    <w:rsid w:val="00F02A20"/>
    <w:rsid w:val="00F134BE"/>
    <w:rsid w:val="00F15C96"/>
    <w:rsid w:val="00F22230"/>
    <w:rsid w:val="00F270A5"/>
    <w:rsid w:val="00F2787A"/>
    <w:rsid w:val="00F34CC8"/>
    <w:rsid w:val="00F517CD"/>
    <w:rsid w:val="00F63576"/>
    <w:rsid w:val="00F715AB"/>
    <w:rsid w:val="00FB0703"/>
    <w:rsid w:val="00FB53F3"/>
    <w:rsid w:val="00FC07CB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A4C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titul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titul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A4C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titul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titul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PC</cp:lastModifiedBy>
  <cp:revision>9</cp:revision>
  <cp:lastPrinted>2018-06-15T09:43:00Z</cp:lastPrinted>
  <dcterms:created xsi:type="dcterms:W3CDTF">2018-02-13T10:43:00Z</dcterms:created>
  <dcterms:modified xsi:type="dcterms:W3CDTF">2018-07-09T12:28:00Z</dcterms:modified>
</cp:coreProperties>
</file>