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E56" w:rsidRDefault="00A54E56" w:rsidP="00A54E56">
      <w:pPr>
        <w:pStyle w:val="Default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_______________________________________________________ </w:t>
      </w:r>
    </w:p>
    <w:p w:rsidR="00A54E56" w:rsidRDefault="00A54E56" w:rsidP="00A54E56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Smlouva o dílo</w:t>
      </w:r>
    </w:p>
    <w:p w:rsidR="00A54E56" w:rsidRDefault="003E7607" w:rsidP="00A54E56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č. 18/A/5</w:t>
      </w:r>
    </w:p>
    <w:p w:rsidR="00A54E56" w:rsidRDefault="00A54E56" w:rsidP="00A54E5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uzavřená podle § 2586 občanského zákoníku</w:t>
      </w:r>
    </w:p>
    <w:p w:rsidR="00A54E56" w:rsidRDefault="00A54E56" w:rsidP="00A54E5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I.</w:t>
      </w:r>
    </w:p>
    <w:p w:rsidR="00A54E56" w:rsidRDefault="00A54E56" w:rsidP="00A54E5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Smluvní strany</w:t>
      </w:r>
    </w:p>
    <w:p w:rsidR="00A54E56" w:rsidRDefault="00A54E56" w:rsidP="00A54E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</w:t>
      </w:r>
    </w:p>
    <w:p w:rsidR="00A54E56" w:rsidRDefault="00A54E56" w:rsidP="00A54E5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Dům kultury Teplice, p. o. </w:t>
      </w:r>
    </w:p>
    <w:p w:rsidR="00A54E56" w:rsidRDefault="00A54E56" w:rsidP="00A54E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Mírové náměstí 2950, </w:t>
      </w:r>
    </w:p>
    <w:p w:rsidR="00A54E56" w:rsidRDefault="00A54E56" w:rsidP="00A54E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415 80, Teplice </w:t>
      </w:r>
    </w:p>
    <w:p w:rsidR="00A54E56" w:rsidRDefault="00A54E56" w:rsidP="00A54E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IČ: 00081221 </w:t>
      </w:r>
    </w:p>
    <w:p w:rsidR="00A54E56" w:rsidRDefault="00A54E56" w:rsidP="00A54E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DIČ: CZ 00081221 </w:t>
      </w:r>
    </w:p>
    <w:p w:rsidR="00A54E56" w:rsidRDefault="00A54E56" w:rsidP="00A54E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číslo bankovního účtu: </w:t>
      </w:r>
      <w:proofErr w:type="spellStart"/>
      <w:r w:rsidR="000A5771">
        <w:rPr>
          <w:sz w:val="23"/>
          <w:szCs w:val="23"/>
        </w:rPr>
        <w:t>xxxxxxxxxxxxxxx</w:t>
      </w:r>
      <w:proofErr w:type="spellEnd"/>
      <w:r>
        <w:rPr>
          <w:sz w:val="23"/>
          <w:szCs w:val="23"/>
        </w:rPr>
        <w:t xml:space="preserve"> </w:t>
      </w:r>
    </w:p>
    <w:p w:rsidR="00A54E56" w:rsidRDefault="00A54E56" w:rsidP="00A54E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zastoupená ředitelem: Ing. Přemyslem </w:t>
      </w:r>
      <w:proofErr w:type="spellStart"/>
      <w:r>
        <w:rPr>
          <w:sz w:val="23"/>
          <w:szCs w:val="23"/>
        </w:rPr>
        <w:t>Šobou</w:t>
      </w:r>
      <w:proofErr w:type="spellEnd"/>
      <w:r>
        <w:rPr>
          <w:sz w:val="23"/>
          <w:szCs w:val="23"/>
        </w:rPr>
        <w:t xml:space="preserve"> </w:t>
      </w:r>
    </w:p>
    <w:p w:rsidR="00A54E56" w:rsidRDefault="00A54E56" w:rsidP="00A54E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tech</w:t>
      </w:r>
      <w:r w:rsidR="00361B59">
        <w:rPr>
          <w:sz w:val="23"/>
          <w:szCs w:val="23"/>
        </w:rPr>
        <w:t xml:space="preserve">nické zastoupení: </w:t>
      </w:r>
      <w:proofErr w:type="spellStart"/>
      <w:r w:rsidR="000A5771">
        <w:rPr>
          <w:sz w:val="23"/>
          <w:szCs w:val="23"/>
        </w:rPr>
        <w:t>xxxxxx</w:t>
      </w:r>
      <w:proofErr w:type="spellEnd"/>
      <w:r w:rsidR="000A5771">
        <w:rPr>
          <w:sz w:val="23"/>
          <w:szCs w:val="23"/>
        </w:rPr>
        <w:t xml:space="preserve"> </w:t>
      </w:r>
      <w:proofErr w:type="spellStart"/>
      <w:r w:rsidR="000A5771">
        <w:rPr>
          <w:sz w:val="23"/>
          <w:szCs w:val="23"/>
        </w:rPr>
        <w:t>xxxxxxx</w:t>
      </w:r>
      <w:proofErr w:type="spellEnd"/>
      <w:r>
        <w:rPr>
          <w:sz w:val="23"/>
          <w:szCs w:val="23"/>
        </w:rPr>
        <w:t xml:space="preserve"> </w:t>
      </w:r>
    </w:p>
    <w:p w:rsidR="00A54E56" w:rsidRDefault="00A54E56" w:rsidP="00A54E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(dále jen „</w:t>
      </w:r>
      <w:r>
        <w:rPr>
          <w:b/>
          <w:bCs/>
          <w:sz w:val="23"/>
          <w:szCs w:val="23"/>
        </w:rPr>
        <w:t>objednatel</w:t>
      </w:r>
      <w:r>
        <w:rPr>
          <w:sz w:val="23"/>
          <w:szCs w:val="23"/>
        </w:rPr>
        <w:t xml:space="preserve">“) </w:t>
      </w:r>
    </w:p>
    <w:p w:rsidR="00A54E56" w:rsidRDefault="00A54E56" w:rsidP="00A54E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straně jedné, </w:t>
      </w:r>
    </w:p>
    <w:p w:rsidR="00A54E56" w:rsidRDefault="00A54E56" w:rsidP="00A54E56">
      <w:pPr>
        <w:pStyle w:val="Default"/>
        <w:rPr>
          <w:sz w:val="23"/>
          <w:szCs w:val="23"/>
        </w:rPr>
      </w:pPr>
    </w:p>
    <w:p w:rsidR="00A54E56" w:rsidRDefault="00A54E56" w:rsidP="00A54E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</w:t>
      </w:r>
    </w:p>
    <w:p w:rsidR="00EC6581" w:rsidRPr="00C97002" w:rsidRDefault="00EC6581" w:rsidP="00EC658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Josef Huňáček</w:t>
      </w:r>
    </w:p>
    <w:p w:rsidR="00EC6581" w:rsidRPr="00C97002" w:rsidRDefault="00EC6581" w:rsidP="00EC6581">
      <w:pPr>
        <w:pStyle w:val="Default"/>
        <w:rPr>
          <w:bCs/>
          <w:sz w:val="23"/>
          <w:szCs w:val="23"/>
        </w:rPr>
      </w:pPr>
      <w:proofErr w:type="spellStart"/>
      <w:r>
        <w:rPr>
          <w:bCs/>
          <w:sz w:val="23"/>
          <w:szCs w:val="23"/>
        </w:rPr>
        <w:t>Liptická</w:t>
      </w:r>
      <w:proofErr w:type="spellEnd"/>
      <w:r>
        <w:rPr>
          <w:bCs/>
          <w:sz w:val="23"/>
          <w:szCs w:val="23"/>
        </w:rPr>
        <w:t xml:space="preserve"> 455, 418 01 Bílina</w:t>
      </w:r>
    </w:p>
    <w:p w:rsidR="00EC6581" w:rsidRPr="00C97002" w:rsidRDefault="00EC6581" w:rsidP="00EC6581">
      <w:pPr>
        <w:pStyle w:val="Default"/>
        <w:rPr>
          <w:sz w:val="23"/>
          <w:szCs w:val="23"/>
        </w:rPr>
      </w:pPr>
      <w:r>
        <w:rPr>
          <w:bCs/>
          <w:sz w:val="23"/>
          <w:szCs w:val="23"/>
        </w:rPr>
        <w:t xml:space="preserve">Tel./Mobil: </w:t>
      </w:r>
      <w:proofErr w:type="spellStart"/>
      <w:r w:rsidR="000A5771">
        <w:rPr>
          <w:bCs/>
          <w:sz w:val="23"/>
          <w:szCs w:val="23"/>
        </w:rPr>
        <w:t>xxxxxxxxx</w:t>
      </w:r>
      <w:proofErr w:type="spellEnd"/>
      <w:r w:rsidRPr="00C97002">
        <w:rPr>
          <w:sz w:val="23"/>
          <w:szCs w:val="23"/>
        </w:rPr>
        <w:t xml:space="preserve"> </w:t>
      </w:r>
    </w:p>
    <w:p w:rsidR="00EC6581" w:rsidRPr="00C97002" w:rsidRDefault="00EC6581" w:rsidP="00EC65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E-mail: </w:t>
      </w:r>
      <w:proofErr w:type="spellStart"/>
      <w:r w:rsidR="000A5771">
        <w:rPr>
          <w:sz w:val="23"/>
          <w:szCs w:val="23"/>
        </w:rPr>
        <w:t>xxxxxxxxxxxxxxxxxxxxxxxxxxxxx</w:t>
      </w:r>
      <w:proofErr w:type="spellEnd"/>
    </w:p>
    <w:p w:rsidR="00EC6581" w:rsidRPr="00C97002" w:rsidRDefault="00EC6581" w:rsidP="00EC65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IČ:  </w:t>
      </w:r>
      <w:proofErr w:type="gramStart"/>
      <w:r>
        <w:rPr>
          <w:sz w:val="23"/>
          <w:szCs w:val="23"/>
        </w:rPr>
        <w:t>128 12 960  DIČ</w:t>
      </w:r>
      <w:proofErr w:type="gramEnd"/>
      <w:r>
        <w:rPr>
          <w:sz w:val="23"/>
          <w:szCs w:val="23"/>
        </w:rPr>
        <w:t>: 5808242055</w:t>
      </w:r>
    </w:p>
    <w:p w:rsidR="00EC6581" w:rsidRPr="00C97002" w:rsidRDefault="00EC6581" w:rsidP="00EC6581">
      <w:pPr>
        <w:pStyle w:val="Default"/>
        <w:rPr>
          <w:sz w:val="23"/>
          <w:szCs w:val="23"/>
        </w:rPr>
      </w:pPr>
      <w:r w:rsidRPr="00C97002">
        <w:rPr>
          <w:sz w:val="23"/>
          <w:szCs w:val="23"/>
        </w:rPr>
        <w:t>ba</w:t>
      </w:r>
      <w:r>
        <w:rPr>
          <w:sz w:val="23"/>
          <w:szCs w:val="23"/>
        </w:rPr>
        <w:t xml:space="preserve">nkovní spojení:  </w:t>
      </w:r>
      <w:r w:rsidR="000A5771">
        <w:rPr>
          <w:sz w:val="23"/>
          <w:szCs w:val="23"/>
        </w:rPr>
        <w:t>xxxxxxxxxxxxxxxxxxxxx</w:t>
      </w:r>
      <w:bookmarkStart w:id="0" w:name="_GoBack"/>
      <w:bookmarkEnd w:id="0"/>
    </w:p>
    <w:p w:rsidR="00EC6581" w:rsidRPr="00C97002" w:rsidRDefault="00EC6581" w:rsidP="00EC6581">
      <w:pPr>
        <w:pStyle w:val="Default"/>
        <w:rPr>
          <w:sz w:val="23"/>
          <w:szCs w:val="23"/>
        </w:rPr>
      </w:pPr>
      <w:r w:rsidRPr="00C97002">
        <w:rPr>
          <w:sz w:val="23"/>
          <w:szCs w:val="23"/>
        </w:rPr>
        <w:t>osoby oprávněné jednat ve</w:t>
      </w:r>
      <w:r>
        <w:rPr>
          <w:sz w:val="23"/>
          <w:szCs w:val="23"/>
        </w:rPr>
        <w:t xml:space="preserve"> věcech smluvních: Josef Huňáček</w:t>
      </w:r>
    </w:p>
    <w:p w:rsidR="00EC6581" w:rsidRPr="00C97002" w:rsidRDefault="00EC6581" w:rsidP="00EC6581">
      <w:pPr>
        <w:pStyle w:val="Default"/>
        <w:rPr>
          <w:sz w:val="23"/>
          <w:szCs w:val="23"/>
        </w:rPr>
      </w:pPr>
      <w:r w:rsidRPr="00C97002">
        <w:rPr>
          <w:sz w:val="23"/>
          <w:szCs w:val="23"/>
        </w:rPr>
        <w:t>osoby oprávněné jednat ve</w:t>
      </w:r>
      <w:r>
        <w:rPr>
          <w:sz w:val="23"/>
          <w:szCs w:val="23"/>
        </w:rPr>
        <w:t xml:space="preserve"> věcech technických: Josef Huňáček</w:t>
      </w:r>
    </w:p>
    <w:p w:rsidR="00EC6581" w:rsidRPr="00C97002" w:rsidRDefault="00EC6581" w:rsidP="00EC6581">
      <w:pPr>
        <w:pStyle w:val="Default"/>
        <w:rPr>
          <w:sz w:val="23"/>
          <w:szCs w:val="23"/>
        </w:rPr>
      </w:pPr>
      <w:r w:rsidRPr="00C97002">
        <w:rPr>
          <w:sz w:val="23"/>
          <w:szCs w:val="23"/>
        </w:rPr>
        <w:t>(dále jen „</w:t>
      </w:r>
      <w:proofErr w:type="gramStart"/>
      <w:r>
        <w:rPr>
          <w:b/>
          <w:bCs/>
          <w:sz w:val="23"/>
          <w:szCs w:val="23"/>
        </w:rPr>
        <w:t>zhotovitel“ )</w:t>
      </w:r>
      <w:proofErr w:type="gramEnd"/>
    </w:p>
    <w:p w:rsidR="00EC6581" w:rsidRDefault="00EC6581" w:rsidP="00EC6581">
      <w:pPr>
        <w:pStyle w:val="Default"/>
        <w:rPr>
          <w:sz w:val="23"/>
          <w:szCs w:val="23"/>
        </w:rPr>
      </w:pPr>
      <w:r w:rsidRPr="00C97002">
        <w:rPr>
          <w:sz w:val="23"/>
          <w:szCs w:val="23"/>
        </w:rPr>
        <w:t>na straně druhé.</w:t>
      </w:r>
      <w:r>
        <w:rPr>
          <w:sz w:val="23"/>
          <w:szCs w:val="23"/>
        </w:rPr>
        <w:t xml:space="preserve"> </w:t>
      </w:r>
    </w:p>
    <w:p w:rsidR="00A54E56" w:rsidRDefault="00A54E56" w:rsidP="00A54E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A54E56" w:rsidRDefault="00A54E56" w:rsidP="00A54E56">
      <w:pPr>
        <w:pStyle w:val="Default"/>
        <w:jc w:val="center"/>
        <w:rPr>
          <w:b/>
          <w:bCs/>
          <w:sz w:val="23"/>
          <w:szCs w:val="23"/>
        </w:rPr>
      </w:pP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II.</w:t>
      </w: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Předmět smlouvy</w:t>
      </w:r>
    </w:p>
    <w:p w:rsidR="00A54E56" w:rsidRDefault="00A54E56" w:rsidP="00BB7C9F">
      <w:pPr>
        <w:pStyle w:val="Default"/>
        <w:numPr>
          <w:ilvl w:val="0"/>
          <w:numId w:val="2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Zhotovitel se na základě této smlouvy zavazuje na své náklady a nebezpečí provést </w:t>
      </w:r>
      <w:proofErr w:type="gramStart"/>
      <w:r>
        <w:rPr>
          <w:sz w:val="23"/>
          <w:szCs w:val="23"/>
        </w:rPr>
        <w:t xml:space="preserve">pro </w:t>
      </w:r>
      <w:r w:rsidR="00BB7C9F">
        <w:rPr>
          <w:sz w:val="23"/>
          <w:szCs w:val="23"/>
        </w:rPr>
        <w:t xml:space="preserve">                               </w:t>
      </w:r>
      <w:r>
        <w:rPr>
          <w:sz w:val="23"/>
          <w:szCs w:val="23"/>
        </w:rPr>
        <w:t>objednatele</w:t>
      </w:r>
      <w:proofErr w:type="gramEnd"/>
      <w:r>
        <w:rPr>
          <w:sz w:val="23"/>
          <w:szCs w:val="23"/>
        </w:rPr>
        <w:t xml:space="preserve"> s odbornou péčí dílo, které je specifikováno v bodech 2 a 3 tohoto článku a objednatel se zavazuje dokončené dílo od zhotovitele převzít a zaplatit mu za dokončené dílo cenu stanovenou v této smlouvě. </w:t>
      </w:r>
    </w:p>
    <w:p w:rsidR="00A54E56" w:rsidRPr="006D35AF" w:rsidRDefault="00A54E56" w:rsidP="006D35AF">
      <w:pPr>
        <w:pStyle w:val="Default"/>
        <w:numPr>
          <w:ilvl w:val="0"/>
          <w:numId w:val="2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Předmětem díla, které má zhotovitel dle této smlouvy pro objednatele zhotovit, je realizace zakázky – </w:t>
      </w:r>
      <w:r w:rsidR="003E7607">
        <w:rPr>
          <w:b/>
          <w:bCs/>
          <w:sz w:val="23"/>
          <w:szCs w:val="23"/>
        </w:rPr>
        <w:t>„Lakování oken v objektu KDT III. etapa</w:t>
      </w:r>
      <w:r>
        <w:rPr>
          <w:b/>
          <w:bCs/>
          <w:sz w:val="23"/>
          <w:szCs w:val="23"/>
        </w:rPr>
        <w:t xml:space="preserve">“ </w:t>
      </w:r>
      <w:r w:rsidR="00431E1D">
        <w:rPr>
          <w:sz w:val="23"/>
          <w:szCs w:val="23"/>
        </w:rPr>
        <w:t>na adrese Krušnohorské divadlo, U Císařských lázní č.p.761/4,</w:t>
      </w:r>
      <w:r>
        <w:rPr>
          <w:sz w:val="23"/>
          <w:szCs w:val="23"/>
        </w:rPr>
        <w:t>Teplice, jehož vlastníkem je Sta</w:t>
      </w:r>
      <w:r w:rsidR="008B1F07">
        <w:rPr>
          <w:sz w:val="23"/>
          <w:szCs w:val="23"/>
        </w:rPr>
        <w:t xml:space="preserve">tutární město Teplice, a to dle  </w:t>
      </w:r>
      <w:r w:rsidR="008B1F07" w:rsidRPr="008B1F07">
        <w:rPr>
          <w:b/>
          <w:sz w:val="23"/>
          <w:szCs w:val="23"/>
        </w:rPr>
        <w:t>cenové nabídky</w:t>
      </w:r>
      <w:r w:rsidR="008B1F07">
        <w:rPr>
          <w:sz w:val="23"/>
          <w:szCs w:val="23"/>
        </w:rPr>
        <w:t xml:space="preserve"> vypracované zhotovitelem </w:t>
      </w:r>
      <w:proofErr w:type="gramStart"/>
      <w:r w:rsidR="008B1F07">
        <w:rPr>
          <w:sz w:val="23"/>
          <w:szCs w:val="23"/>
        </w:rPr>
        <w:t>viz.</w:t>
      </w:r>
      <w:proofErr w:type="gramEnd"/>
      <w:r w:rsidR="008B1F07">
        <w:rPr>
          <w:sz w:val="23"/>
          <w:szCs w:val="23"/>
        </w:rPr>
        <w:t xml:space="preserve"> </w:t>
      </w:r>
      <w:r w:rsidR="008B1F07" w:rsidRPr="008B1F07">
        <w:rPr>
          <w:b/>
          <w:sz w:val="23"/>
          <w:szCs w:val="23"/>
        </w:rPr>
        <w:t xml:space="preserve">Příloha </w:t>
      </w:r>
      <w:proofErr w:type="gramStart"/>
      <w:r w:rsidR="008B1F07" w:rsidRPr="008B1F07">
        <w:rPr>
          <w:b/>
          <w:sz w:val="23"/>
          <w:szCs w:val="23"/>
        </w:rPr>
        <w:t>č.1</w:t>
      </w:r>
      <w:r>
        <w:rPr>
          <w:sz w:val="23"/>
          <w:szCs w:val="23"/>
        </w:rPr>
        <w:t>, která</w:t>
      </w:r>
      <w:proofErr w:type="gramEnd"/>
      <w:r>
        <w:rPr>
          <w:sz w:val="23"/>
          <w:szCs w:val="23"/>
        </w:rPr>
        <w:t xml:space="preserve"> je nedílnou</w:t>
      </w:r>
      <w:r w:rsidR="006D35AF">
        <w:rPr>
          <w:sz w:val="23"/>
          <w:szCs w:val="23"/>
        </w:rPr>
        <w:t xml:space="preserve"> součástí této Smlouvy o dílo.</w:t>
      </w:r>
    </w:p>
    <w:p w:rsidR="00A54E56" w:rsidRDefault="00A54E56" w:rsidP="00BB7C9F">
      <w:pPr>
        <w:pStyle w:val="Default"/>
        <w:numPr>
          <w:ilvl w:val="0"/>
          <w:numId w:val="2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Zhotovitel dodá nebo provede dílo tak, aby výsledkem bylo kompletní, plynulé, bezpečné a spolehlivě fungující dílo odpovídající podmínkám stanoveným touto smlouvou a účelu jeho použití. </w:t>
      </w:r>
    </w:p>
    <w:p w:rsidR="00A54E56" w:rsidRDefault="00A54E56" w:rsidP="00BB7C9F">
      <w:pPr>
        <w:pStyle w:val="Default"/>
        <w:numPr>
          <w:ilvl w:val="0"/>
          <w:numId w:val="2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Objednatel je příspěvkovou organizací</w:t>
      </w:r>
      <w:r w:rsidR="00431E1D">
        <w:rPr>
          <w:sz w:val="23"/>
          <w:szCs w:val="23"/>
        </w:rPr>
        <w:t xml:space="preserve">, která byla zřízena dne </w:t>
      </w:r>
      <w:proofErr w:type="gramStart"/>
      <w:r w:rsidR="00431E1D">
        <w:rPr>
          <w:sz w:val="23"/>
          <w:szCs w:val="23"/>
        </w:rPr>
        <w:t>15.3.1986</w:t>
      </w:r>
      <w:proofErr w:type="gramEnd"/>
      <w:r w:rsidR="00431E1D">
        <w:rPr>
          <w:sz w:val="23"/>
          <w:szCs w:val="23"/>
        </w:rPr>
        <w:t xml:space="preserve"> městem Teplice. Zřizovací listina v platném znění byla schválena Zastupitelstvem města Teplice dne </w:t>
      </w:r>
      <w:proofErr w:type="gramStart"/>
      <w:r w:rsidR="00431E1D">
        <w:rPr>
          <w:sz w:val="23"/>
          <w:szCs w:val="23"/>
        </w:rPr>
        <w:lastRenderedPageBreak/>
        <w:t>11.12.2015</w:t>
      </w:r>
      <w:proofErr w:type="gramEnd"/>
      <w:r w:rsidR="00431E1D">
        <w:rPr>
          <w:sz w:val="23"/>
          <w:szCs w:val="23"/>
        </w:rPr>
        <w:t xml:space="preserve"> usn.č.156/15</w:t>
      </w:r>
      <w:r w:rsidR="00A367F5">
        <w:rPr>
          <w:sz w:val="23"/>
          <w:szCs w:val="23"/>
        </w:rPr>
        <w:t xml:space="preserve">. Objednatel je oprávněn </w:t>
      </w:r>
      <w:r>
        <w:rPr>
          <w:sz w:val="23"/>
          <w:szCs w:val="23"/>
        </w:rPr>
        <w:t>uzavřít tuto smlouvu na zák</w:t>
      </w:r>
      <w:r w:rsidR="00431E1D">
        <w:rPr>
          <w:sz w:val="23"/>
          <w:szCs w:val="23"/>
        </w:rPr>
        <w:t xml:space="preserve">ladě </w:t>
      </w:r>
      <w:r w:rsidR="00A367F5">
        <w:rPr>
          <w:sz w:val="23"/>
          <w:szCs w:val="23"/>
        </w:rPr>
        <w:t>výše uvedené Zřizovací listiny.</w:t>
      </w:r>
      <w:r>
        <w:rPr>
          <w:sz w:val="23"/>
          <w:szCs w:val="23"/>
        </w:rPr>
        <w:t xml:space="preserve"> </w:t>
      </w:r>
    </w:p>
    <w:p w:rsidR="00A54E56" w:rsidRDefault="00A54E56" w:rsidP="00BB7C9F">
      <w:pPr>
        <w:pStyle w:val="Default"/>
        <w:numPr>
          <w:ilvl w:val="0"/>
          <w:numId w:val="2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Ke změnám v předmětu díla může dojít pouze písemným dodatkem k této smlouvě podepsaným oběma smluvními stranami. </w:t>
      </w:r>
    </w:p>
    <w:p w:rsidR="00A54E56" w:rsidRDefault="00A54E56" w:rsidP="00BB7C9F">
      <w:pPr>
        <w:pStyle w:val="Default"/>
        <w:numPr>
          <w:ilvl w:val="0"/>
          <w:numId w:val="2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 objednatele je oprávněn schvalovat dodatky pouze Ing. Přemysl </w:t>
      </w:r>
      <w:proofErr w:type="spellStart"/>
      <w:r>
        <w:rPr>
          <w:sz w:val="23"/>
          <w:szCs w:val="23"/>
        </w:rPr>
        <w:t>Šoba</w:t>
      </w:r>
      <w:proofErr w:type="spellEnd"/>
      <w:r>
        <w:rPr>
          <w:sz w:val="23"/>
          <w:szCs w:val="23"/>
        </w:rPr>
        <w:t xml:space="preserve">. </w:t>
      </w:r>
    </w:p>
    <w:p w:rsidR="00A54E56" w:rsidRDefault="00A54E56" w:rsidP="00DC78D0">
      <w:pPr>
        <w:pStyle w:val="Default"/>
        <w:spacing w:before="120" w:after="120"/>
        <w:jc w:val="both"/>
        <w:rPr>
          <w:sz w:val="23"/>
          <w:szCs w:val="23"/>
        </w:rPr>
      </w:pP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III.</w:t>
      </w: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Termín plnění</w:t>
      </w:r>
    </w:p>
    <w:p w:rsidR="00A54E56" w:rsidRDefault="00A54E56" w:rsidP="000451B8">
      <w:pPr>
        <w:pStyle w:val="Default"/>
        <w:numPr>
          <w:ilvl w:val="0"/>
          <w:numId w:val="4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Zhotovitel se zavazuje provést dílo </w:t>
      </w:r>
      <w:r w:rsidR="00EC6581">
        <w:rPr>
          <w:b/>
          <w:bCs/>
          <w:sz w:val="23"/>
          <w:szCs w:val="23"/>
        </w:rPr>
        <w:t>od 18. června</w:t>
      </w:r>
      <w:r w:rsidR="003E7607">
        <w:rPr>
          <w:b/>
          <w:bCs/>
          <w:sz w:val="23"/>
          <w:szCs w:val="23"/>
        </w:rPr>
        <w:t xml:space="preserve">  2018</w:t>
      </w:r>
      <w:r w:rsidR="00A367F5">
        <w:rPr>
          <w:b/>
          <w:bCs/>
          <w:sz w:val="23"/>
          <w:szCs w:val="23"/>
        </w:rPr>
        <w:t xml:space="preserve"> </w:t>
      </w:r>
      <w:r w:rsidR="00F76186">
        <w:rPr>
          <w:b/>
          <w:bCs/>
          <w:sz w:val="23"/>
          <w:szCs w:val="23"/>
        </w:rPr>
        <w:t xml:space="preserve">, </w:t>
      </w:r>
      <w:r w:rsidR="00F76186" w:rsidRPr="00F76186">
        <w:rPr>
          <w:bCs/>
          <w:sz w:val="23"/>
          <w:szCs w:val="23"/>
        </w:rPr>
        <w:t xml:space="preserve">lhůta </w:t>
      </w:r>
      <w:proofErr w:type="gramStart"/>
      <w:r w:rsidR="00F76186" w:rsidRPr="00F76186">
        <w:rPr>
          <w:bCs/>
          <w:sz w:val="23"/>
          <w:szCs w:val="23"/>
        </w:rPr>
        <w:t>realizace</w:t>
      </w:r>
      <w:r>
        <w:rPr>
          <w:sz w:val="23"/>
          <w:szCs w:val="23"/>
        </w:rPr>
        <w:t xml:space="preserve"> </w:t>
      </w:r>
      <w:r w:rsidR="00F76186">
        <w:rPr>
          <w:sz w:val="23"/>
          <w:szCs w:val="23"/>
        </w:rPr>
        <w:t>:</w:t>
      </w:r>
      <w:r w:rsidR="00F76186">
        <w:rPr>
          <w:b/>
          <w:sz w:val="23"/>
          <w:szCs w:val="23"/>
        </w:rPr>
        <w:t>max.</w:t>
      </w:r>
      <w:proofErr w:type="gramEnd"/>
      <w:r w:rsidR="00F76186">
        <w:rPr>
          <w:b/>
          <w:sz w:val="23"/>
          <w:szCs w:val="23"/>
        </w:rPr>
        <w:t xml:space="preserve"> 20 týdnů</w:t>
      </w:r>
    </w:p>
    <w:p w:rsidR="00A54E56" w:rsidRDefault="00A54E56" w:rsidP="000451B8">
      <w:pPr>
        <w:pStyle w:val="Default"/>
        <w:numPr>
          <w:ilvl w:val="0"/>
          <w:numId w:val="4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 případě, že objednatel bude v průběhu zhotovování díla požadovat jakoukoliv změnu díla, lze tak učinit na základě zápisu do stavebního deníku, přičemž zhotovitel je v tomto případě oprávněn stanovit přiměřené prodloužení termínu dokončení díla (či příslušné etapy díla) zápisem do stavebního deníku. Termín prodloužení dokončení díla pak musí být schválen zápisem Objednatele ve stavebním deníku. </w:t>
      </w:r>
    </w:p>
    <w:p w:rsidR="00A54E56" w:rsidRDefault="00A54E56" w:rsidP="000451B8">
      <w:pPr>
        <w:pStyle w:val="Default"/>
        <w:numPr>
          <w:ilvl w:val="0"/>
          <w:numId w:val="4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Smluvní strany souhlasí s tím, že dílo bude zhotovitelem prováděno v jedné etapě, v koordinaci s plánovanými akcemi Krušnohorského divadla Teplice. </w:t>
      </w:r>
    </w:p>
    <w:p w:rsidR="00A54E56" w:rsidRDefault="00A54E56" w:rsidP="000451B8">
      <w:pPr>
        <w:pStyle w:val="Default"/>
        <w:numPr>
          <w:ilvl w:val="0"/>
          <w:numId w:val="4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 případě, že zhotovitel bude v prodlení s předáním díla delším než 15 dní, se toto považuje za podstatné porušení smlouvy a objednatel je oprávněn od smlouvy odstoupit. </w:t>
      </w:r>
    </w:p>
    <w:p w:rsidR="00A54E56" w:rsidRDefault="00A54E56" w:rsidP="000451B8">
      <w:pPr>
        <w:pStyle w:val="Default"/>
        <w:numPr>
          <w:ilvl w:val="0"/>
          <w:numId w:val="4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 prodlení objednatele s úhradou některé z faktur delším než 15 dní se považuje za podstatné porušení smlouvy a zhotovitel je oprávněn od smlouvy odstoupit. </w:t>
      </w:r>
    </w:p>
    <w:p w:rsidR="00A54E56" w:rsidRDefault="00A54E56" w:rsidP="00DC78D0">
      <w:pPr>
        <w:pStyle w:val="Default"/>
        <w:spacing w:before="120" w:after="120"/>
        <w:jc w:val="both"/>
        <w:rPr>
          <w:b/>
          <w:bCs/>
          <w:sz w:val="23"/>
          <w:szCs w:val="23"/>
        </w:rPr>
      </w:pP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IV.</w:t>
      </w: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Cena díla</w:t>
      </w:r>
    </w:p>
    <w:p w:rsidR="00A54E56" w:rsidRDefault="00A54E56" w:rsidP="000451B8">
      <w:pPr>
        <w:pStyle w:val="Default"/>
        <w:numPr>
          <w:ilvl w:val="0"/>
          <w:numId w:val="5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Smluvní strany se dohodly na smluvní ceně za zhotovené dílo specifikované v části II </w:t>
      </w:r>
      <w:proofErr w:type="gramStart"/>
      <w:r>
        <w:rPr>
          <w:sz w:val="23"/>
          <w:szCs w:val="23"/>
        </w:rPr>
        <w:t>této</w:t>
      </w:r>
      <w:proofErr w:type="gramEnd"/>
      <w:r>
        <w:rPr>
          <w:sz w:val="23"/>
          <w:szCs w:val="23"/>
        </w:rPr>
        <w:t xml:space="preserve"> smlouvy, a to v pevné výši </w:t>
      </w:r>
    </w:p>
    <w:p w:rsidR="00A54E56" w:rsidRDefault="00A54E56" w:rsidP="00DC78D0">
      <w:pPr>
        <w:pStyle w:val="Default"/>
        <w:spacing w:before="120" w:after="120"/>
        <w:rPr>
          <w:sz w:val="23"/>
          <w:szCs w:val="23"/>
        </w:rPr>
      </w:pPr>
    </w:p>
    <w:p w:rsidR="00A54E56" w:rsidRPr="00EC6581" w:rsidRDefault="000451B8" w:rsidP="000451B8">
      <w:pPr>
        <w:pStyle w:val="Default"/>
        <w:tabs>
          <w:tab w:val="left" w:pos="2268"/>
        </w:tabs>
        <w:spacing w:before="120" w:after="120"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ab/>
        <w:t xml:space="preserve">     </w:t>
      </w:r>
      <w:r w:rsidR="00A367F5">
        <w:rPr>
          <w:b/>
          <w:bCs/>
          <w:sz w:val="23"/>
          <w:szCs w:val="23"/>
        </w:rPr>
        <w:t xml:space="preserve">                 </w:t>
      </w:r>
      <w:r w:rsidR="00EC6581">
        <w:rPr>
          <w:b/>
          <w:bCs/>
          <w:sz w:val="23"/>
          <w:szCs w:val="23"/>
        </w:rPr>
        <w:t xml:space="preserve">129 520,- </w:t>
      </w:r>
      <w:r w:rsidRPr="00EC6581">
        <w:rPr>
          <w:b/>
          <w:bCs/>
          <w:sz w:val="23"/>
          <w:szCs w:val="23"/>
        </w:rPr>
        <w:t xml:space="preserve"> </w:t>
      </w:r>
      <w:proofErr w:type="gramStart"/>
      <w:r w:rsidRPr="00EC6581">
        <w:rPr>
          <w:b/>
          <w:bCs/>
          <w:sz w:val="23"/>
          <w:szCs w:val="23"/>
        </w:rPr>
        <w:t xml:space="preserve">Kč </w:t>
      </w:r>
      <w:r w:rsidR="00A54E56" w:rsidRPr="00EC6581">
        <w:rPr>
          <w:b/>
          <w:bCs/>
          <w:sz w:val="23"/>
          <w:szCs w:val="23"/>
        </w:rPr>
        <w:t xml:space="preserve"> bez</w:t>
      </w:r>
      <w:proofErr w:type="gramEnd"/>
      <w:r w:rsidR="00A54E56" w:rsidRPr="00EC6581">
        <w:rPr>
          <w:b/>
          <w:bCs/>
          <w:sz w:val="23"/>
          <w:szCs w:val="23"/>
        </w:rPr>
        <w:t xml:space="preserve"> DPH</w:t>
      </w:r>
    </w:p>
    <w:p w:rsidR="00A54E56" w:rsidRDefault="00EC6581" w:rsidP="000451B8">
      <w:pPr>
        <w:pStyle w:val="Default"/>
        <w:tabs>
          <w:tab w:val="left" w:pos="2268"/>
        </w:tabs>
        <w:spacing w:before="120" w:after="1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  <w:t xml:space="preserve">slovy: </w:t>
      </w:r>
      <w:proofErr w:type="spellStart"/>
      <w:r>
        <w:rPr>
          <w:b/>
          <w:bCs/>
          <w:sz w:val="23"/>
          <w:szCs w:val="23"/>
        </w:rPr>
        <w:t>Jednostodvacetdevěttisícpětsetdvacetkorun</w:t>
      </w:r>
      <w:proofErr w:type="spellEnd"/>
      <w:r w:rsidR="00A367F5">
        <w:rPr>
          <w:b/>
          <w:bCs/>
          <w:sz w:val="23"/>
          <w:szCs w:val="23"/>
        </w:rPr>
        <w:t xml:space="preserve"> českých</w:t>
      </w:r>
      <w:r w:rsidR="00A54E56">
        <w:rPr>
          <w:b/>
          <w:bCs/>
          <w:sz w:val="23"/>
          <w:szCs w:val="23"/>
        </w:rPr>
        <w:t xml:space="preserve"> </w:t>
      </w:r>
    </w:p>
    <w:p w:rsidR="00A54E56" w:rsidRDefault="00A54E56" w:rsidP="00DC78D0">
      <w:pPr>
        <w:pStyle w:val="Default"/>
        <w:tabs>
          <w:tab w:val="left" w:pos="2268"/>
        </w:tabs>
        <w:spacing w:before="120" w:after="120"/>
        <w:rPr>
          <w:b/>
          <w:bCs/>
          <w:sz w:val="23"/>
          <w:szCs w:val="23"/>
        </w:rPr>
      </w:pPr>
    </w:p>
    <w:p w:rsidR="00A54E56" w:rsidRDefault="00A54E56" w:rsidP="000451B8">
      <w:pPr>
        <w:pStyle w:val="Default"/>
        <w:numPr>
          <w:ilvl w:val="0"/>
          <w:numId w:val="5"/>
        </w:numPr>
        <w:tabs>
          <w:tab w:val="left" w:pos="2268"/>
        </w:tabs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Přiznat a zaplatit daň z přidané hodnoty dle § 92a zákona č. 235/2004 Sb., o dani z přidané hodnoty je povinen objednatel. </w:t>
      </w:r>
    </w:p>
    <w:p w:rsidR="00052886" w:rsidRDefault="00052886" w:rsidP="000451B8">
      <w:pPr>
        <w:pStyle w:val="Default"/>
        <w:numPr>
          <w:ilvl w:val="0"/>
          <w:numId w:val="5"/>
        </w:numPr>
        <w:tabs>
          <w:tab w:val="left" w:pos="2268"/>
        </w:tabs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Cena díla zahrnuje veškeré práce, to vše v kvalitě a rozsahu určené cenovou nabídkou vypracovanou zhotovitelem </w:t>
      </w:r>
      <w:proofErr w:type="gramStart"/>
      <w:r>
        <w:rPr>
          <w:sz w:val="23"/>
          <w:szCs w:val="23"/>
        </w:rPr>
        <w:t>viz.</w:t>
      </w:r>
      <w:proofErr w:type="gramEnd"/>
      <w:r>
        <w:rPr>
          <w:sz w:val="23"/>
          <w:szCs w:val="23"/>
        </w:rPr>
        <w:t xml:space="preserve"> Příloha č.1, která je nedílnou součástí této smlouvy. A </w:t>
      </w:r>
      <w:r w:rsidR="003E7607">
        <w:rPr>
          <w:sz w:val="23"/>
          <w:szCs w:val="23"/>
        </w:rPr>
        <w:t>dle rozsahu vymezeného Výzvou 18/A/5</w:t>
      </w:r>
      <w:r w:rsidR="006D35AF">
        <w:rPr>
          <w:sz w:val="23"/>
          <w:szCs w:val="23"/>
        </w:rPr>
        <w:t xml:space="preserve"> Domu kultury Teplice ze dne 9.4.</w:t>
      </w:r>
      <w:r w:rsidR="003E7607">
        <w:rPr>
          <w:sz w:val="23"/>
          <w:szCs w:val="23"/>
        </w:rPr>
        <w:t xml:space="preserve"> 2018</w:t>
      </w:r>
      <w:r w:rsidR="0088251D">
        <w:rPr>
          <w:sz w:val="23"/>
          <w:szCs w:val="23"/>
        </w:rPr>
        <w:t>, zejména vymezení plnění zakázky.</w:t>
      </w:r>
    </w:p>
    <w:p w:rsidR="00A54E56" w:rsidRDefault="00A54E56" w:rsidP="000451B8">
      <w:pPr>
        <w:pStyle w:val="Default"/>
        <w:numPr>
          <w:ilvl w:val="0"/>
          <w:numId w:val="5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Dojde-li na základě dohody mezi objednatelem a zhotovitelem k záměnám materiálů, technologií, zvýšení pracnosti na vrub nadstandardu a změn požadovaných objednatelem nad rámec prací zahrnutých do rozpočtu, bude o příslušnou částku tomu odpovídající upravena cena díla, přičemž je zhotovitel povinný tuto skutečnost oznámit předem objednateli. O navýšení nákladů musí obě strany sepsat dodatek s vyjádřením vícepráce s uvedením navýšení ceny. Pokud dojde k dohodě o neprovedení určitých prací, případně ke změně postupů a materiálů vedoucích ke snížení ceny, bude tento objem od výše uvedené </w:t>
      </w:r>
      <w:r>
        <w:rPr>
          <w:sz w:val="23"/>
          <w:szCs w:val="23"/>
        </w:rPr>
        <w:lastRenderedPageBreak/>
        <w:t xml:space="preserve">ceny díla odečten. Veškeré dohody ohledně změny rozsahu a kvality provedení díla musí být oboustranně potvrzeny písemně. Každá taková změna je považována za změnu této smlouvy. </w:t>
      </w:r>
    </w:p>
    <w:p w:rsidR="00A54E56" w:rsidRDefault="00A54E56" w:rsidP="000451B8">
      <w:pPr>
        <w:pStyle w:val="Default"/>
        <w:numPr>
          <w:ilvl w:val="0"/>
          <w:numId w:val="5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Případné vícepráce požadované objednatelem nad rámec prací zahrnutých do rozpočtu budou účtovány nad rámec smluvené ceny. Ceny za tyto vícepráce budou určeny na základě předložení cenového návrhu zhotovitelem a jeho akceptací objednatelem v podobě dodatku smlouvy. </w:t>
      </w:r>
    </w:p>
    <w:p w:rsidR="00A54E56" w:rsidRDefault="00A54E56" w:rsidP="000451B8">
      <w:pPr>
        <w:pStyle w:val="Default"/>
        <w:numPr>
          <w:ilvl w:val="0"/>
          <w:numId w:val="5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Smluvní strany se dohodly, že ze strany objednatele bude dílo hrazeno po dokončení díla 100% ze smluvní ceny. </w:t>
      </w: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V.</w:t>
      </w: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Platební podmínky</w:t>
      </w:r>
    </w:p>
    <w:p w:rsidR="00A54E56" w:rsidRDefault="00A54E56" w:rsidP="000451B8">
      <w:pPr>
        <w:pStyle w:val="Default"/>
        <w:numPr>
          <w:ilvl w:val="0"/>
          <w:numId w:val="6"/>
        </w:numPr>
        <w:spacing w:before="120" w:after="120"/>
        <w:jc w:val="both"/>
        <w:rPr>
          <w:sz w:val="23"/>
          <w:szCs w:val="23"/>
        </w:rPr>
      </w:pPr>
      <w:r w:rsidRPr="000451B8">
        <w:rPr>
          <w:sz w:val="23"/>
          <w:szCs w:val="23"/>
        </w:rPr>
        <w:t xml:space="preserve">Platba ceny díla bude provedena na základě faktury vystavené zhotovitelem. Faktura za dokončení díla bude vystavena po předání díla jako celku podle článku IX. </w:t>
      </w:r>
      <w:r w:rsidR="00F76186">
        <w:rPr>
          <w:sz w:val="23"/>
          <w:szCs w:val="23"/>
        </w:rPr>
        <w:t>této smlouvy a článku IV. odst.6</w:t>
      </w:r>
      <w:r w:rsidRPr="000451B8">
        <w:rPr>
          <w:sz w:val="23"/>
          <w:szCs w:val="23"/>
        </w:rPr>
        <w:t xml:space="preserve">. </w:t>
      </w:r>
    </w:p>
    <w:p w:rsidR="00F76186" w:rsidRPr="000451B8" w:rsidRDefault="00F76186" w:rsidP="000451B8">
      <w:pPr>
        <w:pStyle w:val="Default"/>
        <w:numPr>
          <w:ilvl w:val="0"/>
          <w:numId w:val="6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Zhotovitel je povinen podle § 26 zákona č.235/2004 Sb., o dani z přidané hodnoty vystavit daňový doklad s náležitostmi podle § 29.</w:t>
      </w:r>
    </w:p>
    <w:p w:rsidR="00A54E56" w:rsidRDefault="00A54E56" w:rsidP="000451B8">
      <w:pPr>
        <w:pStyle w:val="Default"/>
        <w:numPr>
          <w:ilvl w:val="0"/>
          <w:numId w:val="6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Zhotovitel je povinen vystavit a předat řádný daňový doklad do 15 dnů od skutečného zdanitelného plnění. V případě nedodržení termínu dodání daňového dokladu je objednatel oprávněn případné sankce za porušení povinnosti odvedení daně z přidané hodnoty v řádném termínu vymáhat na zhotoviteli. </w:t>
      </w:r>
    </w:p>
    <w:p w:rsidR="00A54E56" w:rsidRDefault="00A54E56" w:rsidP="000451B8">
      <w:pPr>
        <w:pStyle w:val="Default"/>
        <w:numPr>
          <w:ilvl w:val="0"/>
          <w:numId w:val="6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Doba splatnosti faktur je 14 dnů od doručení faktury objednateli. </w:t>
      </w:r>
    </w:p>
    <w:p w:rsidR="00A54E56" w:rsidRDefault="00A54E56" w:rsidP="000451B8">
      <w:pPr>
        <w:pStyle w:val="Default"/>
        <w:numPr>
          <w:ilvl w:val="0"/>
          <w:numId w:val="6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Platba bude objednatelem provedena na bankovní účet zhotovitele uvedený v příslušné faktuře.  </w:t>
      </w: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VI.</w:t>
      </w: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Kvalitativní a technické podmínky</w:t>
      </w:r>
    </w:p>
    <w:p w:rsidR="00A54E56" w:rsidRDefault="00A54E56" w:rsidP="000451B8">
      <w:pPr>
        <w:pStyle w:val="Default"/>
        <w:numPr>
          <w:ilvl w:val="0"/>
          <w:numId w:val="8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Zhotovitel se zavazuje, že při zhotovování díla použije pouze materiály a výrobky splňující požadované kvalitativní a technické podmínky (například české technické normy, mechanická pevnost a stabilita, BOZP) a použije pouze materiály a výrobky schválené a certifikované, popř. ty, které mají atest na jakost. </w:t>
      </w:r>
    </w:p>
    <w:p w:rsidR="00A54E56" w:rsidRDefault="00A54E56" w:rsidP="00DC78D0">
      <w:pPr>
        <w:pStyle w:val="Default"/>
        <w:spacing w:before="120" w:after="120"/>
        <w:jc w:val="both"/>
        <w:rPr>
          <w:sz w:val="23"/>
          <w:szCs w:val="23"/>
        </w:rPr>
      </w:pP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VII.</w:t>
      </w: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Spolupůsobení objednatele</w:t>
      </w:r>
    </w:p>
    <w:p w:rsidR="00A54E56" w:rsidRDefault="00A54E56" w:rsidP="000451B8">
      <w:pPr>
        <w:pStyle w:val="Default"/>
        <w:numPr>
          <w:ilvl w:val="0"/>
          <w:numId w:val="10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Objednatel zajistí: </w:t>
      </w:r>
    </w:p>
    <w:p w:rsidR="00A54E56" w:rsidRDefault="00A54E56" w:rsidP="000451B8">
      <w:pPr>
        <w:pStyle w:val="Default"/>
        <w:numPr>
          <w:ilvl w:val="1"/>
          <w:numId w:val="10"/>
        </w:numPr>
        <w:spacing w:before="120" w:after="12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nápojný</w:t>
      </w:r>
      <w:proofErr w:type="spellEnd"/>
      <w:r>
        <w:rPr>
          <w:sz w:val="23"/>
          <w:szCs w:val="23"/>
        </w:rPr>
        <w:t xml:space="preserve"> bod elektro 400/230 V a jeho funkčnost po celou dobu platnosti této smlouvy </w:t>
      </w:r>
    </w:p>
    <w:p w:rsidR="00A54E56" w:rsidRDefault="00A54E56" w:rsidP="000451B8">
      <w:pPr>
        <w:pStyle w:val="Default"/>
        <w:numPr>
          <w:ilvl w:val="1"/>
          <w:numId w:val="10"/>
        </w:numPr>
        <w:spacing w:before="120" w:after="12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nápojný</w:t>
      </w:r>
      <w:proofErr w:type="spellEnd"/>
      <w:r>
        <w:rPr>
          <w:sz w:val="23"/>
          <w:szCs w:val="23"/>
        </w:rPr>
        <w:t xml:space="preserve"> bod vody a jeho funkčnost po celou dobu platnosti této smlouvy </w:t>
      </w:r>
    </w:p>
    <w:p w:rsidR="0088251D" w:rsidRDefault="0088251D" w:rsidP="0088251D">
      <w:pPr>
        <w:pStyle w:val="Default"/>
        <w:spacing w:before="120" w:after="120"/>
        <w:ind w:left="1080"/>
        <w:jc w:val="both"/>
        <w:rPr>
          <w:sz w:val="23"/>
          <w:szCs w:val="23"/>
        </w:rPr>
      </w:pPr>
    </w:p>
    <w:p w:rsidR="00A54E56" w:rsidRDefault="00A54E56" w:rsidP="000451B8">
      <w:pPr>
        <w:pStyle w:val="Default"/>
        <w:numPr>
          <w:ilvl w:val="1"/>
          <w:numId w:val="10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bezplatné užívání staveniště zhotovitelem po dobu výstavby </w:t>
      </w:r>
    </w:p>
    <w:p w:rsidR="00A54E56" w:rsidRDefault="00A54E56" w:rsidP="000451B8">
      <w:pPr>
        <w:pStyle w:val="Default"/>
        <w:numPr>
          <w:ilvl w:val="1"/>
          <w:numId w:val="10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sociální zařízení (toalety) pro řemeslníky, místnost pro převlečení apod. </w:t>
      </w:r>
    </w:p>
    <w:p w:rsidR="00A54E56" w:rsidRDefault="00A54E56" w:rsidP="000451B8">
      <w:pPr>
        <w:pStyle w:val="Default"/>
        <w:numPr>
          <w:ilvl w:val="1"/>
          <w:numId w:val="10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místnost v objektu pro uskladnění (čistého) materiálu </w:t>
      </w:r>
    </w:p>
    <w:p w:rsidR="00A54E56" w:rsidRDefault="00A54E56" w:rsidP="000451B8">
      <w:pPr>
        <w:pStyle w:val="Default"/>
        <w:numPr>
          <w:ilvl w:val="1"/>
          <w:numId w:val="10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 práci s ohněm budou vyčleněny venkovní prostory např. terasa MS KDT </w:t>
      </w:r>
    </w:p>
    <w:p w:rsidR="00A54E56" w:rsidRDefault="00A54E56" w:rsidP="000451B8">
      <w:pPr>
        <w:pStyle w:val="Default"/>
        <w:numPr>
          <w:ilvl w:val="1"/>
          <w:numId w:val="10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k ostatním pracím bude možné využít vnitřní prostory KDT </w:t>
      </w:r>
    </w:p>
    <w:p w:rsidR="00A54E56" w:rsidRDefault="00A54E56" w:rsidP="000451B8">
      <w:pPr>
        <w:pStyle w:val="Default"/>
        <w:numPr>
          <w:ilvl w:val="0"/>
          <w:numId w:val="10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Objednatel je </w:t>
      </w:r>
      <w:r w:rsidRPr="001D42A4">
        <w:rPr>
          <w:sz w:val="23"/>
          <w:szCs w:val="23"/>
        </w:rPr>
        <w:t>povinen písemně předat zhotoviteli připravené vykl</w:t>
      </w:r>
      <w:r w:rsidR="0088251D" w:rsidRPr="001D42A4">
        <w:rPr>
          <w:sz w:val="23"/>
          <w:szCs w:val="23"/>
        </w:rPr>
        <w:t>izené sta</w:t>
      </w:r>
      <w:r w:rsidR="00EC6581">
        <w:rPr>
          <w:sz w:val="23"/>
          <w:szCs w:val="23"/>
        </w:rPr>
        <w:t>veniště nejpozději do 18. června</w:t>
      </w:r>
      <w:r w:rsidR="003E7607">
        <w:rPr>
          <w:sz w:val="23"/>
          <w:szCs w:val="23"/>
        </w:rPr>
        <w:t xml:space="preserve">  2018</w:t>
      </w:r>
      <w:r>
        <w:rPr>
          <w:sz w:val="23"/>
          <w:szCs w:val="23"/>
        </w:rPr>
        <w:t xml:space="preserve">. </w:t>
      </w: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 w:rsidRPr="001D42A4">
        <w:rPr>
          <w:b/>
          <w:bCs/>
          <w:sz w:val="23"/>
          <w:szCs w:val="23"/>
        </w:rPr>
        <w:t>VIII.</w:t>
      </w: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Povinnosti zhotovitele</w:t>
      </w:r>
    </w:p>
    <w:p w:rsidR="00A54E56" w:rsidRPr="0088251D" w:rsidRDefault="00A54E56" w:rsidP="000451B8">
      <w:pPr>
        <w:pStyle w:val="Default"/>
        <w:numPr>
          <w:ilvl w:val="0"/>
          <w:numId w:val="12"/>
        </w:numPr>
        <w:spacing w:before="120" w:after="120"/>
        <w:jc w:val="both"/>
        <w:rPr>
          <w:sz w:val="23"/>
          <w:szCs w:val="23"/>
        </w:rPr>
      </w:pPr>
      <w:r w:rsidRPr="0088251D">
        <w:rPr>
          <w:sz w:val="23"/>
          <w:szCs w:val="23"/>
        </w:rPr>
        <w:t xml:space="preserve">Zhotovitel bude při plnění předmětu díla této smlouvy postupovat s odbornou péčí a zavazuje se dodržovat obecně závazné právní předpisy, technické normy a podmínky této smlouvy. </w:t>
      </w:r>
    </w:p>
    <w:p w:rsidR="00A54E56" w:rsidRPr="0088251D" w:rsidRDefault="00A54E56" w:rsidP="000451B8">
      <w:pPr>
        <w:pStyle w:val="Default"/>
        <w:numPr>
          <w:ilvl w:val="0"/>
          <w:numId w:val="12"/>
        </w:numPr>
        <w:spacing w:before="120" w:after="120"/>
        <w:jc w:val="both"/>
        <w:rPr>
          <w:sz w:val="23"/>
          <w:szCs w:val="23"/>
        </w:rPr>
      </w:pPr>
      <w:r w:rsidRPr="0088251D">
        <w:rPr>
          <w:sz w:val="23"/>
          <w:szCs w:val="23"/>
        </w:rPr>
        <w:t xml:space="preserve">Zhotovitel je povinen vést stavební deník, který bude obsahovat zejména stavební etapu, kdo práci provedl, v jakém termínu a případné změny. Tyto zápisy podepisuje stavbyvedoucí nebo jím zmocněný pracovník a nejpozději při kontrolních dnech dohodnutých mezi objednatelem a zhotovitelem (nejméně jednou za 7 dní) podepíše stavební dozor na straně objednatele nebo objednatel. Objednatel je oprávněn vkládat svá stanoviska do stavebního deníku. Objednatel je oprávněn kdykoliv po předchozí domluvě nahlížet do stavebního deníku.  </w:t>
      </w:r>
    </w:p>
    <w:p w:rsidR="00A54E56" w:rsidRDefault="00A54E56" w:rsidP="000451B8">
      <w:pPr>
        <w:pStyle w:val="Default"/>
        <w:numPr>
          <w:ilvl w:val="0"/>
          <w:numId w:val="12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Zhotovitel si je vědom, že oprava a lakování oken se provádí v památkově chráněném objektu, přičemž samotné dílo není památkově chráněné a s tímto zřetelem bude k realizaci díla přistupovat. </w:t>
      </w:r>
    </w:p>
    <w:p w:rsidR="00A54E56" w:rsidRDefault="00A54E56" w:rsidP="000451B8">
      <w:pPr>
        <w:pStyle w:val="Default"/>
        <w:numPr>
          <w:ilvl w:val="0"/>
          <w:numId w:val="12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Zhotovitel nese v plném rozsahu odpovědnost za vlastní řízení postupu prací, za sledování a dodržování protipožárních postupů, předpisů o bezpečnosti práce, ochraně zdraví při práci a zachování pořádku na staveništi. </w:t>
      </w:r>
    </w:p>
    <w:p w:rsidR="00A54E56" w:rsidRDefault="00A54E56" w:rsidP="000451B8">
      <w:pPr>
        <w:pStyle w:val="Default"/>
        <w:numPr>
          <w:ilvl w:val="0"/>
          <w:numId w:val="12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Zhotovitel zajistí po celou dobu realizace díla staveniště tak, aby nedošlo k úrazu třetích osob. </w:t>
      </w: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IX.</w:t>
      </w: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Předání díla</w:t>
      </w:r>
    </w:p>
    <w:p w:rsidR="00A54E56" w:rsidRDefault="00A54E56" w:rsidP="001E5A4A">
      <w:pPr>
        <w:pStyle w:val="Default"/>
        <w:numPr>
          <w:ilvl w:val="0"/>
          <w:numId w:val="14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Zhotovitel se zavazuje nejméně tři dny před odevzdáním díla vyzvat (ústě s potvrzením této skutečnosti objednatele do stavebního deníku nebo prostým e-mailem) objednatele k jeho převzetí do stavebního deníku. </w:t>
      </w:r>
    </w:p>
    <w:p w:rsidR="00A54E56" w:rsidRDefault="00A54E56" w:rsidP="001E5A4A">
      <w:pPr>
        <w:pStyle w:val="Default"/>
        <w:numPr>
          <w:ilvl w:val="0"/>
          <w:numId w:val="14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 předání a převzetí díla bude sepsán předávací protokol, který bude podepsán zhotovitelem a objednatelem. </w:t>
      </w:r>
    </w:p>
    <w:p w:rsidR="00A54E56" w:rsidRDefault="00A54E56" w:rsidP="001E5A4A">
      <w:pPr>
        <w:pStyle w:val="Default"/>
        <w:numPr>
          <w:ilvl w:val="0"/>
          <w:numId w:val="14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Objednatel se zavazuje dílo převzít, pokud je provedeno bez podstatných vad a nedodělků. Tuto povinnost převzít dílo objednatel nemá v případě nedodělků či jinak nekvalitně provedeného díla, jestliže toto brání jeho řádnému užívání; takové vady může uplatnit objednatel v rámci reklamace. </w:t>
      </w:r>
    </w:p>
    <w:p w:rsidR="00A54E56" w:rsidRDefault="00A54E56" w:rsidP="001E5A4A">
      <w:pPr>
        <w:pStyle w:val="Default"/>
        <w:numPr>
          <w:ilvl w:val="0"/>
          <w:numId w:val="14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Pokud objednatel odmítl dokončené dílo převzít, musí být sepsán o tomto zápis se stanovisky obou smluvních stran a zdůvodněním. </w:t>
      </w:r>
    </w:p>
    <w:p w:rsidR="00A54E56" w:rsidRDefault="00A54E56" w:rsidP="001E5A4A">
      <w:pPr>
        <w:pStyle w:val="Default"/>
        <w:numPr>
          <w:ilvl w:val="0"/>
          <w:numId w:val="14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Dílo je dále předáno také marným uplynutím lhůty 14 dní od výzvy zhotovitele objednateli k převzetí díla, nedojde-li k převzetí díla z důvodu objednatelovi nečinnosti. </w:t>
      </w:r>
    </w:p>
    <w:p w:rsidR="00A54E56" w:rsidRDefault="00A54E56" w:rsidP="001E5A4A">
      <w:pPr>
        <w:pStyle w:val="Default"/>
        <w:numPr>
          <w:ilvl w:val="0"/>
          <w:numId w:val="14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Dílo, které bylo objednatelem převzato, se považuje za dílo dokončené. </w:t>
      </w:r>
    </w:p>
    <w:p w:rsidR="001E5A4A" w:rsidRDefault="001E5A4A" w:rsidP="001E5A4A">
      <w:pPr>
        <w:pStyle w:val="Default"/>
        <w:spacing w:before="120" w:after="120"/>
        <w:ind w:left="720"/>
        <w:jc w:val="both"/>
        <w:rPr>
          <w:sz w:val="23"/>
          <w:szCs w:val="23"/>
        </w:rPr>
      </w:pP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X.</w:t>
      </w: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Odpovědnost za vady, záruční doba, reklamace.</w:t>
      </w:r>
    </w:p>
    <w:p w:rsidR="00A54E56" w:rsidRDefault="00A54E56" w:rsidP="001E5A4A">
      <w:pPr>
        <w:pStyle w:val="Default"/>
        <w:numPr>
          <w:ilvl w:val="0"/>
          <w:numId w:val="17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Zhotovitel odpovídá za vady díla, která se vyskytnou v záruční době. </w:t>
      </w:r>
    </w:p>
    <w:p w:rsidR="00A54E56" w:rsidRDefault="00A54E56" w:rsidP="001E5A4A">
      <w:pPr>
        <w:pStyle w:val="Default"/>
        <w:numPr>
          <w:ilvl w:val="0"/>
          <w:numId w:val="17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Zhotovitel poskytuje prodlouženou záruku za jakost provedeného díla po dobu </w:t>
      </w:r>
      <w:r w:rsidRPr="00A367F5">
        <w:rPr>
          <w:b/>
          <w:sz w:val="23"/>
          <w:szCs w:val="23"/>
        </w:rPr>
        <w:t>36 měsíců</w:t>
      </w:r>
      <w:r>
        <w:rPr>
          <w:sz w:val="23"/>
          <w:szCs w:val="23"/>
        </w:rPr>
        <w:t xml:space="preserve">. Záruční doba počíná běžet ode dne předání a převzetí díla objednatelem. </w:t>
      </w:r>
    </w:p>
    <w:p w:rsidR="00A54E56" w:rsidRDefault="00A54E56" w:rsidP="001E5A4A">
      <w:pPr>
        <w:pStyle w:val="Default"/>
        <w:numPr>
          <w:ilvl w:val="0"/>
          <w:numId w:val="17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Objednatel je povinen vady písemně reklamovat u zhotovitele bez zbytečného odkladu po jejich zjištění; zhotovitel oznámí nejpozději do 15 dnů po obdržení reklamace, zda reklamaci uznává nebo z jakých důvodů ji neuznává. Reklamaci lze uplatnit nejpozději do posledního dne záruční lhůty, přičemž i reklamace odeslaná objednatelem v poslední den záruční lhůty se považuje za včas uplatněnou. </w:t>
      </w:r>
    </w:p>
    <w:p w:rsidR="00A54E56" w:rsidRDefault="00A54E56" w:rsidP="001E5A4A">
      <w:pPr>
        <w:pStyle w:val="Default"/>
        <w:numPr>
          <w:ilvl w:val="0"/>
          <w:numId w:val="17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Objednatel je povinen umožnit zhotoviteli odstranění vady, zhotovitel započne s odstraňování vady do 15-ti pracovních dnů ode dne doručení písemného oznámení o vadě a jejího uznání zhotovitelem, pokud se smluvní strany nedohodnou jinak. Ukončení odstranění vady proběhne ve lhůtě odpovídající povaze vady; tato lhůta činí minimálně 15 dní a maximálně 60 dní. </w:t>
      </w:r>
    </w:p>
    <w:p w:rsidR="00A54E56" w:rsidRDefault="00A54E56" w:rsidP="001E5A4A">
      <w:pPr>
        <w:pStyle w:val="Default"/>
        <w:numPr>
          <w:ilvl w:val="0"/>
          <w:numId w:val="17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Zhotovitel neodpovídá za vady, které mají původ v nevhodném užívání předmětu díla, užívání v rozporu s účelem, pro který byl vyprojektován, nebo které vznikly na základě přímého příkazu objednatele, ačkoliv zhotovitel objednatele na nevhodnost příkazu písemně upozornil a dále za vady, které mají původ v nedostatečné údržbě ze strany objednatele. </w:t>
      </w:r>
    </w:p>
    <w:p w:rsidR="00A54E56" w:rsidRDefault="00A54E56" w:rsidP="00DC78D0">
      <w:pPr>
        <w:pStyle w:val="Default"/>
        <w:spacing w:before="120" w:after="120"/>
        <w:jc w:val="both"/>
        <w:rPr>
          <w:sz w:val="23"/>
          <w:szCs w:val="23"/>
        </w:rPr>
      </w:pP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XI.</w:t>
      </w: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Odstoupení od smlouvy</w:t>
      </w:r>
    </w:p>
    <w:p w:rsidR="00A54E56" w:rsidRDefault="00A54E56" w:rsidP="001E5A4A">
      <w:pPr>
        <w:pStyle w:val="Default"/>
        <w:numPr>
          <w:ilvl w:val="0"/>
          <w:numId w:val="19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Objednatel je oprávněn odstoupit od smlouvy v případě, že zhotovitel je v prodlení s prováděním a dokončením díla dle termínů uvedených v této smlouvě (čl. III odst. 4) a dílo neprovedl ani nedokončil v náhradní 30-ti denní lhůtě stanovené zhotoviteli písemně objednatelem. Tímto není dotčeno právo kterékoliv smluvní strany na odstoupení od této smlouvy podle příslušných ustanovení občanského zákoníku. </w:t>
      </w:r>
    </w:p>
    <w:p w:rsidR="00A54E56" w:rsidRDefault="00A54E56" w:rsidP="001E5A4A">
      <w:pPr>
        <w:pStyle w:val="Default"/>
        <w:numPr>
          <w:ilvl w:val="0"/>
          <w:numId w:val="19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 případě odstoupení objednatele je zhotovitel povinen předat objednateli nedokončené dílo včetně věcí, které jsou součástí díla a byly jím opatřeny, a uhradit objednateli příp. vzniklou škodu. Objednatel je povinen uhradit zhotoviteli vše, oč se činností zhotovitele na základě této smlouvy obohatil, zejména je povinen uhradit zhotoviteli práce již provedené a použité materiály. </w:t>
      </w:r>
    </w:p>
    <w:p w:rsidR="00A54E56" w:rsidRDefault="00A54E56" w:rsidP="001E5A4A">
      <w:pPr>
        <w:pStyle w:val="Default"/>
        <w:numPr>
          <w:ilvl w:val="0"/>
          <w:numId w:val="19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Zhotovitel může odstoupit od smlouvy v případě nezaplacení faktury podle článku IV. a V. této smlouvy (čl. III. Odst. 5). </w:t>
      </w:r>
    </w:p>
    <w:p w:rsidR="00A54E56" w:rsidRDefault="00A54E56" w:rsidP="00DC78D0">
      <w:pPr>
        <w:pStyle w:val="Default"/>
        <w:spacing w:before="120" w:after="120"/>
        <w:jc w:val="both"/>
        <w:rPr>
          <w:sz w:val="23"/>
          <w:szCs w:val="23"/>
        </w:rPr>
      </w:pP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XII.</w:t>
      </w: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Smluvní pokuty</w:t>
      </w:r>
    </w:p>
    <w:p w:rsidR="00A54E56" w:rsidRDefault="00A54E56" w:rsidP="001E5A4A">
      <w:pPr>
        <w:pStyle w:val="Default"/>
        <w:numPr>
          <w:ilvl w:val="0"/>
          <w:numId w:val="21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 případě, že zhotovitel nedodrží termín dokončení díla z důvodu jeho zavinění, je povinen zaplatit objednateli smluvní pokutu ve výši 200,- Kč za každý den prodlení. </w:t>
      </w:r>
    </w:p>
    <w:p w:rsidR="00A54E56" w:rsidRDefault="00A54E56" w:rsidP="001E5A4A">
      <w:pPr>
        <w:pStyle w:val="Default"/>
        <w:numPr>
          <w:ilvl w:val="0"/>
          <w:numId w:val="21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Pokud objednatel neuhradí fakturu za provedené práce ve stanoveném termínu, je povinen zaplatit zhotoviteli smluvní pokutu ve výši 200,- Kč z dlužné částky za každý den prodlení. </w:t>
      </w:r>
    </w:p>
    <w:p w:rsidR="00A54E56" w:rsidRDefault="00A54E56" w:rsidP="001E5A4A">
      <w:pPr>
        <w:pStyle w:val="Default"/>
        <w:numPr>
          <w:ilvl w:val="0"/>
          <w:numId w:val="21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Pokud bude objednatel v prodlení s převzetím díla podle článku IX bodu 3 této smlouvy, je povinen zaplatit zhotoviteli smluvní pokutu ve výši 200,- Kč za každý den prodlení. </w:t>
      </w:r>
    </w:p>
    <w:p w:rsidR="00A54E56" w:rsidRDefault="00A54E56" w:rsidP="001E5A4A">
      <w:pPr>
        <w:pStyle w:val="Default"/>
        <w:numPr>
          <w:ilvl w:val="0"/>
          <w:numId w:val="21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Zaplacení smluvní pokuty nezbavuje smluvní strany práva na vymáhání případné škody v plném rozsahu. </w:t>
      </w:r>
    </w:p>
    <w:p w:rsidR="00A91780" w:rsidRDefault="00A91780" w:rsidP="006A2DAF">
      <w:pPr>
        <w:pStyle w:val="Default"/>
        <w:spacing w:before="120" w:after="120"/>
        <w:jc w:val="both"/>
        <w:rPr>
          <w:sz w:val="23"/>
          <w:szCs w:val="23"/>
        </w:rPr>
      </w:pP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XIII.</w:t>
      </w: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Ostatní ujednání</w:t>
      </w:r>
    </w:p>
    <w:p w:rsidR="00A54E56" w:rsidRDefault="00A54E56" w:rsidP="001E5A4A">
      <w:pPr>
        <w:pStyle w:val="Default"/>
        <w:numPr>
          <w:ilvl w:val="0"/>
          <w:numId w:val="23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Zhotovitel si je vědom realizace zakázky na kulturní památce. Zejména musí respektovat vymezení plnění veřejné zakázky ( Výzva ze dne </w:t>
      </w:r>
      <w:r w:rsidR="006D35AF">
        <w:rPr>
          <w:sz w:val="23"/>
          <w:szCs w:val="23"/>
        </w:rPr>
        <w:t>9.4.2018</w:t>
      </w:r>
      <w:r>
        <w:rPr>
          <w:sz w:val="23"/>
          <w:szCs w:val="23"/>
        </w:rPr>
        <w:t xml:space="preserve">) a v případě neplánovaných skutečností vyžadující úpravu řešení díla má povinnost souhlasu objednatele – správce nemovitosti </w:t>
      </w:r>
    </w:p>
    <w:p w:rsidR="00A54E56" w:rsidRDefault="00A54E56" w:rsidP="00DC78D0">
      <w:pPr>
        <w:pStyle w:val="Default"/>
        <w:spacing w:before="120" w:after="120"/>
        <w:jc w:val="both"/>
        <w:rPr>
          <w:b/>
          <w:bCs/>
          <w:sz w:val="23"/>
          <w:szCs w:val="23"/>
        </w:rPr>
      </w:pPr>
    </w:p>
    <w:p w:rsidR="00A54E56" w:rsidRDefault="00A54E56" w:rsidP="001E5A4A">
      <w:pPr>
        <w:pStyle w:val="Default"/>
        <w:spacing w:before="120" w:after="120"/>
        <w:ind w:left="3540" w:firstLine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XIV.</w:t>
      </w:r>
    </w:p>
    <w:p w:rsidR="00A54E56" w:rsidRDefault="00A54E56" w:rsidP="001E5A4A">
      <w:pPr>
        <w:pStyle w:val="Default"/>
        <w:spacing w:before="120" w:after="120"/>
        <w:ind w:left="2832" w:firstLine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Závěrečná ustanovení</w:t>
      </w:r>
    </w:p>
    <w:p w:rsidR="00A54E56" w:rsidRDefault="00A54E56" w:rsidP="001E5A4A">
      <w:pPr>
        <w:pStyle w:val="Default"/>
        <w:numPr>
          <w:ilvl w:val="0"/>
          <w:numId w:val="25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Tato smlouva se řídí zákonem č. 89/2012 Sb., občanský zákoník. </w:t>
      </w:r>
    </w:p>
    <w:p w:rsidR="00A54E56" w:rsidRDefault="00A54E56" w:rsidP="001E5A4A">
      <w:pPr>
        <w:pStyle w:val="Default"/>
        <w:numPr>
          <w:ilvl w:val="0"/>
          <w:numId w:val="25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Tato smlouva může být změněna pouze písemnou formou ve formě samostatného dodatku, Tato smlouva může být ukončena také písemnou dohodou smluvních stran, která bude upravovat vzájemná práva a povinnosti. </w:t>
      </w:r>
    </w:p>
    <w:p w:rsidR="00A54E56" w:rsidRDefault="00A54E56" w:rsidP="001E5A4A">
      <w:pPr>
        <w:pStyle w:val="Default"/>
        <w:numPr>
          <w:ilvl w:val="0"/>
          <w:numId w:val="25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Smluvní strany se dohodly, že v případě nástupnictví jsou právní nástupci vázáni ustanoveními této smlouvy v plném rozsahu. </w:t>
      </w:r>
    </w:p>
    <w:p w:rsidR="00A54E56" w:rsidRDefault="00A54E56" w:rsidP="001E5A4A">
      <w:pPr>
        <w:pStyle w:val="Default"/>
        <w:numPr>
          <w:ilvl w:val="0"/>
          <w:numId w:val="25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Případná neplatnost některého ustanovení této smlouvy nemá za následek neplatnost ostatních ustanovení. V případě, že kterékoliv ustanovení této smlouvy se stane neúčinným nebo neplatným, smluvní strany se zavazují bez zbytečných odkladů nahradit takové ustanovení novým. </w:t>
      </w:r>
    </w:p>
    <w:p w:rsidR="0073473B" w:rsidRDefault="0073473B" w:rsidP="001E5A4A">
      <w:pPr>
        <w:pStyle w:val="Default"/>
        <w:numPr>
          <w:ilvl w:val="0"/>
          <w:numId w:val="25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Smluvní strany výslovně souhlasí s tím, aby tato smlouva byla zveřejněna v registru smluv dle zákona č.340/2015 Sb., o zvláštních podmínkác</w:t>
      </w:r>
      <w:r w:rsidR="0055464C">
        <w:rPr>
          <w:sz w:val="23"/>
          <w:szCs w:val="23"/>
        </w:rPr>
        <w:t>h účinnosti některých smluv, uve</w:t>
      </w:r>
      <w:r>
        <w:rPr>
          <w:sz w:val="23"/>
          <w:szCs w:val="23"/>
        </w:rPr>
        <w:t>řejňování těchto smluv a o registraci smluv ( zákon o registru smluv), kde je povinen ji uveřejnit objednatel ( kupující).</w:t>
      </w:r>
    </w:p>
    <w:p w:rsidR="00A54E56" w:rsidRDefault="00A54E56" w:rsidP="001E5A4A">
      <w:pPr>
        <w:pStyle w:val="Default"/>
        <w:numPr>
          <w:ilvl w:val="0"/>
          <w:numId w:val="25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Smluvní strany prohlašují, že si smlouvu před jejím podpisem přečetly, že byla uzavřena podle jejich pravé a svobodné vůle, určitě, vážně a srozumitelně a její autentičnost stvrzují svými podpisy. </w:t>
      </w:r>
    </w:p>
    <w:p w:rsidR="00A54E56" w:rsidRDefault="00A54E56" w:rsidP="001E5A4A">
      <w:pPr>
        <w:pStyle w:val="Default"/>
        <w:numPr>
          <w:ilvl w:val="0"/>
          <w:numId w:val="25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Tato smlouva je vyhotovena ve dvou stejnopisech s platností originálu, každá smluvní strana obdrží po jednom vyhotovení. </w:t>
      </w:r>
    </w:p>
    <w:p w:rsidR="00A54E56" w:rsidRDefault="00A54E56" w:rsidP="001E5A4A">
      <w:pPr>
        <w:pStyle w:val="Default"/>
        <w:numPr>
          <w:ilvl w:val="0"/>
          <w:numId w:val="25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Tato smlouva nabývá platnosti a účinnosti dnem podpisu obou smluvních stran. </w:t>
      </w:r>
    </w:p>
    <w:p w:rsidR="00A54E56" w:rsidRDefault="00146038" w:rsidP="001E5A4A">
      <w:pPr>
        <w:pStyle w:val="Default"/>
        <w:numPr>
          <w:ilvl w:val="0"/>
          <w:numId w:val="25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Příloha č.1 je cenová nabídka vypracována zhotovitelem.</w:t>
      </w:r>
      <w:r w:rsidR="001E5A4A">
        <w:rPr>
          <w:sz w:val="23"/>
          <w:szCs w:val="23"/>
        </w:rPr>
        <w:tab/>
      </w:r>
      <w:r w:rsidR="00A54E56">
        <w:rPr>
          <w:sz w:val="23"/>
          <w:szCs w:val="23"/>
        </w:rPr>
        <w:t xml:space="preserve"> </w:t>
      </w:r>
    </w:p>
    <w:p w:rsidR="00A54E56" w:rsidRDefault="00A54E56" w:rsidP="00DC78D0">
      <w:pPr>
        <w:pStyle w:val="Default"/>
        <w:spacing w:before="120" w:after="120"/>
        <w:rPr>
          <w:sz w:val="23"/>
          <w:szCs w:val="23"/>
        </w:rPr>
      </w:pPr>
    </w:p>
    <w:p w:rsidR="00A54E56" w:rsidRDefault="00A54E56" w:rsidP="00DC78D0">
      <w:pPr>
        <w:pStyle w:val="Default"/>
        <w:spacing w:before="120" w:after="120"/>
        <w:rPr>
          <w:sz w:val="23"/>
          <w:szCs w:val="23"/>
        </w:rPr>
      </w:pPr>
      <w:r>
        <w:rPr>
          <w:sz w:val="23"/>
          <w:szCs w:val="23"/>
        </w:rPr>
        <w:t>V</w:t>
      </w:r>
      <w:r w:rsidR="0055464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Teplicích dne</w:t>
      </w:r>
      <w:r w:rsidR="009A15DA">
        <w:rPr>
          <w:sz w:val="23"/>
          <w:szCs w:val="23"/>
        </w:rPr>
        <w:t xml:space="preserve"> 14.7.2018</w:t>
      </w:r>
    </w:p>
    <w:p w:rsidR="0099785A" w:rsidRDefault="0099785A" w:rsidP="00DC78D0">
      <w:pPr>
        <w:pStyle w:val="Default"/>
        <w:spacing w:before="120" w:after="120"/>
        <w:rPr>
          <w:sz w:val="23"/>
          <w:szCs w:val="23"/>
        </w:rPr>
      </w:pPr>
    </w:p>
    <w:p w:rsidR="0099785A" w:rsidRDefault="0099785A" w:rsidP="00DC78D0">
      <w:pPr>
        <w:pStyle w:val="Default"/>
        <w:spacing w:before="120" w:after="120"/>
        <w:rPr>
          <w:sz w:val="23"/>
          <w:szCs w:val="23"/>
        </w:rPr>
      </w:pPr>
    </w:p>
    <w:p w:rsidR="00A54E56" w:rsidRDefault="00A54E56" w:rsidP="00A54E56">
      <w:pPr>
        <w:pStyle w:val="Default"/>
        <w:rPr>
          <w:sz w:val="23"/>
          <w:szCs w:val="23"/>
        </w:rPr>
      </w:pPr>
    </w:p>
    <w:p w:rsidR="00EC6581" w:rsidRDefault="0099785A" w:rsidP="00EC6581">
      <w:pPr>
        <w:pStyle w:val="Default"/>
        <w:rPr>
          <w:sz w:val="23"/>
          <w:szCs w:val="23"/>
        </w:rPr>
      </w:pPr>
      <w:r w:rsidRPr="00EC6581">
        <w:rPr>
          <w:sz w:val="23"/>
          <w:szCs w:val="23"/>
        </w:rPr>
        <w:t>-------------------------------------------                         --------------------------------------------------</w:t>
      </w:r>
    </w:p>
    <w:p w:rsidR="00EC6581" w:rsidRDefault="00EC6581" w:rsidP="00EC65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Josef </w:t>
      </w:r>
      <w:proofErr w:type="gramStart"/>
      <w:r>
        <w:rPr>
          <w:sz w:val="23"/>
          <w:szCs w:val="23"/>
        </w:rPr>
        <w:t xml:space="preserve">Huňáček                                                      </w:t>
      </w:r>
      <w:r w:rsidR="00A91780">
        <w:rPr>
          <w:sz w:val="23"/>
          <w:szCs w:val="23"/>
        </w:rPr>
        <w:t xml:space="preserve">   </w:t>
      </w:r>
      <w:r>
        <w:rPr>
          <w:sz w:val="23"/>
          <w:szCs w:val="23"/>
        </w:rPr>
        <w:t>Ing.</w:t>
      </w:r>
      <w:proofErr w:type="gramEnd"/>
      <w:r w:rsidR="00A91780">
        <w:rPr>
          <w:sz w:val="23"/>
          <w:szCs w:val="23"/>
        </w:rPr>
        <w:t xml:space="preserve"> Přemysl </w:t>
      </w:r>
      <w:proofErr w:type="spellStart"/>
      <w:r w:rsidR="00A91780">
        <w:rPr>
          <w:sz w:val="23"/>
          <w:szCs w:val="23"/>
        </w:rPr>
        <w:t>Šoba</w:t>
      </w:r>
      <w:proofErr w:type="spellEnd"/>
    </w:p>
    <w:p w:rsidR="0099785A" w:rsidRDefault="0099785A" w:rsidP="009978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</w:t>
      </w:r>
      <w:proofErr w:type="gramStart"/>
      <w:r>
        <w:rPr>
          <w:sz w:val="23"/>
          <w:szCs w:val="23"/>
        </w:rPr>
        <w:t xml:space="preserve">Zhotovitel                                                            </w:t>
      </w:r>
      <w:r w:rsidR="00032592">
        <w:rPr>
          <w:sz w:val="23"/>
          <w:szCs w:val="23"/>
        </w:rPr>
        <w:t xml:space="preserve">     </w:t>
      </w:r>
      <w:r>
        <w:rPr>
          <w:sz w:val="23"/>
          <w:szCs w:val="23"/>
        </w:rPr>
        <w:t xml:space="preserve"> Objednatel</w:t>
      </w:r>
      <w:proofErr w:type="gramEnd"/>
    </w:p>
    <w:p w:rsidR="0099785A" w:rsidRDefault="0099785A" w:rsidP="0099785A">
      <w:pPr>
        <w:pStyle w:val="Default"/>
        <w:rPr>
          <w:sz w:val="23"/>
          <w:szCs w:val="23"/>
        </w:rPr>
      </w:pPr>
    </w:p>
    <w:p w:rsidR="0099785A" w:rsidRDefault="0099785A" w:rsidP="00A54E56">
      <w:pPr>
        <w:pStyle w:val="Default"/>
        <w:rPr>
          <w:sz w:val="23"/>
          <w:szCs w:val="23"/>
        </w:rPr>
        <w:sectPr w:rsidR="0099785A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3"/>
          <w:szCs w:val="23"/>
        </w:rPr>
        <w:t xml:space="preserve">                         </w:t>
      </w:r>
    </w:p>
    <w:p w:rsidR="00A54E56" w:rsidRDefault="00A54E56" w:rsidP="001E5A4A">
      <w:pPr>
        <w:pStyle w:val="Default"/>
        <w:spacing w:line="360" w:lineRule="auto"/>
        <w:ind w:left="3540"/>
        <w:jc w:val="center"/>
        <w:rPr>
          <w:sz w:val="23"/>
          <w:szCs w:val="23"/>
        </w:rPr>
      </w:pPr>
    </w:p>
    <w:p w:rsidR="0099785A" w:rsidRDefault="0099785A" w:rsidP="001E5A4A">
      <w:pPr>
        <w:pStyle w:val="Default"/>
        <w:spacing w:line="360" w:lineRule="auto"/>
        <w:ind w:left="3540"/>
        <w:jc w:val="center"/>
        <w:rPr>
          <w:sz w:val="23"/>
          <w:szCs w:val="23"/>
        </w:rPr>
      </w:pPr>
    </w:p>
    <w:p w:rsidR="0099785A" w:rsidRDefault="0099785A" w:rsidP="001E5A4A">
      <w:pPr>
        <w:pStyle w:val="Default"/>
        <w:spacing w:line="360" w:lineRule="auto"/>
        <w:ind w:left="3540"/>
        <w:jc w:val="center"/>
        <w:rPr>
          <w:sz w:val="23"/>
          <w:szCs w:val="23"/>
        </w:rPr>
      </w:pPr>
    </w:p>
    <w:p w:rsidR="0099785A" w:rsidRDefault="0099785A" w:rsidP="001E5A4A">
      <w:pPr>
        <w:pStyle w:val="Default"/>
        <w:spacing w:line="360" w:lineRule="auto"/>
        <w:ind w:left="3540"/>
        <w:jc w:val="center"/>
        <w:rPr>
          <w:sz w:val="23"/>
          <w:szCs w:val="23"/>
        </w:rPr>
      </w:pPr>
    </w:p>
    <w:p w:rsidR="0099785A" w:rsidRDefault="0099785A" w:rsidP="001E5A4A">
      <w:pPr>
        <w:pStyle w:val="Default"/>
        <w:spacing w:line="360" w:lineRule="auto"/>
        <w:ind w:left="3540"/>
        <w:jc w:val="center"/>
        <w:rPr>
          <w:sz w:val="23"/>
          <w:szCs w:val="23"/>
        </w:rPr>
      </w:pPr>
    </w:p>
    <w:sectPr w:rsidR="0099785A" w:rsidSect="0099785A">
      <w:type w:val="continuous"/>
      <w:pgSz w:w="11906" w:h="16838"/>
      <w:pgMar w:top="1417" w:right="1417" w:bottom="1417" w:left="1417" w:header="708" w:footer="708" w:gutter="0"/>
      <w:cols w:num="2" w:space="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85A" w:rsidRDefault="0099785A" w:rsidP="0099785A">
      <w:pPr>
        <w:spacing w:after="0" w:line="240" w:lineRule="auto"/>
      </w:pPr>
      <w:r>
        <w:separator/>
      </w:r>
    </w:p>
  </w:endnote>
  <w:endnote w:type="continuationSeparator" w:id="0">
    <w:p w:rsidR="0099785A" w:rsidRDefault="0099785A" w:rsidP="00997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098895"/>
      <w:docPartObj>
        <w:docPartGallery w:val="Page Numbers (Bottom of Page)"/>
        <w:docPartUnique/>
      </w:docPartObj>
    </w:sdtPr>
    <w:sdtEndPr/>
    <w:sdtContent>
      <w:p w:rsidR="00914045" w:rsidRDefault="009140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771">
          <w:rPr>
            <w:noProof/>
          </w:rPr>
          <w:t>6</w:t>
        </w:r>
        <w:r>
          <w:fldChar w:fldCharType="end"/>
        </w:r>
      </w:p>
    </w:sdtContent>
  </w:sdt>
  <w:p w:rsidR="00914045" w:rsidRDefault="009140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85A" w:rsidRDefault="0099785A" w:rsidP="0099785A">
      <w:pPr>
        <w:spacing w:after="0" w:line="240" w:lineRule="auto"/>
      </w:pPr>
      <w:r>
        <w:separator/>
      </w:r>
    </w:p>
  </w:footnote>
  <w:footnote w:type="continuationSeparator" w:id="0">
    <w:p w:rsidR="0099785A" w:rsidRDefault="0099785A" w:rsidP="00997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1754"/>
    <w:multiLevelType w:val="hybridMultilevel"/>
    <w:tmpl w:val="DD78EF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71475B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05BAD"/>
    <w:multiLevelType w:val="hybridMultilevel"/>
    <w:tmpl w:val="41E421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21FD8"/>
    <w:multiLevelType w:val="hybridMultilevel"/>
    <w:tmpl w:val="C73A8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85D20"/>
    <w:multiLevelType w:val="hybridMultilevel"/>
    <w:tmpl w:val="1924BFDA"/>
    <w:lvl w:ilvl="0" w:tplc="A49434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00667"/>
    <w:multiLevelType w:val="hybridMultilevel"/>
    <w:tmpl w:val="8C8E88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76464"/>
    <w:multiLevelType w:val="hybridMultilevel"/>
    <w:tmpl w:val="0F3E31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42B97"/>
    <w:multiLevelType w:val="hybridMultilevel"/>
    <w:tmpl w:val="FA2C1E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05FD5"/>
    <w:multiLevelType w:val="hybridMultilevel"/>
    <w:tmpl w:val="D8F00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83EBE"/>
    <w:multiLevelType w:val="hybridMultilevel"/>
    <w:tmpl w:val="A0321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9028B"/>
    <w:multiLevelType w:val="hybridMultilevel"/>
    <w:tmpl w:val="6A8CE2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90CBF"/>
    <w:multiLevelType w:val="hybridMultilevel"/>
    <w:tmpl w:val="CD20C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FCFFB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71E95"/>
    <w:multiLevelType w:val="hybridMultilevel"/>
    <w:tmpl w:val="7414A6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07CAF"/>
    <w:multiLevelType w:val="hybridMultilevel"/>
    <w:tmpl w:val="B15A4F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4908114">
      <w:start w:val="2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A4A49"/>
    <w:multiLevelType w:val="hybridMultilevel"/>
    <w:tmpl w:val="3684C3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106AAD"/>
    <w:multiLevelType w:val="hybridMultilevel"/>
    <w:tmpl w:val="7792A240"/>
    <w:lvl w:ilvl="0" w:tplc="E71475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652A19"/>
    <w:multiLevelType w:val="hybridMultilevel"/>
    <w:tmpl w:val="7FA2C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116B8"/>
    <w:multiLevelType w:val="hybridMultilevel"/>
    <w:tmpl w:val="56849A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A501EB"/>
    <w:multiLevelType w:val="hybridMultilevel"/>
    <w:tmpl w:val="98A0AECA"/>
    <w:lvl w:ilvl="0" w:tplc="A49434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963D9A"/>
    <w:multiLevelType w:val="hybridMultilevel"/>
    <w:tmpl w:val="0792B4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BE6C6D"/>
    <w:multiLevelType w:val="hybridMultilevel"/>
    <w:tmpl w:val="E4F667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012FFE"/>
    <w:multiLevelType w:val="hybridMultilevel"/>
    <w:tmpl w:val="3482EB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4823CC"/>
    <w:multiLevelType w:val="hybridMultilevel"/>
    <w:tmpl w:val="05B2EB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7002CF"/>
    <w:multiLevelType w:val="hybridMultilevel"/>
    <w:tmpl w:val="EE2A3F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2567C4"/>
    <w:multiLevelType w:val="hybridMultilevel"/>
    <w:tmpl w:val="4FAE3F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D46B82"/>
    <w:multiLevelType w:val="hybridMultilevel"/>
    <w:tmpl w:val="3A02E7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13"/>
  </w:num>
  <w:num w:numId="5">
    <w:abstractNumId w:val="8"/>
  </w:num>
  <w:num w:numId="6">
    <w:abstractNumId w:val="15"/>
  </w:num>
  <w:num w:numId="7">
    <w:abstractNumId w:val="16"/>
  </w:num>
  <w:num w:numId="8">
    <w:abstractNumId w:val="4"/>
  </w:num>
  <w:num w:numId="9">
    <w:abstractNumId w:val="7"/>
  </w:num>
  <w:num w:numId="10">
    <w:abstractNumId w:val="18"/>
  </w:num>
  <w:num w:numId="11">
    <w:abstractNumId w:val="10"/>
  </w:num>
  <w:num w:numId="12">
    <w:abstractNumId w:val="21"/>
  </w:num>
  <w:num w:numId="13">
    <w:abstractNumId w:val="11"/>
  </w:num>
  <w:num w:numId="14">
    <w:abstractNumId w:val="6"/>
  </w:num>
  <w:num w:numId="15">
    <w:abstractNumId w:val="3"/>
  </w:num>
  <w:num w:numId="16">
    <w:abstractNumId w:val="17"/>
  </w:num>
  <w:num w:numId="17">
    <w:abstractNumId w:val="1"/>
  </w:num>
  <w:num w:numId="18">
    <w:abstractNumId w:val="23"/>
  </w:num>
  <w:num w:numId="19">
    <w:abstractNumId w:val="2"/>
  </w:num>
  <w:num w:numId="20">
    <w:abstractNumId w:val="22"/>
  </w:num>
  <w:num w:numId="21">
    <w:abstractNumId w:val="20"/>
  </w:num>
  <w:num w:numId="22">
    <w:abstractNumId w:val="19"/>
  </w:num>
  <w:num w:numId="23">
    <w:abstractNumId w:val="5"/>
  </w:num>
  <w:num w:numId="24">
    <w:abstractNumId w:val="2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56"/>
    <w:rsid w:val="00032592"/>
    <w:rsid w:val="000451B8"/>
    <w:rsid w:val="00052886"/>
    <w:rsid w:val="000A019C"/>
    <w:rsid w:val="000A5771"/>
    <w:rsid w:val="00146038"/>
    <w:rsid w:val="001D42A4"/>
    <w:rsid w:val="001E5A4A"/>
    <w:rsid w:val="00361B59"/>
    <w:rsid w:val="003E7607"/>
    <w:rsid w:val="00431E1D"/>
    <w:rsid w:val="0055464C"/>
    <w:rsid w:val="006A2DAF"/>
    <w:rsid w:val="006D35AF"/>
    <w:rsid w:val="0073473B"/>
    <w:rsid w:val="007F61CF"/>
    <w:rsid w:val="00815741"/>
    <w:rsid w:val="0088251D"/>
    <w:rsid w:val="008B1F07"/>
    <w:rsid w:val="00914045"/>
    <w:rsid w:val="009144B0"/>
    <w:rsid w:val="0099785A"/>
    <w:rsid w:val="009A15DA"/>
    <w:rsid w:val="00A367F5"/>
    <w:rsid w:val="00A54E56"/>
    <w:rsid w:val="00A91780"/>
    <w:rsid w:val="00AD72B6"/>
    <w:rsid w:val="00BB5601"/>
    <w:rsid w:val="00BB7C9F"/>
    <w:rsid w:val="00BF7918"/>
    <w:rsid w:val="00DC78D0"/>
    <w:rsid w:val="00E7139F"/>
    <w:rsid w:val="00EC6581"/>
    <w:rsid w:val="00F7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61CF"/>
    <w:pPr>
      <w:jc w:val="both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54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97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785A"/>
    <w:rPr>
      <w:rFonts w:ascii="Garamond" w:hAnsi="Garamond"/>
      <w:sz w:val="24"/>
    </w:rPr>
  </w:style>
  <w:style w:type="paragraph" w:styleId="Zpat">
    <w:name w:val="footer"/>
    <w:basedOn w:val="Normln"/>
    <w:link w:val="ZpatChar"/>
    <w:uiPriority w:val="99"/>
    <w:unhideWhenUsed/>
    <w:rsid w:val="00997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785A"/>
    <w:rPr>
      <w:rFonts w:ascii="Garamond" w:hAnsi="Garamond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7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91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73473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61CF"/>
    <w:pPr>
      <w:jc w:val="both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54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97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785A"/>
    <w:rPr>
      <w:rFonts w:ascii="Garamond" w:hAnsi="Garamond"/>
      <w:sz w:val="24"/>
    </w:rPr>
  </w:style>
  <w:style w:type="paragraph" w:styleId="Zpat">
    <w:name w:val="footer"/>
    <w:basedOn w:val="Normln"/>
    <w:link w:val="ZpatChar"/>
    <w:uiPriority w:val="99"/>
    <w:unhideWhenUsed/>
    <w:rsid w:val="00997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785A"/>
    <w:rPr>
      <w:rFonts w:ascii="Garamond" w:hAnsi="Garamond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7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91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73473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6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9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1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7847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4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61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926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786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034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148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863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734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014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59259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539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3414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8111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954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958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0066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9144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499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4766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27957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88599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5E8FF-F261-4777-B144-057FCF79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2036</Words>
  <Characters>12015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Vojta</dc:creator>
  <cp:lastModifiedBy>manukjanova</cp:lastModifiedBy>
  <cp:revision>2</cp:revision>
  <cp:lastPrinted>2018-06-14T06:30:00Z</cp:lastPrinted>
  <dcterms:created xsi:type="dcterms:W3CDTF">2018-06-28T12:31:00Z</dcterms:created>
  <dcterms:modified xsi:type="dcterms:W3CDTF">2018-06-28T12:31:00Z</dcterms:modified>
</cp:coreProperties>
</file>