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AA" w:rsidRDefault="00334781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356235</wp:posOffset>
                </wp:positionH>
                <wp:positionV relativeFrom="page">
                  <wp:posOffset>3823335</wp:posOffset>
                </wp:positionV>
                <wp:extent cx="6281420" cy="0"/>
                <wp:effectExtent l="13335" t="13335" r="10795" b="571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814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310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8.05pt;margin-top:301.05pt;width:494.6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7399020</wp:posOffset>
                </wp:positionV>
                <wp:extent cx="6282055" cy="0"/>
                <wp:effectExtent l="10160" t="7620" r="13335" b="1143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820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7EF2E" id="AutoShape 5" o:spid="_x0000_s1026" type="#_x0000_t32" style="position:absolute;margin-left:27.05pt;margin-top:582.6pt;width:494.6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" filled="t" strokeweight=".6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337820</wp:posOffset>
                </wp:positionH>
                <wp:positionV relativeFrom="page">
                  <wp:posOffset>8707755</wp:posOffset>
                </wp:positionV>
                <wp:extent cx="6282055" cy="0"/>
                <wp:effectExtent l="13970" t="11430" r="952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820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37415" id="AutoShape 4" o:spid="_x0000_s1026" type="#_x0000_t32" style="position:absolute;margin-left:26.6pt;margin-top:685.65pt;width:494.6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" filled="t" strokeweight=".6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334645</wp:posOffset>
                </wp:positionH>
                <wp:positionV relativeFrom="page">
                  <wp:posOffset>9142095</wp:posOffset>
                </wp:positionV>
                <wp:extent cx="4538345" cy="0"/>
                <wp:effectExtent l="10795" t="7620" r="13335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5383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8DA25" id="AutoShape 3" o:spid="_x0000_s1026" type="#_x0000_t32" style="position:absolute;margin-left:26.35pt;margin-top:719.85pt;width:357.3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" filled="t" strokeweight=".6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8116AA" w:rsidRDefault="00193A15">
      <w:pPr>
        <w:pStyle w:val="Nadpis10"/>
        <w:framePr w:w="9950" w:h="278" w:hRule="exact" w:wrap="none" w:vAnchor="page" w:hAnchor="page" w:x="523" w:y="717"/>
        <w:shd w:val="clear" w:color="auto" w:fill="auto"/>
        <w:spacing w:line="220" w:lineRule="exact"/>
        <w:ind w:left="60"/>
      </w:pPr>
      <w:bookmarkStart w:id="0" w:name="bookmark0"/>
      <w:r>
        <w:t>Faktura daňový doklad č. 2018120407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0"/>
        <w:gridCol w:w="5400"/>
      </w:tblGrid>
      <w:tr w:rsidR="008116AA">
        <w:trPr>
          <w:trHeight w:hRule="exact" w:val="1786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6AA" w:rsidRDefault="00193A15">
            <w:pPr>
              <w:pStyle w:val="Zkladntext20"/>
              <w:framePr w:w="9950" w:h="4195" w:wrap="none" w:vAnchor="page" w:hAnchor="page" w:x="523" w:y="1040"/>
              <w:shd w:val="clear" w:color="auto" w:fill="auto"/>
              <w:spacing w:before="0" w:after="60" w:line="170" w:lineRule="exact"/>
              <w:ind w:left="160"/>
              <w:jc w:val="left"/>
            </w:pPr>
            <w:r>
              <w:rPr>
                <w:rStyle w:val="Zkladntext2TunKurzva"/>
              </w:rPr>
              <w:t>Dodavatel</w:t>
            </w:r>
          </w:p>
          <w:p w:rsidR="008116AA" w:rsidRDefault="00193A15">
            <w:pPr>
              <w:pStyle w:val="Zkladntext20"/>
              <w:framePr w:w="9950" w:h="4195" w:wrap="none" w:vAnchor="page" w:hAnchor="page" w:x="523" w:y="1040"/>
              <w:shd w:val="clear" w:color="auto" w:fill="auto"/>
              <w:spacing w:before="60" w:after="60" w:line="170" w:lineRule="exact"/>
              <w:ind w:left="160"/>
              <w:jc w:val="left"/>
            </w:pPr>
            <w:r>
              <w:rPr>
                <w:rStyle w:val="Zkladntext2Tun"/>
              </w:rPr>
              <w:t>COMPUTER HELP, spol. s r. o.</w:t>
            </w:r>
          </w:p>
          <w:p w:rsidR="008116AA" w:rsidRDefault="00193A15">
            <w:pPr>
              <w:pStyle w:val="Zkladntext20"/>
              <w:framePr w:w="9950" w:h="4195" w:wrap="none" w:vAnchor="page" w:hAnchor="page" w:x="523" w:y="1040"/>
              <w:shd w:val="clear" w:color="auto" w:fill="auto"/>
              <w:spacing w:before="60" w:after="60" w:line="230" w:lineRule="exact"/>
              <w:ind w:left="160"/>
              <w:jc w:val="left"/>
            </w:pPr>
            <w:r>
              <w:rPr>
                <w:rStyle w:val="Zkladntext21"/>
              </w:rPr>
              <w:t>Blanická 533 12000 PRAHA 2</w:t>
            </w:r>
          </w:p>
          <w:p w:rsidR="008116AA" w:rsidRDefault="00193A15">
            <w:pPr>
              <w:pStyle w:val="Zkladntext20"/>
              <w:framePr w:w="9950" w:h="4195" w:wrap="none" w:vAnchor="page" w:hAnchor="page" w:x="523" w:y="1040"/>
              <w:shd w:val="clear" w:color="auto" w:fill="auto"/>
              <w:spacing w:before="60" w:line="216" w:lineRule="exact"/>
              <w:ind w:left="160"/>
              <w:jc w:val="left"/>
            </w:pPr>
            <w:r>
              <w:rPr>
                <w:rStyle w:val="Zkladntext265pt"/>
              </w:rPr>
              <w:t xml:space="preserve">IČ: 49617320 DIČ: CZ49617320 EK: F00030524 </w:t>
            </w:r>
            <w:r>
              <w:rPr>
                <w:rStyle w:val="Zkladntext255pt"/>
              </w:rPr>
              <w:t>Firma zapsaná v OR v Praze odd. C vložka 21410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AA" w:rsidRDefault="00193A15">
            <w:pPr>
              <w:pStyle w:val="Zkladntext20"/>
              <w:framePr w:w="9950" w:h="4195" w:wrap="none" w:vAnchor="page" w:hAnchor="page" w:x="523" w:y="1040"/>
              <w:shd w:val="clear" w:color="auto" w:fill="auto"/>
              <w:spacing w:before="0" w:line="209" w:lineRule="exact"/>
              <w:jc w:val="left"/>
            </w:pPr>
            <w:r>
              <w:rPr>
                <w:rStyle w:val="Zkladntext2Tun"/>
              </w:rPr>
              <w:t xml:space="preserve">Variabilní symbol: </w:t>
            </w:r>
            <w:r>
              <w:rPr>
                <w:rStyle w:val="Zkladntext21"/>
              </w:rPr>
              <w:t xml:space="preserve">2018120407 </w:t>
            </w:r>
            <w:r>
              <w:rPr>
                <w:rStyle w:val="Zkladntext2Tun"/>
              </w:rPr>
              <w:t xml:space="preserve">Středisko: </w:t>
            </w:r>
            <w:r>
              <w:rPr>
                <w:rStyle w:val="Zkladntext21"/>
              </w:rPr>
              <w:t xml:space="preserve">420 </w:t>
            </w:r>
            <w:r>
              <w:rPr>
                <w:rStyle w:val="Zkladntext2Tun"/>
              </w:rPr>
              <w:t xml:space="preserve">Daňový režim: </w:t>
            </w:r>
            <w:r>
              <w:rPr>
                <w:rStyle w:val="Zkladntext21"/>
              </w:rPr>
              <w:t xml:space="preserve">S daní </w:t>
            </w:r>
            <w:r>
              <w:rPr>
                <w:rStyle w:val="Zkladntext2Tun"/>
              </w:rPr>
              <w:t xml:space="preserve">Objednávka: </w:t>
            </w:r>
            <w:r>
              <w:rPr>
                <w:rStyle w:val="Zkladntext21"/>
              </w:rPr>
              <w:t>225</w:t>
            </w:r>
          </w:p>
          <w:p w:rsidR="008116AA" w:rsidRDefault="00193A15">
            <w:pPr>
              <w:pStyle w:val="Zkladntext20"/>
              <w:framePr w:w="9950" w:h="4195" w:wrap="none" w:vAnchor="page" w:hAnchor="page" w:x="523" w:y="1040"/>
              <w:shd w:val="clear" w:color="auto" w:fill="auto"/>
              <w:spacing w:before="0" w:line="211" w:lineRule="exact"/>
            </w:pPr>
            <w:r>
              <w:rPr>
                <w:rStyle w:val="Zkladntext2Tun"/>
              </w:rPr>
              <w:t xml:space="preserve">Datum zdanitelného plnění nebo zaplacení: </w:t>
            </w:r>
            <w:r>
              <w:rPr>
                <w:rStyle w:val="Zkladntext21"/>
              </w:rPr>
              <w:t xml:space="preserve">12.06.2018 </w:t>
            </w:r>
            <w:r>
              <w:rPr>
                <w:rStyle w:val="Zkladntext2Tun"/>
              </w:rPr>
              <w:t xml:space="preserve">Datum vystavení: </w:t>
            </w:r>
            <w:r>
              <w:rPr>
                <w:rStyle w:val="Zkladntext21"/>
              </w:rPr>
              <w:t xml:space="preserve">12 06.2018 </w:t>
            </w:r>
            <w:r>
              <w:rPr>
                <w:rStyle w:val="Zkladntext2Tun"/>
              </w:rPr>
              <w:t xml:space="preserve">Splatnost: </w:t>
            </w:r>
            <w:r>
              <w:rPr>
                <w:rStyle w:val="Zkladntext21"/>
              </w:rPr>
              <w:t xml:space="preserve">26 06.2018 </w:t>
            </w:r>
            <w:r>
              <w:rPr>
                <w:rStyle w:val="Zkladntext2Tun"/>
              </w:rPr>
              <w:t xml:space="preserve">Způsob úhrady: </w:t>
            </w:r>
            <w:r>
              <w:rPr>
                <w:rStyle w:val="Zkladntext21"/>
              </w:rPr>
              <w:t>Převodním příkazem</w:t>
            </w:r>
          </w:p>
        </w:tc>
      </w:tr>
      <w:tr w:rsidR="008116AA">
        <w:trPr>
          <w:trHeight w:hRule="exact" w:val="888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AA" w:rsidRPr="00726372" w:rsidRDefault="00193A15">
            <w:pPr>
              <w:pStyle w:val="Zkladntext20"/>
              <w:framePr w:w="9950" w:h="4195" w:wrap="none" w:vAnchor="page" w:hAnchor="page" w:x="523" w:y="1040"/>
              <w:shd w:val="clear" w:color="auto" w:fill="auto"/>
              <w:spacing w:before="0" w:after="60" w:line="170" w:lineRule="exact"/>
              <w:ind w:left="160"/>
              <w:jc w:val="left"/>
              <w:rPr>
                <w:highlight w:val="black"/>
              </w:rPr>
            </w:pPr>
            <w:r w:rsidRPr="00726372">
              <w:rPr>
                <w:rStyle w:val="Zkladntext2Tun"/>
                <w:highlight w:val="black"/>
              </w:rPr>
              <w:t>ČSOB KB</w:t>
            </w:r>
          </w:p>
          <w:p w:rsidR="008116AA" w:rsidRPr="00726372" w:rsidRDefault="00193A15">
            <w:pPr>
              <w:pStyle w:val="Zkladntext20"/>
              <w:framePr w:w="9950" w:h="4195" w:wrap="none" w:vAnchor="page" w:hAnchor="page" w:x="523" w:y="1040"/>
              <w:shd w:val="clear" w:color="auto" w:fill="auto"/>
              <w:spacing w:before="60" w:after="60" w:line="170" w:lineRule="exact"/>
              <w:ind w:left="160"/>
              <w:jc w:val="left"/>
              <w:rPr>
                <w:highlight w:val="black"/>
              </w:rPr>
            </w:pPr>
            <w:r w:rsidRPr="00726372">
              <w:rPr>
                <w:rStyle w:val="Zkladntext21"/>
                <w:highlight w:val="black"/>
              </w:rPr>
              <w:t>474688433/0300 98503051/0100</w:t>
            </w:r>
          </w:p>
          <w:p w:rsidR="008116AA" w:rsidRDefault="00193A15">
            <w:pPr>
              <w:pStyle w:val="Zkladntext20"/>
              <w:framePr w:w="9950" w:h="4195" w:wrap="none" w:vAnchor="page" w:hAnchor="page" w:x="523" w:y="1040"/>
              <w:shd w:val="clear" w:color="auto" w:fill="auto"/>
              <w:spacing w:before="60" w:line="156" w:lineRule="exact"/>
              <w:ind w:left="160"/>
              <w:jc w:val="left"/>
            </w:pPr>
            <w:r w:rsidRPr="00726372">
              <w:rPr>
                <w:rStyle w:val="Zkladntext255pt"/>
                <w:highlight w:val="black"/>
              </w:rPr>
              <w:t>IBAN: CZ 4703 0000 0000 0474 6884 33 IBAN: CZ 0201 0000 0000 0098 5030 51 SWIFT: CEKOCZPP SWIFT: KOMBCZPP</w:t>
            </w:r>
            <w:bookmarkStart w:id="1" w:name="_GoBack"/>
            <w:bookmarkEnd w:id="1"/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6AA" w:rsidRDefault="00193A15">
            <w:pPr>
              <w:pStyle w:val="Zkladntext20"/>
              <w:framePr w:w="9950" w:h="4195" w:wrap="none" w:vAnchor="page" w:hAnchor="page" w:x="523" w:y="1040"/>
              <w:shd w:val="clear" w:color="auto" w:fill="auto"/>
              <w:spacing w:before="0" w:after="60" w:line="170" w:lineRule="exact"/>
              <w:ind w:left="540"/>
              <w:jc w:val="left"/>
            </w:pPr>
            <w:r>
              <w:rPr>
                <w:rStyle w:val="Zkladntext2TunKurzva"/>
              </w:rPr>
              <w:t>Odběratel</w:t>
            </w:r>
            <w:r>
              <w:rPr>
                <w:rStyle w:val="Zkladntext21"/>
              </w:rPr>
              <w:t xml:space="preserve"> - </w:t>
            </w:r>
            <w:r>
              <w:rPr>
                <w:rStyle w:val="Zkladntext2TunKurzva"/>
              </w:rPr>
              <w:t>kontaktní adresa</w:t>
            </w:r>
          </w:p>
          <w:p w:rsidR="008116AA" w:rsidRDefault="00193A15">
            <w:pPr>
              <w:pStyle w:val="Zkladntext20"/>
              <w:framePr w:w="9950" w:h="4195" w:wrap="none" w:vAnchor="page" w:hAnchor="page" w:x="523" w:y="1040"/>
              <w:shd w:val="clear" w:color="auto" w:fill="auto"/>
              <w:spacing w:before="60" w:after="180" w:line="233" w:lineRule="exact"/>
              <w:ind w:left="540"/>
              <w:jc w:val="left"/>
            </w:pPr>
            <w:r>
              <w:rPr>
                <w:rStyle w:val="Zkladntext21"/>
              </w:rPr>
              <w:t>Střední škola obchodní a Vyšší odborná škola, České Budějovice, Husova 9</w:t>
            </w:r>
          </w:p>
          <w:p w:rsidR="008116AA" w:rsidRDefault="00193A15">
            <w:pPr>
              <w:pStyle w:val="Zkladntext20"/>
              <w:framePr w:w="9950" w:h="4195" w:wrap="none" w:vAnchor="page" w:hAnchor="page" w:x="523" w:y="1040"/>
              <w:shd w:val="clear" w:color="auto" w:fill="auto"/>
              <w:spacing w:before="180" w:after="60" w:line="170" w:lineRule="exact"/>
              <w:ind w:left="540"/>
              <w:jc w:val="left"/>
            </w:pPr>
            <w:r>
              <w:rPr>
                <w:rStyle w:val="Zkladntext21"/>
              </w:rPr>
              <w:t>HUsova 9</w:t>
            </w:r>
          </w:p>
          <w:p w:rsidR="008116AA" w:rsidRDefault="00193A15">
            <w:pPr>
              <w:pStyle w:val="Zkladntext20"/>
              <w:framePr w:w="9950" w:h="4195" w:wrap="none" w:vAnchor="page" w:hAnchor="page" w:x="523" w:y="1040"/>
              <w:shd w:val="clear" w:color="auto" w:fill="auto"/>
              <w:spacing w:before="60" w:line="170" w:lineRule="exact"/>
              <w:ind w:left="540"/>
              <w:jc w:val="left"/>
            </w:pPr>
            <w:r>
              <w:rPr>
                <w:rStyle w:val="Zkladntext21"/>
              </w:rPr>
              <w:t>370 01 ČESKÉ BUDĚJOVICE</w:t>
            </w:r>
          </w:p>
        </w:tc>
      </w:tr>
      <w:tr w:rsidR="008116AA">
        <w:trPr>
          <w:trHeight w:hRule="exact" w:val="152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AA" w:rsidRDefault="00193A15">
            <w:pPr>
              <w:pStyle w:val="Zkladntext20"/>
              <w:framePr w:w="9950" w:h="4195" w:wrap="none" w:vAnchor="page" w:hAnchor="page" w:x="523" w:y="1040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Zkladntext2TunKurzva"/>
              </w:rPr>
              <w:t>Odběratel</w:t>
            </w:r>
            <w:r>
              <w:rPr>
                <w:rStyle w:val="Zkladntext21"/>
              </w:rPr>
              <w:t xml:space="preserve"> - </w:t>
            </w:r>
            <w:r>
              <w:rPr>
                <w:rStyle w:val="Zkladntext2TunKurzva"/>
              </w:rPr>
              <w:t>sídlo</w:t>
            </w:r>
          </w:p>
          <w:p w:rsidR="008116AA" w:rsidRDefault="00193A15">
            <w:pPr>
              <w:pStyle w:val="Zkladntext20"/>
              <w:framePr w:w="9950" w:h="4195" w:wrap="none" w:vAnchor="page" w:hAnchor="page" w:x="523" w:y="1040"/>
              <w:shd w:val="clear" w:color="auto" w:fill="auto"/>
              <w:spacing w:before="0" w:after="120" w:line="180" w:lineRule="exact"/>
              <w:ind w:left="160"/>
              <w:jc w:val="left"/>
            </w:pPr>
            <w:r>
              <w:rPr>
                <w:rStyle w:val="Zkladntext265pt"/>
              </w:rPr>
              <w:t>Střední škola obchodní a Vyšší odborná škola, České Budějovice, Husova 9</w:t>
            </w:r>
          </w:p>
          <w:p w:rsidR="008116AA" w:rsidRDefault="00193A15">
            <w:pPr>
              <w:pStyle w:val="Zkladntext20"/>
              <w:framePr w:w="9950" w:h="4195" w:wrap="none" w:vAnchor="page" w:hAnchor="page" w:x="523" w:y="1040"/>
              <w:shd w:val="clear" w:color="auto" w:fill="auto"/>
              <w:spacing w:before="120" w:line="230" w:lineRule="exact"/>
              <w:ind w:left="160"/>
              <w:jc w:val="left"/>
            </w:pPr>
            <w:r>
              <w:rPr>
                <w:rStyle w:val="Zkladntext265pt"/>
              </w:rPr>
              <w:t>HUsova 9</w:t>
            </w:r>
          </w:p>
          <w:p w:rsidR="008116AA" w:rsidRDefault="00193A15">
            <w:pPr>
              <w:pStyle w:val="Zkladntext20"/>
              <w:framePr w:w="9950" w:h="4195" w:wrap="none" w:vAnchor="page" w:hAnchor="page" w:x="523" w:y="1040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Zkladntext265pt"/>
              </w:rPr>
              <w:t xml:space="preserve">370 01 České Budějovice </w:t>
            </w:r>
            <w:r>
              <w:rPr>
                <w:rStyle w:val="Zkladntext2Tun"/>
              </w:rPr>
              <w:t xml:space="preserve">IČ </w:t>
            </w:r>
            <w:r>
              <w:rPr>
                <w:rStyle w:val="Zkladntext265pt"/>
              </w:rPr>
              <w:t xml:space="preserve">00510874 </w:t>
            </w:r>
            <w:r>
              <w:rPr>
                <w:rStyle w:val="Zkladntext2Tun"/>
              </w:rPr>
              <w:t>DIČ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AA" w:rsidRDefault="008116AA">
            <w:pPr>
              <w:framePr w:w="9950" w:h="4195" w:wrap="none" w:vAnchor="page" w:hAnchor="page" w:x="523" w:y="1040"/>
            </w:pPr>
          </w:p>
        </w:tc>
      </w:tr>
    </w:tbl>
    <w:p w:rsidR="008116AA" w:rsidRDefault="00193A15">
      <w:pPr>
        <w:pStyle w:val="Nadpis20"/>
        <w:framePr w:w="4742" w:h="2844" w:hRule="exact" w:wrap="none" w:vAnchor="page" w:hAnchor="page" w:x="562" w:y="6059"/>
        <w:shd w:val="clear" w:color="auto" w:fill="auto"/>
        <w:spacing w:after="89" w:line="170" w:lineRule="exact"/>
      </w:pPr>
      <w:bookmarkStart w:id="2" w:name="bookmark1"/>
      <w:r>
        <w:t>Předmět fakturace</w:t>
      </w:r>
      <w:bookmarkEnd w:id="2"/>
    </w:p>
    <w:p w:rsidR="008116AA" w:rsidRDefault="00193A15">
      <w:pPr>
        <w:pStyle w:val="Zkladntext20"/>
        <w:framePr w:w="4742" w:h="2844" w:hRule="exact" w:wrap="none" w:vAnchor="page" w:hAnchor="page" w:x="562" w:y="6059"/>
        <w:shd w:val="clear" w:color="auto" w:fill="auto"/>
        <w:spacing w:before="0"/>
      </w:pPr>
      <w:r>
        <w:t>Výdejka Č.2018SV9100715</w:t>
      </w:r>
    </w:p>
    <w:p w:rsidR="008116AA" w:rsidRDefault="00193A15">
      <w:pPr>
        <w:pStyle w:val="Zkladntext20"/>
        <w:framePr w:w="4742" w:h="2844" w:hRule="exact" w:wrap="none" w:vAnchor="page" w:hAnchor="page" w:x="562" w:y="6059"/>
        <w:shd w:val="clear" w:color="auto" w:fill="auto"/>
        <w:spacing w:before="0"/>
      </w:pPr>
      <w:r>
        <w:t>Microsoft OfficeProPlusEdu ALNG LicSAPk OLV E 1Y Ent</w:t>
      </w:r>
    </w:p>
    <w:p w:rsidR="008116AA" w:rsidRDefault="00193A15">
      <w:pPr>
        <w:pStyle w:val="Zkladntext20"/>
        <w:framePr w:w="4742" w:h="2844" w:hRule="exact" w:wrap="none" w:vAnchor="page" w:hAnchor="page" w:x="562" w:y="6059"/>
        <w:shd w:val="clear" w:color="auto" w:fill="auto"/>
        <w:spacing w:before="0"/>
      </w:pPr>
      <w:r>
        <w:t>WinSvrCAL ALNG LicSAPk OLV E 1Y Acdmc Ent</w:t>
      </w:r>
    </w:p>
    <w:p w:rsidR="008116AA" w:rsidRDefault="00193A15">
      <w:pPr>
        <w:pStyle w:val="Zkladntext20"/>
        <w:framePr w:w="4742" w:h="2844" w:hRule="exact" w:wrap="none" w:vAnchor="page" w:hAnchor="page" w:x="562" w:y="6059"/>
        <w:shd w:val="clear" w:color="auto" w:fill="auto"/>
        <w:spacing w:before="0"/>
      </w:pPr>
      <w:r>
        <w:t>0365ProPlusOpenStudents ShrdSvr ALNG SubsVL OLV NL</w:t>
      </w:r>
    </w:p>
    <w:p w:rsidR="008116AA" w:rsidRDefault="00193A15">
      <w:pPr>
        <w:pStyle w:val="Zkladntext20"/>
        <w:framePr w:w="4742" w:h="2844" w:hRule="exact" w:wrap="none" w:vAnchor="page" w:hAnchor="page" w:x="562" w:y="6059"/>
        <w:shd w:val="clear" w:color="auto" w:fill="auto"/>
        <w:spacing w:before="0" w:line="230" w:lineRule="exact"/>
      </w:pPr>
      <w:r>
        <w:t>0365ProPlusOpenFclty ShrdSvr ALNG SubsVL OLV E 1 Mtth Acdmc AP AddOn toOPP</w:t>
      </w:r>
    </w:p>
    <w:p w:rsidR="008116AA" w:rsidRDefault="00193A15">
      <w:pPr>
        <w:pStyle w:val="Zkladntext30"/>
        <w:framePr w:wrap="none" w:vAnchor="page" w:hAnchor="page" w:x="5784" w:y="6080"/>
        <w:shd w:val="clear" w:color="auto" w:fill="auto"/>
        <w:spacing w:line="150" w:lineRule="exact"/>
      </w:pPr>
      <w:r>
        <w:t>DPH Počet MJ Cena/MJ Sleva % Celková cení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"/>
        <w:gridCol w:w="816"/>
        <w:gridCol w:w="629"/>
        <w:gridCol w:w="1344"/>
        <w:gridCol w:w="1301"/>
      </w:tblGrid>
      <w:tr w:rsidR="008116AA">
        <w:trPr>
          <w:trHeight w:hRule="exact" w:val="326"/>
        </w:trPr>
        <w:tc>
          <w:tcPr>
            <w:tcW w:w="350" w:type="dxa"/>
            <w:shd w:val="clear" w:color="auto" w:fill="FFFFFF"/>
            <w:vAlign w:val="center"/>
          </w:tcPr>
          <w:p w:rsidR="008116AA" w:rsidRDefault="00193A15">
            <w:pPr>
              <w:pStyle w:val="Zkladntext20"/>
              <w:framePr w:w="4440" w:h="1613" w:wrap="none" w:vAnchor="page" w:hAnchor="page" w:x="5789" w:y="7030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1"/>
              </w:rPr>
              <w:t>21</w:t>
            </w:r>
          </w:p>
        </w:tc>
        <w:tc>
          <w:tcPr>
            <w:tcW w:w="816" w:type="dxa"/>
            <w:shd w:val="clear" w:color="auto" w:fill="FFFFFF"/>
          </w:tcPr>
          <w:p w:rsidR="008116AA" w:rsidRDefault="00193A15">
            <w:pPr>
              <w:pStyle w:val="Zkladntext20"/>
              <w:framePr w:w="4440" w:h="1613" w:wrap="none" w:vAnchor="page" w:hAnchor="page" w:x="5789" w:y="7030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Zkladntext21"/>
              </w:rPr>
              <w:t>124,00</w:t>
            </w:r>
          </w:p>
        </w:tc>
        <w:tc>
          <w:tcPr>
            <w:tcW w:w="629" w:type="dxa"/>
            <w:shd w:val="clear" w:color="auto" w:fill="FFFFFF"/>
          </w:tcPr>
          <w:p w:rsidR="008116AA" w:rsidRDefault="00193A15">
            <w:pPr>
              <w:pStyle w:val="Zkladntext20"/>
              <w:framePr w:w="4440" w:h="1613" w:wrap="none" w:vAnchor="page" w:hAnchor="page" w:x="5789" w:y="7030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344" w:type="dxa"/>
            <w:shd w:val="clear" w:color="auto" w:fill="FFFFFF"/>
          </w:tcPr>
          <w:p w:rsidR="008116AA" w:rsidRDefault="00193A15">
            <w:pPr>
              <w:pStyle w:val="Zkladntext20"/>
              <w:framePr w:w="4440" w:h="1613" w:wrap="none" w:vAnchor="page" w:hAnchor="page" w:x="5789" w:y="7030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1"/>
              </w:rPr>
              <w:t>797,00</w:t>
            </w:r>
          </w:p>
        </w:tc>
        <w:tc>
          <w:tcPr>
            <w:tcW w:w="1301" w:type="dxa"/>
            <w:shd w:val="clear" w:color="auto" w:fill="FFFFFF"/>
          </w:tcPr>
          <w:p w:rsidR="008116AA" w:rsidRDefault="00193A15">
            <w:pPr>
              <w:pStyle w:val="Zkladntext20"/>
              <w:framePr w:w="4440" w:h="1613" w:wrap="none" w:vAnchor="page" w:hAnchor="page" w:x="5789" w:y="703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98 828,00</w:t>
            </w:r>
          </w:p>
        </w:tc>
      </w:tr>
      <w:tr w:rsidR="008116AA">
        <w:trPr>
          <w:trHeight w:hRule="exact" w:val="461"/>
        </w:trPr>
        <w:tc>
          <w:tcPr>
            <w:tcW w:w="350" w:type="dxa"/>
            <w:shd w:val="clear" w:color="auto" w:fill="FFFFFF"/>
            <w:vAlign w:val="center"/>
          </w:tcPr>
          <w:p w:rsidR="008116AA" w:rsidRDefault="00193A15">
            <w:pPr>
              <w:pStyle w:val="Zkladntext20"/>
              <w:framePr w:w="4440" w:h="1613" w:wrap="none" w:vAnchor="page" w:hAnchor="page" w:x="5789" w:y="7030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1"/>
              </w:rPr>
              <w:t>21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8116AA" w:rsidRDefault="00193A15">
            <w:pPr>
              <w:pStyle w:val="Zkladntext20"/>
              <w:framePr w:w="4440" w:h="1613" w:wrap="none" w:vAnchor="page" w:hAnchor="page" w:x="5789" w:y="7030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Zkladntext21"/>
              </w:rPr>
              <w:t>124,00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8116AA" w:rsidRDefault="00193A15">
            <w:pPr>
              <w:pStyle w:val="Zkladntext20"/>
              <w:framePr w:w="4440" w:h="1613" w:wrap="none" w:vAnchor="page" w:hAnchor="page" w:x="5789" w:y="7030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8116AA" w:rsidRDefault="00193A15">
            <w:pPr>
              <w:pStyle w:val="Zkladntext20"/>
              <w:framePr w:w="4440" w:h="1613" w:wrap="none" w:vAnchor="page" w:hAnchor="page" w:x="5789" w:y="7030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1"/>
              </w:rPr>
              <w:t>75,00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8116AA" w:rsidRDefault="00193A15">
            <w:pPr>
              <w:pStyle w:val="Zkladntext20"/>
              <w:framePr w:w="4440" w:h="1613" w:wrap="none" w:vAnchor="page" w:hAnchor="page" w:x="5789" w:y="703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9 300,00</w:t>
            </w:r>
          </w:p>
        </w:tc>
      </w:tr>
      <w:tr w:rsidR="008116AA">
        <w:trPr>
          <w:trHeight w:hRule="exact" w:val="466"/>
        </w:trPr>
        <w:tc>
          <w:tcPr>
            <w:tcW w:w="350" w:type="dxa"/>
            <w:shd w:val="clear" w:color="auto" w:fill="FFFFFF"/>
            <w:vAlign w:val="center"/>
          </w:tcPr>
          <w:p w:rsidR="008116AA" w:rsidRDefault="00193A15">
            <w:pPr>
              <w:pStyle w:val="Zkladntext20"/>
              <w:framePr w:w="4440" w:h="1613" w:wrap="none" w:vAnchor="page" w:hAnchor="page" w:x="5789" w:y="7030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1"/>
              </w:rPr>
              <w:t>21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8116AA" w:rsidRDefault="00193A15">
            <w:pPr>
              <w:pStyle w:val="Zkladntext20"/>
              <w:framePr w:w="4440" w:h="1613" w:wrap="none" w:vAnchor="page" w:hAnchor="page" w:x="5789" w:y="7030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1"/>
              </w:rPr>
              <w:t>1 200,00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8116AA" w:rsidRDefault="00193A15">
            <w:pPr>
              <w:pStyle w:val="Zkladntext20"/>
              <w:framePr w:w="4440" w:h="1613" w:wrap="none" w:vAnchor="page" w:hAnchor="page" w:x="5789" w:y="7030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8116AA" w:rsidRDefault="00193A15">
            <w:pPr>
              <w:pStyle w:val="Zkladntext20"/>
              <w:framePr w:w="4440" w:h="1613" w:wrap="none" w:vAnchor="page" w:hAnchor="page" w:x="5789" w:y="7030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1"/>
              </w:rPr>
              <w:t>0,00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8116AA" w:rsidRDefault="00193A15">
            <w:pPr>
              <w:pStyle w:val="Zkladntext20"/>
              <w:framePr w:w="4440" w:h="1613" w:wrap="none" w:vAnchor="page" w:hAnchor="page" w:x="5789" w:y="703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8116AA">
        <w:trPr>
          <w:trHeight w:hRule="exact" w:val="360"/>
        </w:trPr>
        <w:tc>
          <w:tcPr>
            <w:tcW w:w="350" w:type="dxa"/>
            <w:shd w:val="clear" w:color="auto" w:fill="FFFFFF"/>
            <w:vAlign w:val="bottom"/>
          </w:tcPr>
          <w:p w:rsidR="008116AA" w:rsidRDefault="00193A15">
            <w:pPr>
              <w:pStyle w:val="Zkladntext20"/>
              <w:framePr w:w="4440" w:h="1613" w:wrap="none" w:vAnchor="page" w:hAnchor="page" w:x="5789" w:y="7030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1"/>
              </w:rPr>
              <w:t>21</w:t>
            </w:r>
          </w:p>
        </w:tc>
        <w:tc>
          <w:tcPr>
            <w:tcW w:w="816" w:type="dxa"/>
            <w:shd w:val="clear" w:color="auto" w:fill="FFFFFF"/>
            <w:vAlign w:val="bottom"/>
          </w:tcPr>
          <w:p w:rsidR="008116AA" w:rsidRDefault="00193A15">
            <w:pPr>
              <w:pStyle w:val="Zkladntext20"/>
              <w:framePr w:w="4440" w:h="1613" w:wrap="none" w:vAnchor="page" w:hAnchor="page" w:x="5789" w:y="7030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Zkladntext21"/>
              </w:rPr>
              <w:t>124,00</w:t>
            </w:r>
          </w:p>
        </w:tc>
        <w:tc>
          <w:tcPr>
            <w:tcW w:w="629" w:type="dxa"/>
            <w:shd w:val="clear" w:color="auto" w:fill="FFFFFF"/>
            <w:vAlign w:val="bottom"/>
          </w:tcPr>
          <w:p w:rsidR="008116AA" w:rsidRDefault="00193A15">
            <w:pPr>
              <w:pStyle w:val="Zkladntext20"/>
              <w:framePr w:w="4440" w:h="1613" w:wrap="none" w:vAnchor="page" w:hAnchor="page" w:x="5789" w:y="7030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8116AA" w:rsidRDefault="00193A15">
            <w:pPr>
              <w:pStyle w:val="Zkladntext20"/>
              <w:framePr w:w="4440" w:h="1613" w:wrap="none" w:vAnchor="page" w:hAnchor="page" w:x="5789" w:y="7030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1"/>
              </w:rPr>
              <w:t>0,00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8116AA" w:rsidRDefault="00193A15">
            <w:pPr>
              <w:pStyle w:val="Zkladntext20"/>
              <w:framePr w:w="4440" w:h="1613" w:wrap="none" w:vAnchor="page" w:hAnchor="page" w:x="5789" w:y="703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</w:tbl>
    <w:p w:rsidR="008116AA" w:rsidRDefault="00193A15">
      <w:pPr>
        <w:pStyle w:val="Titulektabulky20"/>
        <w:framePr w:wrap="none" w:vAnchor="page" w:hAnchor="page" w:x="658" w:y="11656"/>
        <w:shd w:val="clear" w:color="auto" w:fill="auto"/>
        <w:spacing w:line="170" w:lineRule="exact"/>
      </w:pPr>
      <w:r>
        <w:t>Daňový rozdělovník v Kč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1282"/>
        <w:gridCol w:w="1579"/>
        <w:gridCol w:w="1574"/>
        <w:gridCol w:w="1786"/>
        <w:gridCol w:w="2400"/>
      </w:tblGrid>
      <w:tr w:rsidR="008116AA">
        <w:trPr>
          <w:trHeight w:hRule="exact" w:val="259"/>
        </w:trPr>
        <w:tc>
          <w:tcPr>
            <w:tcW w:w="792" w:type="dxa"/>
            <w:shd w:val="clear" w:color="auto" w:fill="FFFFFF"/>
          </w:tcPr>
          <w:p w:rsidR="008116AA" w:rsidRDefault="008116AA">
            <w:pPr>
              <w:framePr w:w="9413" w:h="1790" w:wrap="none" w:vAnchor="page" w:hAnchor="page" w:x="720" w:y="11873"/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75ptTun"/>
              </w:rPr>
              <w:t>Sazba DPH</w:t>
            </w:r>
          </w:p>
        </w:tc>
        <w:tc>
          <w:tcPr>
            <w:tcW w:w="1579" w:type="dxa"/>
            <w:shd w:val="clear" w:color="auto" w:fill="FFFFFF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50" w:lineRule="exact"/>
              <w:ind w:right="320"/>
              <w:jc w:val="right"/>
            </w:pPr>
            <w:r>
              <w:rPr>
                <w:rStyle w:val="Zkladntext275ptTun"/>
              </w:rPr>
              <w:t>Základ</w:t>
            </w:r>
          </w:p>
        </w:tc>
        <w:tc>
          <w:tcPr>
            <w:tcW w:w="1574" w:type="dxa"/>
            <w:shd w:val="clear" w:color="auto" w:fill="FFFFFF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50" w:lineRule="exact"/>
              <w:ind w:right="420"/>
              <w:jc w:val="right"/>
            </w:pPr>
            <w:r>
              <w:rPr>
                <w:rStyle w:val="Zkladntext275ptTun"/>
              </w:rPr>
              <w:t>DPH</w:t>
            </w:r>
          </w:p>
        </w:tc>
        <w:tc>
          <w:tcPr>
            <w:tcW w:w="1786" w:type="dxa"/>
            <w:shd w:val="clear" w:color="auto" w:fill="FFFFFF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50" w:lineRule="exact"/>
              <w:ind w:right="460"/>
              <w:jc w:val="right"/>
            </w:pPr>
            <w:r>
              <w:rPr>
                <w:rStyle w:val="Zkladntext275ptTun"/>
              </w:rPr>
              <w:t>S daní</w:t>
            </w:r>
          </w:p>
        </w:tc>
        <w:tc>
          <w:tcPr>
            <w:tcW w:w="2400" w:type="dxa"/>
            <w:vMerge w:val="restart"/>
            <w:shd w:val="clear" w:color="auto" w:fill="FFFFFF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220" w:lineRule="exact"/>
              <w:ind w:left="1160"/>
              <w:jc w:val="left"/>
            </w:pPr>
            <w:r>
              <w:rPr>
                <w:rStyle w:val="Zkladntext211ptTun"/>
              </w:rPr>
              <w:t>Celkem</w:t>
            </w:r>
          </w:p>
        </w:tc>
      </w:tr>
      <w:tr w:rsidR="008116AA">
        <w:trPr>
          <w:trHeight w:hRule="exact" w:val="154"/>
        </w:trPr>
        <w:tc>
          <w:tcPr>
            <w:tcW w:w="792" w:type="dxa"/>
            <w:shd w:val="clear" w:color="auto" w:fill="FFFFFF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75ptTun"/>
              </w:rPr>
              <w:t>Plnění</w:t>
            </w:r>
          </w:p>
        </w:tc>
        <w:tc>
          <w:tcPr>
            <w:tcW w:w="1282" w:type="dxa"/>
            <w:shd w:val="clear" w:color="auto" w:fill="FFFFFF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"/>
              </w:rPr>
              <w:t>15%</w:t>
            </w:r>
          </w:p>
        </w:tc>
        <w:tc>
          <w:tcPr>
            <w:tcW w:w="1579" w:type="dxa"/>
            <w:shd w:val="clear" w:color="auto" w:fill="FFFFFF"/>
            <w:vAlign w:val="bottom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30" w:lineRule="exact"/>
              <w:ind w:right="320"/>
              <w:jc w:val="righ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30" w:lineRule="exact"/>
              <w:ind w:right="420"/>
              <w:jc w:val="righ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30" w:lineRule="exact"/>
              <w:ind w:right="460"/>
              <w:jc w:val="righ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2400" w:type="dxa"/>
            <w:vMerge/>
            <w:shd w:val="clear" w:color="auto" w:fill="FFFFFF"/>
          </w:tcPr>
          <w:p w:rsidR="008116AA" w:rsidRDefault="008116AA">
            <w:pPr>
              <w:framePr w:w="9413" w:h="1790" w:wrap="none" w:vAnchor="page" w:hAnchor="page" w:x="720" w:y="11873"/>
            </w:pPr>
          </w:p>
        </w:tc>
      </w:tr>
      <w:tr w:rsidR="008116AA">
        <w:trPr>
          <w:trHeight w:hRule="exact" w:val="254"/>
        </w:trPr>
        <w:tc>
          <w:tcPr>
            <w:tcW w:w="792" w:type="dxa"/>
            <w:shd w:val="clear" w:color="auto" w:fill="FFFFFF"/>
          </w:tcPr>
          <w:p w:rsidR="008116AA" w:rsidRDefault="008116AA">
            <w:pPr>
              <w:framePr w:w="9413" w:h="1790" w:wrap="none" w:vAnchor="page" w:hAnchor="page" w:x="720" w:y="11873"/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"/>
              </w:rPr>
              <w:t>21 %</w:t>
            </w:r>
          </w:p>
        </w:tc>
        <w:tc>
          <w:tcPr>
            <w:tcW w:w="1579" w:type="dxa"/>
            <w:shd w:val="clear" w:color="auto" w:fill="FFFFFF"/>
            <w:vAlign w:val="bottom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30" w:lineRule="exact"/>
              <w:ind w:right="320"/>
              <w:jc w:val="right"/>
            </w:pPr>
            <w:r>
              <w:rPr>
                <w:rStyle w:val="Zkladntext265pt"/>
              </w:rPr>
              <w:t>108 128,00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30" w:lineRule="exact"/>
              <w:ind w:right="420"/>
              <w:jc w:val="right"/>
            </w:pPr>
            <w:r>
              <w:rPr>
                <w:rStyle w:val="Zkladntext265pt"/>
              </w:rPr>
              <w:t>22 707,00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30" w:lineRule="exact"/>
              <w:ind w:right="460"/>
              <w:jc w:val="right"/>
            </w:pPr>
            <w:r>
              <w:rPr>
                <w:rStyle w:val="Zkladntext265pt"/>
              </w:rPr>
              <w:t>130 835,00</w:t>
            </w:r>
          </w:p>
        </w:tc>
        <w:tc>
          <w:tcPr>
            <w:tcW w:w="2400" w:type="dxa"/>
            <w:shd w:val="clear" w:color="auto" w:fill="FFFFFF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220" w:lineRule="exact"/>
              <w:jc w:val="right"/>
            </w:pPr>
            <w:r>
              <w:rPr>
                <w:rStyle w:val="Zkladntext211ptTun"/>
              </w:rPr>
              <w:t>130 835,00 Kč</w:t>
            </w:r>
          </w:p>
        </w:tc>
      </w:tr>
      <w:tr w:rsidR="008116AA">
        <w:trPr>
          <w:trHeight w:hRule="exact" w:val="211"/>
        </w:trPr>
        <w:tc>
          <w:tcPr>
            <w:tcW w:w="792" w:type="dxa"/>
            <w:shd w:val="clear" w:color="auto" w:fill="FFFFFF"/>
            <w:vAlign w:val="center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75ptTun"/>
              </w:rPr>
              <w:t>Záloha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"/>
              </w:rPr>
              <w:t>15%</w:t>
            </w:r>
          </w:p>
        </w:tc>
        <w:tc>
          <w:tcPr>
            <w:tcW w:w="1579" w:type="dxa"/>
            <w:shd w:val="clear" w:color="auto" w:fill="FFFFFF"/>
            <w:vAlign w:val="bottom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30" w:lineRule="exact"/>
              <w:ind w:right="320"/>
              <w:jc w:val="righ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30" w:lineRule="exact"/>
              <w:ind w:right="420"/>
              <w:jc w:val="righ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30" w:lineRule="exact"/>
              <w:ind w:right="460"/>
              <w:jc w:val="righ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2400" w:type="dxa"/>
            <w:shd w:val="clear" w:color="auto" w:fill="FFFFFF"/>
          </w:tcPr>
          <w:p w:rsidR="008116AA" w:rsidRDefault="008116AA">
            <w:pPr>
              <w:framePr w:w="9413" w:h="1790" w:wrap="none" w:vAnchor="page" w:hAnchor="page" w:x="720" w:y="11873"/>
              <w:rPr>
                <w:sz w:val="10"/>
                <w:szCs w:val="10"/>
              </w:rPr>
            </w:pPr>
          </w:p>
        </w:tc>
      </w:tr>
      <w:tr w:rsidR="008116AA">
        <w:trPr>
          <w:trHeight w:hRule="exact" w:val="168"/>
        </w:trPr>
        <w:tc>
          <w:tcPr>
            <w:tcW w:w="792" w:type="dxa"/>
            <w:shd w:val="clear" w:color="auto" w:fill="FFFFFF"/>
          </w:tcPr>
          <w:p w:rsidR="008116AA" w:rsidRDefault="008116AA">
            <w:pPr>
              <w:framePr w:w="9413" w:h="1790" w:wrap="none" w:vAnchor="page" w:hAnchor="page" w:x="720" w:y="11873"/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"/>
              </w:rPr>
              <w:t>21 %</w:t>
            </w:r>
          </w:p>
        </w:tc>
        <w:tc>
          <w:tcPr>
            <w:tcW w:w="1579" w:type="dxa"/>
            <w:shd w:val="clear" w:color="auto" w:fill="FFFFFF"/>
            <w:vAlign w:val="bottom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30" w:lineRule="exact"/>
              <w:ind w:right="320"/>
              <w:jc w:val="righ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30" w:lineRule="exact"/>
              <w:ind w:right="420"/>
              <w:jc w:val="righ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30" w:lineRule="exact"/>
              <w:ind w:right="460"/>
              <w:jc w:val="righ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2400" w:type="dxa"/>
            <w:shd w:val="clear" w:color="auto" w:fill="FFFFFF"/>
          </w:tcPr>
          <w:p w:rsidR="008116AA" w:rsidRDefault="008116AA">
            <w:pPr>
              <w:framePr w:w="9413" w:h="1790" w:wrap="none" w:vAnchor="page" w:hAnchor="page" w:x="720" w:y="11873"/>
              <w:rPr>
                <w:sz w:val="10"/>
                <w:szCs w:val="10"/>
              </w:rPr>
            </w:pPr>
          </w:p>
        </w:tc>
      </w:tr>
      <w:tr w:rsidR="008116AA">
        <w:trPr>
          <w:trHeight w:hRule="exact" w:val="254"/>
        </w:trPr>
        <w:tc>
          <w:tcPr>
            <w:tcW w:w="792" w:type="dxa"/>
            <w:shd w:val="clear" w:color="auto" w:fill="FFFFFF"/>
            <w:vAlign w:val="bottom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75ptTun"/>
              </w:rPr>
              <w:t>Celkem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"/>
              </w:rPr>
              <w:t>15%</w:t>
            </w:r>
          </w:p>
        </w:tc>
        <w:tc>
          <w:tcPr>
            <w:tcW w:w="1579" w:type="dxa"/>
            <w:shd w:val="clear" w:color="auto" w:fill="FFFFFF"/>
            <w:vAlign w:val="bottom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30" w:lineRule="exact"/>
              <w:ind w:right="320"/>
              <w:jc w:val="righ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30" w:lineRule="exact"/>
              <w:ind w:right="420"/>
              <w:jc w:val="righ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30" w:lineRule="exact"/>
              <w:ind w:right="460"/>
              <w:jc w:val="righ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2400" w:type="dxa"/>
            <w:shd w:val="clear" w:color="auto" w:fill="FFFFFF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1ptTun"/>
              </w:rPr>
              <w:t>Zbývá uhradil</w:t>
            </w:r>
          </w:p>
        </w:tc>
      </w:tr>
      <w:tr w:rsidR="008116AA">
        <w:trPr>
          <w:trHeight w:hRule="exact" w:val="293"/>
        </w:trPr>
        <w:tc>
          <w:tcPr>
            <w:tcW w:w="792" w:type="dxa"/>
            <w:shd w:val="clear" w:color="auto" w:fill="FFFFFF"/>
          </w:tcPr>
          <w:p w:rsidR="008116AA" w:rsidRDefault="008116AA">
            <w:pPr>
              <w:framePr w:w="9413" w:h="1790" w:wrap="none" w:vAnchor="page" w:hAnchor="page" w:x="720" w:y="11873"/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"/>
              </w:rPr>
              <w:t>21 %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30" w:lineRule="exact"/>
              <w:ind w:right="320"/>
              <w:jc w:val="right"/>
            </w:pPr>
            <w:r>
              <w:rPr>
                <w:rStyle w:val="Zkladntext265pt"/>
              </w:rPr>
              <w:t>108 128,00</w:t>
            </w:r>
          </w:p>
        </w:tc>
        <w:tc>
          <w:tcPr>
            <w:tcW w:w="1574" w:type="dxa"/>
            <w:shd w:val="clear" w:color="auto" w:fill="FFFFFF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30" w:lineRule="exact"/>
              <w:ind w:right="420"/>
              <w:jc w:val="right"/>
            </w:pPr>
            <w:r>
              <w:rPr>
                <w:rStyle w:val="Zkladntext265pt"/>
              </w:rPr>
              <w:t>22 707,00</w:t>
            </w:r>
          </w:p>
        </w:tc>
        <w:tc>
          <w:tcPr>
            <w:tcW w:w="1786" w:type="dxa"/>
            <w:shd w:val="clear" w:color="auto" w:fill="FFFFFF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30" w:lineRule="exact"/>
              <w:ind w:right="460"/>
              <w:jc w:val="right"/>
            </w:pPr>
            <w:r>
              <w:rPr>
                <w:rStyle w:val="Zkladntext265pt"/>
              </w:rPr>
              <w:t>130 835,00</w:t>
            </w:r>
          </w:p>
        </w:tc>
        <w:tc>
          <w:tcPr>
            <w:tcW w:w="2400" w:type="dxa"/>
            <w:vMerge w:val="restart"/>
            <w:shd w:val="clear" w:color="auto" w:fill="FFFFFF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220" w:lineRule="exact"/>
              <w:jc w:val="right"/>
            </w:pPr>
            <w:r>
              <w:rPr>
                <w:rStyle w:val="Zkladntext211ptTun"/>
              </w:rPr>
              <w:t>130 835,00 Kč</w:t>
            </w:r>
          </w:p>
        </w:tc>
      </w:tr>
      <w:tr w:rsidR="008116AA">
        <w:trPr>
          <w:trHeight w:hRule="exact" w:val="197"/>
        </w:trPr>
        <w:tc>
          <w:tcPr>
            <w:tcW w:w="792" w:type="dxa"/>
            <w:tcBorders>
              <w:bottom w:val="single" w:sz="4" w:space="0" w:color="auto"/>
            </w:tcBorders>
            <w:shd w:val="clear" w:color="auto" w:fill="FFFFFF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75ptTun"/>
              </w:rPr>
              <w:t>Bez daně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/>
          </w:tcPr>
          <w:p w:rsidR="008116AA" w:rsidRDefault="008116AA">
            <w:pPr>
              <w:framePr w:w="9413" w:h="1790" w:wrap="none" w:vAnchor="page" w:hAnchor="page" w:x="720" w:y="11873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FFFFFF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50" w:lineRule="exact"/>
              <w:ind w:right="320"/>
              <w:jc w:val="right"/>
            </w:pPr>
            <w:r>
              <w:rPr>
                <w:rStyle w:val="Zkladntext275pt"/>
              </w:rPr>
              <w:t>Zálohy 0,00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50" w:lineRule="exact"/>
              <w:ind w:right="420"/>
              <w:jc w:val="right"/>
            </w:pPr>
            <w:r>
              <w:rPr>
                <w:rStyle w:val="Zkladntext275pt"/>
              </w:rPr>
              <w:t>Ostatní 0,00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8116AA" w:rsidRDefault="00193A15">
            <w:pPr>
              <w:pStyle w:val="Zkladntext20"/>
              <w:framePr w:w="9413" w:h="1790" w:wrap="none" w:vAnchor="page" w:hAnchor="page" w:x="720" w:y="11873"/>
              <w:shd w:val="clear" w:color="auto" w:fill="auto"/>
              <w:spacing w:before="0" w:line="150" w:lineRule="exact"/>
              <w:ind w:right="460"/>
              <w:jc w:val="right"/>
            </w:pPr>
            <w:r>
              <w:rPr>
                <w:rStyle w:val="Zkladntext275pt"/>
              </w:rPr>
              <w:t>Celkem 0,00</w:t>
            </w:r>
          </w:p>
        </w:tc>
        <w:tc>
          <w:tcPr>
            <w:tcW w:w="240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116AA" w:rsidRDefault="008116AA">
            <w:pPr>
              <w:framePr w:w="9413" w:h="1790" w:wrap="none" w:vAnchor="page" w:hAnchor="page" w:x="720" w:y="11873"/>
            </w:pPr>
          </w:p>
        </w:tc>
      </w:tr>
    </w:tbl>
    <w:p w:rsidR="008116AA" w:rsidRDefault="00193A15">
      <w:pPr>
        <w:pStyle w:val="Titulektabulky0"/>
        <w:framePr w:w="6859" w:h="420" w:hRule="exact" w:wrap="none" w:vAnchor="page" w:hAnchor="page" w:x="643" w:y="13897"/>
        <w:shd w:val="clear" w:color="auto" w:fill="auto"/>
      </w:pPr>
      <w:r>
        <w:t>V případě prodlení se splněním tohoto peněžitého závazku bude odběratel povinen zaplatit i z prodlení podle nařízení vlády č. 33/2010 Sb. případně smluvní pokutu v dohodnuté výši.</w:t>
      </w:r>
    </w:p>
    <w:p w:rsidR="008116AA" w:rsidRDefault="00193A15">
      <w:pPr>
        <w:pStyle w:val="Nadpis20"/>
        <w:framePr w:w="9950" w:h="1022" w:hRule="exact" w:wrap="none" w:vAnchor="page" w:hAnchor="page" w:x="523" w:y="14538"/>
        <w:shd w:val="clear" w:color="auto" w:fill="auto"/>
        <w:spacing w:after="204" w:line="170" w:lineRule="exact"/>
        <w:ind w:left="160" w:right="2972"/>
      </w:pPr>
      <w:bookmarkStart w:id="3" w:name="bookmark2"/>
      <w:r>
        <w:t>Předmět fakturace převzal a s výší úhrady souhlasí.</w:t>
      </w:r>
      <w:bookmarkEnd w:id="3"/>
    </w:p>
    <w:p w:rsidR="008116AA" w:rsidRDefault="00193A15">
      <w:pPr>
        <w:pStyle w:val="Nadpis20"/>
        <w:framePr w:w="9950" w:h="1022" w:hRule="exact" w:wrap="none" w:vAnchor="page" w:hAnchor="page" w:x="523" w:y="14538"/>
        <w:shd w:val="clear" w:color="auto" w:fill="auto"/>
        <w:tabs>
          <w:tab w:val="left" w:pos="2308"/>
          <w:tab w:val="left" w:pos="4862"/>
        </w:tabs>
        <w:spacing w:after="206" w:line="170" w:lineRule="exact"/>
        <w:ind w:left="160" w:right="2972"/>
      </w:pPr>
      <w:bookmarkStart w:id="4" w:name="bookmark3"/>
      <w:r>
        <w:t>Datum:</w:t>
      </w:r>
      <w:r>
        <w:tab/>
        <w:t>Podpis:</w:t>
      </w:r>
      <w:r>
        <w:tab/>
        <w:t>Předal:</w:t>
      </w:r>
      <w:bookmarkEnd w:id="4"/>
    </w:p>
    <w:p w:rsidR="008116AA" w:rsidRDefault="00193A15">
      <w:pPr>
        <w:pStyle w:val="Zkladntext40"/>
        <w:framePr w:w="9950" w:h="1022" w:hRule="exact" w:wrap="none" w:vAnchor="page" w:hAnchor="page" w:x="523" w:y="14538"/>
        <w:shd w:val="clear" w:color="auto" w:fill="auto"/>
        <w:tabs>
          <w:tab w:val="left" w:leader="underscore" w:pos="3542"/>
        </w:tabs>
        <w:spacing w:before="0" w:line="150" w:lineRule="exact"/>
        <w:ind w:left="160" w:right="2972"/>
      </w:pPr>
      <w:r>
        <w:tab/>
      </w:r>
      <w:r>
        <w:rPr>
          <w:rStyle w:val="Zkladntext41"/>
        </w:rPr>
        <w:t>Tisk z programu JUNO firmy Betasoft s.r.o.</w:t>
      </w:r>
    </w:p>
    <w:p w:rsidR="008116AA" w:rsidRDefault="00334781">
      <w:pPr>
        <w:framePr w:wrap="none" w:vAnchor="page" w:hAnchor="page" w:x="8246" w:y="1403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71575" cy="485775"/>
            <wp:effectExtent l="0" t="0" r="9525" b="9525"/>
            <wp:docPr id="1" name="obrázek 1" descr="C:\Users\student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6AA" w:rsidRDefault="00193A15">
      <w:pPr>
        <w:pStyle w:val="Titulekobrzku0"/>
        <w:framePr w:wrap="none" w:vAnchor="page" w:hAnchor="page" w:x="8122" w:y="14956"/>
        <w:shd w:val="clear" w:color="auto" w:fill="auto"/>
        <w:spacing w:line="170" w:lineRule="exact"/>
      </w:pPr>
      <w:r>
        <w:t>Razítko a podpis</w:t>
      </w:r>
    </w:p>
    <w:p w:rsidR="008116AA" w:rsidRDefault="008116AA">
      <w:pPr>
        <w:rPr>
          <w:sz w:val="2"/>
          <w:szCs w:val="2"/>
        </w:rPr>
      </w:pPr>
    </w:p>
    <w:sectPr w:rsidR="008116A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289" w:rsidRDefault="00C64289">
      <w:r>
        <w:separator/>
      </w:r>
    </w:p>
  </w:endnote>
  <w:endnote w:type="continuationSeparator" w:id="0">
    <w:p w:rsidR="00C64289" w:rsidRDefault="00C6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289" w:rsidRDefault="00C64289"/>
  </w:footnote>
  <w:footnote w:type="continuationSeparator" w:id="0">
    <w:p w:rsidR="00C64289" w:rsidRDefault="00C642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AA"/>
    <w:rsid w:val="00193A15"/>
    <w:rsid w:val="00334781"/>
    <w:rsid w:val="003734BC"/>
    <w:rsid w:val="00726372"/>
    <w:rsid w:val="008116AA"/>
    <w:rsid w:val="00A26083"/>
    <w:rsid w:val="00C6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07A79-62EF-4FDD-91B2-D2A44A63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Kurzva">
    <w:name w:val="Základní text (2) +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75ptTun">
    <w:name w:val="Základní text (2) + 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461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0" w:lineRule="atLeast"/>
      <w:jc w:val="both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3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37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Arnošt Máče</cp:lastModifiedBy>
  <cp:revision>4</cp:revision>
  <cp:lastPrinted>2018-07-09T08:07:00Z</cp:lastPrinted>
  <dcterms:created xsi:type="dcterms:W3CDTF">2018-07-09T08:05:00Z</dcterms:created>
  <dcterms:modified xsi:type="dcterms:W3CDTF">2018-07-09T08:07:00Z</dcterms:modified>
</cp:coreProperties>
</file>