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B0" w:rsidRDefault="00E140B0" w:rsidP="00E140B0">
      <w:pPr>
        <w:spacing w:after="0"/>
        <w:rPr>
          <w:rFonts w:ascii="Arial" w:hAnsi="Arial" w:cs="Arial"/>
          <w:b/>
        </w:rPr>
      </w:pPr>
      <w:r>
        <w:rPr>
          <w:noProof/>
          <w:szCs w:val="24"/>
        </w:rPr>
        <w:drawing>
          <wp:inline distT="0" distB="0" distL="0" distR="0">
            <wp:extent cx="3419475" cy="7905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79" t="21277" r="34779" b="19858"/>
                    <a:stretch>
                      <a:fillRect/>
                    </a:stretch>
                  </pic:blipFill>
                  <pic:spPr bwMode="auto">
                    <a:xfrm>
                      <a:off x="0" y="0"/>
                      <a:ext cx="3419475" cy="790575"/>
                    </a:xfrm>
                    <a:prstGeom prst="rect">
                      <a:avLst/>
                    </a:prstGeom>
                    <a:solidFill>
                      <a:srgbClr val="FFFFFF"/>
                    </a:solidFill>
                    <a:ln>
                      <a:noFill/>
                    </a:ln>
                  </pic:spPr>
                </pic:pic>
              </a:graphicData>
            </a:graphic>
          </wp:inline>
        </w:drawing>
      </w:r>
    </w:p>
    <w:p w:rsidR="00E140B0" w:rsidRDefault="00E140B0" w:rsidP="00E140B0">
      <w:pPr>
        <w:spacing w:after="0"/>
        <w:rPr>
          <w:rFonts w:ascii="Arial" w:hAnsi="Arial" w:cs="Arial"/>
          <w:b/>
        </w:rPr>
      </w:pPr>
    </w:p>
    <w:p w:rsidR="00E140B0" w:rsidRPr="002A7DD5" w:rsidRDefault="00E140B0" w:rsidP="00E140B0">
      <w:pPr>
        <w:pStyle w:val="Nzev"/>
        <w:spacing w:line="276" w:lineRule="auto"/>
        <w:rPr>
          <w:rFonts w:ascii="Arial" w:hAnsi="Arial" w:cs="Arial"/>
          <w:sz w:val="22"/>
          <w:szCs w:val="22"/>
        </w:rPr>
      </w:pPr>
      <w:r w:rsidRPr="002A7DD5">
        <w:rPr>
          <w:rFonts w:ascii="Arial" w:hAnsi="Arial" w:cs="Arial"/>
          <w:sz w:val="22"/>
          <w:szCs w:val="22"/>
        </w:rPr>
        <w:t>SMLOUVA O DÍLO</w:t>
      </w:r>
    </w:p>
    <w:p w:rsidR="00BB6405" w:rsidRPr="009B4B52" w:rsidRDefault="00224F97" w:rsidP="00BB6405">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4350CC">
        <w:rPr>
          <w:rFonts w:ascii="Arial" w:eastAsia="Arial" w:hAnsi="Arial" w:cs="Arial"/>
          <w:bCs/>
          <w:sz w:val="22"/>
          <w:szCs w:val="22"/>
        </w:rPr>
        <w:t>Výměna svod</w:t>
      </w:r>
      <w:r w:rsidR="00E61D05">
        <w:rPr>
          <w:rFonts w:ascii="Arial" w:eastAsia="Arial" w:hAnsi="Arial" w:cs="Arial"/>
          <w:bCs/>
          <w:sz w:val="22"/>
          <w:szCs w:val="22"/>
        </w:rPr>
        <w:t>idel na silnici č. II/605 Přimda</w:t>
      </w:r>
      <w:r w:rsidRPr="009B4B52">
        <w:rPr>
          <w:rFonts w:ascii="Arial" w:eastAsia="Arial" w:hAnsi="Arial" w:cs="Arial"/>
          <w:bCs/>
          <w:sz w:val="22"/>
          <w:szCs w:val="22"/>
        </w:rPr>
        <w:t>"</w:t>
      </w:r>
    </w:p>
    <w:p w:rsidR="00BB6405" w:rsidRPr="002A7DD5" w:rsidRDefault="00224F97" w:rsidP="00BB6405">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BB6405" w:rsidRPr="002A7DD5" w:rsidRDefault="00224F97" w:rsidP="00BB6405">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BB6405" w:rsidRPr="002A7DD5" w:rsidRDefault="00BB6405">
      <w:pPr>
        <w:pStyle w:val="Bezseznamu1"/>
        <w:jc w:val="center"/>
        <w:rPr>
          <w:rFonts w:ascii="Arial" w:eastAsia="Arial" w:hAnsi="Arial" w:cs="Arial"/>
        </w:rPr>
      </w:pPr>
    </w:p>
    <w:p w:rsidR="00BB6405" w:rsidRPr="00877457" w:rsidRDefault="00224F97" w:rsidP="00BB6405">
      <w:pPr>
        <w:pStyle w:val="Bezseznamu1"/>
        <w:rPr>
          <w:rFonts w:ascii="Arial" w:hAnsi="Arial" w:cs="Arial"/>
          <w:bCs/>
        </w:rPr>
      </w:pPr>
      <w:r w:rsidRPr="002A7DD5">
        <w:rPr>
          <w:rFonts w:ascii="Arial" w:eastAsia="Arial" w:hAnsi="Arial" w:cs="Arial"/>
        </w:rPr>
        <w:t xml:space="preserve">číslo smlouvy objednatele: </w:t>
      </w:r>
      <w:r w:rsidRPr="00E140B0">
        <w:rPr>
          <w:rFonts w:ascii="Arial" w:eastAsia="Arial" w:hAnsi="Arial" w:cs="Arial"/>
          <w:b/>
        </w:rPr>
        <w:t>S</w:t>
      </w:r>
      <w:r w:rsidR="00E140B0" w:rsidRPr="00E140B0">
        <w:rPr>
          <w:rFonts w:ascii="Arial" w:hAnsi="Arial" w:cs="Arial"/>
          <w:b/>
          <w:bCs/>
        </w:rPr>
        <w:t>1</w:t>
      </w:r>
      <w:r w:rsidR="00E61D05">
        <w:rPr>
          <w:rFonts w:ascii="Arial" w:hAnsi="Arial" w:cs="Arial"/>
          <w:b/>
          <w:bCs/>
        </w:rPr>
        <w:t>336</w:t>
      </w:r>
      <w:r w:rsidRPr="00E140B0">
        <w:rPr>
          <w:rFonts w:ascii="Arial" w:hAnsi="Arial" w:cs="Arial"/>
          <w:b/>
          <w:bCs/>
        </w:rPr>
        <w:t>/16</w:t>
      </w:r>
    </w:p>
    <w:p w:rsidR="00BB6405" w:rsidRPr="002A7DD5" w:rsidRDefault="00224F97" w:rsidP="00BB6405">
      <w:pPr>
        <w:pStyle w:val="Bezseznamu1"/>
        <w:rPr>
          <w:rFonts w:ascii="Arial" w:eastAsia="Arial" w:hAnsi="Arial" w:cs="Arial"/>
        </w:rPr>
      </w:pPr>
      <w:r w:rsidRPr="002A7DD5">
        <w:rPr>
          <w:rFonts w:ascii="Arial" w:eastAsia="Arial" w:hAnsi="Arial" w:cs="Arial"/>
        </w:rPr>
        <w:t>číslo smlouvy zhotovitele:</w:t>
      </w:r>
    </w:p>
    <w:p w:rsidR="00BB6405" w:rsidRDefault="00224F97" w:rsidP="00BB6405">
      <w:pPr>
        <w:pStyle w:val="Bezseznamu1"/>
        <w:jc w:val="both"/>
        <w:rPr>
          <w:rFonts w:ascii="Arial" w:hAnsi="Arial" w:cs="Arial"/>
        </w:rPr>
      </w:pPr>
      <w:r w:rsidRPr="002A7DD5">
        <w:rPr>
          <w:rFonts w:ascii="Arial" w:hAnsi="Arial" w:cs="Arial"/>
        </w:rPr>
        <w:t>smlouva je uzavřena na základě výsledku výběrového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I. </w:t>
      </w:r>
      <w:proofErr w:type="gramStart"/>
      <w:r w:rsidRPr="002A7DD5">
        <w:rPr>
          <w:rFonts w:ascii="Arial" w:hAnsi="Arial" w:cs="Arial"/>
        </w:rPr>
        <w:t xml:space="preserve">skupiny </w:t>
      </w:r>
      <w:r>
        <w:rPr>
          <w:rFonts w:ascii="Arial" w:hAnsi="Arial" w:cs="Arial"/>
        </w:rPr>
        <w:t xml:space="preserve"> (</w:t>
      </w:r>
      <w:r w:rsidRPr="0072539A">
        <w:rPr>
          <w:rFonts w:ascii="Arial" w:hAnsi="Arial" w:cs="Arial"/>
        </w:rPr>
        <w:t>dále</w:t>
      </w:r>
      <w:proofErr w:type="gramEnd"/>
      <w:r w:rsidRPr="0072539A">
        <w:rPr>
          <w:rFonts w:ascii="Arial" w:hAnsi="Arial" w:cs="Arial"/>
        </w:rPr>
        <w:t xml:space="preserve"> jen „výběrové řízení“)</w:t>
      </w:r>
    </w:p>
    <w:p w:rsidR="00BB6405" w:rsidRPr="002A7DD5" w:rsidRDefault="00BB6405" w:rsidP="00BB6405">
      <w:pPr>
        <w:pStyle w:val="Bezseznamu1"/>
        <w:spacing w:before="60"/>
        <w:jc w:val="both"/>
        <w:rPr>
          <w:rFonts w:ascii="Arial" w:hAnsi="Arial" w:cs="Arial"/>
        </w:rPr>
      </w:pPr>
    </w:p>
    <w:p w:rsidR="00BB6405" w:rsidRPr="002A7DD5" w:rsidRDefault="00224F97" w:rsidP="00BB6405">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BB6405" w:rsidRPr="002A7DD5" w:rsidRDefault="00224F97" w:rsidP="00BB6405">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BB6405" w:rsidRPr="002A7DD5" w:rsidRDefault="00224F97" w:rsidP="00BB6405">
      <w:pPr>
        <w:pStyle w:val="Bezseznamu1"/>
        <w:rPr>
          <w:rFonts w:ascii="Arial" w:hAnsi="Arial" w:cs="Arial"/>
          <w:b/>
          <w:bCs/>
        </w:rPr>
      </w:pPr>
      <w:r w:rsidRPr="002A7DD5">
        <w:rPr>
          <w:rFonts w:ascii="Arial" w:hAnsi="Arial" w:cs="Arial"/>
          <w:b/>
          <w:bCs/>
        </w:rPr>
        <w:t xml:space="preserve">Správa a údržba silnic Plzeňského kraje, </w:t>
      </w:r>
      <w:proofErr w:type="spellStart"/>
      <w:proofErr w:type="gramStart"/>
      <w:r w:rsidRPr="002A7DD5">
        <w:rPr>
          <w:rFonts w:ascii="Arial" w:hAnsi="Arial" w:cs="Arial"/>
          <w:b/>
          <w:bCs/>
        </w:rPr>
        <w:t>p.o</w:t>
      </w:r>
      <w:proofErr w:type="spellEnd"/>
      <w:r w:rsidRPr="002A7DD5">
        <w:rPr>
          <w:rFonts w:ascii="Arial" w:hAnsi="Arial" w:cs="Arial"/>
          <w:b/>
          <w:bCs/>
        </w:rPr>
        <w:t>.</w:t>
      </w:r>
      <w:proofErr w:type="gramEnd"/>
    </w:p>
    <w:p w:rsidR="00BB6405" w:rsidRPr="000D20E2" w:rsidRDefault="00224F97" w:rsidP="00BB6405">
      <w:pPr>
        <w:pStyle w:val="Bezseznamu1"/>
        <w:rPr>
          <w:rFonts w:ascii="Arial" w:hAnsi="Arial" w:cs="Arial"/>
        </w:rPr>
      </w:pPr>
      <w:r w:rsidRPr="000D20E2">
        <w:rPr>
          <w:rFonts w:ascii="Arial" w:hAnsi="Arial" w:cs="Arial"/>
        </w:rPr>
        <w:t xml:space="preserve">zapsaná v obchodním rejstříku pod </w:t>
      </w:r>
      <w:proofErr w:type="spellStart"/>
      <w:r w:rsidRPr="000D20E2">
        <w:rPr>
          <w:rFonts w:ascii="Arial" w:hAnsi="Arial" w:cs="Arial"/>
        </w:rPr>
        <w:t>sp</w:t>
      </w:r>
      <w:proofErr w:type="spellEnd"/>
      <w:r w:rsidRPr="000D20E2">
        <w:rPr>
          <w:rFonts w:ascii="Arial" w:hAnsi="Arial" w:cs="Arial"/>
        </w:rPr>
        <w:t xml:space="preserve">. zn.: </w:t>
      </w:r>
      <w:proofErr w:type="spellStart"/>
      <w:r w:rsidRPr="000D20E2">
        <w:rPr>
          <w:rFonts w:ascii="Arial" w:hAnsi="Arial" w:cs="Arial"/>
        </w:rPr>
        <w:t>Pr</w:t>
      </w:r>
      <w:proofErr w:type="spellEnd"/>
      <w:r w:rsidRPr="000D20E2">
        <w:rPr>
          <w:rFonts w:ascii="Arial" w:hAnsi="Arial" w:cs="Arial"/>
        </w:rPr>
        <w:t xml:space="preserve"> 737 vedenou u Krajského soudu v Plzni</w:t>
      </w:r>
    </w:p>
    <w:p w:rsidR="00BB6405" w:rsidRPr="002A7DD5" w:rsidRDefault="00224F97" w:rsidP="00BB6405">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rsidR="00BB6405" w:rsidRPr="002A7DD5" w:rsidRDefault="00224F97" w:rsidP="00BB6405">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BB6405" w:rsidRPr="002A7DD5" w:rsidRDefault="00224F97" w:rsidP="00BB6405">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BB6405" w:rsidRPr="002A7DD5" w:rsidRDefault="00224F97" w:rsidP="00BB6405">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BB6405" w:rsidRPr="002A7DD5" w:rsidRDefault="00224F97" w:rsidP="00BB6405">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9" w:history="1">
        <w:r w:rsidRPr="000150C6">
          <w:rPr>
            <w:rStyle w:val="Hypertextovodkaz"/>
            <w:rFonts w:ascii="Arial" w:hAnsi="Arial" w:cs="Arial"/>
            <w:bCs/>
          </w:rPr>
          <w:t>posta@suspk.eu</w:t>
        </w:r>
      </w:hyperlink>
    </w:p>
    <w:p w:rsidR="00BB6405" w:rsidRPr="002A7DD5" w:rsidRDefault="00224F97" w:rsidP="00BB6405">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BB6405" w:rsidRPr="002A7DD5" w:rsidRDefault="00224F97" w:rsidP="00BB6405">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E140B0">
        <w:rPr>
          <w:rFonts w:ascii="Arial" w:hAnsi="Arial" w:cs="Arial"/>
        </w:rPr>
        <w:tab/>
      </w:r>
      <w:r w:rsidRPr="002A7DD5">
        <w:rPr>
          <w:rFonts w:ascii="Arial" w:hAnsi="Arial" w:cs="Arial"/>
        </w:rPr>
        <w:t>+420 377 172 101</w:t>
      </w:r>
    </w:p>
    <w:p w:rsidR="00BB6405" w:rsidRPr="002A7DD5" w:rsidRDefault="00224F97" w:rsidP="00BB6405">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BB6405">
        <w:rPr>
          <w:rFonts w:ascii="Arial" w:eastAsia="Arial" w:hAnsi="Arial" w:cs="Arial"/>
          <w:bCs/>
        </w:rPr>
        <w:t xml:space="preserve">Peter </w:t>
      </w:r>
      <w:proofErr w:type="spellStart"/>
      <w:r w:rsidR="00BB6405">
        <w:rPr>
          <w:rFonts w:ascii="Arial" w:eastAsia="Arial" w:hAnsi="Arial" w:cs="Arial"/>
          <w:bCs/>
        </w:rPr>
        <w:t>Grohol</w:t>
      </w:r>
      <w:proofErr w:type="spellEnd"/>
      <w:r w:rsidR="00BB6405">
        <w:rPr>
          <w:rFonts w:ascii="Arial" w:eastAsia="Arial" w:hAnsi="Arial" w:cs="Arial"/>
          <w:bCs/>
        </w:rPr>
        <w:t>´, tel. 724 053 999, e-mail: peter.grohol@suspk.eu</w:t>
      </w:r>
      <w:bookmarkStart w:id="0" w:name="_GoBack"/>
      <w:bookmarkEnd w:id="0"/>
    </w:p>
    <w:p w:rsidR="00BB6405" w:rsidRPr="000150C6" w:rsidRDefault="00224F97" w:rsidP="00BB6405">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BB6405" w:rsidRPr="002A7DD5" w:rsidRDefault="00224F97" w:rsidP="00BB6405">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rsidR="00BB6405" w:rsidRPr="002A7DD5" w:rsidRDefault="00224F97" w:rsidP="00BB6405">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BB6405" w:rsidRPr="000150C6" w:rsidRDefault="00E140B0" w:rsidP="00BB6405">
      <w:pPr>
        <w:pStyle w:val="Bezseznamu1"/>
        <w:jc w:val="both"/>
        <w:rPr>
          <w:rFonts w:ascii="Arial" w:hAnsi="Arial" w:cs="Arial"/>
          <w:b/>
        </w:rPr>
      </w:pPr>
      <w:r>
        <w:rPr>
          <w:rFonts w:ascii="Arial" w:hAnsi="Arial" w:cs="Arial"/>
          <w:b/>
        </w:rPr>
        <w:t>Značky Plzeň s.r.o.</w:t>
      </w:r>
    </w:p>
    <w:p w:rsidR="00BB6405" w:rsidRPr="000150C6" w:rsidRDefault="00224F97" w:rsidP="00BB6405">
      <w:pPr>
        <w:pStyle w:val="Bezseznamu1"/>
        <w:jc w:val="both"/>
        <w:rPr>
          <w:rFonts w:ascii="Arial" w:hAnsi="Arial" w:cs="Arial"/>
        </w:rPr>
      </w:pPr>
      <w:r w:rsidRPr="000150C6">
        <w:rPr>
          <w:rFonts w:ascii="Arial" w:hAnsi="Arial" w:cs="Arial"/>
        </w:rPr>
        <w:t xml:space="preserve">zapsaná v obchodním rejstříku pod </w:t>
      </w:r>
      <w:proofErr w:type="spellStart"/>
      <w:r w:rsidRPr="000150C6">
        <w:rPr>
          <w:rFonts w:ascii="Arial" w:hAnsi="Arial" w:cs="Arial"/>
        </w:rPr>
        <w:t>sp</w:t>
      </w:r>
      <w:proofErr w:type="spellEnd"/>
      <w:r w:rsidRPr="000150C6">
        <w:rPr>
          <w:rFonts w:ascii="Arial" w:hAnsi="Arial" w:cs="Arial"/>
        </w:rPr>
        <w:t>. zn.:</w:t>
      </w:r>
      <w:bookmarkStart w:id="1" w:name="Text13"/>
      <w:r w:rsidRPr="000150C6">
        <w:rPr>
          <w:rFonts w:ascii="Arial" w:hAnsi="Arial" w:cs="Arial"/>
        </w:rPr>
        <w:t xml:space="preserve"> </w:t>
      </w:r>
      <w:r w:rsidR="00E140B0">
        <w:rPr>
          <w:rFonts w:ascii="Arial" w:hAnsi="Arial" w:cs="Arial"/>
        </w:rPr>
        <w:t>C19386</w:t>
      </w:r>
      <w:bookmarkEnd w:id="1"/>
      <w:r w:rsidRPr="000150C6">
        <w:rPr>
          <w:rFonts w:ascii="Arial" w:hAnsi="Arial" w:cs="Arial"/>
        </w:rPr>
        <w:t xml:space="preserve"> vedenou u </w:t>
      </w:r>
      <w:r w:rsidR="00E140B0">
        <w:rPr>
          <w:rFonts w:ascii="Arial" w:hAnsi="Arial" w:cs="Arial"/>
        </w:rPr>
        <w:t>Krajského soudu v Plzni</w:t>
      </w:r>
    </w:p>
    <w:p w:rsidR="00BB6405" w:rsidRPr="000150C6" w:rsidRDefault="00224F97" w:rsidP="00BB6405">
      <w:pPr>
        <w:pStyle w:val="Bezseznamu1"/>
        <w:jc w:val="both"/>
        <w:rPr>
          <w:rFonts w:ascii="Arial" w:hAnsi="Arial" w:cs="Arial"/>
        </w:rPr>
      </w:pPr>
      <w:r w:rsidRPr="000150C6">
        <w:rPr>
          <w:rFonts w:ascii="Arial" w:hAnsi="Arial" w:cs="Arial"/>
        </w:rPr>
        <w:t>sídlo:</w:t>
      </w:r>
      <w:r w:rsidRPr="000150C6">
        <w:rPr>
          <w:rFonts w:ascii="Arial" w:hAnsi="Arial" w:cs="Arial"/>
        </w:rPr>
        <w:tab/>
      </w:r>
      <w:r w:rsidRPr="000150C6">
        <w:rPr>
          <w:rFonts w:ascii="Arial" w:hAnsi="Arial" w:cs="Arial"/>
        </w:rPr>
        <w:tab/>
      </w:r>
      <w:r w:rsidR="00E140B0">
        <w:rPr>
          <w:rFonts w:ascii="Arial" w:hAnsi="Arial" w:cs="Arial"/>
        </w:rPr>
        <w:tab/>
        <w:t xml:space="preserve">K Trnové 106, </w:t>
      </w:r>
      <w:proofErr w:type="gramStart"/>
      <w:r w:rsidR="00E140B0">
        <w:rPr>
          <w:rFonts w:ascii="Arial" w:hAnsi="Arial" w:cs="Arial"/>
        </w:rPr>
        <w:t>330 12  Horní</w:t>
      </w:r>
      <w:proofErr w:type="gramEnd"/>
      <w:r w:rsidR="00E140B0">
        <w:rPr>
          <w:rFonts w:ascii="Arial" w:hAnsi="Arial" w:cs="Arial"/>
        </w:rPr>
        <w:t xml:space="preserve"> Bříza</w:t>
      </w:r>
    </w:p>
    <w:p w:rsidR="00BB6405" w:rsidRPr="000150C6" w:rsidRDefault="00224F97" w:rsidP="00BB6405">
      <w:pPr>
        <w:pStyle w:val="Bezseznamu1"/>
        <w:jc w:val="both"/>
        <w:rPr>
          <w:rFonts w:ascii="Arial" w:hAnsi="Arial" w:cs="Arial"/>
        </w:rPr>
      </w:pPr>
      <w:r w:rsidRPr="000150C6">
        <w:rPr>
          <w:rFonts w:ascii="Arial" w:hAnsi="Arial" w:cs="Arial"/>
        </w:rPr>
        <w:t>zastoupená:</w:t>
      </w:r>
      <w:r w:rsidRPr="000150C6">
        <w:rPr>
          <w:rFonts w:ascii="Arial" w:hAnsi="Arial" w:cs="Arial"/>
        </w:rPr>
        <w:tab/>
      </w:r>
      <w:r w:rsidR="00E140B0">
        <w:rPr>
          <w:rFonts w:ascii="Arial" w:hAnsi="Arial" w:cs="Arial"/>
        </w:rPr>
        <w:tab/>
      </w:r>
      <w:r w:rsidR="00E140B0" w:rsidRPr="00E140B0">
        <w:rPr>
          <w:rFonts w:ascii="Arial" w:hAnsi="Arial" w:cs="Arial"/>
        </w:rPr>
        <w:t xml:space="preserve">Mgr. Andrea Fojtíková, jednatelka, Ing. Michal </w:t>
      </w:r>
      <w:proofErr w:type="spellStart"/>
      <w:r w:rsidR="00E140B0" w:rsidRPr="00E140B0">
        <w:rPr>
          <w:rFonts w:ascii="Arial" w:hAnsi="Arial" w:cs="Arial"/>
        </w:rPr>
        <w:t>Hajoš</w:t>
      </w:r>
      <w:proofErr w:type="spellEnd"/>
      <w:r w:rsidR="00E140B0" w:rsidRPr="00E140B0">
        <w:rPr>
          <w:rFonts w:ascii="Arial" w:hAnsi="Arial" w:cs="Arial"/>
        </w:rPr>
        <w:t>, jednatel     </w:t>
      </w:r>
    </w:p>
    <w:p w:rsidR="00E140B0" w:rsidRDefault="00224F97" w:rsidP="00BB6405">
      <w:pPr>
        <w:pStyle w:val="Bezseznamu1"/>
        <w:jc w:val="both"/>
        <w:rPr>
          <w:rFonts w:ascii="Arial" w:hAnsi="Arial" w:cs="Arial"/>
        </w:rPr>
      </w:pPr>
      <w:r w:rsidRPr="000150C6">
        <w:rPr>
          <w:rFonts w:ascii="Arial" w:hAnsi="Arial" w:cs="Arial"/>
        </w:rPr>
        <w:t>IČO:</w:t>
      </w:r>
      <w:r w:rsidRPr="000150C6">
        <w:rPr>
          <w:rFonts w:ascii="Arial" w:hAnsi="Arial" w:cs="Arial"/>
        </w:rPr>
        <w:tab/>
      </w:r>
      <w:r w:rsidRPr="000150C6">
        <w:rPr>
          <w:rFonts w:ascii="Arial" w:hAnsi="Arial" w:cs="Arial"/>
        </w:rPr>
        <w:tab/>
      </w:r>
      <w:r w:rsidR="00E140B0">
        <w:rPr>
          <w:rFonts w:ascii="Arial" w:hAnsi="Arial" w:cs="Arial"/>
        </w:rPr>
        <w:tab/>
        <w:t>27971511</w:t>
      </w:r>
    </w:p>
    <w:p w:rsidR="00BB6405" w:rsidRPr="000150C6" w:rsidRDefault="00224F97" w:rsidP="00BB6405">
      <w:pPr>
        <w:pStyle w:val="Bezseznamu1"/>
        <w:jc w:val="both"/>
        <w:rPr>
          <w:rFonts w:ascii="Arial" w:hAnsi="Arial" w:cs="Arial"/>
        </w:rPr>
      </w:pPr>
      <w:r w:rsidRPr="000150C6">
        <w:rPr>
          <w:rFonts w:ascii="Arial" w:hAnsi="Arial" w:cs="Arial"/>
        </w:rPr>
        <w:t>DIČ:</w:t>
      </w:r>
      <w:r w:rsidRPr="000150C6">
        <w:rPr>
          <w:rFonts w:ascii="Arial" w:hAnsi="Arial" w:cs="Arial"/>
        </w:rPr>
        <w:tab/>
      </w:r>
      <w:r w:rsidR="00E140B0">
        <w:rPr>
          <w:rFonts w:ascii="Arial" w:hAnsi="Arial" w:cs="Arial"/>
        </w:rPr>
        <w:tab/>
      </w:r>
      <w:r w:rsidR="00E140B0">
        <w:rPr>
          <w:rFonts w:ascii="Arial" w:hAnsi="Arial" w:cs="Arial"/>
        </w:rPr>
        <w:tab/>
        <w:t>CZ29971511</w:t>
      </w:r>
      <w:r w:rsidRPr="000150C6">
        <w:rPr>
          <w:rFonts w:ascii="Arial" w:hAnsi="Arial" w:cs="Arial"/>
        </w:rPr>
        <w:t xml:space="preserve"> </w:t>
      </w:r>
    </w:p>
    <w:p w:rsidR="00BB6405" w:rsidRPr="000150C6" w:rsidRDefault="00224F97" w:rsidP="00BB6405">
      <w:pPr>
        <w:pStyle w:val="Bezseznamu1"/>
        <w:jc w:val="both"/>
        <w:rPr>
          <w:rFonts w:ascii="Arial" w:hAnsi="Arial" w:cs="Arial"/>
        </w:rPr>
      </w:pPr>
      <w:r w:rsidRPr="000150C6">
        <w:rPr>
          <w:rFonts w:ascii="Arial" w:hAnsi="Arial" w:cs="Arial"/>
        </w:rPr>
        <w:t>telefon:</w:t>
      </w:r>
      <w:r w:rsidRPr="000150C6">
        <w:rPr>
          <w:rFonts w:ascii="Arial" w:hAnsi="Arial" w:cs="Arial"/>
        </w:rPr>
        <w:tab/>
      </w:r>
      <w:r w:rsidRPr="000150C6">
        <w:rPr>
          <w:rFonts w:ascii="Arial" w:hAnsi="Arial" w:cs="Arial"/>
        </w:rPr>
        <w:tab/>
      </w:r>
      <w:bookmarkStart w:id="2" w:name="Text12"/>
      <w:r w:rsidR="00E140B0">
        <w:rPr>
          <w:rFonts w:ascii="Arial" w:hAnsi="Arial" w:cs="Arial"/>
        </w:rPr>
        <w:tab/>
      </w:r>
      <w:bookmarkEnd w:id="2"/>
      <w:r w:rsidR="00E140B0" w:rsidRPr="000A4873">
        <w:rPr>
          <w:rFonts w:ascii="Arial" w:hAnsi="Arial"/>
        </w:rPr>
        <w:t>+420 602 326</w:t>
      </w:r>
      <w:r w:rsidR="00E140B0">
        <w:rPr>
          <w:rFonts w:ascii="Arial" w:hAnsi="Arial"/>
        </w:rPr>
        <w:t> </w:t>
      </w:r>
      <w:r w:rsidR="00E140B0" w:rsidRPr="000A4873">
        <w:rPr>
          <w:rFonts w:ascii="Arial" w:hAnsi="Arial"/>
        </w:rPr>
        <w:t>324</w:t>
      </w:r>
      <w:r w:rsidR="00E140B0" w:rsidRPr="000A4873">
        <w:rPr>
          <w:rFonts w:ascii="Arial" w:hAnsi="Arial"/>
        </w:rPr>
        <w:tab/>
      </w:r>
    </w:p>
    <w:p w:rsidR="00BB6405" w:rsidRPr="000150C6" w:rsidRDefault="00224F97" w:rsidP="00BB6405">
      <w:pPr>
        <w:pStyle w:val="Bezseznamu1"/>
        <w:jc w:val="both"/>
        <w:rPr>
          <w:rFonts w:ascii="Arial" w:hAnsi="Arial" w:cs="Arial"/>
        </w:rPr>
      </w:pPr>
      <w:r w:rsidRPr="000150C6">
        <w:rPr>
          <w:rFonts w:ascii="Arial" w:hAnsi="Arial" w:cs="Arial"/>
        </w:rPr>
        <w:t>e-mail:</w:t>
      </w:r>
      <w:r w:rsidRPr="000150C6">
        <w:rPr>
          <w:rFonts w:ascii="Arial" w:hAnsi="Arial" w:cs="Arial"/>
        </w:rPr>
        <w:tab/>
      </w:r>
      <w:bookmarkStart w:id="3" w:name="Text63"/>
      <w:r w:rsidRPr="000150C6">
        <w:rPr>
          <w:rFonts w:ascii="Arial" w:hAnsi="Arial" w:cs="Arial"/>
        </w:rPr>
        <w:tab/>
      </w:r>
      <w:r w:rsidR="00E140B0">
        <w:rPr>
          <w:rFonts w:ascii="Arial" w:hAnsi="Arial" w:cs="Arial"/>
        </w:rPr>
        <w:tab/>
        <w:t>info@znacky-plzen.cz</w:t>
      </w:r>
      <w:bookmarkEnd w:id="3"/>
    </w:p>
    <w:p w:rsidR="00BB6405" w:rsidRPr="000150C6" w:rsidRDefault="00224F97" w:rsidP="00BB6405">
      <w:pPr>
        <w:pStyle w:val="Bezseznamu1"/>
        <w:jc w:val="both"/>
        <w:rPr>
          <w:rFonts w:ascii="Arial" w:hAnsi="Arial" w:cs="Arial"/>
        </w:rPr>
      </w:pPr>
      <w:r w:rsidRPr="000150C6">
        <w:rPr>
          <w:rFonts w:ascii="Arial" w:hAnsi="Arial" w:cs="Arial"/>
        </w:rPr>
        <w:t>datová schránka:</w:t>
      </w:r>
      <w:r w:rsidRPr="000150C6">
        <w:rPr>
          <w:rFonts w:ascii="Arial" w:hAnsi="Arial" w:cs="Arial"/>
        </w:rPr>
        <w:tab/>
      </w:r>
      <w:r w:rsidR="00E140B0" w:rsidRPr="000A4873">
        <w:rPr>
          <w:rFonts w:ascii="Arial" w:hAnsi="Arial"/>
        </w:rPr>
        <w:t>3e6c9c6</w:t>
      </w:r>
    </w:p>
    <w:p w:rsidR="00E140B0" w:rsidRPr="00E140B0" w:rsidRDefault="00224F97" w:rsidP="00E140B0">
      <w:pPr>
        <w:pStyle w:val="Normln1"/>
        <w:spacing w:after="0"/>
        <w:jc w:val="both"/>
        <w:rPr>
          <w:rFonts w:ascii="Arial" w:eastAsia="Times New Roman" w:hAnsi="Arial" w:cs="Arial"/>
          <w:color w:val="auto"/>
          <w:sz w:val="20"/>
          <w:szCs w:val="20"/>
        </w:rPr>
      </w:pPr>
      <w:r w:rsidRPr="000150C6">
        <w:rPr>
          <w:rFonts w:ascii="Arial" w:hAnsi="Arial" w:cs="Arial"/>
        </w:rPr>
        <w:t xml:space="preserve">kontaktní osoba: </w:t>
      </w:r>
      <w:r w:rsidR="00E140B0">
        <w:rPr>
          <w:rFonts w:ascii="Arial" w:hAnsi="Arial" w:cs="Arial"/>
        </w:rPr>
        <w:tab/>
      </w:r>
      <w:r w:rsidR="00E140B0" w:rsidRPr="00E140B0">
        <w:rPr>
          <w:rFonts w:ascii="Arial" w:eastAsia="Times New Roman" w:hAnsi="Arial" w:cs="Arial"/>
          <w:color w:val="auto"/>
          <w:sz w:val="20"/>
          <w:szCs w:val="20"/>
        </w:rPr>
        <w:t>Mgr. Andrea Fojtíková, tel. +420 602 326 324, e-mail: a.fojtikova@znacky-plzen.cz     </w:t>
      </w:r>
    </w:p>
    <w:p w:rsidR="00BB6405" w:rsidRPr="000150C6" w:rsidRDefault="00224F97" w:rsidP="00BB6405">
      <w:pPr>
        <w:pStyle w:val="Bezseznamu1"/>
        <w:jc w:val="both"/>
        <w:rPr>
          <w:rFonts w:ascii="Arial" w:hAnsi="Arial" w:cs="Arial"/>
        </w:rPr>
      </w:pPr>
      <w:r w:rsidRPr="000150C6">
        <w:rPr>
          <w:rFonts w:ascii="Arial" w:hAnsi="Arial" w:cs="Arial"/>
        </w:rPr>
        <w:t xml:space="preserve">korespondenční adresa, je-li odlišná od sídla: </w:t>
      </w:r>
      <w:r w:rsidR="00E140B0" w:rsidRPr="000A4873">
        <w:rPr>
          <w:rFonts w:ascii="Arial" w:hAnsi="Arial"/>
        </w:rPr>
        <w:t>Drahotínská 411, 331 51 Kaznějov</w:t>
      </w:r>
    </w:p>
    <w:p w:rsidR="00BB6405" w:rsidRPr="002A7DD5" w:rsidRDefault="00224F97" w:rsidP="00BB6405">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i/>
          <w:sz w:val="22"/>
          <w:szCs w:val="22"/>
        </w:rPr>
        <w:t xml:space="preserve"> (dále jen </w:t>
      </w:r>
      <w:r w:rsidRPr="002A7DD5">
        <w:rPr>
          <w:rFonts w:ascii="Arial" w:hAnsi="Arial" w:cs="Arial"/>
          <w:bCs/>
          <w:i/>
          <w:sz w:val="22"/>
          <w:szCs w:val="22"/>
        </w:rPr>
        <w:t>„zhotovitel“)</w:t>
      </w:r>
    </w:p>
    <w:p w:rsidR="00BB6405" w:rsidRPr="002A7DD5" w:rsidRDefault="00224F97" w:rsidP="00BB6405">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BB6405" w:rsidRPr="002A7DD5" w:rsidRDefault="00224F97" w:rsidP="00BB6405">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 xml:space="preserve">Zhotovitel se touto smlouvou zavazuje provést na svůj náklad a nebezpečí pro objednatele dílo pod názvem </w:t>
      </w:r>
      <w:r w:rsidRPr="00E140B0">
        <w:rPr>
          <w:rFonts w:ascii="Arial" w:eastAsia="Arial" w:hAnsi="Arial" w:cs="Arial"/>
          <w:b/>
        </w:rPr>
        <w:t>„</w:t>
      </w:r>
      <w:r w:rsidR="00E61D05">
        <w:rPr>
          <w:rFonts w:ascii="Arial" w:eastAsia="Arial" w:hAnsi="Arial" w:cs="Arial"/>
          <w:b/>
        </w:rPr>
        <w:t>Výměna svodidel na silnici č. II/605 Přimda</w:t>
      </w:r>
      <w:r w:rsidRPr="00E140B0">
        <w:rPr>
          <w:rFonts w:ascii="Arial" w:hAnsi="Arial" w:cs="Arial"/>
          <w:b/>
        </w:rPr>
        <w:t>“</w:t>
      </w:r>
      <w:r w:rsidRPr="002A7DD5">
        <w:rPr>
          <w:rFonts w:ascii="Arial" w:eastAsia="Arial" w:hAnsi="Arial" w:cs="Arial"/>
        </w:rPr>
        <w:t xml:space="preserve"> a objednatel se zavazuje dílo převzít a zaplatit dohodnutou cenu.</w:t>
      </w:r>
    </w:p>
    <w:p w:rsidR="00BB6405" w:rsidRPr="00E140B0" w:rsidRDefault="00224F97" w:rsidP="00BB6405">
      <w:pPr>
        <w:pStyle w:val="Odstavecseseznamem"/>
        <w:numPr>
          <w:ilvl w:val="1"/>
          <w:numId w:val="4"/>
        </w:numPr>
        <w:spacing w:after="120" w:line="276" w:lineRule="auto"/>
        <w:ind w:left="567" w:hanging="567"/>
        <w:contextualSpacing w:val="0"/>
        <w:rPr>
          <w:rFonts w:ascii="Arial" w:eastAsia="Arial" w:hAnsi="Arial" w:cs="Arial"/>
          <w:sz w:val="20"/>
        </w:rPr>
      </w:pPr>
      <w:r w:rsidRPr="00E140B0">
        <w:rPr>
          <w:rFonts w:ascii="Arial" w:eastAsia="Arial" w:hAnsi="Arial" w:cs="Arial"/>
          <w:sz w:val="20"/>
        </w:rPr>
        <w:t xml:space="preserve">Předmětem díla dle této smlouvy je </w:t>
      </w:r>
      <w:r w:rsidR="00E61D05">
        <w:rPr>
          <w:rFonts w:ascii="Arial" w:eastAsia="Arial" w:hAnsi="Arial" w:cs="Arial"/>
          <w:sz w:val="20"/>
        </w:rPr>
        <w:t>odstranění stávajících svodidel a zřízení nových svodidel na silnici č. II/605 v km cca 125,550 – 125,755 vlevo ve směru staničení. Svodidlo začíná dlouhým náběhem a končí krátkým náběhem u vjezdu do lesa; typ svodidla: JSNH4/N2.</w:t>
      </w:r>
    </w:p>
    <w:p w:rsidR="00BB6405" w:rsidRPr="00E140B0" w:rsidRDefault="00224F97" w:rsidP="00BB6405">
      <w:pPr>
        <w:pStyle w:val="Odstavecseseznamem"/>
        <w:tabs>
          <w:tab w:val="left" w:pos="567"/>
          <w:tab w:val="left" w:pos="1134"/>
        </w:tabs>
        <w:spacing w:after="120" w:line="276" w:lineRule="auto"/>
        <w:ind w:left="567"/>
        <w:contextualSpacing w:val="0"/>
        <w:jc w:val="left"/>
        <w:rPr>
          <w:rFonts w:ascii="Arial" w:eastAsia="Arial" w:hAnsi="Arial" w:cs="Arial"/>
          <w:sz w:val="20"/>
        </w:rPr>
      </w:pPr>
      <w:r w:rsidRPr="00E140B0">
        <w:rPr>
          <w:rFonts w:ascii="Arial" w:eastAsia="Arial" w:hAnsi="Arial" w:cs="Arial"/>
          <w:sz w:val="20"/>
        </w:rPr>
        <w:lastRenderedPageBreak/>
        <w:t>dále jen („dílo“).</w:t>
      </w:r>
    </w:p>
    <w:p w:rsidR="00BB6405" w:rsidRPr="002A7DD5" w:rsidRDefault="00224F97" w:rsidP="00BB6405">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CENA </w:t>
      </w:r>
      <w:proofErr w:type="gramStart"/>
      <w:r w:rsidRPr="002A7DD5">
        <w:rPr>
          <w:rFonts w:ascii="Arial" w:eastAsia="Arial" w:hAnsi="Arial" w:cs="Arial"/>
          <w:b/>
          <w:u w:val="single"/>
        </w:rPr>
        <w:t>DÍLA  A PLATEBNÍ</w:t>
      </w:r>
      <w:proofErr w:type="gramEnd"/>
      <w:r w:rsidRPr="002A7DD5">
        <w:rPr>
          <w:rFonts w:ascii="Arial" w:eastAsia="Arial" w:hAnsi="Arial" w:cs="Arial"/>
          <w:b/>
          <w:u w:val="single"/>
        </w:rPr>
        <w:t xml:space="preserve"> PODMÍNKY</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Cena za řádně a včas dokončené dílo činí celkem: </w:t>
      </w:r>
      <w:r w:rsidR="00E61D05">
        <w:rPr>
          <w:rFonts w:ascii="Arial" w:eastAsia="Arial" w:hAnsi="Arial" w:cs="Arial"/>
          <w:b/>
        </w:rPr>
        <w:t>289 665</w:t>
      </w:r>
      <w:r w:rsidR="00E140B0" w:rsidRPr="002139E2">
        <w:rPr>
          <w:rStyle w:val="Zstupntext1"/>
          <w:rFonts w:ascii="Arial" w:eastAsia="Arial" w:hAnsi="Arial" w:cs="Arial"/>
          <w:b/>
          <w:color w:val="auto"/>
        </w:rPr>
        <w:t>,-</w:t>
      </w:r>
      <w:r w:rsidRPr="002139E2">
        <w:rPr>
          <w:rFonts w:ascii="Arial" w:eastAsia="Arial" w:hAnsi="Arial" w:cs="Arial"/>
          <w:b/>
        </w:rPr>
        <w:t xml:space="preserve"> </w:t>
      </w:r>
      <w:r w:rsidRPr="00E140B0">
        <w:rPr>
          <w:rFonts w:ascii="Arial" w:eastAsia="Arial" w:hAnsi="Arial" w:cs="Arial"/>
          <w:b/>
        </w:rPr>
        <w:t xml:space="preserve">Kč </w:t>
      </w:r>
      <w:r w:rsidRPr="002A7DD5">
        <w:rPr>
          <w:rFonts w:ascii="Arial" w:eastAsia="Arial" w:hAnsi="Arial" w:cs="Arial"/>
          <w:b/>
        </w:rPr>
        <w:t>bez DPH.</w:t>
      </w:r>
    </w:p>
    <w:p w:rsidR="00BB6405" w:rsidRPr="002139E2" w:rsidRDefault="00224F97" w:rsidP="00BB6405">
      <w:pPr>
        <w:pStyle w:val="Styl2"/>
        <w:numPr>
          <w:ilvl w:val="0"/>
          <w:numId w:val="0"/>
        </w:numPr>
        <w:spacing w:before="60" w:line="276" w:lineRule="auto"/>
        <w:ind w:left="1077" w:hanging="510"/>
        <w:rPr>
          <w:rFonts w:ascii="Arial" w:hAnsi="Arial" w:cs="Arial"/>
          <w:i/>
          <w:sz w:val="20"/>
          <w:szCs w:val="20"/>
        </w:rPr>
      </w:pPr>
      <w:r w:rsidRPr="002139E2">
        <w:rPr>
          <w:rFonts w:ascii="Arial" w:hAnsi="Arial" w:cs="Arial"/>
          <w:i/>
          <w:sz w:val="20"/>
          <w:szCs w:val="20"/>
        </w:rPr>
        <w:t>(dále jen „cena díla“)</w:t>
      </w:r>
    </w:p>
    <w:p w:rsidR="00BB6405" w:rsidRPr="002A7DD5" w:rsidRDefault="00224F97" w:rsidP="00BB6405">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BB6405" w:rsidRPr="00BE6BAF" w:rsidRDefault="00224F97" w:rsidP="00BB6405">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 xml:space="preserve">Součástí faktury musí být předávací protokol dle čl. V. odst. </w:t>
      </w:r>
      <w:proofErr w:type="gramStart"/>
      <w:r w:rsidRPr="0073563A">
        <w:rPr>
          <w:rFonts w:ascii="Arial" w:hAnsi="Arial" w:cs="Arial"/>
        </w:rPr>
        <w:t>5.2. této</w:t>
      </w:r>
      <w:proofErr w:type="gramEnd"/>
      <w:r w:rsidRPr="0073563A">
        <w:rPr>
          <w:rFonts w:ascii="Arial" w:hAnsi="Arial" w:cs="Arial"/>
        </w:rPr>
        <w:t xml:space="preserve"> smlouvy</w:t>
      </w:r>
      <w:r>
        <w:rPr>
          <w:rFonts w:ascii="Arial" w:hAnsi="Arial" w:cs="Arial"/>
        </w:rPr>
        <w:t>.</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BB6405" w:rsidRPr="002A7DD5" w:rsidRDefault="00224F97">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BB6405" w:rsidRPr="00471AD8" w:rsidRDefault="00224F97" w:rsidP="00BB6405">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BB6405" w:rsidRPr="002A7DD5" w:rsidRDefault="00224F97">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BB6405" w:rsidRPr="002A7DD5" w:rsidRDefault="00224F97">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BB6405" w:rsidRPr="002A7DD5" w:rsidRDefault="00224F97">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BB6405" w:rsidRPr="002A7DD5" w:rsidRDefault="00224F97">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BB6405" w:rsidRPr="002A7DD5" w:rsidRDefault="00224F97">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BB6405" w:rsidRPr="00E140B0" w:rsidRDefault="00224F97" w:rsidP="00BB6405">
      <w:pPr>
        <w:pStyle w:val="Bezseznamu1"/>
        <w:numPr>
          <w:ilvl w:val="0"/>
          <w:numId w:val="5"/>
        </w:numPr>
        <w:spacing w:after="120"/>
        <w:ind w:left="1281" w:hanging="357"/>
        <w:jc w:val="both"/>
        <w:rPr>
          <w:rFonts w:ascii="Arial" w:eastAsia="Arial" w:hAnsi="Arial" w:cs="Arial"/>
        </w:rPr>
      </w:pPr>
      <w:r w:rsidRPr="00E140B0">
        <w:rPr>
          <w:rFonts w:ascii="Arial" w:eastAsia="Arial" w:hAnsi="Arial" w:cs="Arial"/>
        </w:rPr>
        <w:t>IČ a DIČ objednatele a zhotovitele, jejich přesné názvy a sídlo</w:t>
      </w:r>
    </w:p>
    <w:p w:rsidR="00BB6405" w:rsidRPr="00E140B0" w:rsidRDefault="00224F97" w:rsidP="00BB6405">
      <w:pPr>
        <w:pStyle w:val="Bezseznamu1"/>
        <w:numPr>
          <w:ilvl w:val="1"/>
          <w:numId w:val="4"/>
        </w:numPr>
        <w:spacing w:after="120"/>
        <w:ind w:left="567" w:hanging="567"/>
        <w:jc w:val="both"/>
        <w:rPr>
          <w:rFonts w:ascii="Arial" w:eastAsia="Arial" w:hAnsi="Arial" w:cs="Arial"/>
        </w:rPr>
      </w:pPr>
      <w:r w:rsidRPr="00E140B0">
        <w:rPr>
          <w:rFonts w:ascii="Arial" w:eastAsia="Arial" w:hAnsi="Arial" w:cs="Arial"/>
        </w:rPr>
        <w:t xml:space="preserve">Splatnost faktury se stanovuje v délce </w:t>
      </w:r>
      <w:proofErr w:type="gramStart"/>
      <w:r w:rsidRPr="00E140B0">
        <w:rPr>
          <w:rFonts w:ascii="Arial" w:eastAsia="Arial" w:hAnsi="Arial" w:cs="Arial"/>
        </w:rPr>
        <w:t>30-ti</w:t>
      </w:r>
      <w:proofErr w:type="gramEnd"/>
      <w:r w:rsidRPr="00E140B0">
        <w:rPr>
          <w:rFonts w:ascii="Arial" w:eastAsia="Arial" w:hAnsi="Arial" w:cs="Arial"/>
        </w:rPr>
        <w:t xml:space="preserve"> dnů ode dne doručení vystavené faktury mající všechny stanovené náležitosti objednateli. </w:t>
      </w:r>
    </w:p>
    <w:p w:rsidR="00BB6405" w:rsidRPr="00E140B0" w:rsidRDefault="00224F97" w:rsidP="00BB6405">
      <w:pPr>
        <w:pStyle w:val="Bezseznamu1"/>
        <w:numPr>
          <w:ilvl w:val="1"/>
          <w:numId w:val="4"/>
        </w:numPr>
        <w:spacing w:after="120"/>
        <w:ind w:left="567" w:hanging="567"/>
        <w:jc w:val="both"/>
        <w:rPr>
          <w:rFonts w:ascii="Arial" w:eastAsia="Arial" w:hAnsi="Arial" w:cs="Arial"/>
        </w:rPr>
      </w:pPr>
      <w:r w:rsidRPr="00E140B0">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lastRenderedPageBreak/>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w:t>
      </w:r>
      <w:proofErr w:type="gramStart"/>
      <w:r w:rsidRPr="002A7DD5">
        <w:rPr>
          <w:rFonts w:ascii="Arial" w:eastAsia="Arial" w:hAnsi="Arial" w:cs="Arial"/>
        </w:rPr>
        <w:t>stal</w:t>
      </w:r>
      <w:proofErr w:type="gramEnd"/>
      <w:r w:rsidRPr="002A7DD5">
        <w:rPr>
          <w:rFonts w:ascii="Arial" w:eastAsia="Arial" w:hAnsi="Arial" w:cs="Arial"/>
        </w:rPr>
        <w:t xml:space="preserve"> tzv. nespolehlivým plátcem DPH </w:t>
      </w:r>
      <w:proofErr w:type="gramStart"/>
      <w:r w:rsidRPr="002A7DD5">
        <w:rPr>
          <w:rFonts w:ascii="Arial" w:eastAsia="Arial" w:hAnsi="Arial" w:cs="Arial"/>
        </w:rPr>
        <w:t>bude</w:t>
      </w:r>
      <w:proofErr w:type="gramEnd"/>
      <w:r w:rsidRPr="002A7DD5">
        <w:rPr>
          <w:rFonts w:ascii="Arial" w:eastAsia="Arial" w:hAnsi="Arial" w:cs="Arial"/>
        </w:rPr>
        <w:t xml:space="preserve"> ověřena z veřejně dostupného „Registru plátců DPH a identifikovaných osob (dle § 96 ZDPH),“ což zhotovitel výslovně akceptuje a nebude činit sporným. </w:t>
      </w:r>
    </w:p>
    <w:p w:rsidR="00BB6405" w:rsidRPr="002A7DD5" w:rsidRDefault="00224F97" w:rsidP="00BB6405">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BB6405" w:rsidRPr="002A7DD5" w:rsidRDefault="00224F97" w:rsidP="00BB6405">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BB6405" w:rsidRPr="002A7DD5" w:rsidRDefault="00224F97" w:rsidP="00BB6405">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proofErr w:type="gramStart"/>
      <w:r w:rsidR="00E140B0">
        <w:rPr>
          <w:rFonts w:ascii="Arial" w:eastAsia="Arial" w:hAnsi="Arial" w:cs="Arial"/>
          <w:b/>
        </w:rPr>
        <w:t>15.11.2016</w:t>
      </w:r>
      <w:proofErr w:type="gramEnd"/>
      <w:r w:rsidR="00E140B0">
        <w:rPr>
          <w:rFonts w:ascii="Arial" w:eastAsia="Arial" w:hAnsi="Arial" w:cs="Arial"/>
          <w:b/>
        </w:rPr>
        <w:t>.</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Místo plnění: </w:t>
      </w:r>
      <w:r w:rsidR="00E61D05">
        <w:rPr>
          <w:rFonts w:ascii="Arial" w:eastAsia="Arial" w:hAnsi="Arial" w:cs="Arial"/>
          <w:b/>
          <w:bCs/>
        </w:rPr>
        <w:t>silnice č. II/605 v km cca 125,550 – 125,755</w:t>
      </w:r>
      <w:r w:rsidRPr="002A7DD5">
        <w:rPr>
          <w:rFonts w:ascii="Arial" w:eastAsia="Arial" w:hAnsi="Arial" w:cs="Arial"/>
        </w:rPr>
        <w:t>.</w:t>
      </w:r>
    </w:p>
    <w:p w:rsidR="00BB6405" w:rsidRPr="00E140B0" w:rsidRDefault="00224F97" w:rsidP="00BB6405">
      <w:pPr>
        <w:pStyle w:val="Bezseznamu1"/>
        <w:numPr>
          <w:ilvl w:val="1"/>
          <w:numId w:val="4"/>
        </w:numPr>
        <w:spacing w:after="120"/>
        <w:ind w:left="567" w:hanging="567"/>
        <w:jc w:val="both"/>
        <w:rPr>
          <w:rFonts w:ascii="Arial" w:eastAsia="Arial" w:hAnsi="Arial" w:cs="Arial"/>
        </w:rPr>
      </w:pPr>
      <w:r w:rsidRPr="00E140B0">
        <w:rPr>
          <w:rFonts w:ascii="Arial" w:eastAsia="Arial" w:hAnsi="Arial" w:cs="Arial"/>
        </w:rPr>
        <w:t xml:space="preserve">Zhotovitel je povinen objednateli písemně oznámit nejpozději </w:t>
      </w:r>
      <w:r w:rsidRPr="00E140B0">
        <w:rPr>
          <w:rFonts w:ascii="Arial" w:eastAsia="Arial" w:hAnsi="Arial" w:cs="Arial"/>
          <w:bCs/>
        </w:rPr>
        <w:fldChar w:fldCharType="begin">
          <w:ffData>
            <w:name w:val=""/>
            <w:enabled/>
            <w:calcOnExit w:val="0"/>
            <w:textInput>
              <w:default w:val="5"/>
              <w:format w:val="None"/>
            </w:textInput>
          </w:ffData>
        </w:fldChar>
      </w:r>
      <w:r w:rsidRPr="00E140B0">
        <w:rPr>
          <w:rFonts w:ascii="Arial" w:eastAsia="Arial" w:hAnsi="Arial" w:cs="Arial"/>
          <w:bCs/>
        </w:rPr>
        <w:instrText xml:space="preserve"> FORMTEXT </w:instrText>
      </w:r>
      <w:r w:rsidRPr="00E140B0">
        <w:rPr>
          <w:rFonts w:ascii="Arial" w:eastAsia="Arial" w:hAnsi="Arial" w:cs="Arial"/>
          <w:bCs/>
        </w:rPr>
      </w:r>
      <w:r w:rsidRPr="00E140B0">
        <w:rPr>
          <w:rFonts w:ascii="Arial" w:eastAsia="Arial" w:hAnsi="Arial" w:cs="Arial"/>
          <w:bCs/>
        </w:rPr>
        <w:fldChar w:fldCharType="separate"/>
      </w:r>
      <w:r w:rsidRPr="00E140B0">
        <w:rPr>
          <w:rFonts w:ascii="Arial" w:eastAsia="Arial" w:hAnsi="Arial" w:cs="Arial"/>
          <w:bCs/>
          <w:noProof/>
        </w:rPr>
        <w:t>5</w:t>
      </w:r>
      <w:r w:rsidRPr="00E140B0">
        <w:rPr>
          <w:rFonts w:ascii="Arial" w:eastAsia="Arial" w:hAnsi="Arial" w:cs="Arial"/>
          <w:bCs/>
        </w:rPr>
        <w:fldChar w:fldCharType="end"/>
      </w:r>
      <w:r w:rsidRPr="00E140B0">
        <w:rPr>
          <w:rFonts w:ascii="Arial" w:eastAsia="Arial" w:hAnsi="Arial" w:cs="Arial"/>
        </w:rPr>
        <w:t xml:space="preserve"> kalendářních dnů předem, kdy bude dílo připraveno k předání.</w:t>
      </w:r>
    </w:p>
    <w:p w:rsidR="00BB6405" w:rsidRPr="002A7DD5" w:rsidRDefault="00224F97" w:rsidP="00BB6405">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BB6405" w:rsidRPr="002A7DD5" w:rsidRDefault="00224F97" w:rsidP="00BB6405">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Pr="002A7DD5">
        <w:rPr>
          <w:rFonts w:ascii="Arial" w:eastAsia="Arial" w:hAnsi="Arial" w:cs="Arial"/>
          <w:b/>
          <w:bCs/>
        </w:rPr>
        <w:fldChar w:fldCharType="begin">
          <w:ffData>
            <w:name w:val=""/>
            <w:enabled/>
            <w:calcOnExit w:val="0"/>
            <w:textInput>
              <w:default w:val="24 měsíců"/>
              <w:format w:val="None"/>
            </w:textInput>
          </w:ffData>
        </w:fldChar>
      </w:r>
      <w:r w:rsidRPr="002A7DD5">
        <w:rPr>
          <w:rFonts w:ascii="Arial" w:eastAsia="Arial" w:hAnsi="Arial" w:cs="Arial"/>
          <w:b/>
          <w:bCs/>
        </w:rPr>
        <w:instrText xml:space="preserve"> FORMTEXT </w:instrText>
      </w:r>
      <w:r w:rsidRPr="002A7DD5">
        <w:rPr>
          <w:rFonts w:ascii="Arial" w:eastAsia="Arial" w:hAnsi="Arial" w:cs="Arial"/>
          <w:b/>
          <w:bCs/>
        </w:rPr>
      </w:r>
      <w:r w:rsidRPr="002A7DD5">
        <w:rPr>
          <w:rFonts w:ascii="Arial" w:eastAsia="Arial" w:hAnsi="Arial" w:cs="Arial"/>
          <w:b/>
          <w:bCs/>
        </w:rPr>
        <w:fldChar w:fldCharType="separate"/>
      </w:r>
      <w:r w:rsidRPr="002A7DD5">
        <w:rPr>
          <w:rFonts w:ascii="Arial" w:eastAsia="Arial" w:hAnsi="Arial" w:cs="Arial"/>
          <w:b/>
          <w:bCs/>
          <w:noProof/>
        </w:rPr>
        <w:t>24 měsíců</w:t>
      </w:r>
      <w:r w:rsidRPr="002A7DD5">
        <w:rPr>
          <w:rFonts w:ascii="Arial" w:eastAsia="Arial" w:hAnsi="Arial" w:cs="Arial"/>
          <w:b/>
          <w:bCs/>
        </w:rPr>
        <w:fldChar w:fldCharType="end"/>
      </w:r>
      <w:r w:rsidRPr="002A7DD5">
        <w:rPr>
          <w:rFonts w:ascii="Arial" w:eastAsia="Arial" w:hAnsi="Arial" w:cs="Arial"/>
          <w:b/>
        </w:rPr>
        <w:t xml:space="preserve"> </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xml:space="preserve">, uvedeného v předávacím protokolu dle čl. V. odst. </w:t>
      </w:r>
      <w:proofErr w:type="gramStart"/>
      <w:r w:rsidRPr="002A7DD5">
        <w:rPr>
          <w:rFonts w:ascii="Arial" w:eastAsia="Arial" w:hAnsi="Arial" w:cs="Arial"/>
        </w:rPr>
        <w:t>5.2. této</w:t>
      </w:r>
      <w:proofErr w:type="gramEnd"/>
      <w:r w:rsidRPr="002A7DD5">
        <w:rPr>
          <w:rFonts w:ascii="Arial" w:eastAsia="Arial" w:hAnsi="Arial" w:cs="Arial"/>
        </w:rPr>
        <w:t xml:space="preserve"> smlouvy.</w:t>
      </w:r>
    </w:p>
    <w:p w:rsidR="00BB6405" w:rsidRPr="002A7DD5" w:rsidRDefault="00224F97" w:rsidP="00BB6405">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povinen uhradit objednateli smluvní pokutu ve výši 500,- Kč za každý i jen započatý kalendářní den prodlení s dokončením díla oproti lhůtě sjednané v čl. V. odst. </w:t>
      </w:r>
      <w:proofErr w:type="gramStart"/>
      <w:r w:rsidRPr="002A7DD5">
        <w:rPr>
          <w:rFonts w:ascii="Arial" w:eastAsia="Arial" w:hAnsi="Arial" w:cs="Arial"/>
        </w:rPr>
        <w:t>5.1. této</w:t>
      </w:r>
      <w:proofErr w:type="gramEnd"/>
      <w:r w:rsidRPr="002A7DD5">
        <w:rPr>
          <w:rFonts w:ascii="Arial" w:eastAsia="Arial" w:hAnsi="Arial" w:cs="Arial"/>
        </w:rPr>
        <w:t xml:space="preserve"> smlouvy.</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BB6405" w:rsidRPr="002A7DD5" w:rsidRDefault="00224F97" w:rsidP="00BB6405">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BB6405" w:rsidRDefault="00224F97" w:rsidP="00BB6405">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BB6405" w:rsidRPr="003F1E5E" w:rsidRDefault="00224F97" w:rsidP="00BB6405">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 xml:space="preserve">bjednatel je oprávněn v souladu s § 2001 </w:t>
      </w:r>
      <w:proofErr w:type="spellStart"/>
      <w:proofErr w:type="gramStart"/>
      <w:r w:rsidRPr="003F1E5E">
        <w:rPr>
          <w:rFonts w:ascii="Arial" w:eastAsia="Arial" w:hAnsi="Arial" w:cs="Arial"/>
        </w:rPr>
        <w:t>o.z</w:t>
      </w:r>
      <w:proofErr w:type="spellEnd"/>
      <w:r w:rsidRPr="003F1E5E">
        <w:rPr>
          <w:rFonts w:ascii="Arial" w:eastAsia="Arial" w:hAnsi="Arial" w:cs="Arial"/>
        </w:rPr>
        <w:t>. od</w:t>
      </w:r>
      <w:proofErr w:type="gramEnd"/>
      <w:r w:rsidRPr="003F1E5E">
        <w:rPr>
          <w:rFonts w:ascii="Arial" w:eastAsia="Arial" w:hAnsi="Arial" w:cs="Arial"/>
        </w:rPr>
        <w:t xml:space="preserve"> této smlouvy písemně odstoupit z důvodu jejího porušení zhotovitelem.</w:t>
      </w:r>
    </w:p>
    <w:p w:rsidR="00BB6405" w:rsidRPr="002A7DD5" w:rsidRDefault="00224F97" w:rsidP="00BB6405">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BB6405" w:rsidRPr="00791DD5" w:rsidRDefault="00224F97" w:rsidP="00BB640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BB6405" w:rsidRPr="00791DD5" w:rsidRDefault="00224F97" w:rsidP="00BB640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BB6405" w:rsidRDefault="00224F97" w:rsidP="00BB640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lastRenderedPageBreak/>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BB6405" w:rsidRDefault="00224F97" w:rsidP="00BB6405">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w:t>
      </w:r>
      <w:proofErr w:type="spellStart"/>
      <w:r>
        <w:rPr>
          <w:rFonts w:ascii="Arial" w:eastAsia="Arial" w:hAnsi="Arial" w:cs="Arial"/>
        </w:rPr>
        <w:t>ust</w:t>
      </w:r>
      <w:proofErr w:type="spellEnd"/>
      <w:r>
        <w:rPr>
          <w:rFonts w:ascii="Arial" w:eastAsia="Arial" w:hAnsi="Arial" w:cs="Arial"/>
        </w:rPr>
        <w:t xml:space="preserve">. § 2595 a § 2591 </w:t>
      </w:r>
      <w:proofErr w:type="spellStart"/>
      <w:proofErr w:type="gramStart"/>
      <w:r>
        <w:rPr>
          <w:rFonts w:ascii="Arial" w:eastAsia="Arial" w:hAnsi="Arial" w:cs="Arial"/>
        </w:rPr>
        <w:t>o.z</w:t>
      </w:r>
      <w:proofErr w:type="spellEnd"/>
      <w:r>
        <w:rPr>
          <w:rFonts w:ascii="Arial" w:eastAsia="Arial" w:hAnsi="Arial" w:cs="Arial"/>
        </w:rPr>
        <w:t>. ve</w:t>
      </w:r>
      <w:proofErr w:type="gramEnd"/>
      <w:r>
        <w:rPr>
          <w:rFonts w:ascii="Arial" w:eastAsia="Arial" w:hAnsi="Arial" w:cs="Arial"/>
        </w:rPr>
        <w:t xml:space="preserve"> vztahu k možnosti odstoupení od smlouvy.</w:t>
      </w:r>
    </w:p>
    <w:p w:rsidR="00BB6405" w:rsidRPr="002A7DD5" w:rsidRDefault="00224F97" w:rsidP="00BB6405">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ZÁVĚREČNÁ USTANOVENÍ</w:t>
      </w:r>
    </w:p>
    <w:p w:rsidR="00BB6405" w:rsidRPr="002A7DD5" w:rsidRDefault="00224F97" w:rsidP="00BB6405">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Tuto smlouvu lze měnit pouze písemným oboustranně potvrzeným ujednáním výslovně nazvaným „Dodatek ke smlouvě“ a očíslovaným podle pořadových čísel.</w:t>
      </w:r>
    </w:p>
    <w:p w:rsidR="00BB6405" w:rsidRPr="0021246E" w:rsidRDefault="00224F97" w:rsidP="00BB6405">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bere na vědomí, že tato smlouva včetně všech jejích příloh podléhá povinnému zveřejnění zejm. podle zák. č. 340/2015 Sb., zákon o registru smluv.</w:t>
      </w:r>
    </w:p>
    <w:p w:rsidR="00BB6405" w:rsidRPr="000150C6" w:rsidRDefault="00224F97" w:rsidP="00BB6405">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w:t>
      </w:r>
      <w:proofErr w:type="spellStart"/>
      <w:r w:rsidRPr="0021246E">
        <w:rPr>
          <w:rFonts w:ascii="Arial" w:eastAsia="Arial" w:hAnsi="Arial" w:cs="Arial"/>
        </w:rPr>
        <w:t>ust</w:t>
      </w:r>
      <w:proofErr w:type="spellEnd"/>
      <w:r w:rsidRPr="0021246E">
        <w:rPr>
          <w:rFonts w:ascii="Arial" w:eastAsia="Arial" w:hAnsi="Arial" w:cs="Arial"/>
        </w:rPr>
        <w:t>. § 218 ZZVZ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BB6405" w:rsidRDefault="00224F97" w:rsidP="00BB6405">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BB6405" w:rsidRPr="000150C6" w:rsidRDefault="00224F97" w:rsidP="00BB6405">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BB6405" w:rsidRPr="002A7DD5" w:rsidRDefault="00224F97" w:rsidP="00BB6405">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BB6405" w:rsidRDefault="00224F97" w:rsidP="00BB6405">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 xml:space="preserve">Odpověď strany této smlouvy, podle § 1740 odst. 3 </w:t>
      </w:r>
      <w:proofErr w:type="spellStart"/>
      <w:proofErr w:type="gramStart"/>
      <w:r w:rsidRPr="008E53FC">
        <w:rPr>
          <w:rFonts w:ascii="Arial" w:eastAsia="Arial" w:hAnsi="Arial" w:cs="Arial"/>
        </w:rPr>
        <w:t>o.z</w:t>
      </w:r>
      <w:proofErr w:type="spellEnd"/>
      <w:r w:rsidRPr="008E53FC">
        <w:rPr>
          <w:rFonts w:ascii="Arial" w:eastAsia="Arial" w:hAnsi="Arial" w:cs="Arial"/>
        </w:rPr>
        <w:t>., s dodatkem</w:t>
      </w:r>
      <w:proofErr w:type="gramEnd"/>
      <w:r w:rsidRPr="008E53FC">
        <w:rPr>
          <w:rFonts w:ascii="Arial" w:eastAsia="Arial" w:hAnsi="Arial" w:cs="Arial"/>
        </w:rPr>
        <w:t xml:space="preserve"> nebo odchylkou, není přijetím nabídky na uzavření této smlouvy, ani když podstatně nemění podmínky nabídky</w:t>
      </w:r>
    </w:p>
    <w:p w:rsidR="00BB6405" w:rsidRDefault="00224F97" w:rsidP="00BB6405">
      <w:pPr>
        <w:pStyle w:val="Bezseznamu10"/>
        <w:numPr>
          <w:ilvl w:val="1"/>
          <w:numId w:val="4"/>
        </w:numPr>
        <w:spacing w:after="120"/>
        <w:ind w:left="567" w:hanging="567"/>
        <w:jc w:val="both"/>
        <w:rPr>
          <w:rFonts w:ascii="Arial" w:hAnsi="Arial" w:cs="Arial"/>
        </w:rPr>
      </w:pPr>
      <w:r w:rsidRPr="0019056B">
        <w:rPr>
          <w:rFonts w:ascii="Arial" w:hAnsi="Arial" w:cs="Arial"/>
        </w:rPr>
        <w:t xml:space="preserve">Tato </w:t>
      </w:r>
      <w:r w:rsidRPr="007B6064">
        <w:rPr>
          <w:rFonts w:ascii="Arial" w:eastAsia="Arial" w:hAnsi="Arial" w:cs="Arial"/>
        </w:rPr>
        <w:t>smlouva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BB6405" w:rsidRPr="0019056B" w:rsidRDefault="00224F97" w:rsidP="00BB6405">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sidRPr="007B6064">
        <w:rPr>
          <w:rFonts w:ascii="Arial" w:eastAsia="Arial" w:hAnsi="Arial" w:cs="Arial"/>
        </w:rPr>
        <w:t>nabývá</w:t>
      </w:r>
      <w:r w:rsidRPr="0019056B">
        <w:rPr>
          <w:rFonts w:ascii="Arial" w:hAnsi="Arial" w:cs="Arial"/>
        </w:rPr>
        <w:t xml:space="preserve"> platnosti a účinnosti dnem uzavření.</w:t>
      </w:r>
    </w:p>
    <w:p w:rsidR="00BB6405" w:rsidRPr="00067EC1" w:rsidRDefault="00224F97" w:rsidP="00BB6405">
      <w:pPr>
        <w:pStyle w:val="Bezseznamu1"/>
        <w:keepNext/>
        <w:numPr>
          <w:ilvl w:val="0"/>
          <w:numId w:val="4"/>
        </w:numPr>
        <w:spacing w:before="240" w:after="240"/>
        <w:ind w:left="567" w:hanging="567"/>
        <w:jc w:val="both"/>
        <w:outlineLvl w:val="4"/>
        <w:rPr>
          <w:rFonts w:ascii="Arial" w:eastAsia="Arial" w:hAnsi="Arial" w:cs="Arial"/>
          <w:b/>
          <w:u w:val="single"/>
        </w:rPr>
      </w:pPr>
      <w:r w:rsidRPr="00067EC1">
        <w:rPr>
          <w:rFonts w:ascii="Arial" w:eastAsia="Arial" w:hAnsi="Arial" w:cs="Arial"/>
          <w:b/>
          <w:u w:val="single"/>
        </w:rPr>
        <w:t>PŘÍLOHY</w:t>
      </w:r>
    </w:p>
    <w:p w:rsidR="00BB6405" w:rsidRPr="00067EC1" w:rsidRDefault="00067EC1" w:rsidP="00BB6405">
      <w:pPr>
        <w:pStyle w:val="Bezseznamu1"/>
        <w:numPr>
          <w:ilvl w:val="0"/>
          <w:numId w:val="9"/>
        </w:numPr>
        <w:jc w:val="both"/>
        <w:rPr>
          <w:rFonts w:ascii="Arial" w:eastAsia="Arial" w:hAnsi="Arial" w:cs="Arial"/>
          <w:i/>
        </w:rPr>
      </w:pPr>
      <w:r w:rsidRPr="00067EC1">
        <w:rPr>
          <w:rFonts w:ascii="Arial" w:eastAsia="Arial" w:hAnsi="Arial" w:cs="Arial"/>
          <w:i/>
        </w:rPr>
        <w:t>cenová nabídka</w:t>
      </w:r>
    </w:p>
    <w:p w:rsidR="00BB6405" w:rsidRPr="002A7DD5" w:rsidRDefault="00BB6405" w:rsidP="00BB6405">
      <w:pPr>
        <w:pStyle w:val="Bezseznamu1"/>
        <w:spacing w:after="120"/>
        <w:ind w:left="567"/>
        <w:jc w:val="both"/>
        <w:rPr>
          <w:rFonts w:ascii="Arial" w:eastAsia="Arial" w:hAnsi="Arial" w:cs="Arial"/>
        </w:rPr>
      </w:pPr>
    </w:p>
    <w:p w:rsidR="00BB6405" w:rsidRPr="002A7DD5" w:rsidRDefault="00BB6405" w:rsidP="00BB6405">
      <w:pPr>
        <w:pStyle w:val="Bezseznamu1"/>
        <w:jc w:val="both"/>
        <w:rPr>
          <w:rFonts w:ascii="Arial" w:eastAsia="Arial" w:hAnsi="Arial" w:cs="Arial"/>
        </w:rPr>
      </w:pPr>
    </w:p>
    <w:p w:rsidR="00BB6405" w:rsidRPr="002A7DD5" w:rsidRDefault="00224F97" w:rsidP="00BB6405">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BB6405" w:rsidRPr="002A7DD5" w:rsidRDefault="00BB6405" w:rsidP="00BB6405">
      <w:pPr>
        <w:pStyle w:val="Bezseznamu1"/>
        <w:rPr>
          <w:rFonts w:ascii="Arial" w:hAnsi="Arial" w:cs="Arial"/>
        </w:rPr>
      </w:pPr>
    </w:p>
    <w:p w:rsidR="00BB6405" w:rsidRPr="002A7DD5" w:rsidRDefault="00224F97" w:rsidP="00BB6405">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 xml:space="preserve">V </w:t>
      </w:r>
      <w:r w:rsidRPr="002A7DD5">
        <w:rPr>
          <w:rFonts w:ascii="Arial" w:eastAsia="Arial" w:hAnsi="Arial" w:cs="Arial"/>
        </w:rPr>
        <w:tab/>
      </w:r>
      <w:r w:rsidRPr="002A7DD5">
        <w:rPr>
          <w:rFonts w:ascii="Arial" w:eastAsia="Arial" w:hAnsi="Arial" w:cs="Arial"/>
        </w:rPr>
        <w:tab/>
        <w:t xml:space="preserve"> dne </w:t>
      </w:r>
      <w:r w:rsidRPr="002A7DD5">
        <w:rPr>
          <w:rFonts w:ascii="Arial" w:eastAsia="Arial" w:hAnsi="Arial" w:cs="Arial"/>
        </w:rPr>
        <w:tab/>
      </w:r>
    </w:p>
    <w:p w:rsidR="00BB6405" w:rsidRDefault="00BB6405" w:rsidP="00BB6405">
      <w:pPr>
        <w:pStyle w:val="Bezseznamu1"/>
        <w:tabs>
          <w:tab w:val="center" w:pos="2268"/>
          <w:tab w:val="center" w:pos="6804"/>
        </w:tabs>
        <w:rPr>
          <w:rFonts w:ascii="Arial" w:eastAsia="Arial" w:hAnsi="Arial" w:cs="Arial"/>
        </w:rPr>
      </w:pPr>
    </w:p>
    <w:p w:rsidR="00BB6405" w:rsidRDefault="00BB6405" w:rsidP="00BB6405">
      <w:pPr>
        <w:pStyle w:val="Bezseznamu1"/>
        <w:tabs>
          <w:tab w:val="center" w:pos="2268"/>
          <w:tab w:val="center" w:pos="6804"/>
        </w:tabs>
        <w:rPr>
          <w:rFonts w:ascii="Arial" w:eastAsia="Arial" w:hAnsi="Arial" w:cs="Arial"/>
        </w:rPr>
      </w:pPr>
    </w:p>
    <w:p w:rsidR="00067EC1" w:rsidRDefault="00067EC1" w:rsidP="00BB6405">
      <w:pPr>
        <w:pStyle w:val="Bezseznamu1"/>
        <w:tabs>
          <w:tab w:val="center" w:pos="2268"/>
          <w:tab w:val="center" w:pos="6804"/>
        </w:tabs>
        <w:rPr>
          <w:rFonts w:ascii="Arial" w:eastAsia="Arial" w:hAnsi="Arial" w:cs="Arial"/>
        </w:rPr>
      </w:pPr>
    </w:p>
    <w:p w:rsidR="00BB6405" w:rsidRPr="002A7DD5" w:rsidRDefault="00BB6405" w:rsidP="00BB6405">
      <w:pPr>
        <w:pStyle w:val="Bezseznamu1"/>
        <w:tabs>
          <w:tab w:val="center" w:pos="2268"/>
          <w:tab w:val="center" w:pos="6804"/>
        </w:tabs>
        <w:rPr>
          <w:rFonts w:ascii="Arial" w:eastAsia="Arial" w:hAnsi="Arial" w:cs="Arial"/>
        </w:rPr>
      </w:pPr>
    </w:p>
    <w:p w:rsidR="00BB6405" w:rsidRPr="002A7DD5" w:rsidRDefault="00BB6405" w:rsidP="00BB6405">
      <w:pPr>
        <w:pStyle w:val="Bezseznamu1"/>
        <w:tabs>
          <w:tab w:val="center" w:pos="2268"/>
          <w:tab w:val="center" w:pos="6804"/>
        </w:tabs>
        <w:rPr>
          <w:rFonts w:ascii="Arial" w:eastAsia="Arial" w:hAnsi="Arial" w:cs="Arial"/>
        </w:rPr>
      </w:pPr>
    </w:p>
    <w:p w:rsidR="00067EC1" w:rsidRPr="00067EC1" w:rsidRDefault="00067EC1" w:rsidP="00067EC1">
      <w:pPr>
        <w:pStyle w:val="Normln1"/>
        <w:spacing w:after="0"/>
        <w:rPr>
          <w:rStyle w:val="dn"/>
          <w:rFonts w:ascii="Arial" w:eastAsia="Arial" w:hAnsi="Arial" w:cs="Arial"/>
          <w:sz w:val="20"/>
          <w:szCs w:val="20"/>
        </w:rPr>
      </w:pPr>
      <w:r w:rsidRPr="00067EC1">
        <w:rPr>
          <w:rStyle w:val="dn"/>
          <w:rFonts w:ascii="Arial" w:hAnsi="Arial"/>
          <w:sz w:val="20"/>
          <w:szCs w:val="20"/>
          <w:lang w:val="en-US"/>
        </w:rPr>
        <w:t>___________________________</w:t>
      </w:r>
      <w:r w:rsidRPr="00067EC1">
        <w:rPr>
          <w:rStyle w:val="dn"/>
          <w:rFonts w:ascii="Arial" w:hAnsi="Arial"/>
          <w:sz w:val="20"/>
          <w:szCs w:val="20"/>
          <w:lang w:val="en-US"/>
        </w:rPr>
        <w:tab/>
      </w:r>
      <w:r w:rsidRPr="00067EC1">
        <w:rPr>
          <w:rStyle w:val="dn"/>
          <w:rFonts w:ascii="Arial" w:hAnsi="Arial"/>
          <w:sz w:val="20"/>
          <w:szCs w:val="20"/>
          <w:lang w:val="en-US"/>
        </w:rPr>
        <w:tab/>
      </w:r>
      <w:r w:rsidRPr="00067EC1">
        <w:rPr>
          <w:rStyle w:val="dn"/>
          <w:rFonts w:ascii="Arial" w:hAnsi="Arial"/>
          <w:sz w:val="20"/>
          <w:szCs w:val="20"/>
          <w:lang w:val="en-US"/>
        </w:rPr>
        <w:tab/>
      </w:r>
      <w:r w:rsidRPr="00067EC1">
        <w:rPr>
          <w:rStyle w:val="dn"/>
          <w:rFonts w:ascii="Arial" w:hAnsi="Arial"/>
          <w:sz w:val="20"/>
          <w:szCs w:val="20"/>
          <w:lang w:val="en-US"/>
        </w:rPr>
        <w:tab/>
        <w:t>_____________________</w:t>
      </w:r>
    </w:p>
    <w:p w:rsidR="00067EC1" w:rsidRPr="00067EC1" w:rsidRDefault="00067EC1" w:rsidP="00067EC1">
      <w:pPr>
        <w:pStyle w:val="Normln1"/>
        <w:tabs>
          <w:tab w:val="center" w:pos="2268"/>
          <w:tab w:val="center" w:pos="6804"/>
        </w:tabs>
        <w:spacing w:after="0"/>
        <w:rPr>
          <w:rStyle w:val="dn"/>
          <w:rFonts w:ascii="Arial" w:hAnsi="Arial"/>
          <w:b/>
          <w:bCs/>
          <w:sz w:val="20"/>
          <w:szCs w:val="20"/>
          <w:lang w:val="de-DE"/>
        </w:rPr>
      </w:pPr>
      <w:proofErr w:type="spellStart"/>
      <w:r w:rsidRPr="00067EC1">
        <w:rPr>
          <w:rStyle w:val="dn"/>
          <w:rFonts w:ascii="Arial" w:hAnsi="Arial"/>
          <w:b/>
          <w:bCs/>
          <w:sz w:val="20"/>
          <w:szCs w:val="20"/>
          <w:lang w:val="de-DE"/>
        </w:rPr>
        <w:t>Spr</w:t>
      </w:r>
      <w:proofErr w:type="spellEnd"/>
      <w:r w:rsidRPr="00067EC1">
        <w:rPr>
          <w:rStyle w:val="dn"/>
          <w:rFonts w:ascii="Arial" w:hAnsi="Arial"/>
          <w:b/>
          <w:bCs/>
          <w:sz w:val="20"/>
          <w:szCs w:val="20"/>
        </w:rPr>
        <w:t>á</w:t>
      </w:r>
      <w:r w:rsidRPr="00067EC1">
        <w:rPr>
          <w:rStyle w:val="dn"/>
          <w:rFonts w:ascii="Arial" w:hAnsi="Arial"/>
          <w:b/>
          <w:bCs/>
          <w:sz w:val="20"/>
          <w:szCs w:val="20"/>
          <w:lang w:val="it-IT"/>
        </w:rPr>
        <w:t xml:space="preserve">va a </w:t>
      </w:r>
      <w:r w:rsidRPr="00067EC1">
        <w:rPr>
          <w:rStyle w:val="dn"/>
          <w:rFonts w:ascii="Arial" w:hAnsi="Arial"/>
          <w:b/>
          <w:bCs/>
          <w:sz w:val="20"/>
          <w:szCs w:val="20"/>
        </w:rPr>
        <w:t xml:space="preserve">údržba silnic </w:t>
      </w:r>
      <w:proofErr w:type="spellStart"/>
      <w:r w:rsidRPr="00067EC1">
        <w:rPr>
          <w:rStyle w:val="dn"/>
          <w:rFonts w:ascii="Arial" w:hAnsi="Arial"/>
          <w:b/>
          <w:bCs/>
          <w:sz w:val="20"/>
          <w:szCs w:val="20"/>
        </w:rPr>
        <w:t>Plzeňsk</w:t>
      </w:r>
      <w:proofErr w:type="spellEnd"/>
      <w:r w:rsidRPr="00067EC1">
        <w:rPr>
          <w:rStyle w:val="dn"/>
          <w:rFonts w:ascii="Arial" w:hAnsi="Arial"/>
          <w:b/>
          <w:bCs/>
          <w:sz w:val="20"/>
          <w:szCs w:val="20"/>
          <w:lang w:val="fr-FR"/>
        </w:rPr>
        <w:t>é</w:t>
      </w:r>
      <w:r w:rsidRPr="00067EC1">
        <w:rPr>
          <w:rStyle w:val="dn"/>
          <w:rFonts w:ascii="Arial" w:hAnsi="Arial"/>
          <w:b/>
          <w:bCs/>
          <w:sz w:val="20"/>
          <w:szCs w:val="20"/>
        </w:rPr>
        <w:t xml:space="preserve">ho kraje, </w:t>
      </w:r>
      <w:proofErr w:type="spellStart"/>
      <w:r w:rsidRPr="00067EC1">
        <w:rPr>
          <w:rStyle w:val="dn"/>
          <w:rFonts w:ascii="Arial" w:hAnsi="Arial"/>
          <w:b/>
          <w:bCs/>
          <w:sz w:val="20"/>
          <w:szCs w:val="20"/>
        </w:rPr>
        <w:t>p.o</w:t>
      </w:r>
      <w:proofErr w:type="spellEnd"/>
      <w:r w:rsidRPr="00067EC1">
        <w:rPr>
          <w:rStyle w:val="dn"/>
          <w:rFonts w:ascii="Arial" w:hAnsi="Arial"/>
          <w:sz w:val="20"/>
          <w:szCs w:val="20"/>
        </w:rPr>
        <w:t>.</w:t>
      </w:r>
      <w:r w:rsidRPr="00067EC1">
        <w:rPr>
          <w:rStyle w:val="dn"/>
          <w:rFonts w:ascii="Arial" w:hAnsi="Arial"/>
          <w:sz w:val="20"/>
          <w:szCs w:val="20"/>
        </w:rPr>
        <w:tab/>
      </w:r>
      <w:r w:rsidRPr="00067EC1">
        <w:rPr>
          <w:rStyle w:val="dn"/>
          <w:rFonts w:ascii="Arial" w:hAnsi="Arial"/>
          <w:b/>
          <w:bCs/>
          <w:sz w:val="20"/>
          <w:szCs w:val="20"/>
          <w:lang w:val="de-DE"/>
        </w:rPr>
        <w:t>Značky Plzeň s.r.o.</w:t>
      </w:r>
    </w:p>
    <w:p w:rsidR="00067EC1" w:rsidRPr="00067EC1" w:rsidRDefault="00067EC1" w:rsidP="00067EC1">
      <w:pPr>
        <w:pStyle w:val="Normln1"/>
        <w:tabs>
          <w:tab w:val="center" w:pos="2268"/>
          <w:tab w:val="center" w:pos="6804"/>
        </w:tabs>
        <w:spacing w:after="0"/>
        <w:rPr>
          <w:rStyle w:val="dn"/>
          <w:rFonts w:ascii="Arial" w:hAnsi="Arial"/>
          <w:bCs/>
          <w:sz w:val="20"/>
          <w:szCs w:val="20"/>
          <w:lang w:val="de-DE"/>
        </w:rPr>
      </w:pPr>
      <w:proofErr w:type="spellStart"/>
      <w:r w:rsidRPr="00067EC1">
        <w:rPr>
          <w:rStyle w:val="dn"/>
          <w:rFonts w:ascii="Arial" w:hAnsi="Arial"/>
          <w:bCs/>
          <w:sz w:val="20"/>
          <w:szCs w:val="20"/>
          <w:lang w:val="de-DE"/>
        </w:rPr>
        <w:t>Bc</w:t>
      </w:r>
      <w:proofErr w:type="spellEnd"/>
      <w:r w:rsidRPr="00067EC1">
        <w:rPr>
          <w:rStyle w:val="dn"/>
          <w:rFonts w:ascii="Arial" w:hAnsi="Arial"/>
          <w:bCs/>
          <w:sz w:val="20"/>
          <w:szCs w:val="20"/>
          <w:lang w:val="de-DE"/>
        </w:rPr>
        <w:t>. Pavel Panuška</w:t>
      </w:r>
      <w:r w:rsidRPr="00067EC1">
        <w:rPr>
          <w:rStyle w:val="dn"/>
          <w:rFonts w:ascii="Arial" w:hAnsi="Arial"/>
          <w:bCs/>
          <w:sz w:val="20"/>
          <w:szCs w:val="20"/>
          <w:lang w:val="de-DE"/>
        </w:rPr>
        <w:tab/>
      </w:r>
      <w:r w:rsidRPr="00067EC1">
        <w:rPr>
          <w:rStyle w:val="dn"/>
          <w:rFonts w:ascii="Arial" w:hAnsi="Arial"/>
          <w:bCs/>
          <w:sz w:val="20"/>
          <w:szCs w:val="20"/>
          <w:lang w:val="de-DE"/>
        </w:rPr>
        <w:tab/>
      </w:r>
      <w:proofErr w:type="spellStart"/>
      <w:r w:rsidRPr="00067EC1">
        <w:rPr>
          <w:rStyle w:val="dn"/>
          <w:rFonts w:ascii="Arial" w:hAnsi="Arial"/>
          <w:bCs/>
          <w:sz w:val="20"/>
          <w:szCs w:val="20"/>
          <w:lang w:val="de-DE"/>
        </w:rPr>
        <w:t>Mgr</w:t>
      </w:r>
      <w:proofErr w:type="spellEnd"/>
      <w:r w:rsidRPr="00067EC1">
        <w:rPr>
          <w:rStyle w:val="dn"/>
          <w:rFonts w:ascii="Arial" w:hAnsi="Arial"/>
          <w:bCs/>
          <w:sz w:val="20"/>
          <w:szCs w:val="20"/>
          <w:lang w:val="de-DE"/>
        </w:rPr>
        <w:t xml:space="preserve">. Andrea </w:t>
      </w:r>
      <w:proofErr w:type="spellStart"/>
      <w:r w:rsidRPr="00067EC1">
        <w:rPr>
          <w:rStyle w:val="dn"/>
          <w:rFonts w:ascii="Arial" w:hAnsi="Arial"/>
          <w:bCs/>
          <w:sz w:val="20"/>
          <w:szCs w:val="20"/>
          <w:lang w:val="de-DE"/>
        </w:rPr>
        <w:t>Fojtíková</w:t>
      </w:r>
      <w:proofErr w:type="spellEnd"/>
    </w:p>
    <w:p w:rsidR="00067EC1" w:rsidRPr="00067EC1" w:rsidRDefault="00067EC1" w:rsidP="00067EC1">
      <w:pPr>
        <w:pStyle w:val="Normln1"/>
        <w:tabs>
          <w:tab w:val="center" w:pos="2268"/>
          <w:tab w:val="center" w:pos="6804"/>
        </w:tabs>
        <w:spacing w:after="0"/>
        <w:rPr>
          <w:rStyle w:val="dn"/>
          <w:rFonts w:ascii="Arial" w:hAnsi="Arial"/>
          <w:bCs/>
          <w:sz w:val="20"/>
          <w:szCs w:val="20"/>
          <w:lang w:val="de-DE"/>
        </w:rPr>
      </w:pPr>
      <w:proofErr w:type="spellStart"/>
      <w:r w:rsidRPr="00067EC1">
        <w:rPr>
          <w:rStyle w:val="dn"/>
          <w:rFonts w:ascii="Arial" w:hAnsi="Arial"/>
          <w:bCs/>
          <w:sz w:val="20"/>
          <w:szCs w:val="20"/>
          <w:lang w:val="de-DE"/>
        </w:rPr>
        <w:t>generální</w:t>
      </w:r>
      <w:proofErr w:type="spellEnd"/>
      <w:r w:rsidRPr="00067EC1">
        <w:rPr>
          <w:rStyle w:val="dn"/>
          <w:rFonts w:ascii="Arial" w:hAnsi="Arial"/>
          <w:bCs/>
          <w:sz w:val="20"/>
          <w:szCs w:val="20"/>
          <w:lang w:val="de-DE"/>
        </w:rPr>
        <w:t xml:space="preserve"> </w:t>
      </w:r>
      <w:proofErr w:type="spellStart"/>
      <w:r w:rsidRPr="00067EC1">
        <w:rPr>
          <w:rStyle w:val="dn"/>
          <w:rFonts w:ascii="Arial" w:hAnsi="Arial"/>
          <w:bCs/>
          <w:sz w:val="20"/>
          <w:szCs w:val="20"/>
          <w:lang w:val="de-DE"/>
        </w:rPr>
        <w:t>ředitel</w:t>
      </w:r>
      <w:proofErr w:type="spellEnd"/>
      <w:r w:rsidRPr="00067EC1">
        <w:rPr>
          <w:rStyle w:val="dn"/>
          <w:rFonts w:ascii="Arial" w:hAnsi="Arial"/>
          <w:b/>
          <w:bCs/>
          <w:sz w:val="20"/>
          <w:szCs w:val="20"/>
          <w:lang w:val="de-DE"/>
        </w:rPr>
        <w:tab/>
      </w:r>
      <w:r w:rsidRPr="00067EC1">
        <w:rPr>
          <w:rStyle w:val="dn"/>
          <w:rFonts w:ascii="Arial" w:hAnsi="Arial"/>
          <w:b/>
          <w:bCs/>
          <w:sz w:val="20"/>
          <w:szCs w:val="20"/>
          <w:lang w:val="de-DE"/>
        </w:rPr>
        <w:tab/>
      </w:r>
      <w:proofErr w:type="spellStart"/>
      <w:r w:rsidRPr="00067EC1">
        <w:rPr>
          <w:rStyle w:val="dn"/>
          <w:rFonts w:ascii="Arial" w:hAnsi="Arial"/>
          <w:bCs/>
          <w:sz w:val="20"/>
          <w:szCs w:val="20"/>
          <w:lang w:val="de-DE"/>
        </w:rPr>
        <w:t>jednatelka</w:t>
      </w:r>
      <w:proofErr w:type="spellEnd"/>
      <w:r w:rsidRPr="00067EC1">
        <w:rPr>
          <w:rStyle w:val="dn"/>
          <w:rFonts w:ascii="Arial" w:hAnsi="Arial"/>
          <w:bCs/>
          <w:sz w:val="20"/>
          <w:szCs w:val="20"/>
          <w:lang w:val="de-DE"/>
        </w:rPr>
        <w:t xml:space="preserve"> </w:t>
      </w:r>
      <w:proofErr w:type="spellStart"/>
      <w:r w:rsidRPr="00067EC1">
        <w:rPr>
          <w:rStyle w:val="dn"/>
          <w:rFonts w:ascii="Arial" w:hAnsi="Arial"/>
          <w:bCs/>
          <w:sz w:val="20"/>
          <w:szCs w:val="20"/>
          <w:lang w:val="de-DE"/>
        </w:rPr>
        <w:t>spol</w:t>
      </w:r>
      <w:proofErr w:type="spellEnd"/>
      <w:r w:rsidRPr="00067EC1">
        <w:rPr>
          <w:rStyle w:val="dn"/>
          <w:rFonts w:ascii="Arial" w:hAnsi="Arial"/>
          <w:bCs/>
          <w:sz w:val="20"/>
          <w:szCs w:val="20"/>
          <w:lang w:val="de-DE"/>
        </w:rPr>
        <w:t>.</w:t>
      </w:r>
    </w:p>
    <w:p w:rsidR="00067EC1" w:rsidRPr="00067EC1" w:rsidRDefault="00067EC1" w:rsidP="00067EC1">
      <w:pPr>
        <w:pStyle w:val="Normln1"/>
        <w:tabs>
          <w:tab w:val="center" w:pos="2268"/>
          <w:tab w:val="center" w:pos="6804"/>
        </w:tabs>
        <w:spacing w:after="0"/>
        <w:rPr>
          <w:rStyle w:val="dn"/>
          <w:rFonts w:ascii="Arial" w:hAnsi="Arial"/>
          <w:b/>
          <w:bCs/>
          <w:sz w:val="20"/>
          <w:szCs w:val="20"/>
          <w:lang w:val="de-DE"/>
        </w:rPr>
      </w:pPr>
    </w:p>
    <w:p w:rsidR="00067EC1" w:rsidRPr="00067EC1" w:rsidRDefault="00067EC1" w:rsidP="00067EC1">
      <w:pPr>
        <w:pStyle w:val="Normln1"/>
        <w:tabs>
          <w:tab w:val="center" w:pos="2268"/>
          <w:tab w:val="center" w:pos="6804"/>
        </w:tabs>
        <w:spacing w:after="0"/>
        <w:rPr>
          <w:rStyle w:val="dn"/>
          <w:rFonts w:ascii="Arial" w:hAnsi="Arial"/>
          <w:b/>
          <w:bCs/>
          <w:sz w:val="20"/>
          <w:szCs w:val="20"/>
          <w:lang w:val="de-DE"/>
        </w:rPr>
      </w:pPr>
    </w:p>
    <w:p w:rsidR="00067EC1" w:rsidRPr="00067EC1" w:rsidRDefault="00067EC1" w:rsidP="00067EC1">
      <w:pPr>
        <w:pStyle w:val="Normln1"/>
        <w:tabs>
          <w:tab w:val="center" w:pos="2268"/>
          <w:tab w:val="center" w:pos="6804"/>
        </w:tabs>
        <w:spacing w:after="0"/>
        <w:rPr>
          <w:rStyle w:val="dn"/>
          <w:rFonts w:ascii="Arial" w:hAnsi="Arial"/>
          <w:b/>
          <w:bCs/>
          <w:sz w:val="20"/>
          <w:szCs w:val="20"/>
          <w:lang w:val="de-DE"/>
        </w:rPr>
      </w:pPr>
    </w:p>
    <w:p w:rsidR="00067EC1" w:rsidRPr="00067EC1" w:rsidRDefault="00067EC1" w:rsidP="00067EC1">
      <w:pPr>
        <w:pStyle w:val="Normln1"/>
        <w:tabs>
          <w:tab w:val="center" w:pos="2268"/>
          <w:tab w:val="center" w:pos="6804"/>
        </w:tabs>
        <w:spacing w:after="0"/>
        <w:rPr>
          <w:rStyle w:val="dn"/>
          <w:rFonts w:ascii="Arial" w:hAnsi="Arial"/>
          <w:b/>
          <w:bCs/>
          <w:sz w:val="20"/>
          <w:szCs w:val="20"/>
          <w:lang w:val="de-DE"/>
        </w:rPr>
      </w:pPr>
    </w:p>
    <w:p w:rsidR="00067EC1" w:rsidRPr="00067EC1" w:rsidRDefault="00067EC1" w:rsidP="00067EC1">
      <w:pPr>
        <w:pStyle w:val="Normln1"/>
        <w:spacing w:after="0"/>
        <w:rPr>
          <w:rStyle w:val="dn"/>
          <w:rFonts w:ascii="Arial" w:hAnsi="Arial"/>
          <w:b/>
          <w:bCs/>
          <w:sz w:val="20"/>
          <w:szCs w:val="20"/>
          <w:lang w:val="de-DE"/>
        </w:rPr>
      </w:pPr>
      <w:r w:rsidRPr="00067EC1">
        <w:rPr>
          <w:rStyle w:val="dn"/>
          <w:rFonts w:ascii="Arial" w:hAnsi="Arial"/>
          <w:b/>
          <w:bCs/>
          <w:sz w:val="20"/>
          <w:szCs w:val="20"/>
          <w:lang w:val="de-DE"/>
        </w:rPr>
        <w:t xml:space="preserve"> </w:t>
      </w:r>
      <w:r w:rsidRPr="00067EC1">
        <w:rPr>
          <w:rStyle w:val="dn"/>
          <w:rFonts w:ascii="Arial" w:hAnsi="Arial"/>
          <w:b/>
          <w:bCs/>
          <w:sz w:val="20"/>
          <w:szCs w:val="20"/>
          <w:lang w:val="de-DE"/>
        </w:rPr>
        <w:tab/>
      </w:r>
      <w:r w:rsidRPr="00067EC1">
        <w:rPr>
          <w:rStyle w:val="dn"/>
          <w:rFonts w:ascii="Arial" w:hAnsi="Arial"/>
          <w:b/>
          <w:bCs/>
          <w:sz w:val="20"/>
          <w:szCs w:val="20"/>
          <w:lang w:val="de-DE"/>
        </w:rPr>
        <w:tab/>
      </w:r>
      <w:r w:rsidRPr="00067EC1">
        <w:rPr>
          <w:rStyle w:val="dn"/>
          <w:rFonts w:ascii="Arial" w:hAnsi="Arial"/>
          <w:b/>
          <w:bCs/>
          <w:sz w:val="20"/>
          <w:szCs w:val="20"/>
          <w:lang w:val="de-DE"/>
        </w:rPr>
        <w:tab/>
      </w:r>
      <w:r w:rsidRPr="00067EC1">
        <w:rPr>
          <w:rStyle w:val="dn"/>
          <w:rFonts w:ascii="Arial" w:hAnsi="Arial"/>
          <w:b/>
          <w:bCs/>
          <w:sz w:val="20"/>
          <w:szCs w:val="20"/>
          <w:lang w:val="de-DE"/>
        </w:rPr>
        <w:tab/>
      </w:r>
      <w:r w:rsidRPr="00067EC1">
        <w:rPr>
          <w:rStyle w:val="dn"/>
          <w:rFonts w:ascii="Arial" w:hAnsi="Arial"/>
          <w:b/>
          <w:bCs/>
          <w:sz w:val="20"/>
          <w:szCs w:val="20"/>
          <w:lang w:val="de-DE"/>
        </w:rPr>
        <w:tab/>
      </w:r>
      <w:r w:rsidRPr="00067EC1">
        <w:rPr>
          <w:rStyle w:val="dn"/>
          <w:rFonts w:ascii="Arial" w:hAnsi="Arial"/>
          <w:b/>
          <w:bCs/>
          <w:sz w:val="20"/>
          <w:szCs w:val="20"/>
          <w:lang w:val="de-DE"/>
        </w:rPr>
        <w:tab/>
      </w:r>
      <w:r w:rsidRPr="00067EC1">
        <w:rPr>
          <w:rStyle w:val="dn"/>
          <w:rFonts w:ascii="Arial" w:hAnsi="Arial"/>
          <w:b/>
          <w:bCs/>
          <w:sz w:val="20"/>
          <w:szCs w:val="20"/>
          <w:lang w:val="de-DE"/>
        </w:rPr>
        <w:tab/>
      </w:r>
      <w:r w:rsidRPr="00067EC1">
        <w:rPr>
          <w:rStyle w:val="dn"/>
          <w:rFonts w:ascii="Arial" w:hAnsi="Arial"/>
          <w:b/>
          <w:bCs/>
          <w:sz w:val="20"/>
          <w:szCs w:val="20"/>
          <w:lang w:val="de-DE"/>
        </w:rPr>
        <w:tab/>
        <w:t>_____________________</w:t>
      </w:r>
    </w:p>
    <w:p w:rsidR="00067EC1" w:rsidRPr="00067EC1" w:rsidRDefault="00067EC1" w:rsidP="00067EC1">
      <w:pPr>
        <w:pStyle w:val="Normln1"/>
        <w:tabs>
          <w:tab w:val="center" w:pos="2268"/>
          <w:tab w:val="center" w:pos="6804"/>
        </w:tabs>
        <w:spacing w:after="0"/>
        <w:rPr>
          <w:rStyle w:val="dn"/>
          <w:rFonts w:ascii="Arial" w:hAnsi="Arial"/>
          <w:b/>
          <w:bCs/>
          <w:sz w:val="20"/>
          <w:szCs w:val="20"/>
          <w:lang w:val="de-DE"/>
        </w:rPr>
      </w:pPr>
      <w:r w:rsidRPr="00067EC1">
        <w:rPr>
          <w:rStyle w:val="dn"/>
          <w:rFonts w:ascii="Arial" w:hAnsi="Arial"/>
          <w:b/>
          <w:bCs/>
          <w:sz w:val="20"/>
          <w:szCs w:val="20"/>
          <w:lang w:val="de-DE"/>
        </w:rPr>
        <w:t xml:space="preserve"> </w:t>
      </w:r>
      <w:r w:rsidRPr="00067EC1">
        <w:rPr>
          <w:rStyle w:val="dn"/>
          <w:rFonts w:ascii="Arial" w:hAnsi="Arial"/>
          <w:b/>
          <w:bCs/>
          <w:sz w:val="20"/>
          <w:szCs w:val="20"/>
          <w:lang w:val="de-DE"/>
        </w:rPr>
        <w:tab/>
      </w:r>
      <w:r w:rsidRPr="00067EC1">
        <w:rPr>
          <w:rStyle w:val="dn"/>
          <w:rFonts w:ascii="Arial" w:hAnsi="Arial"/>
          <w:b/>
          <w:bCs/>
          <w:sz w:val="20"/>
          <w:szCs w:val="20"/>
          <w:lang w:val="de-DE"/>
        </w:rPr>
        <w:tab/>
        <w:t>Značky Plzeň s.r.o.</w:t>
      </w:r>
    </w:p>
    <w:p w:rsidR="00067EC1" w:rsidRPr="00067EC1" w:rsidRDefault="00067EC1" w:rsidP="00067EC1">
      <w:pPr>
        <w:pStyle w:val="Normln1"/>
        <w:tabs>
          <w:tab w:val="center" w:pos="2268"/>
          <w:tab w:val="center" w:pos="6804"/>
        </w:tabs>
        <w:spacing w:after="0"/>
        <w:rPr>
          <w:rStyle w:val="dn"/>
          <w:rFonts w:ascii="Arial" w:hAnsi="Arial"/>
          <w:bCs/>
          <w:sz w:val="20"/>
          <w:szCs w:val="20"/>
          <w:lang w:val="de-DE"/>
        </w:rPr>
      </w:pPr>
      <w:r w:rsidRPr="00067EC1">
        <w:rPr>
          <w:rStyle w:val="dn"/>
          <w:rFonts w:ascii="Arial" w:hAnsi="Arial"/>
          <w:b/>
          <w:bCs/>
          <w:sz w:val="20"/>
          <w:szCs w:val="20"/>
          <w:lang w:val="de-DE"/>
        </w:rPr>
        <w:t xml:space="preserve"> </w:t>
      </w:r>
      <w:r w:rsidRPr="00067EC1">
        <w:rPr>
          <w:rStyle w:val="dn"/>
          <w:rFonts w:ascii="Arial" w:hAnsi="Arial"/>
          <w:b/>
          <w:bCs/>
          <w:sz w:val="20"/>
          <w:szCs w:val="20"/>
          <w:lang w:val="de-DE"/>
        </w:rPr>
        <w:tab/>
      </w:r>
      <w:r w:rsidRPr="00067EC1">
        <w:rPr>
          <w:rStyle w:val="dn"/>
          <w:rFonts w:ascii="Arial" w:hAnsi="Arial"/>
          <w:b/>
          <w:bCs/>
          <w:sz w:val="20"/>
          <w:szCs w:val="20"/>
          <w:lang w:val="de-DE"/>
        </w:rPr>
        <w:tab/>
      </w:r>
      <w:r w:rsidRPr="00067EC1">
        <w:rPr>
          <w:rStyle w:val="dn"/>
          <w:rFonts w:ascii="Arial" w:hAnsi="Arial"/>
          <w:bCs/>
          <w:sz w:val="20"/>
          <w:szCs w:val="20"/>
          <w:lang w:val="de-DE"/>
        </w:rPr>
        <w:t xml:space="preserve">Ing. Michal </w:t>
      </w:r>
      <w:proofErr w:type="spellStart"/>
      <w:r w:rsidRPr="00067EC1">
        <w:rPr>
          <w:rStyle w:val="dn"/>
          <w:rFonts w:ascii="Arial" w:hAnsi="Arial"/>
          <w:bCs/>
          <w:sz w:val="20"/>
          <w:szCs w:val="20"/>
          <w:lang w:val="de-DE"/>
        </w:rPr>
        <w:t>Hajoš</w:t>
      </w:r>
      <w:proofErr w:type="spellEnd"/>
    </w:p>
    <w:p w:rsidR="00067EC1" w:rsidRPr="00067EC1" w:rsidRDefault="00067EC1" w:rsidP="00067EC1">
      <w:pPr>
        <w:pStyle w:val="Normln1"/>
        <w:tabs>
          <w:tab w:val="center" w:pos="2268"/>
          <w:tab w:val="center" w:pos="6804"/>
        </w:tabs>
        <w:spacing w:after="0"/>
        <w:rPr>
          <w:rStyle w:val="dn"/>
          <w:rFonts w:ascii="Arial" w:hAnsi="Arial"/>
          <w:bCs/>
          <w:sz w:val="20"/>
          <w:szCs w:val="20"/>
          <w:lang w:val="de-DE"/>
        </w:rPr>
      </w:pPr>
      <w:r w:rsidRPr="00067EC1">
        <w:rPr>
          <w:rStyle w:val="dn"/>
          <w:rFonts w:ascii="Arial" w:hAnsi="Arial"/>
          <w:bCs/>
          <w:sz w:val="20"/>
          <w:szCs w:val="20"/>
          <w:lang w:val="de-DE"/>
        </w:rPr>
        <w:t xml:space="preserve"> </w:t>
      </w:r>
      <w:r w:rsidRPr="00067EC1">
        <w:rPr>
          <w:rStyle w:val="dn"/>
          <w:rFonts w:ascii="Arial" w:hAnsi="Arial"/>
          <w:bCs/>
          <w:sz w:val="20"/>
          <w:szCs w:val="20"/>
          <w:lang w:val="de-DE"/>
        </w:rPr>
        <w:tab/>
      </w:r>
      <w:r w:rsidRPr="00067EC1">
        <w:rPr>
          <w:rStyle w:val="dn"/>
          <w:rFonts w:ascii="Arial" w:hAnsi="Arial"/>
          <w:bCs/>
          <w:sz w:val="20"/>
          <w:szCs w:val="20"/>
          <w:lang w:val="de-DE"/>
        </w:rPr>
        <w:tab/>
      </w:r>
      <w:proofErr w:type="spellStart"/>
      <w:r w:rsidRPr="00067EC1">
        <w:rPr>
          <w:rStyle w:val="dn"/>
          <w:rFonts w:ascii="Arial" w:hAnsi="Arial"/>
          <w:bCs/>
          <w:sz w:val="20"/>
          <w:szCs w:val="20"/>
          <w:lang w:val="de-DE"/>
        </w:rPr>
        <w:t>jednatel</w:t>
      </w:r>
      <w:proofErr w:type="spellEnd"/>
      <w:r w:rsidRPr="00067EC1">
        <w:rPr>
          <w:rStyle w:val="dn"/>
          <w:rFonts w:ascii="Arial" w:hAnsi="Arial"/>
          <w:bCs/>
          <w:sz w:val="20"/>
          <w:szCs w:val="20"/>
          <w:lang w:val="de-DE"/>
        </w:rPr>
        <w:t xml:space="preserve"> </w:t>
      </w:r>
      <w:proofErr w:type="spellStart"/>
      <w:r w:rsidRPr="00067EC1">
        <w:rPr>
          <w:rStyle w:val="dn"/>
          <w:rFonts w:ascii="Arial" w:hAnsi="Arial"/>
          <w:bCs/>
          <w:sz w:val="20"/>
          <w:szCs w:val="20"/>
          <w:lang w:val="de-DE"/>
        </w:rPr>
        <w:t>spol</w:t>
      </w:r>
      <w:proofErr w:type="spellEnd"/>
      <w:r w:rsidRPr="00067EC1">
        <w:rPr>
          <w:rStyle w:val="dn"/>
          <w:rFonts w:ascii="Arial" w:hAnsi="Arial"/>
          <w:bCs/>
          <w:sz w:val="20"/>
          <w:szCs w:val="20"/>
          <w:lang w:val="de-DE"/>
        </w:rPr>
        <w:t>.</w:t>
      </w:r>
    </w:p>
    <w:p w:rsidR="00BB6405" w:rsidRPr="00696E1B" w:rsidRDefault="00BB6405" w:rsidP="00067EC1">
      <w:pPr>
        <w:pStyle w:val="Bezseznamu1"/>
        <w:rPr>
          <w:rFonts w:ascii="Arial" w:eastAsia="Arial" w:hAnsi="Arial" w:cs="Arial"/>
          <w:bCs/>
          <w:i/>
          <w:sz w:val="16"/>
          <w:szCs w:val="16"/>
        </w:rPr>
      </w:pPr>
    </w:p>
    <w:sectPr w:rsidR="00BB6405" w:rsidRPr="00696E1B" w:rsidSect="00BB6405">
      <w:footerReference w:type="default" r:id="rId10"/>
      <w:footerReference w:type="first" r:id="rId11"/>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05" w:rsidRDefault="00BB6405">
      <w:pPr>
        <w:spacing w:after="0" w:line="240" w:lineRule="auto"/>
      </w:pPr>
      <w:r>
        <w:separator/>
      </w:r>
    </w:p>
  </w:endnote>
  <w:endnote w:type="continuationSeparator" w:id="0">
    <w:p w:rsidR="00BB6405" w:rsidRDefault="00BB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05" w:rsidRDefault="00BB6405" w:rsidP="00BB6405">
    <w:pPr>
      <w:pStyle w:val="Zpat"/>
      <w:spacing w:before="240"/>
      <w:jc w:val="center"/>
    </w:pPr>
    <w:proofErr w:type="gramStart"/>
    <w:r w:rsidRPr="004E71A4">
      <w:rPr>
        <w:rFonts w:ascii="Arial" w:hAnsi="Arial" w:cs="Arial"/>
        <w:sz w:val="16"/>
        <w:szCs w:val="16"/>
      </w:rPr>
      <w:t xml:space="preserve">Stránka </w:t>
    </w:r>
    <w:proofErr w:type="gramEnd"/>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Pr>
        <w:rFonts w:ascii="Arial" w:hAnsi="Arial" w:cs="Arial"/>
        <w:noProof/>
        <w:sz w:val="16"/>
        <w:szCs w:val="16"/>
      </w:rPr>
      <w:t>4</w:t>
    </w:r>
    <w:r>
      <w:rPr>
        <w:rFonts w:ascii="Arial" w:hAnsi="Arial" w:cs="Arial"/>
        <w:sz w:val="16"/>
        <w:szCs w:val="16"/>
      </w:rPr>
      <w:fldChar w:fldCharType="end"/>
    </w:r>
    <w:proofErr w:type="gramStart"/>
    <w:r w:rsidRPr="004E71A4">
      <w:rPr>
        <w:rFonts w:ascii="Arial" w:hAnsi="Arial" w:cs="Arial"/>
        <w:sz w:val="16"/>
        <w:szCs w:val="16"/>
      </w:rPr>
      <w:t xml:space="preserve"> z </w:t>
    </w:r>
    <w:proofErr w:type="gramEnd"/>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05" w:rsidRDefault="00BB6405" w:rsidP="00BB6405">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05" w:rsidRDefault="00BB6405">
      <w:pPr>
        <w:spacing w:after="0" w:line="240" w:lineRule="auto"/>
      </w:pPr>
      <w:r>
        <w:separator/>
      </w:r>
    </w:p>
  </w:footnote>
  <w:footnote w:type="continuationSeparator" w:id="0">
    <w:p w:rsidR="00BB6405" w:rsidRDefault="00BB6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84308D82">
      <w:numFmt w:val="bullet"/>
      <w:lvlText w:val="-"/>
      <w:lvlJc w:val="left"/>
      <w:pPr>
        <w:ind w:left="720" w:hanging="360"/>
      </w:pPr>
      <w:rPr>
        <w:rFonts w:ascii="Times New Roman" w:eastAsia="Times New Roman" w:hAnsi="Times New Roman" w:cs="Times New Roman" w:hint="default"/>
      </w:rPr>
    </w:lvl>
    <w:lvl w:ilvl="1" w:tplc="3A286190" w:tentative="1">
      <w:start w:val="1"/>
      <w:numFmt w:val="bullet"/>
      <w:lvlText w:val="o"/>
      <w:lvlJc w:val="left"/>
      <w:pPr>
        <w:ind w:left="1440" w:hanging="360"/>
      </w:pPr>
      <w:rPr>
        <w:rFonts w:ascii="Courier New" w:hAnsi="Courier New" w:cs="Courier New" w:hint="default"/>
      </w:rPr>
    </w:lvl>
    <w:lvl w:ilvl="2" w:tplc="270205C4" w:tentative="1">
      <w:start w:val="1"/>
      <w:numFmt w:val="bullet"/>
      <w:lvlText w:val=""/>
      <w:lvlJc w:val="left"/>
      <w:pPr>
        <w:ind w:left="2160" w:hanging="360"/>
      </w:pPr>
      <w:rPr>
        <w:rFonts w:ascii="Wingdings" w:hAnsi="Wingdings" w:hint="default"/>
      </w:rPr>
    </w:lvl>
    <w:lvl w:ilvl="3" w:tplc="6CCA10C2" w:tentative="1">
      <w:start w:val="1"/>
      <w:numFmt w:val="bullet"/>
      <w:lvlText w:val=""/>
      <w:lvlJc w:val="left"/>
      <w:pPr>
        <w:ind w:left="2880" w:hanging="360"/>
      </w:pPr>
      <w:rPr>
        <w:rFonts w:ascii="Symbol" w:hAnsi="Symbol" w:hint="default"/>
      </w:rPr>
    </w:lvl>
    <w:lvl w:ilvl="4" w:tplc="245AFF82" w:tentative="1">
      <w:start w:val="1"/>
      <w:numFmt w:val="bullet"/>
      <w:lvlText w:val="o"/>
      <w:lvlJc w:val="left"/>
      <w:pPr>
        <w:ind w:left="3600" w:hanging="360"/>
      </w:pPr>
      <w:rPr>
        <w:rFonts w:ascii="Courier New" w:hAnsi="Courier New" w:cs="Courier New" w:hint="default"/>
      </w:rPr>
    </w:lvl>
    <w:lvl w:ilvl="5" w:tplc="DB8075CA" w:tentative="1">
      <w:start w:val="1"/>
      <w:numFmt w:val="bullet"/>
      <w:lvlText w:val=""/>
      <w:lvlJc w:val="left"/>
      <w:pPr>
        <w:ind w:left="4320" w:hanging="360"/>
      </w:pPr>
      <w:rPr>
        <w:rFonts w:ascii="Wingdings" w:hAnsi="Wingdings" w:hint="default"/>
      </w:rPr>
    </w:lvl>
    <w:lvl w:ilvl="6" w:tplc="370E9B78" w:tentative="1">
      <w:start w:val="1"/>
      <w:numFmt w:val="bullet"/>
      <w:lvlText w:val=""/>
      <w:lvlJc w:val="left"/>
      <w:pPr>
        <w:ind w:left="5040" w:hanging="360"/>
      </w:pPr>
      <w:rPr>
        <w:rFonts w:ascii="Symbol" w:hAnsi="Symbol" w:hint="default"/>
      </w:rPr>
    </w:lvl>
    <w:lvl w:ilvl="7" w:tplc="E064E544" w:tentative="1">
      <w:start w:val="1"/>
      <w:numFmt w:val="bullet"/>
      <w:lvlText w:val="o"/>
      <w:lvlJc w:val="left"/>
      <w:pPr>
        <w:ind w:left="5760" w:hanging="360"/>
      </w:pPr>
      <w:rPr>
        <w:rFonts w:ascii="Courier New" w:hAnsi="Courier New" w:cs="Courier New" w:hint="default"/>
      </w:rPr>
    </w:lvl>
    <w:lvl w:ilvl="8" w:tplc="E7068BD6"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4150FA6E">
      <w:start w:val="1"/>
      <w:numFmt w:val="lowerLetter"/>
      <w:lvlText w:val="%1)"/>
      <w:lvlJc w:val="left"/>
      <w:pPr>
        <w:tabs>
          <w:tab w:val="num" w:pos="720"/>
        </w:tabs>
        <w:ind w:left="720" w:hanging="360"/>
      </w:pPr>
      <w:rPr>
        <w:rFonts w:ascii="Arial" w:eastAsia="Times New Roman" w:hAnsi="Arial" w:cs="Arial"/>
      </w:rPr>
    </w:lvl>
    <w:lvl w:ilvl="1" w:tplc="F676D514" w:tentative="1">
      <w:start w:val="1"/>
      <w:numFmt w:val="bullet"/>
      <w:lvlText w:val="o"/>
      <w:lvlJc w:val="left"/>
      <w:pPr>
        <w:tabs>
          <w:tab w:val="num" w:pos="1440"/>
        </w:tabs>
        <w:ind w:left="1440" w:hanging="360"/>
      </w:pPr>
      <w:rPr>
        <w:rFonts w:ascii="Courier New" w:hAnsi="Courier New" w:hint="default"/>
      </w:rPr>
    </w:lvl>
    <w:lvl w:ilvl="2" w:tplc="18F48744" w:tentative="1">
      <w:start w:val="1"/>
      <w:numFmt w:val="bullet"/>
      <w:lvlText w:val=""/>
      <w:lvlJc w:val="left"/>
      <w:pPr>
        <w:tabs>
          <w:tab w:val="num" w:pos="2160"/>
        </w:tabs>
        <w:ind w:left="2160" w:hanging="360"/>
      </w:pPr>
      <w:rPr>
        <w:rFonts w:ascii="Wingdings" w:hAnsi="Wingdings" w:hint="default"/>
      </w:rPr>
    </w:lvl>
    <w:lvl w:ilvl="3" w:tplc="B7909A62" w:tentative="1">
      <w:start w:val="1"/>
      <w:numFmt w:val="bullet"/>
      <w:lvlText w:val=""/>
      <w:lvlJc w:val="left"/>
      <w:pPr>
        <w:tabs>
          <w:tab w:val="num" w:pos="2880"/>
        </w:tabs>
        <w:ind w:left="2880" w:hanging="360"/>
      </w:pPr>
      <w:rPr>
        <w:rFonts w:ascii="Symbol" w:hAnsi="Symbol" w:hint="default"/>
      </w:rPr>
    </w:lvl>
    <w:lvl w:ilvl="4" w:tplc="4DC86D4C" w:tentative="1">
      <w:start w:val="1"/>
      <w:numFmt w:val="bullet"/>
      <w:lvlText w:val="o"/>
      <w:lvlJc w:val="left"/>
      <w:pPr>
        <w:tabs>
          <w:tab w:val="num" w:pos="3600"/>
        </w:tabs>
        <w:ind w:left="3600" w:hanging="360"/>
      </w:pPr>
      <w:rPr>
        <w:rFonts w:ascii="Courier New" w:hAnsi="Courier New" w:hint="default"/>
      </w:rPr>
    </w:lvl>
    <w:lvl w:ilvl="5" w:tplc="9AAE79CE" w:tentative="1">
      <w:start w:val="1"/>
      <w:numFmt w:val="bullet"/>
      <w:lvlText w:val=""/>
      <w:lvlJc w:val="left"/>
      <w:pPr>
        <w:tabs>
          <w:tab w:val="num" w:pos="4320"/>
        </w:tabs>
        <w:ind w:left="4320" w:hanging="360"/>
      </w:pPr>
      <w:rPr>
        <w:rFonts w:ascii="Wingdings" w:hAnsi="Wingdings" w:hint="default"/>
      </w:rPr>
    </w:lvl>
    <w:lvl w:ilvl="6" w:tplc="763443EE" w:tentative="1">
      <w:start w:val="1"/>
      <w:numFmt w:val="bullet"/>
      <w:lvlText w:val=""/>
      <w:lvlJc w:val="left"/>
      <w:pPr>
        <w:tabs>
          <w:tab w:val="num" w:pos="5040"/>
        </w:tabs>
        <w:ind w:left="5040" w:hanging="360"/>
      </w:pPr>
      <w:rPr>
        <w:rFonts w:ascii="Symbol" w:hAnsi="Symbol" w:hint="default"/>
      </w:rPr>
    </w:lvl>
    <w:lvl w:ilvl="7" w:tplc="84344D8A" w:tentative="1">
      <w:start w:val="1"/>
      <w:numFmt w:val="bullet"/>
      <w:lvlText w:val="o"/>
      <w:lvlJc w:val="left"/>
      <w:pPr>
        <w:tabs>
          <w:tab w:val="num" w:pos="5760"/>
        </w:tabs>
        <w:ind w:left="5760" w:hanging="360"/>
      </w:pPr>
      <w:rPr>
        <w:rFonts w:ascii="Courier New" w:hAnsi="Courier New" w:hint="default"/>
      </w:rPr>
    </w:lvl>
    <w:lvl w:ilvl="8" w:tplc="1EF8728C"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ED22D594">
      <w:start w:val="1"/>
      <w:numFmt w:val="lowerLetter"/>
      <w:lvlText w:val="%1)"/>
      <w:lvlJc w:val="left"/>
      <w:pPr>
        <w:ind w:left="1287" w:hanging="360"/>
      </w:pPr>
      <w:rPr>
        <w:rFonts w:cs="Times New Roman"/>
        <w:b w:val="0"/>
        <w:i w:val="0"/>
        <w:sz w:val="20"/>
        <w:szCs w:val="20"/>
      </w:rPr>
    </w:lvl>
    <w:lvl w:ilvl="1" w:tplc="2CDE8B60">
      <w:start w:val="1"/>
      <w:numFmt w:val="lowerLetter"/>
      <w:lvlText w:val="%2."/>
      <w:lvlJc w:val="left"/>
      <w:pPr>
        <w:ind w:left="2007" w:hanging="360"/>
      </w:pPr>
    </w:lvl>
    <w:lvl w:ilvl="2" w:tplc="73FE5396">
      <w:start w:val="1"/>
      <w:numFmt w:val="lowerRoman"/>
      <w:lvlText w:val="%3."/>
      <w:lvlJc w:val="right"/>
      <w:pPr>
        <w:ind w:left="2727" w:hanging="180"/>
      </w:pPr>
    </w:lvl>
    <w:lvl w:ilvl="3" w:tplc="1B887EA4">
      <w:start w:val="1"/>
      <w:numFmt w:val="decimal"/>
      <w:lvlText w:val="%4."/>
      <w:lvlJc w:val="left"/>
      <w:pPr>
        <w:ind w:left="3447" w:hanging="360"/>
      </w:pPr>
    </w:lvl>
    <w:lvl w:ilvl="4" w:tplc="EAF09F52">
      <w:start w:val="1"/>
      <w:numFmt w:val="lowerLetter"/>
      <w:lvlText w:val="%5."/>
      <w:lvlJc w:val="left"/>
      <w:pPr>
        <w:ind w:left="4167" w:hanging="360"/>
      </w:pPr>
    </w:lvl>
    <w:lvl w:ilvl="5" w:tplc="855A3176">
      <w:start w:val="1"/>
      <w:numFmt w:val="lowerRoman"/>
      <w:lvlText w:val="%6."/>
      <w:lvlJc w:val="right"/>
      <w:pPr>
        <w:ind w:left="4887" w:hanging="180"/>
      </w:pPr>
    </w:lvl>
    <w:lvl w:ilvl="6" w:tplc="C87A761E">
      <w:start w:val="1"/>
      <w:numFmt w:val="decimal"/>
      <w:lvlText w:val="%7."/>
      <w:lvlJc w:val="left"/>
      <w:pPr>
        <w:ind w:left="5607" w:hanging="360"/>
      </w:pPr>
    </w:lvl>
    <w:lvl w:ilvl="7" w:tplc="CACEF200">
      <w:start w:val="1"/>
      <w:numFmt w:val="lowerLetter"/>
      <w:lvlText w:val="%8."/>
      <w:lvlJc w:val="left"/>
      <w:pPr>
        <w:ind w:left="6327" w:hanging="360"/>
      </w:pPr>
    </w:lvl>
    <w:lvl w:ilvl="8" w:tplc="84960C18">
      <w:start w:val="1"/>
      <w:numFmt w:val="lowerRoman"/>
      <w:lvlText w:val="%9."/>
      <w:lvlJc w:val="right"/>
      <w:pPr>
        <w:ind w:left="7047" w:hanging="180"/>
      </w:pPr>
    </w:lvl>
  </w:abstractNum>
  <w:abstractNum w:abstractNumId="13">
    <w:nsid w:val="70716C38"/>
    <w:multiLevelType w:val="hybridMultilevel"/>
    <w:tmpl w:val="884A2A1C"/>
    <w:lvl w:ilvl="0" w:tplc="41AE328C">
      <w:numFmt w:val="bullet"/>
      <w:lvlText w:val="-"/>
      <w:lvlJc w:val="left"/>
      <w:pPr>
        <w:ind w:left="405" w:hanging="360"/>
      </w:pPr>
      <w:rPr>
        <w:rFonts w:ascii="Times New Roman" w:eastAsia="Times New Roman" w:hAnsi="Times New Roman" w:cs="Times New Roman" w:hint="default"/>
      </w:rPr>
    </w:lvl>
    <w:lvl w:ilvl="1" w:tplc="9474AD58" w:tentative="1">
      <w:start w:val="1"/>
      <w:numFmt w:val="bullet"/>
      <w:lvlText w:val="o"/>
      <w:lvlJc w:val="left"/>
      <w:pPr>
        <w:ind w:left="1125" w:hanging="360"/>
      </w:pPr>
      <w:rPr>
        <w:rFonts w:ascii="Courier New" w:hAnsi="Courier New" w:cs="Courier New" w:hint="default"/>
      </w:rPr>
    </w:lvl>
    <w:lvl w:ilvl="2" w:tplc="7D803914" w:tentative="1">
      <w:start w:val="1"/>
      <w:numFmt w:val="bullet"/>
      <w:lvlText w:val=""/>
      <w:lvlJc w:val="left"/>
      <w:pPr>
        <w:ind w:left="1845" w:hanging="360"/>
      </w:pPr>
      <w:rPr>
        <w:rFonts w:ascii="Wingdings" w:hAnsi="Wingdings" w:hint="default"/>
      </w:rPr>
    </w:lvl>
    <w:lvl w:ilvl="3" w:tplc="41F0FA40" w:tentative="1">
      <w:start w:val="1"/>
      <w:numFmt w:val="bullet"/>
      <w:lvlText w:val=""/>
      <w:lvlJc w:val="left"/>
      <w:pPr>
        <w:ind w:left="2565" w:hanging="360"/>
      </w:pPr>
      <w:rPr>
        <w:rFonts w:ascii="Symbol" w:hAnsi="Symbol" w:hint="default"/>
      </w:rPr>
    </w:lvl>
    <w:lvl w:ilvl="4" w:tplc="370C28D0" w:tentative="1">
      <w:start w:val="1"/>
      <w:numFmt w:val="bullet"/>
      <w:lvlText w:val="o"/>
      <w:lvlJc w:val="left"/>
      <w:pPr>
        <w:ind w:left="3285" w:hanging="360"/>
      </w:pPr>
      <w:rPr>
        <w:rFonts w:ascii="Courier New" w:hAnsi="Courier New" w:cs="Courier New" w:hint="default"/>
      </w:rPr>
    </w:lvl>
    <w:lvl w:ilvl="5" w:tplc="2BC213EC" w:tentative="1">
      <w:start w:val="1"/>
      <w:numFmt w:val="bullet"/>
      <w:lvlText w:val=""/>
      <w:lvlJc w:val="left"/>
      <w:pPr>
        <w:ind w:left="4005" w:hanging="360"/>
      </w:pPr>
      <w:rPr>
        <w:rFonts w:ascii="Wingdings" w:hAnsi="Wingdings" w:hint="default"/>
      </w:rPr>
    </w:lvl>
    <w:lvl w:ilvl="6" w:tplc="93605166" w:tentative="1">
      <w:start w:val="1"/>
      <w:numFmt w:val="bullet"/>
      <w:lvlText w:val=""/>
      <w:lvlJc w:val="left"/>
      <w:pPr>
        <w:ind w:left="4725" w:hanging="360"/>
      </w:pPr>
      <w:rPr>
        <w:rFonts w:ascii="Symbol" w:hAnsi="Symbol" w:hint="default"/>
      </w:rPr>
    </w:lvl>
    <w:lvl w:ilvl="7" w:tplc="29E8FE1A" w:tentative="1">
      <w:start w:val="1"/>
      <w:numFmt w:val="bullet"/>
      <w:lvlText w:val="o"/>
      <w:lvlJc w:val="left"/>
      <w:pPr>
        <w:ind w:left="5445" w:hanging="360"/>
      </w:pPr>
      <w:rPr>
        <w:rFonts w:ascii="Courier New" w:hAnsi="Courier New" w:cs="Courier New" w:hint="default"/>
      </w:rPr>
    </w:lvl>
    <w:lvl w:ilvl="8" w:tplc="EA1491BA"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05EA1ED8">
      <w:numFmt w:val="bullet"/>
      <w:lvlText w:val="-"/>
      <w:lvlJc w:val="left"/>
      <w:pPr>
        <w:ind w:left="720" w:hanging="360"/>
      </w:pPr>
      <w:rPr>
        <w:rFonts w:ascii="Arial" w:eastAsia="Arial" w:hAnsi="Arial" w:cs="Arial" w:hint="default"/>
      </w:rPr>
    </w:lvl>
    <w:lvl w:ilvl="1" w:tplc="8A2C4C70" w:tentative="1">
      <w:start w:val="1"/>
      <w:numFmt w:val="bullet"/>
      <w:lvlText w:val="o"/>
      <w:lvlJc w:val="left"/>
      <w:pPr>
        <w:ind w:left="1440" w:hanging="360"/>
      </w:pPr>
      <w:rPr>
        <w:rFonts w:ascii="Courier New" w:hAnsi="Courier New" w:cs="Courier New" w:hint="default"/>
      </w:rPr>
    </w:lvl>
    <w:lvl w:ilvl="2" w:tplc="F5E29776" w:tentative="1">
      <w:start w:val="1"/>
      <w:numFmt w:val="bullet"/>
      <w:lvlText w:val=""/>
      <w:lvlJc w:val="left"/>
      <w:pPr>
        <w:ind w:left="2160" w:hanging="360"/>
      </w:pPr>
      <w:rPr>
        <w:rFonts w:ascii="Wingdings" w:hAnsi="Wingdings" w:hint="default"/>
      </w:rPr>
    </w:lvl>
    <w:lvl w:ilvl="3" w:tplc="FF6C7E82" w:tentative="1">
      <w:start w:val="1"/>
      <w:numFmt w:val="bullet"/>
      <w:lvlText w:val=""/>
      <w:lvlJc w:val="left"/>
      <w:pPr>
        <w:ind w:left="2880" w:hanging="360"/>
      </w:pPr>
      <w:rPr>
        <w:rFonts w:ascii="Symbol" w:hAnsi="Symbol" w:hint="default"/>
      </w:rPr>
    </w:lvl>
    <w:lvl w:ilvl="4" w:tplc="E44CD7B8" w:tentative="1">
      <w:start w:val="1"/>
      <w:numFmt w:val="bullet"/>
      <w:lvlText w:val="o"/>
      <w:lvlJc w:val="left"/>
      <w:pPr>
        <w:ind w:left="3600" w:hanging="360"/>
      </w:pPr>
      <w:rPr>
        <w:rFonts w:ascii="Courier New" w:hAnsi="Courier New" w:cs="Courier New" w:hint="default"/>
      </w:rPr>
    </w:lvl>
    <w:lvl w:ilvl="5" w:tplc="5A806676" w:tentative="1">
      <w:start w:val="1"/>
      <w:numFmt w:val="bullet"/>
      <w:lvlText w:val=""/>
      <w:lvlJc w:val="left"/>
      <w:pPr>
        <w:ind w:left="4320" w:hanging="360"/>
      </w:pPr>
      <w:rPr>
        <w:rFonts w:ascii="Wingdings" w:hAnsi="Wingdings" w:hint="default"/>
      </w:rPr>
    </w:lvl>
    <w:lvl w:ilvl="6" w:tplc="333CE48C" w:tentative="1">
      <w:start w:val="1"/>
      <w:numFmt w:val="bullet"/>
      <w:lvlText w:val=""/>
      <w:lvlJc w:val="left"/>
      <w:pPr>
        <w:ind w:left="5040" w:hanging="360"/>
      </w:pPr>
      <w:rPr>
        <w:rFonts w:ascii="Symbol" w:hAnsi="Symbol" w:hint="default"/>
      </w:rPr>
    </w:lvl>
    <w:lvl w:ilvl="7" w:tplc="8C3C85F0" w:tentative="1">
      <w:start w:val="1"/>
      <w:numFmt w:val="bullet"/>
      <w:lvlText w:val="o"/>
      <w:lvlJc w:val="left"/>
      <w:pPr>
        <w:ind w:left="5760" w:hanging="360"/>
      </w:pPr>
      <w:rPr>
        <w:rFonts w:ascii="Courier New" w:hAnsi="Courier New" w:cs="Courier New" w:hint="default"/>
      </w:rPr>
    </w:lvl>
    <w:lvl w:ilvl="8" w:tplc="DC26423C"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CA"/>
    <w:rsid w:val="00067EC1"/>
    <w:rsid w:val="002139E2"/>
    <w:rsid w:val="00224F97"/>
    <w:rsid w:val="004350CC"/>
    <w:rsid w:val="006D0805"/>
    <w:rsid w:val="00BB6405"/>
    <w:rsid w:val="00BE5BCA"/>
    <w:rsid w:val="00C632BD"/>
    <w:rsid w:val="00E140B0"/>
    <w:rsid w:val="00E61D05"/>
    <w:rsid w:val="00F704B9"/>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 w:type="paragraph" w:customStyle="1" w:styleId="Normln1">
    <w:name w:val="Normální1"/>
    <w:rsid w:val="00E140B0"/>
    <w:pPr>
      <w:spacing w:after="200" w:line="276" w:lineRule="auto"/>
    </w:pPr>
    <w:rPr>
      <w:rFonts w:eastAsia="Calibri" w:cs="Calibri"/>
      <w:color w:val="000000"/>
      <w:sz w:val="22"/>
      <w:szCs w:val="22"/>
      <w:u w:color="000000"/>
    </w:rPr>
  </w:style>
  <w:style w:type="character" w:customStyle="1" w:styleId="dn">
    <w:name w:val="Žádný"/>
    <w:autoRedefine/>
    <w:rsid w:val="00067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 w:type="paragraph" w:customStyle="1" w:styleId="Normln1">
    <w:name w:val="Normální1"/>
    <w:rsid w:val="00E140B0"/>
    <w:pPr>
      <w:spacing w:after="200" w:line="276" w:lineRule="auto"/>
    </w:pPr>
    <w:rPr>
      <w:rFonts w:eastAsia="Calibri" w:cs="Calibri"/>
      <w:color w:val="000000"/>
      <w:sz w:val="22"/>
      <w:szCs w:val="22"/>
      <w:u w:color="000000"/>
    </w:rPr>
  </w:style>
  <w:style w:type="character" w:customStyle="1" w:styleId="dn">
    <w:name w:val="Žádný"/>
    <w:autoRedefine/>
    <w:rsid w:val="0006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6442C29B.dotm</Template>
  <TotalTime>45</TotalTime>
  <Pages>4</Pages>
  <Words>1715</Words>
  <Characters>10123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Markéta Froňková</cp:lastModifiedBy>
  <cp:revision>6</cp:revision>
  <cp:lastPrinted>2016-10-07T08:24:00Z</cp:lastPrinted>
  <dcterms:created xsi:type="dcterms:W3CDTF">2016-10-07T05:40:00Z</dcterms:created>
  <dcterms:modified xsi:type="dcterms:W3CDTF">2016-10-07T08:46:00Z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5994945</vt:lpwstr>
  </property>
</Properties>
</file>