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57" w:rsidRDefault="00BB7757">
      <w:pPr>
        <w:jc w:val="center"/>
      </w:pPr>
      <w:r>
        <w:rPr>
          <w:rFonts w:ascii="Calibri" w:hAnsi="Calibri" w:cs="Calibri"/>
          <w:b/>
          <w:sz w:val="26"/>
          <w:szCs w:val="26"/>
        </w:rPr>
        <w:t xml:space="preserve">Smlouva o dílo </w:t>
      </w:r>
      <w:r w:rsidRPr="00357B8A">
        <w:rPr>
          <w:rFonts w:ascii="Calibri" w:hAnsi="Calibri" w:cs="Calibri"/>
          <w:b/>
          <w:sz w:val="26"/>
          <w:szCs w:val="26"/>
        </w:rPr>
        <w:t>č.</w:t>
      </w:r>
      <w:r w:rsidR="00480521">
        <w:rPr>
          <w:rFonts w:ascii="Calibri" w:hAnsi="Calibri" w:cs="Calibri"/>
          <w:b/>
          <w:sz w:val="26"/>
          <w:szCs w:val="26"/>
        </w:rPr>
        <w:t xml:space="preserve"> 63</w:t>
      </w:r>
      <w:r w:rsidRPr="00357B8A">
        <w:rPr>
          <w:rFonts w:ascii="Calibri" w:hAnsi="Calibri" w:cs="Calibri"/>
          <w:b/>
          <w:sz w:val="26"/>
          <w:szCs w:val="26"/>
        </w:rPr>
        <w:t>/2018</w:t>
      </w:r>
    </w:p>
    <w:p w:rsidR="00BB7757" w:rsidRDefault="00BB7757">
      <w:pPr>
        <w:jc w:val="center"/>
      </w:pPr>
      <w:r>
        <w:rPr>
          <w:rFonts w:ascii="Calibri" w:hAnsi="Calibri" w:cs="Calibri"/>
          <w:sz w:val="20"/>
          <w:szCs w:val="20"/>
        </w:rPr>
        <w:t xml:space="preserve">uzavřená podle </w:t>
      </w:r>
      <w:proofErr w:type="spellStart"/>
      <w:r>
        <w:rPr>
          <w:rFonts w:ascii="Calibri" w:hAnsi="Calibri" w:cs="Calibri"/>
          <w:sz w:val="20"/>
          <w:szCs w:val="20"/>
        </w:rPr>
        <w:t>ust</w:t>
      </w:r>
      <w:proofErr w:type="spellEnd"/>
      <w:r>
        <w:rPr>
          <w:rFonts w:ascii="Calibri" w:hAnsi="Calibri" w:cs="Calibri"/>
          <w:sz w:val="20"/>
          <w:szCs w:val="20"/>
        </w:rPr>
        <w:t xml:space="preserve">. § 2586 a násl. zákona č. 89/2012, občanského zákoníku </w:t>
      </w:r>
    </w:p>
    <w:p w:rsidR="00BB7757" w:rsidRDefault="00BB7757">
      <w:pPr>
        <w:jc w:val="center"/>
        <w:rPr>
          <w:rFonts w:ascii="Calibri" w:hAnsi="Calibri" w:cs="Calibri"/>
          <w:sz w:val="20"/>
          <w:szCs w:val="20"/>
        </w:rPr>
      </w:pPr>
    </w:p>
    <w:p w:rsidR="00BB7757" w:rsidRDefault="00BB7757" w:rsidP="00EF3AA3">
      <w:pPr>
        <w:pStyle w:val="Odstavecseseznamem1"/>
        <w:numPr>
          <w:ilvl w:val="0"/>
          <w:numId w:val="9"/>
        </w:numPr>
        <w:spacing w:before="240" w:after="120"/>
        <w:ind w:left="850" w:hanging="283"/>
        <w:jc w:val="center"/>
      </w:pPr>
      <w:r>
        <w:rPr>
          <w:rFonts w:ascii="Calibri" w:hAnsi="Calibri" w:cs="Calibri"/>
          <w:b/>
          <w:sz w:val="22"/>
          <w:szCs w:val="22"/>
        </w:rPr>
        <w:t>Smluvní strany</w:t>
      </w:r>
    </w:p>
    <w:p w:rsidR="00BB7757" w:rsidRDefault="00BB7757">
      <w:pPr>
        <w:numPr>
          <w:ilvl w:val="0"/>
          <w:numId w:val="1"/>
        </w:numPr>
      </w:pPr>
      <w:r>
        <w:rPr>
          <w:rFonts w:ascii="Calibri" w:hAnsi="Calibri" w:cs="Calibri"/>
          <w:b/>
          <w:sz w:val="22"/>
          <w:szCs w:val="22"/>
        </w:rPr>
        <w:t>Jihomoravské muzeum ve Znojmě, příspěvková organizace</w:t>
      </w:r>
    </w:p>
    <w:p w:rsidR="00656BDC" w:rsidRDefault="00BB7757" w:rsidP="00656BDC">
      <w:pPr>
        <w:pStyle w:val="Odstavecseseznamem1"/>
        <w:tabs>
          <w:tab w:val="left" w:pos="241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zapsané v obchodním rejstříku vedeném u Krajského soudu v Brně, oddíl </w:t>
      </w:r>
      <w:proofErr w:type="spellStart"/>
      <w:r>
        <w:rPr>
          <w:rFonts w:ascii="Calibri" w:hAnsi="Calibri" w:cs="Calibri"/>
          <w:sz w:val="22"/>
          <w:szCs w:val="22"/>
        </w:rPr>
        <w:t>Pr</w:t>
      </w:r>
      <w:proofErr w:type="spellEnd"/>
      <w:r>
        <w:rPr>
          <w:rFonts w:ascii="Calibri" w:hAnsi="Calibri" w:cs="Calibri"/>
          <w:sz w:val="22"/>
          <w:szCs w:val="22"/>
        </w:rPr>
        <w:t>, vložka 1222</w:t>
      </w:r>
    </w:p>
    <w:p w:rsidR="00656BDC" w:rsidRDefault="00BB7757" w:rsidP="00656BDC">
      <w:pPr>
        <w:pStyle w:val="Odstavecseseznamem1"/>
        <w:tabs>
          <w:tab w:val="left" w:pos="241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Sídlo:</w:t>
      </w:r>
      <w:r>
        <w:rPr>
          <w:rFonts w:ascii="Calibri" w:hAnsi="Calibri" w:cs="Calibri"/>
          <w:sz w:val="22"/>
          <w:szCs w:val="22"/>
        </w:rPr>
        <w:tab/>
        <w:t>Přemyslovců 129/8, 669 02 Znojmo</w:t>
      </w:r>
    </w:p>
    <w:p w:rsidR="00656BDC" w:rsidRDefault="00BB7757" w:rsidP="00656BDC">
      <w:pPr>
        <w:pStyle w:val="Odstavecseseznamem1"/>
        <w:tabs>
          <w:tab w:val="left" w:pos="241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IČ:</w:t>
      </w:r>
      <w:r>
        <w:rPr>
          <w:rFonts w:ascii="Calibri" w:hAnsi="Calibri" w:cs="Calibri"/>
          <w:sz w:val="22"/>
          <w:szCs w:val="22"/>
        </w:rPr>
        <w:tab/>
        <w:t>00092738</w:t>
      </w:r>
    </w:p>
    <w:p w:rsidR="00656BDC" w:rsidRDefault="00BB7757" w:rsidP="00656BDC">
      <w:pPr>
        <w:pStyle w:val="Odstavecseseznamem1"/>
        <w:tabs>
          <w:tab w:val="left" w:pos="241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</w:t>
      </w:r>
      <w:r>
        <w:rPr>
          <w:rFonts w:ascii="Calibri" w:hAnsi="Calibri" w:cs="Calibri"/>
          <w:sz w:val="22"/>
          <w:szCs w:val="22"/>
        </w:rPr>
        <w:tab/>
        <w:t>není plátce DPH</w:t>
      </w:r>
    </w:p>
    <w:p w:rsidR="00656BDC" w:rsidRDefault="00BB7757" w:rsidP="00656BDC">
      <w:pPr>
        <w:pStyle w:val="Odstavecseseznamem1"/>
        <w:tabs>
          <w:tab w:val="left" w:pos="241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Bankovní spojení:</w:t>
      </w:r>
      <w:r>
        <w:rPr>
          <w:rFonts w:ascii="Calibri" w:hAnsi="Calibri" w:cs="Calibri"/>
          <w:sz w:val="22"/>
          <w:szCs w:val="22"/>
        </w:rPr>
        <w:tab/>
        <w:t>Česká spořitelna, a.s., Znojmo</w:t>
      </w:r>
    </w:p>
    <w:p w:rsidR="00DA1D1D" w:rsidRDefault="00BB7757" w:rsidP="00656BDC">
      <w:pPr>
        <w:pStyle w:val="Odstavecseseznamem1"/>
        <w:tabs>
          <w:tab w:val="left" w:pos="241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účtu:</w:t>
      </w:r>
      <w:r>
        <w:rPr>
          <w:rFonts w:ascii="Calibri" w:hAnsi="Calibri" w:cs="Calibri"/>
          <w:sz w:val="22"/>
          <w:szCs w:val="22"/>
        </w:rPr>
        <w:tab/>
      </w:r>
    </w:p>
    <w:p w:rsidR="00656BDC" w:rsidRDefault="00BB7757" w:rsidP="00656BDC">
      <w:pPr>
        <w:pStyle w:val="Odstavecseseznamem1"/>
        <w:tabs>
          <w:tab w:val="left" w:pos="241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Zastoupená:                </w:t>
      </w:r>
      <w:r w:rsidR="00726798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Ing. Vladimírou </w:t>
      </w:r>
      <w:proofErr w:type="spellStart"/>
      <w:r>
        <w:rPr>
          <w:rFonts w:ascii="Calibri" w:hAnsi="Calibri" w:cs="Calibri"/>
          <w:sz w:val="22"/>
          <w:szCs w:val="22"/>
        </w:rPr>
        <w:t>Durajkovou</w:t>
      </w:r>
      <w:proofErr w:type="spellEnd"/>
      <w:r>
        <w:rPr>
          <w:rFonts w:ascii="Calibri" w:hAnsi="Calibri" w:cs="Calibri"/>
          <w:sz w:val="22"/>
          <w:szCs w:val="22"/>
        </w:rPr>
        <w:t>, ředitelkou</w:t>
      </w:r>
    </w:p>
    <w:p w:rsidR="00656BDC" w:rsidRDefault="00BB7757" w:rsidP="00656BDC">
      <w:pPr>
        <w:pStyle w:val="Odstavecseseznamem1"/>
        <w:tabs>
          <w:tab w:val="left" w:pos="241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Telefon:</w:t>
      </w:r>
      <w:r>
        <w:rPr>
          <w:rFonts w:ascii="Calibri" w:hAnsi="Calibri" w:cs="Calibri"/>
          <w:sz w:val="22"/>
          <w:szCs w:val="22"/>
        </w:rPr>
        <w:tab/>
      </w:r>
    </w:p>
    <w:p w:rsidR="00BB7757" w:rsidRPr="00656BDC" w:rsidRDefault="00BB7757" w:rsidP="00656BDC">
      <w:pPr>
        <w:pStyle w:val="Odstavecseseznamem1"/>
        <w:tabs>
          <w:tab w:val="left" w:pos="241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</w:t>
      </w:r>
      <w:r>
        <w:rPr>
          <w:rFonts w:ascii="Calibri" w:hAnsi="Calibri" w:cs="Calibri"/>
          <w:sz w:val="22"/>
          <w:szCs w:val="22"/>
        </w:rPr>
        <w:tab/>
      </w:r>
    </w:p>
    <w:p w:rsidR="00BB7757" w:rsidRDefault="00656BDC">
      <w:pPr>
        <w:ind w:firstLine="360"/>
      </w:pPr>
      <w:r>
        <w:rPr>
          <w:rFonts w:ascii="Calibri" w:hAnsi="Calibri" w:cs="Calibri"/>
          <w:i/>
          <w:sz w:val="22"/>
          <w:szCs w:val="22"/>
        </w:rPr>
        <w:t xml:space="preserve">   </w:t>
      </w:r>
      <w:r w:rsidR="00BB7757">
        <w:rPr>
          <w:rFonts w:ascii="Calibri" w:hAnsi="Calibri" w:cs="Calibri"/>
          <w:i/>
          <w:sz w:val="22"/>
          <w:szCs w:val="22"/>
        </w:rPr>
        <w:t>(dále jen objednatel)</w:t>
      </w:r>
    </w:p>
    <w:p w:rsidR="00BB7757" w:rsidRDefault="00BB7757">
      <w:pPr>
        <w:spacing w:before="120" w:after="120"/>
      </w:pPr>
      <w:r>
        <w:rPr>
          <w:rFonts w:ascii="Calibri" w:hAnsi="Calibri" w:cs="Calibri"/>
          <w:sz w:val="22"/>
          <w:szCs w:val="22"/>
        </w:rPr>
        <w:t xml:space="preserve">a </w:t>
      </w:r>
    </w:p>
    <w:p w:rsidR="00656BDC" w:rsidRDefault="00656BDC" w:rsidP="00656BDC">
      <w:pPr>
        <w:ind w:left="360" w:hanging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2.    </w:t>
      </w:r>
      <w:r w:rsidR="00157EA8">
        <w:rPr>
          <w:rFonts w:ascii="Calibri" w:hAnsi="Calibri" w:cs="Calibri"/>
          <w:b/>
          <w:sz w:val="22"/>
          <w:szCs w:val="22"/>
        </w:rPr>
        <w:t>Jan Bečička</w:t>
      </w:r>
    </w:p>
    <w:p w:rsidR="00BB7757" w:rsidRPr="00656BDC" w:rsidRDefault="00656BDC" w:rsidP="00656BDC">
      <w:pPr>
        <w:ind w:left="360" w:hanging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</w:t>
      </w:r>
      <w:r w:rsidRPr="00656BDC">
        <w:rPr>
          <w:rFonts w:ascii="Calibri" w:hAnsi="Calibri" w:cs="Calibri"/>
          <w:sz w:val="22"/>
          <w:szCs w:val="22"/>
        </w:rPr>
        <w:t xml:space="preserve">restaurátor s licencí MK </w:t>
      </w:r>
      <w:r>
        <w:rPr>
          <w:rFonts w:ascii="Calibri" w:hAnsi="Calibri" w:cs="Calibri"/>
          <w:sz w:val="22"/>
          <w:szCs w:val="22"/>
        </w:rPr>
        <w:t xml:space="preserve">ČR </w:t>
      </w:r>
      <w:r w:rsidRPr="00656BDC">
        <w:rPr>
          <w:rFonts w:ascii="Calibri" w:hAnsi="Calibri" w:cs="Calibri"/>
          <w:sz w:val="22"/>
          <w:szCs w:val="22"/>
        </w:rPr>
        <w:t xml:space="preserve">čj. 13997/2008 </w:t>
      </w:r>
      <w:r w:rsidR="00BB7757" w:rsidRPr="00656BDC">
        <w:rPr>
          <w:rFonts w:ascii="Calibri" w:hAnsi="Calibri" w:cs="Calibri"/>
          <w:sz w:val="22"/>
          <w:szCs w:val="22"/>
        </w:rPr>
        <w:t xml:space="preserve"> </w:t>
      </w:r>
    </w:p>
    <w:p w:rsidR="00656BDC" w:rsidRPr="00357B8A" w:rsidRDefault="00656BDC" w:rsidP="00656BDC">
      <w:pPr>
        <w:ind w:left="360"/>
        <w:rPr>
          <w:rFonts w:ascii="Calibri" w:eastAsia="Calibri" w:hAnsi="Calibri" w:cs="Calibri"/>
          <w:bCs/>
          <w:sz w:val="22"/>
          <w:szCs w:val="22"/>
        </w:rPr>
      </w:pPr>
      <w:r w:rsidRPr="00357B8A">
        <w:rPr>
          <w:rFonts w:ascii="Calibri" w:eastAsia="Calibri" w:hAnsi="Calibri" w:cs="Calibri"/>
          <w:bCs/>
          <w:sz w:val="22"/>
          <w:szCs w:val="22"/>
        </w:rPr>
        <w:t>Fyzická osoba podnikající dle živnostenského zákona nezapsaná v obchodním rejstříku</w:t>
      </w:r>
    </w:p>
    <w:p w:rsidR="00656BDC" w:rsidRDefault="00BB7757" w:rsidP="00656BDC">
      <w:pPr>
        <w:ind w:left="360"/>
      </w:pPr>
      <w:r>
        <w:rPr>
          <w:rFonts w:ascii="Calibri" w:hAnsi="Calibri" w:cs="Calibri"/>
          <w:sz w:val="22"/>
          <w:szCs w:val="22"/>
        </w:rPr>
        <w:t xml:space="preserve">Sídlo:                            </w:t>
      </w:r>
      <w:r w:rsidRPr="008A06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         </w:t>
      </w:r>
    </w:p>
    <w:p w:rsidR="00656BDC" w:rsidRDefault="00BB7757" w:rsidP="00656BDC">
      <w:pPr>
        <w:ind w:left="360"/>
      </w:pPr>
      <w:r>
        <w:rPr>
          <w:rFonts w:ascii="Calibri" w:hAnsi="Calibri" w:cs="Calibri"/>
          <w:sz w:val="22"/>
          <w:szCs w:val="22"/>
        </w:rPr>
        <w:t xml:space="preserve">IČ:                                   </w:t>
      </w:r>
      <w:r w:rsidR="008A06F4">
        <w:rPr>
          <w:rFonts w:ascii="Calibri" w:hAnsi="Calibri" w:cs="Calibri"/>
          <w:sz w:val="22"/>
          <w:szCs w:val="22"/>
        </w:rPr>
        <w:t>67465412</w:t>
      </w:r>
    </w:p>
    <w:p w:rsidR="00656BDC" w:rsidRDefault="00BB7757" w:rsidP="00656BDC">
      <w:pPr>
        <w:ind w:left="360"/>
      </w:pPr>
      <w:r>
        <w:rPr>
          <w:rFonts w:ascii="Calibri" w:hAnsi="Calibri" w:cs="Calibri"/>
          <w:sz w:val="22"/>
          <w:szCs w:val="22"/>
        </w:rPr>
        <w:t xml:space="preserve">DIČ:                                </w:t>
      </w:r>
      <w:r w:rsidR="008A06F4" w:rsidRPr="008A06F4">
        <w:rPr>
          <w:rFonts w:ascii="Calibri" w:hAnsi="Calibri" w:cs="Calibri"/>
          <w:sz w:val="22"/>
          <w:szCs w:val="22"/>
        </w:rPr>
        <w:t>CZ7412203381</w:t>
      </w:r>
      <w:r w:rsidRPr="008A06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</w:t>
      </w:r>
    </w:p>
    <w:p w:rsidR="00656BDC" w:rsidRDefault="00BB7757" w:rsidP="00656BDC">
      <w:pPr>
        <w:ind w:left="360"/>
      </w:pPr>
      <w:r>
        <w:rPr>
          <w:rFonts w:ascii="Calibri" w:hAnsi="Calibri" w:cs="Calibri"/>
          <w:sz w:val="22"/>
          <w:szCs w:val="22"/>
        </w:rPr>
        <w:t xml:space="preserve">Bankovní spojení:      </w:t>
      </w:r>
      <w:r w:rsidR="008A06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AA10C8" w:rsidRPr="00AA10C8">
        <w:rPr>
          <w:rFonts w:ascii="Calibri" w:hAnsi="Calibri" w:cs="Calibri"/>
          <w:sz w:val="22"/>
          <w:szCs w:val="22"/>
        </w:rPr>
        <w:t>Komerční banka, a.s</w:t>
      </w:r>
      <w:r w:rsidR="00AA10C8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                       </w:t>
      </w:r>
    </w:p>
    <w:p w:rsidR="00656BDC" w:rsidRDefault="00BB7757" w:rsidP="00656BDC">
      <w:pPr>
        <w:ind w:left="360"/>
      </w:pPr>
      <w:r>
        <w:rPr>
          <w:rFonts w:ascii="Calibri" w:hAnsi="Calibri" w:cs="Calibri"/>
          <w:sz w:val="22"/>
          <w:szCs w:val="22"/>
        </w:rPr>
        <w:t xml:space="preserve">Číslo účtu:                                        </w:t>
      </w:r>
    </w:p>
    <w:p w:rsidR="00656BDC" w:rsidRDefault="00BB7757" w:rsidP="00656BDC">
      <w:pPr>
        <w:ind w:left="360"/>
      </w:pPr>
      <w:r>
        <w:rPr>
          <w:rFonts w:ascii="Calibri" w:hAnsi="Calibri" w:cs="Calibri"/>
          <w:sz w:val="22"/>
          <w:szCs w:val="22"/>
        </w:rPr>
        <w:t xml:space="preserve">Telefon:                                  </w:t>
      </w:r>
    </w:p>
    <w:p w:rsidR="00BB7757" w:rsidRDefault="00BB7757" w:rsidP="00656BDC">
      <w:pPr>
        <w:ind w:left="360"/>
      </w:pPr>
      <w:r>
        <w:rPr>
          <w:rFonts w:ascii="Calibri" w:hAnsi="Calibri" w:cs="Calibri"/>
          <w:sz w:val="22"/>
          <w:szCs w:val="22"/>
        </w:rPr>
        <w:t xml:space="preserve">E-mail:                         </w:t>
      </w:r>
    </w:p>
    <w:p w:rsidR="00BB7757" w:rsidRDefault="00BB7757">
      <w:pPr>
        <w:tabs>
          <w:tab w:val="left" w:pos="2410"/>
        </w:tabs>
        <w:ind w:firstLine="426"/>
        <w:jc w:val="both"/>
      </w:pPr>
      <w:r>
        <w:rPr>
          <w:rFonts w:ascii="Calibri" w:hAnsi="Calibri" w:cs="Calibri"/>
          <w:i/>
          <w:sz w:val="22"/>
          <w:szCs w:val="22"/>
        </w:rPr>
        <w:t>(dále jen zhotovitel)</w:t>
      </w:r>
    </w:p>
    <w:p w:rsidR="00BB7757" w:rsidRDefault="00BB7757">
      <w:pPr>
        <w:tabs>
          <w:tab w:val="left" w:pos="2410"/>
        </w:tabs>
        <w:ind w:firstLine="426"/>
        <w:jc w:val="both"/>
        <w:rPr>
          <w:rFonts w:ascii="Calibri" w:hAnsi="Calibri" w:cs="Calibri"/>
          <w:i/>
          <w:sz w:val="22"/>
          <w:szCs w:val="22"/>
        </w:rPr>
      </w:pPr>
    </w:p>
    <w:p w:rsidR="00BB7757" w:rsidRDefault="00BB7757">
      <w:pPr>
        <w:tabs>
          <w:tab w:val="left" w:pos="2410"/>
        </w:tabs>
        <w:ind w:firstLine="426"/>
        <w:jc w:val="both"/>
        <w:rPr>
          <w:rFonts w:ascii="Calibri" w:hAnsi="Calibri" w:cs="Calibri"/>
          <w:i/>
          <w:sz w:val="22"/>
          <w:szCs w:val="22"/>
        </w:rPr>
      </w:pPr>
    </w:p>
    <w:p w:rsidR="00BB7757" w:rsidRDefault="00BB7757">
      <w:pPr>
        <w:pStyle w:val="Odstavecseseznamem1"/>
        <w:numPr>
          <w:ilvl w:val="0"/>
          <w:numId w:val="9"/>
        </w:numPr>
        <w:ind w:left="426" w:firstLine="0"/>
        <w:jc w:val="center"/>
      </w:pPr>
      <w:r>
        <w:rPr>
          <w:rFonts w:ascii="Calibri" w:hAnsi="Calibri" w:cs="Calibri"/>
          <w:b/>
          <w:sz w:val="22"/>
          <w:szCs w:val="22"/>
        </w:rPr>
        <w:t>Předmět smlouvy</w:t>
      </w:r>
    </w:p>
    <w:p w:rsidR="00BB7757" w:rsidRDefault="00BB7757">
      <w:pPr>
        <w:numPr>
          <w:ilvl w:val="0"/>
          <w:numId w:val="2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Touto smlouvou o dílo (dále také 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BB7757" w:rsidRDefault="00BB7757" w:rsidP="00656BDC">
      <w:pPr>
        <w:numPr>
          <w:ilvl w:val="0"/>
          <w:numId w:val="2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Předmětem této smlouvy je provedení</w:t>
      </w:r>
      <w:r w:rsidR="006D12ED">
        <w:rPr>
          <w:rFonts w:ascii="Calibri" w:hAnsi="Calibri" w:cs="Calibri"/>
          <w:sz w:val="22"/>
          <w:szCs w:val="22"/>
        </w:rPr>
        <w:t xml:space="preserve"> </w:t>
      </w:r>
      <w:r w:rsidR="006D12ED" w:rsidRPr="006D12ED">
        <w:rPr>
          <w:rFonts w:ascii="Calibri" w:hAnsi="Calibri" w:cs="Calibri"/>
          <w:b/>
          <w:sz w:val="22"/>
          <w:szCs w:val="22"/>
        </w:rPr>
        <w:t>I. etapy</w:t>
      </w:r>
      <w:r w:rsidR="00B926F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restaurátorských prací – oprav</w:t>
      </w:r>
      <w:r w:rsidR="00B926F8">
        <w:rPr>
          <w:rFonts w:ascii="Calibri" w:hAnsi="Calibri" w:cs="Calibri"/>
          <w:sz w:val="22"/>
          <w:szCs w:val="22"/>
        </w:rPr>
        <w:t xml:space="preserve"> </w:t>
      </w:r>
      <w:r w:rsidR="006D12ED">
        <w:rPr>
          <w:rFonts w:ascii="Calibri" w:hAnsi="Calibri" w:cs="Calibri"/>
          <w:sz w:val="22"/>
          <w:szCs w:val="22"/>
        </w:rPr>
        <w:t xml:space="preserve">spočívající v realizaci </w:t>
      </w:r>
      <w:r w:rsidR="006D12ED" w:rsidRPr="006D12ED">
        <w:rPr>
          <w:rFonts w:ascii="Calibri" w:hAnsi="Calibri" w:cs="Calibri"/>
          <w:b/>
          <w:sz w:val="22"/>
          <w:szCs w:val="22"/>
        </w:rPr>
        <w:t>tří fází</w:t>
      </w:r>
      <w:r w:rsidR="006D12ED">
        <w:rPr>
          <w:rFonts w:ascii="Calibri" w:hAnsi="Calibri" w:cs="Calibri"/>
          <w:sz w:val="22"/>
          <w:szCs w:val="22"/>
        </w:rPr>
        <w:t xml:space="preserve"> </w:t>
      </w:r>
      <w:r w:rsidR="00B926F8">
        <w:rPr>
          <w:rFonts w:ascii="Calibri" w:hAnsi="Calibri" w:cs="Calibri"/>
          <w:sz w:val="22"/>
          <w:szCs w:val="22"/>
        </w:rPr>
        <w:t>v souladu s položkovým rozpočtem ze dne 25. 9. 2017</w:t>
      </w:r>
      <w:r w:rsidR="00656BDC">
        <w:rPr>
          <w:rFonts w:ascii="Calibri" w:hAnsi="Calibri" w:cs="Calibri"/>
          <w:sz w:val="22"/>
          <w:szCs w:val="22"/>
        </w:rPr>
        <w:t xml:space="preserve"> (hratelný stav)</w:t>
      </w:r>
      <w:r>
        <w:rPr>
          <w:rFonts w:ascii="Calibri" w:hAnsi="Calibri" w:cs="Calibri"/>
          <w:sz w:val="22"/>
          <w:szCs w:val="22"/>
        </w:rPr>
        <w:t xml:space="preserve"> níže uveden</w:t>
      </w:r>
      <w:r w:rsidR="00CE5449">
        <w:rPr>
          <w:rFonts w:ascii="Calibri" w:hAnsi="Calibri" w:cs="Calibri"/>
          <w:sz w:val="22"/>
          <w:szCs w:val="22"/>
        </w:rPr>
        <w:t>ého sbírkového</w:t>
      </w:r>
      <w:r>
        <w:rPr>
          <w:rFonts w:ascii="Calibri" w:hAnsi="Calibri" w:cs="Calibri"/>
          <w:sz w:val="22"/>
          <w:szCs w:val="22"/>
        </w:rPr>
        <w:t xml:space="preserve"> předmět</w:t>
      </w:r>
      <w:r w:rsidR="00CE5449">
        <w:rPr>
          <w:rFonts w:ascii="Calibri" w:hAnsi="Calibri" w:cs="Calibri"/>
          <w:sz w:val="22"/>
          <w:szCs w:val="22"/>
        </w:rPr>
        <w:t>u (dále jen předmětu</w:t>
      </w:r>
      <w:r>
        <w:rPr>
          <w:rFonts w:ascii="Calibri" w:hAnsi="Calibri" w:cs="Calibri"/>
          <w:sz w:val="22"/>
          <w:szCs w:val="22"/>
        </w:rPr>
        <w:t xml:space="preserve">): </w:t>
      </w:r>
    </w:p>
    <w:p w:rsidR="00BB7757" w:rsidRDefault="001E7785" w:rsidP="00656BDC">
      <w:pPr>
        <w:numPr>
          <w:ilvl w:val="0"/>
          <w:numId w:val="11"/>
        </w:numPr>
        <w:spacing w:before="60"/>
        <w:ind w:left="714" w:hanging="357"/>
        <w:jc w:val="both"/>
      </w:pPr>
      <w:proofErr w:type="spellStart"/>
      <w:r w:rsidRPr="001E7785">
        <w:rPr>
          <w:rFonts w:ascii="Calibri" w:hAnsi="Calibri" w:cs="Calibri"/>
          <w:sz w:val="22"/>
          <w:szCs w:val="22"/>
        </w:rPr>
        <w:t>Hb</w:t>
      </w:r>
      <w:proofErr w:type="spellEnd"/>
      <w:r w:rsidRPr="001E7785">
        <w:rPr>
          <w:rFonts w:ascii="Calibri" w:hAnsi="Calibri" w:cs="Calibri"/>
          <w:sz w:val="22"/>
          <w:szCs w:val="22"/>
        </w:rPr>
        <w:t xml:space="preserve"> 32: Kladívkový klavír ze světlehnědého dřeva; Joseph Dohnal in </w:t>
      </w:r>
      <w:proofErr w:type="spellStart"/>
      <w:r w:rsidRPr="001E7785">
        <w:rPr>
          <w:rFonts w:ascii="Calibri" w:hAnsi="Calibri" w:cs="Calibri"/>
          <w:sz w:val="22"/>
          <w:szCs w:val="22"/>
        </w:rPr>
        <w:t>Wien</w:t>
      </w:r>
      <w:proofErr w:type="spellEnd"/>
      <w:r w:rsidRPr="001E7785">
        <w:rPr>
          <w:rFonts w:ascii="Calibri" w:hAnsi="Calibri" w:cs="Calibri"/>
          <w:sz w:val="22"/>
          <w:szCs w:val="22"/>
        </w:rPr>
        <w:t xml:space="preserve">; </w:t>
      </w:r>
      <w:r w:rsidR="00C32BFF">
        <w:rPr>
          <w:rFonts w:ascii="Calibri" w:hAnsi="Calibri" w:cs="Calibri"/>
          <w:sz w:val="22"/>
          <w:szCs w:val="22"/>
        </w:rPr>
        <w:t>rok výroby</w:t>
      </w:r>
      <w:r w:rsidRPr="001E7785">
        <w:rPr>
          <w:rFonts w:ascii="Calibri" w:hAnsi="Calibri" w:cs="Calibri"/>
          <w:sz w:val="22"/>
          <w:szCs w:val="22"/>
        </w:rPr>
        <w:t xml:space="preserve"> 1818. Rozměry: š 117,5 cm; d 225 cm; v 91 cm. Pojistná cena: </w:t>
      </w:r>
      <w:r w:rsidR="00B926F8">
        <w:rPr>
          <w:rFonts w:ascii="Calibri" w:hAnsi="Calibri" w:cs="Calibri"/>
          <w:sz w:val="22"/>
          <w:szCs w:val="22"/>
        </w:rPr>
        <w:t>7</w:t>
      </w:r>
      <w:r w:rsidRPr="001E7785">
        <w:rPr>
          <w:rFonts w:ascii="Calibri" w:hAnsi="Calibri" w:cs="Calibri"/>
          <w:sz w:val="22"/>
          <w:szCs w:val="22"/>
        </w:rPr>
        <w:t>00.000,- Kč.</w:t>
      </w:r>
      <w:r w:rsidR="00BB7757" w:rsidRPr="001E7785">
        <w:rPr>
          <w:rFonts w:ascii="Calibri" w:hAnsi="Calibri" w:cs="Calibri"/>
          <w:sz w:val="22"/>
          <w:szCs w:val="22"/>
        </w:rPr>
        <w:t xml:space="preserve">   </w:t>
      </w:r>
    </w:p>
    <w:p w:rsidR="00BB7757" w:rsidRDefault="00BB7757">
      <w:pPr>
        <w:pStyle w:val="Odstavecseseznamem1"/>
        <w:numPr>
          <w:ilvl w:val="0"/>
          <w:numId w:val="2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 xml:space="preserve">Restaurování </w:t>
      </w:r>
      <w:r w:rsidR="00CE5449">
        <w:rPr>
          <w:rFonts w:ascii="Calibri" w:hAnsi="Calibri" w:cs="Calibri"/>
          <w:sz w:val="22"/>
          <w:szCs w:val="22"/>
        </w:rPr>
        <w:t>kladívkového klavíru</w:t>
      </w:r>
      <w:r>
        <w:rPr>
          <w:rFonts w:ascii="Calibri" w:hAnsi="Calibri" w:cs="Calibri"/>
          <w:sz w:val="22"/>
          <w:szCs w:val="22"/>
        </w:rPr>
        <w:t xml:space="preserve"> bude probíhat v souladu s restaurátorským záměrem ze dne 2</w:t>
      </w:r>
      <w:r w:rsidR="00CE5449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. </w:t>
      </w:r>
      <w:r w:rsidR="00CE5449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 201</w:t>
      </w:r>
      <w:r w:rsidR="00CE5449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, dle pokynů objednatele a za podmínek níže uvedených:</w:t>
      </w:r>
    </w:p>
    <w:p w:rsidR="00BB7757" w:rsidRDefault="00BB7757">
      <w:pPr>
        <w:numPr>
          <w:ilvl w:val="0"/>
          <w:numId w:val="12"/>
        </w:numPr>
      </w:pPr>
      <w:r>
        <w:rPr>
          <w:rFonts w:ascii="Calibri" w:hAnsi="Calibri" w:cs="Calibri"/>
          <w:sz w:val="22"/>
          <w:szCs w:val="22"/>
        </w:rPr>
        <w:t>dodržování profesního etického kodexu</w:t>
      </w:r>
    </w:p>
    <w:p w:rsidR="00BB7757" w:rsidRPr="00882E7F" w:rsidRDefault="00BB7757">
      <w:pPr>
        <w:numPr>
          <w:ilvl w:val="0"/>
          <w:numId w:val="12"/>
        </w:numPr>
        <w:jc w:val="both"/>
      </w:pPr>
      <w:r w:rsidRPr="00882E7F">
        <w:rPr>
          <w:rFonts w:ascii="Calibri" w:hAnsi="Calibri" w:cs="Calibri"/>
          <w:color w:val="000000"/>
          <w:sz w:val="22"/>
          <w:szCs w:val="22"/>
        </w:rPr>
        <w:t xml:space="preserve">restaurátorská zpráva bude zpracována a předána ve dvou tištěných vyhotoveních + elektronicky </w:t>
      </w:r>
    </w:p>
    <w:p w:rsidR="00142F4F" w:rsidRDefault="00142F4F" w:rsidP="00142F4F">
      <w:pPr>
        <w:ind w:left="720"/>
        <w:jc w:val="both"/>
      </w:pPr>
    </w:p>
    <w:p w:rsidR="00BB7757" w:rsidRDefault="00BB7757" w:rsidP="00EF3AA3">
      <w:pPr>
        <w:pStyle w:val="Odstavecseseznamem1"/>
        <w:numPr>
          <w:ilvl w:val="0"/>
          <w:numId w:val="9"/>
        </w:numPr>
        <w:spacing w:after="120"/>
        <w:ind w:left="850" w:hanging="424"/>
        <w:jc w:val="center"/>
      </w:pPr>
      <w:r>
        <w:rPr>
          <w:rFonts w:ascii="Calibri" w:hAnsi="Calibri" w:cs="Calibri"/>
          <w:b/>
          <w:sz w:val="22"/>
          <w:szCs w:val="22"/>
        </w:rPr>
        <w:t>Místo a čas plnění</w:t>
      </w:r>
    </w:p>
    <w:p w:rsidR="00BB7757" w:rsidRPr="00480521" w:rsidRDefault="00BB7757" w:rsidP="00480521">
      <w:pPr>
        <w:pStyle w:val="Odstavecseseznamem"/>
        <w:numPr>
          <w:ilvl w:val="3"/>
          <w:numId w:val="9"/>
        </w:numPr>
        <w:ind w:left="426" w:hanging="426"/>
        <w:jc w:val="both"/>
      </w:pPr>
      <w:r w:rsidRPr="00480521">
        <w:rPr>
          <w:rFonts w:ascii="Calibri" w:hAnsi="Calibri" w:cs="Calibri"/>
          <w:sz w:val="22"/>
          <w:szCs w:val="22"/>
        </w:rPr>
        <w:t xml:space="preserve">Zhotovitel bude předmět plnění sjednaný v čl. II. této smlouvy provádět v restaurátorské dílně. </w:t>
      </w:r>
    </w:p>
    <w:p w:rsidR="00BB7757" w:rsidRPr="00480521" w:rsidRDefault="00BB7757" w:rsidP="00480521">
      <w:pPr>
        <w:pStyle w:val="Odstavecseseznamem"/>
        <w:numPr>
          <w:ilvl w:val="3"/>
          <w:numId w:val="9"/>
        </w:numPr>
        <w:ind w:left="426" w:hanging="426"/>
        <w:jc w:val="both"/>
      </w:pPr>
      <w:r w:rsidRPr="00480521">
        <w:rPr>
          <w:rFonts w:ascii="Calibri" w:hAnsi="Calibri" w:cs="Calibri"/>
          <w:sz w:val="22"/>
          <w:szCs w:val="22"/>
        </w:rPr>
        <w:t>Zhotovitel převezme po dohodě s objednatelem sbírkové předměty na adrese Přemyslovců 130/6,Znojmo.</w:t>
      </w:r>
    </w:p>
    <w:p w:rsidR="00480521" w:rsidRPr="00480521" w:rsidRDefault="00480521" w:rsidP="00480521">
      <w:pPr>
        <w:pStyle w:val="Odstavecseseznamem"/>
        <w:numPr>
          <w:ilvl w:val="3"/>
          <w:numId w:val="9"/>
        </w:numPr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Zhotovitel se zavazuje zrestaurovat-opravit předměty plnění dle této smlouvy do </w:t>
      </w:r>
      <w:r>
        <w:rPr>
          <w:rFonts w:ascii="Calibri" w:hAnsi="Calibri" w:cs="Calibri"/>
          <w:b/>
          <w:sz w:val="22"/>
          <w:szCs w:val="22"/>
        </w:rPr>
        <w:t>10. 12. 2018</w:t>
      </w:r>
      <w:r>
        <w:rPr>
          <w:rFonts w:ascii="Calibri" w:hAnsi="Calibri" w:cs="Calibri"/>
          <w:sz w:val="22"/>
          <w:szCs w:val="22"/>
        </w:rPr>
        <w:t>.</w:t>
      </w:r>
    </w:p>
    <w:p w:rsidR="00BB7757" w:rsidRPr="00480521" w:rsidRDefault="00DF796F" w:rsidP="00480521">
      <w:pPr>
        <w:pStyle w:val="Odstavecseseznamem"/>
        <w:numPr>
          <w:ilvl w:val="3"/>
          <w:numId w:val="9"/>
        </w:numPr>
        <w:ind w:left="426" w:hanging="426"/>
        <w:jc w:val="both"/>
      </w:pPr>
      <w:r w:rsidRPr="00480521">
        <w:rPr>
          <w:rFonts w:ascii="Calibri" w:hAnsi="Calibri" w:cs="Calibri"/>
          <w:sz w:val="22"/>
          <w:szCs w:val="22"/>
        </w:rPr>
        <w:lastRenderedPageBreak/>
        <w:t>Pro případ pokračování I</w:t>
      </w:r>
      <w:r w:rsidR="00D71835" w:rsidRPr="00480521">
        <w:rPr>
          <w:rFonts w:ascii="Calibri" w:hAnsi="Calibri" w:cs="Calibri"/>
          <w:sz w:val="22"/>
          <w:szCs w:val="22"/>
        </w:rPr>
        <w:t>I</w:t>
      </w:r>
      <w:r w:rsidRPr="00480521">
        <w:rPr>
          <w:rFonts w:ascii="Calibri" w:hAnsi="Calibri" w:cs="Calibri"/>
          <w:sz w:val="22"/>
          <w:szCs w:val="22"/>
        </w:rPr>
        <w:t xml:space="preserve">. etapy v následujícím roce si smluvní strany </w:t>
      </w:r>
      <w:proofErr w:type="spellStart"/>
      <w:r w:rsidR="005F3752" w:rsidRPr="00480521">
        <w:rPr>
          <w:rFonts w:ascii="Calibri" w:hAnsi="Calibri" w:cs="Calibri"/>
          <w:sz w:val="22"/>
          <w:szCs w:val="22"/>
        </w:rPr>
        <w:t>před</w:t>
      </w:r>
      <w:r w:rsidRPr="00480521">
        <w:rPr>
          <w:rFonts w:ascii="Calibri" w:hAnsi="Calibri" w:cs="Calibri"/>
          <w:sz w:val="22"/>
          <w:szCs w:val="22"/>
        </w:rPr>
        <w:t>jednávají</w:t>
      </w:r>
      <w:proofErr w:type="spellEnd"/>
      <w:r w:rsidRPr="00480521">
        <w:rPr>
          <w:rFonts w:ascii="Calibri" w:hAnsi="Calibri" w:cs="Calibri"/>
          <w:sz w:val="22"/>
          <w:szCs w:val="22"/>
        </w:rPr>
        <w:t xml:space="preserve"> vrácení předmětu až po dokončení restaurování –</w:t>
      </w:r>
      <w:r w:rsidR="005F3752" w:rsidRPr="00480521">
        <w:rPr>
          <w:rFonts w:ascii="Calibri" w:hAnsi="Calibri" w:cs="Calibri"/>
          <w:sz w:val="22"/>
          <w:szCs w:val="22"/>
        </w:rPr>
        <w:t xml:space="preserve"> opravy</w:t>
      </w:r>
      <w:r w:rsidR="00BB7757" w:rsidRPr="00480521">
        <w:rPr>
          <w:rFonts w:ascii="Calibri" w:hAnsi="Calibri" w:cs="Calibri"/>
          <w:sz w:val="22"/>
          <w:szCs w:val="22"/>
        </w:rPr>
        <w:t xml:space="preserve">. </w:t>
      </w:r>
      <w:r w:rsidR="00BB7757" w:rsidRPr="00480521">
        <w:rPr>
          <w:color w:val="FF0000"/>
        </w:rPr>
        <w:t xml:space="preserve"> </w:t>
      </w:r>
    </w:p>
    <w:p w:rsidR="006D12ED" w:rsidRDefault="006D12ED">
      <w:pPr>
        <w:ind w:left="425" w:hanging="425"/>
        <w:jc w:val="both"/>
        <w:rPr>
          <w:rFonts w:ascii="Calibri" w:hAnsi="Calibri" w:cs="Calibri"/>
          <w:sz w:val="22"/>
          <w:szCs w:val="22"/>
        </w:rPr>
      </w:pPr>
    </w:p>
    <w:p w:rsidR="00BB7757" w:rsidRDefault="00BB7757" w:rsidP="00EF3AA3">
      <w:pPr>
        <w:pStyle w:val="Odstavecseseznamem1"/>
        <w:numPr>
          <w:ilvl w:val="0"/>
          <w:numId w:val="9"/>
        </w:numPr>
        <w:ind w:left="850" w:hanging="424"/>
        <w:jc w:val="center"/>
      </w:pPr>
      <w:r>
        <w:rPr>
          <w:rFonts w:ascii="Calibri" w:hAnsi="Calibri" w:cs="Calibri"/>
          <w:b/>
          <w:sz w:val="22"/>
          <w:szCs w:val="22"/>
        </w:rPr>
        <w:t>Cena za dílo a platební podmínky</w:t>
      </w:r>
    </w:p>
    <w:p w:rsidR="00882E7F" w:rsidRPr="00357B8A" w:rsidRDefault="00BB7757">
      <w:pPr>
        <w:numPr>
          <w:ilvl w:val="0"/>
          <w:numId w:val="7"/>
        </w:numPr>
        <w:spacing w:before="60"/>
        <w:jc w:val="both"/>
      </w:pPr>
      <w:r>
        <w:rPr>
          <w:rFonts w:ascii="Calibri" w:hAnsi="Calibri" w:cs="Calibri"/>
          <w:sz w:val="22"/>
          <w:szCs w:val="22"/>
        </w:rPr>
        <w:t>Cena za zhotovení díla vymezeného v článku II. této smlouvy včetně dopravy činí dle nabídky zhotovitele ze dne 2</w:t>
      </w:r>
      <w:r w:rsidR="00882E7F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. </w:t>
      </w:r>
      <w:r w:rsidR="00882E7F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. 2018, celkem </w:t>
      </w:r>
      <w:bookmarkStart w:id="0" w:name="_MON_1583124708"/>
      <w:bookmarkEnd w:id="0"/>
      <w:r w:rsidR="00882E7F">
        <w:rPr>
          <w:rFonts w:ascii="Calibri" w:hAnsi="Calibri" w:cs="Calibri"/>
          <w:sz w:val="22"/>
          <w:szCs w:val="22"/>
        </w:rPr>
        <w:t xml:space="preserve">s DPH </w:t>
      </w:r>
      <w:r w:rsidR="00AE255A" w:rsidRPr="00357B8A">
        <w:rPr>
          <w:rFonts w:ascii="Calibri" w:hAnsi="Calibri" w:cs="Calibri"/>
          <w:b/>
          <w:sz w:val="22"/>
          <w:szCs w:val="22"/>
        </w:rPr>
        <w:t>481.580 Kč</w:t>
      </w:r>
      <w:r w:rsidR="00882E7F" w:rsidRPr="00357B8A">
        <w:rPr>
          <w:rFonts w:ascii="Calibri" w:hAnsi="Calibri" w:cs="Calibri"/>
          <w:sz w:val="22"/>
          <w:szCs w:val="22"/>
        </w:rPr>
        <w:t>,</w:t>
      </w:r>
      <w:r w:rsidR="00AE255A" w:rsidRPr="00357B8A">
        <w:rPr>
          <w:rFonts w:ascii="Calibri" w:hAnsi="Calibri" w:cs="Calibri"/>
          <w:sz w:val="22"/>
          <w:szCs w:val="22"/>
        </w:rPr>
        <w:t xml:space="preserve"> </w:t>
      </w:r>
      <w:r w:rsidR="00882E7F" w:rsidRPr="00357B8A">
        <w:rPr>
          <w:rFonts w:ascii="Calibri" w:hAnsi="Calibri" w:cs="Calibri"/>
          <w:sz w:val="22"/>
          <w:szCs w:val="22"/>
        </w:rPr>
        <w:t xml:space="preserve"> bez DPH </w:t>
      </w:r>
      <w:r w:rsidR="00AE255A" w:rsidRPr="00357B8A">
        <w:rPr>
          <w:rFonts w:ascii="Calibri" w:hAnsi="Calibri" w:cs="Calibri"/>
          <w:sz w:val="22"/>
          <w:szCs w:val="22"/>
        </w:rPr>
        <w:t>398.000 Kč</w:t>
      </w:r>
      <w:r w:rsidR="00882E7F" w:rsidRPr="00357B8A">
        <w:rPr>
          <w:rFonts w:ascii="Calibri" w:hAnsi="Calibri" w:cs="Calibri"/>
          <w:sz w:val="22"/>
          <w:szCs w:val="22"/>
        </w:rPr>
        <w:t>, DPH 21% 83.580 Kč, přičemž:</w:t>
      </w:r>
    </w:p>
    <w:p w:rsidR="00BB7757" w:rsidRDefault="00AE255A" w:rsidP="00882E7F">
      <w:pPr>
        <w:spacing w:before="60"/>
        <w:ind w:left="360"/>
        <w:jc w:val="both"/>
      </w:pPr>
      <w:r w:rsidRPr="00357B8A">
        <w:rPr>
          <w:rFonts w:ascii="Calibri" w:hAnsi="Calibri" w:cs="Calibri"/>
          <w:sz w:val="22"/>
          <w:szCs w:val="22"/>
        </w:rPr>
        <w:t xml:space="preserve"> </w:t>
      </w:r>
      <w:bookmarkStart w:id="1" w:name="_MON_1589635093"/>
      <w:bookmarkEnd w:id="1"/>
      <w:r w:rsidR="00882E7F" w:rsidRPr="00357B8A">
        <w:rPr>
          <w:rFonts w:ascii="Calibri" w:hAnsi="Calibri" w:cs="Calibri"/>
          <w:sz w:val="22"/>
          <w:szCs w:val="22"/>
        </w:rPr>
        <w:object w:dxaOrig="4615" w:dyaOrig="1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05pt;height:73.9pt" o:ole="">
            <v:imagedata r:id="rId7" o:title=""/>
          </v:shape>
          <o:OLEObject Type="Embed" ProgID="Excel.Sheet.12" ShapeID="_x0000_i1025" DrawAspect="Content" ObjectID="_1592030891" r:id="rId8"/>
        </w:object>
      </w:r>
    </w:p>
    <w:p w:rsidR="00BB7757" w:rsidRDefault="00BB7757">
      <w:pPr>
        <w:numPr>
          <w:ilvl w:val="0"/>
          <w:numId w:val="7"/>
        </w:numPr>
        <w:spacing w:before="120"/>
        <w:jc w:val="both"/>
      </w:pPr>
      <w:r>
        <w:rPr>
          <w:rFonts w:ascii="Calibri" w:hAnsi="Calibri" w:cs="Calibri"/>
          <w:sz w:val="22"/>
          <w:szCs w:val="22"/>
        </w:rPr>
        <w:t>Uvedená cena je cena nejvýše přípustná</w:t>
      </w:r>
      <w:r>
        <w:rPr>
          <w:rFonts w:ascii="Calibri" w:hAnsi="Calibri" w:cs="Calibri"/>
          <w:bCs/>
          <w:sz w:val="22"/>
          <w:szCs w:val="22"/>
        </w:rPr>
        <w:t xml:space="preserve">. Dohodnutá cena zahrnuje veškeré náklady zhotovitele související s provedením díla, včetně nákladů </w:t>
      </w:r>
      <w:r>
        <w:rPr>
          <w:rFonts w:ascii="Calibri" w:hAnsi="Calibri" w:cs="Calibri"/>
          <w:sz w:val="22"/>
          <w:szCs w:val="22"/>
        </w:rPr>
        <w:t>na dopravu,</w:t>
      </w:r>
      <w:r>
        <w:rPr>
          <w:rFonts w:ascii="Calibri" w:hAnsi="Calibri" w:cs="Calibri"/>
          <w:bCs/>
          <w:sz w:val="22"/>
          <w:szCs w:val="22"/>
        </w:rPr>
        <w:t xml:space="preserve"> zisku zhotovitele, a očekávaný vývoj cen k datu předání díla.</w:t>
      </w:r>
    </w:p>
    <w:p w:rsidR="00BB7757" w:rsidRDefault="00BB7757">
      <w:pPr>
        <w:numPr>
          <w:ilvl w:val="0"/>
          <w:numId w:val="7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dohodnutou částku/plnění podle této smlouvy, způsob úhrady a pořadové číslo faktury, doručené objednateli. Zhotovitel je oprávněn vystavit fakturu nejdříve v den, kdy zhotovitel prokazatelně předá </w:t>
      </w:r>
      <w:r w:rsidR="00357B8A">
        <w:rPr>
          <w:rFonts w:ascii="Calibri" w:hAnsi="Calibri" w:cs="Calibri"/>
          <w:sz w:val="22"/>
          <w:szCs w:val="22"/>
        </w:rPr>
        <w:t xml:space="preserve">dílčí plnění </w:t>
      </w:r>
      <w:r>
        <w:rPr>
          <w:rFonts w:ascii="Calibri" w:hAnsi="Calibri" w:cs="Calibri"/>
          <w:sz w:val="22"/>
          <w:szCs w:val="22"/>
        </w:rPr>
        <w:t xml:space="preserve">díla objednateli. </w:t>
      </w:r>
      <w:r>
        <w:rPr>
          <w:rFonts w:ascii="Calibri" w:hAnsi="Calibri" w:cs="Calibri"/>
          <w:b/>
          <w:sz w:val="22"/>
          <w:szCs w:val="22"/>
        </w:rPr>
        <w:t>O předání a převzetí</w:t>
      </w:r>
      <w:r w:rsidR="006D12ED">
        <w:rPr>
          <w:rFonts w:ascii="Calibri" w:hAnsi="Calibri" w:cs="Calibri"/>
          <w:b/>
          <w:sz w:val="22"/>
          <w:szCs w:val="22"/>
        </w:rPr>
        <w:t xml:space="preserve"> dílčího plnění</w:t>
      </w:r>
      <w:r>
        <w:rPr>
          <w:rFonts w:ascii="Calibri" w:hAnsi="Calibri" w:cs="Calibri"/>
          <w:b/>
          <w:sz w:val="22"/>
          <w:szCs w:val="22"/>
        </w:rPr>
        <w:t xml:space="preserve"> bude sepsán písemný protokol podepsaný oběma smluvními stranami</w:t>
      </w:r>
      <w:r>
        <w:rPr>
          <w:rFonts w:ascii="Calibri" w:hAnsi="Calibri" w:cs="Calibri"/>
          <w:sz w:val="22"/>
          <w:szCs w:val="22"/>
        </w:rPr>
        <w:t>. Součástí předání bude i restaurátorská zpráva viz bod 3., čl. II.</w:t>
      </w:r>
    </w:p>
    <w:p w:rsidR="00BB7757" w:rsidRDefault="00BB7757">
      <w:pPr>
        <w:numPr>
          <w:ilvl w:val="0"/>
          <w:numId w:val="7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Faktura je splatná do 15 dnů ode dne jejího doručení objednateli na adresu sídla uvedenou v čl. I, případně na jinou adresu objednatele prokazatelně sdělenou zhotoviteli.</w:t>
      </w:r>
    </w:p>
    <w:p w:rsidR="00BB7757" w:rsidRDefault="00BB7757">
      <w:pPr>
        <w:numPr>
          <w:ilvl w:val="0"/>
          <w:numId w:val="7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doručit ji objednateli s novou lhůtou splatnosti.</w:t>
      </w:r>
    </w:p>
    <w:p w:rsidR="00BB7757" w:rsidRDefault="00BB7757">
      <w:pPr>
        <w:pStyle w:val="Odstavecseseznamem1"/>
        <w:numPr>
          <w:ilvl w:val="0"/>
          <w:numId w:val="7"/>
        </w:numPr>
        <w:spacing w:before="60"/>
        <w:ind w:left="357" w:hanging="357"/>
        <w:jc w:val="both"/>
      </w:pPr>
      <w:r>
        <w:rPr>
          <w:rFonts w:ascii="Calibri" w:hAnsi="Calibri" w:cs="Calibri"/>
          <w:bCs/>
          <w:sz w:val="22"/>
          <w:szCs w:val="22"/>
        </w:rPr>
        <w:t>Provádí-li zhotovitel práce, které nejsou v této smlouvě sjednány, platí, že je provádí na svůj náklad.</w:t>
      </w:r>
    </w:p>
    <w:p w:rsidR="00BB7757" w:rsidRDefault="00BB7757">
      <w:pPr>
        <w:numPr>
          <w:ilvl w:val="0"/>
          <w:numId w:val="7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BB7757" w:rsidRDefault="00BB7757">
      <w:pPr>
        <w:spacing w:before="60"/>
        <w:ind w:left="357"/>
        <w:jc w:val="both"/>
        <w:rPr>
          <w:rFonts w:ascii="Calibri" w:hAnsi="Calibri" w:cs="Calibri"/>
          <w:sz w:val="22"/>
          <w:szCs w:val="22"/>
        </w:rPr>
      </w:pPr>
    </w:p>
    <w:p w:rsidR="00BB7757" w:rsidRDefault="00BB7757">
      <w:pPr>
        <w:pStyle w:val="Odstavecseseznamem1"/>
        <w:numPr>
          <w:ilvl w:val="0"/>
          <w:numId w:val="9"/>
        </w:numPr>
        <w:spacing w:after="120"/>
        <w:ind w:left="850" w:hanging="493"/>
        <w:jc w:val="center"/>
      </w:pPr>
      <w:r>
        <w:rPr>
          <w:rFonts w:ascii="Calibri" w:hAnsi="Calibri" w:cs="Calibri"/>
          <w:b/>
          <w:sz w:val="22"/>
          <w:szCs w:val="22"/>
        </w:rPr>
        <w:t>Povinnosti zhotovitele</w:t>
      </w:r>
    </w:p>
    <w:p w:rsidR="00BB7757" w:rsidRDefault="00BB7757">
      <w:pPr>
        <w:numPr>
          <w:ilvl w:val="0"/>
          <w:numId w:val="3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Zhotovitel se zavazuje provést dílo kvalitně.</w:t>
      </w:r>
    </w:p>
    <w:p w:rsidR="00BB7757" w:rsidRDefault="00BB7757">
      <w:pPr>
        <w:numPr>
          <w:ilvl w:val="0"/>
          <w:numId w:val="3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Zhotovitel se zavazuje umožnit kontrolu provádění díla v jeho průběhu objednatelem v termínu předem dohodnutém oběma smluvními stranami.</w:t>
      </w:r>
    </w:p>
    <w:p w:rsidR="00BB7757" w:rsidRPr="006D12ED" w:rsidRDefault="00BB7757">
      <w:pPr>
        <w:numPr>
          <w:ilvl w:val="0"/>
          <w:numId w:val="3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Zhotovitel se zavazuje neprodleně informovat objednatele o všech důležitých skutečnostech, které by mohly vést ke změně sjednaného předmětu smlouvy, nebo znemožnily provedení díla.</w:t>
      </w:r>
    </w:p>
    <w:p w:rsidR="006D12ED" w:rsidRPr="00105BDC" w:rsidRDefault="006D12ED" w:rsidP="006D12ED">
      <w:pPr>
        <w:pStyle w:val="Odstavecseseznamem"/>
        <w:numPr>
          <w:ilvl w:val="0"/>
          <w:numId w:val="3"/>
        </w:numPr>
        <w:spacing w:before="60"/>
        <w:jc w:val="both"/>
        <w:rPr>
          <w:rFonts w:ascii="Calibri" w:hAnsi="Calibri"/>
          <w:i/>
          <w:sz w:val="22"/>
          <w:szCs w:val="22"/>
        </w:rPr>
      </w:pPr>
      <w:r w:rsidRPr="00E8231B">
        <w:rPr>
          <w:rFonts w:ascii="Calibri" w:hAnsi="Calibri"/>
          <w:sz w:val="22"/>
          <w:szCs w:val="22"/>
        </w:rPr>
        <w:t xml:space="preserve">Zhotovitel je povinen předat dílo včas a v řádné kvalitě, při restaurování díla bude postupovat s náležitou odbornou péčí a profesionálně. </w:t>
      </w:r>
    </w:p>
    <w:p w:rsidR="00105BDC" w:rsidRPr="00105BDC" w:rsidRDefault="00105BDC" w:rsidP="00105BDC">
      <w:pPr>
        <w:pStyle w:val="Odstavecseseznamem"/>
        <w:numPr>
          <w:ilvl w:val="0"/>
          <w:numId w:val="3"/>
        </w:numPr>
        <w:spacing w:before="60"/>
        <w:contextualSpacing w:val="0"/>
        <w:jc w:val="both"/>
        <w:rPr>
          <w:rFonts w:ascii="Calibri" w:hAnsi="Calibri"/>
          <w:sz w:val="22"/>
          <w:szCs w:val="22"/>
        </w:rPr>
      </w:pPr>
      <w:r w:rsidRPr="00E8231B">
        <w:rPr>
          <w:rFonts w:ascii="Calibri" w:hAnsi="Calibri"/>
          <w:sz w:val="22"/>
          <w:szCs w:val="22"/>
        </w:rPr>
        <w:t>hotovitel je povinen v průběhu provádění díla počínat si tak, aby v rámci své činnosti nezpůsobil objednateli škodu nebo nepoškodil dobré jméno objednatele.</w:t>
      </w:r>
    </w:p>
    <w:p w:rsidR="006D12ED" w:rsidRPr="006D12ED" w:rsidRDefault="006D12ED" w:rsidP="006D12ED">
      <w:pPr>
        <w:pStyle w:val="Odstavecseseznamem"/>
        <w:numPr>
          <w:ilvl w:val="0"/>
          <w:numId w:val="3"/>
        </w:numPr>
        <w:spacing w:before="60"/>
        <w:contextualSpacing w:val="0"/>
        <w:jc w:val="both"/>
        <w:rPr>
          <w:rFonts w:ascii="Calibri" w:hAnsi="Calibri"/>
          <w:sz w:val="22"/>
          <w:szCs w:val="22"/>
        </w:rPr>
      </w:pPr>
      <w:r w:rsidRPr="00E8231B">
        <w:rPr>
          <w:rFonts w:ascii="Calibri" w:hAnsi="Calibri"/>
          <w:sz w:val="22"/>
          <w:szCs w:val="22"/>
        </w:rPr>
        <w:t>Zhotovitel přejímá odpovědnost za odborné a kvalifikované provedení restaurátorských prací ve smyslu zákona č. 20/1987 o památkové péči, ve znění pozdějších předpisů a ve smyslu vyhlášky č. 66/1988 Sb., kterou se provádí zákon ČNR č. 20/1987 Sb., o státní památkové péči, ve znění pozdějších předpisů</w:t>
      </w:r>
      <w:r w:rsidRPr="006D12ED">
        <w:rPr>
          <w:rFonts w:ascii="Calibri" w:hAnsi="Calibri"/>
          <w:sz w:val="22"/>
          <w:szCs w:val="22"/>
        </w:rPr>
        <w:t>.</w:t>
      </w:r>
    </w:p>
    <w:p w:rsidR="00BB7757" w:rsidRDefault="00BB7757">
      <w:pPr>
        <w:spacing w:before="60"/>
        <w:ind w:left="357"/>
        <w:jc w:val="both"/>
        <w:rPr>
          <w:rFonts w:ascii="Calibri" w:hAnsi="Calibri" w:cs="Calibri"/>
          <w:sz w:val="22"/>
          <w:szCs w:val="22"/>
        </w:rPr>
      </w:pPr>
    </w:p>
    <w:p w:rsidR="00BB7757" w:rsidRDefault="00BB7757">
      <w:pPr>
        <w:pStyle w:val="Odstavecseseznamem1"/>
        <w:numPr>
          <w:ilvl w:val="0"/>
          <w:numId w:val="9"/>
        </w:numPr>
        <w:ind w:left="850" w:hanging="493"/>
        <w:jc w:val="center"/>
      </w:pPr>
      <w:r>
        <w:rPr>
          <w:rFonts w:ascii="Calibri" w:hAnsi="Calibri" w:cs="Calibri"/>
          <w:b/>
          <w:sz w:val="22"/>
          <w:szCs w:val="22"/>
        </w:rPr>
        <w:t>Povinnosti objednatele</w:t>
      </w:r>
    </w:p>
    <w:p w:rsidR="00BB7757" w:rsidRDefault="00BB7757">
      <w:pPr>
        <w:numPr>
          <w:ilvl w:val="0"/>
          <w:numId w:val="10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BB7757" w:rsidRDefault="00BB7757">
      <w:pPr>
        <w:pStyle w:val="Odstavecseseznamem1"/>
        <w:numPr>
          <w:ilvl w:val="0"/>
          <w:numId w:val="9"/>
        </w:numPr>
        <w:ind w:left="850" w:hanging="493"/>
        <w:jc w:val="center"/>
      </w:pPr>
      <w:r>
        <w:rPr>
          <w:rFonts w:ascii="Calibri" w:hAnsi="Calibri" w:cs="Calibri"/>
          <w:b/>
          <w:sz w:val="22"/>
          <w:szCs w:val="22"/>
        </w:rPr>
        <w:lastRenderedPageBreak/>
        <w:t>Záruky</w:t>
      </w:r>
    </w:p>
    <w:p w:rsidR="00BB7757" w:rsidRDefault="00BB7757">
      <w:pPr>
        <w:numPr>
          <w:ilvl w:val="0"/>
          <w:numId w:val="4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Zhotovitel poskytuje na provedené dílo dle předmětu smlouvy záruku v délce 60 měsíců od dokončení a řádného předání díla. Záruční doba počíná plynout dnem podepsání protokolu o předání a převzetí díla bez vad a nedodělků oběma smluvními stranami.</w:t>
      </w:r>
    </w:p>
    <w:p w:rsidR="00BB7757" w:rsidRDefault="00BB7757">
      <w:pPr>
        <w:numPr>
          <w:ilvl w:val="0"/>
          <w:numId w:val="4"/>
        </w:numPr>
        <w:spacing w:before="60"/>
        <w:jc w:val="both"/>
      </w:pPr>
      <w:r>
        <w:rPr>
          <w:rFonts w:ascii="Calibri" w:hAnsi="Calibri" w:cs="Calibri"/>
          <w:sz w:val="22"/>
          <w:szCs w:val="22"/>
        </w:rPr>
        <w:t>Zhotovitel se zavazuje odstranit bezplatně veškeré vady nebo nedodělky, které existovaly v době předání díla objednateli, a dále vady vzniklé na díle kdykoli během doby 60 měsíců ode dne předání díla objednateli. V případě oprávněné reklamace se záruční doba na dílo prodlužuje o dobu počínající datem uplatnění reklamace a končící dnem odstranění reklamované vady zhotovitelem.</w:t>
      </w:r>
    </w:p>
    <w:p w:rsidR="00BB7757" w:rsidRDefault="00BB7757">
      <w:pPr>
        <w:numPr>
          <w:ilvl w:val="0"/>
          <w:numId w:val="4"/>
        </w:numPr>
        <w:spacing w:before="60"/>
        <w:jc w:val="both"/>
      </w:pPr>
      <w:r>
        <w:rPr>
          <w:rFonts w:ascii="Calibri" w:hAnsi="Calibri" w:cs="Calibri"/>
          <w:sz w:val="22"/>
          <w:szCs w:val="22"/>
        </w:rPr>
        <w:t>Zhotovitel je povinen během záruční doby na svou odpovědnost a náklady:</w:t>
      </w:r>
    </w:p>
    <w:p w:rsidR="00BB7757" w:rsidRDefault="00BB7757">
      <w:pPr>
        <w:pStyle w:val="Odstavecseseznamem1"/>
        <w:numPr>
          <w:ilvl w:val="0"/>
          <w:numId w:val="8"/>
        </w:numPr>
        <w:ind w:left="714" w:hanging="357"/>
        <w:jc w:val="both"/>
      </w:pPr>
      <w:r>
        <w:rPr>
          <w:rFonts w:ascii="Calibri" w:hAnsi="Calibri" w:cs="Calibri"/>
          <w:sz w:val="22"/>
          <w:szCs w:val="22"/>
        </w:rPr>
        <w:t>započít s odstraňováním oprávněné a ohlášené vady nejpozději do 7 dnů ode dne ohlášení, nebude-li v této době dohodnuto písemně jinak,</w:t>
      </w:r>
    </w:p>
    <w:p w:rsidR="00BB7757" w:rsidRDefault="00BB7757">
      <w:pPr>
        <w:pStyle w:val="Odstavecseseznamem1"/>
        <w:numPr>
          <w:ilvl w:val="0"/>
          <w:numId w:val="8"/>
        </w:numPr>
        <w:spacing w:before="60"/>
        <w:jc w:val="both"/>
      </w:pPr>
      <w:r>
        <w:rPr>
          <w:rFonts w:ascii="Calibri" w:hAnsi="Calibri" w:cs="Calibri"/>
          <w:sz w:val="22"/>
          <w:szCs w:val="22"/>
        </w:rPr>
        <w:t>odstranit ve sjednané lhůtě reklamované vady, které vznikly z důvodu vadného plnění zhotovitele.</w:t>
      </w:r>
    </w:p>
    <w:p w:rsidR="00BB7757" w:rsidRDefault="00BB7757">
      <w:pPr>
        <w:numPr>
          <w:ilvl w:val="0"/>
          <w:numId w:val="4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Ohlášením vady zhotoviteli se rozumí pro účely této smlouvy odeslání dopisu nebo e-mailu s uplatněnou reklamací objednatelem s tím, že kontakty určené pro reklamaci jsou uvedené v čl. I. této smlouvy.</w:t>
      </w:r>
    </w:p>
    <w:p w:rsidR="00BB7757" w:rsidRDefault="00BB7757">
      <w:pPr>
        <w:numPr>
          <w:ilvl w:val="0"/>
          <w:numId w:val="4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Záruka se nevztahuje na poškození díla vzniklé uložením v nevyhovujících klimatických podmínkách a na defekty vzniklé nesprávnou manipulací.</w:t>
      </w:r>
    </w:p>
    <w:p w:rsidR="00BB7757" w:rsidRDefault="00BB7757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:rsidR="008150D1" w:rsidRDefault="00BB7757" w:rsidP="008150D1">
      <w:pPr>
        <w:pStyle w:val="Odstavecseseznamem1"/>
        <w:numPr>
          <w:ilvl w:val="0"/>
          <w:numId w:val="9"/>
        </w:numPr>
        <w:ind w:left="850" w:hanging="493"/>
        <w:jc w:val="center"/>
      </w:pPr>
      <w:r>
        <w:rPr>
          <w:rFonts w:ascii="Calibri" w:hAnsi="Calibri" w:cs="Calibri"/>
          <w:b/>
          <w:sz w:val="22"/>
          <w:szCs w:val="22"/>
        </w:rPr>
        <w:t>Smluvní pokuty</w:t>
      </w:r>
    </w:p>
    <w:p w:rsidR="00BB7757" w:rsidRDefault="00BB7757">
      <w:pPr>
        <w:numPr>
          <w:ilvl w:val="0"/>
          <w:numId w:val="5"/>
        </w:numPr>
        <w:spacing w:before="60"/>
        <w:ind w:left="357" w:hanging="357"/>
        <w:jc w:val="both"/>
      </w:pPr>
      <w:r>
        <w:rPr>
          <w:rFonts w:ascii="Calibri" w:hAnsi="Calibri" w:cs="Calibr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BB7757" w:rsidRDefault="00BB7757">
      <w:pPr>
        <w:numPr>
          <w:ilvl w:val="0"/>
          <w:numId w:val="5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Za nedodržení sjednaného termínu dokončení díla dle této smlouvy zaplatí zhotovitel objednateli smluvní pokutu ve výši 1.000 Kč za každý byť i jen započatý den prodlení.</w:t>
      </w:r>
    </w:p>
    <w:p w:rsidR="00BB7757" w:rsidRDefault="00BB7757">
      <w:pPr>
        <w:numPr>
          <w:ilvl w:val="0"/>
          <w:numId w:val="5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V případě prodlení objednatele se zaplacením ceny díla na základě faktury vystavené zhotovitelem je zhotovitel oprávněn po objednateli požadovat uhrazení smluvní pokuty ve výši 0,</w:t>
      </w:r>
      <w:r w:rsidR="00357B8A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5 % z dlužné částky za každý byť i jen započatý den prodlení. </w:t>
      </w:r>
    </w:p>
    <w:p w:rsidR="00BB7757" w:rsidRDefault="00BB7757">
      <w:pPr>
        <w:numPr>
          <w:ilvl w:val="0"/>
          <w:numId w:val="5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Za prodlení se započetím na odstranění reklamované vady ohlášené způsobem dle této smlouvy je zhotovitel povinen uhradit objednateli smluvní pokutu ve výši 200 Kč za každý byť i jen započatý den prodlení.</w:t>
      </w:r>
    </w:p>
    <w:p w:rsidR="00BB7757" w:rsidRDefault="00BB7757">
      <w:pPr>
        <w:numPr>
          <w:ilvl w:val="0"/>
          <w:numId w:val="5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Za nesplnění dohodnutého termínu odstranění nahlášené a uznané vady je zhotovitel povinen uhradit objednateli smluvní pokutu ve výši 200 Kč za každý byť i jen započatý den prodlení.</w:t>
      </w:r>
    </w:p>
    <w:p w:rsidR="00BB7757" w:rsidRDefault="00BB7757">
      <w:pPr>
        <w:numPr>
          <w:ilvl w:val="0"/>
          <w:numId w:val="5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BB7757" w:rsidRDefault="00BB7757">
      <w:pPr>
        <w:pStyle w:val="Default"/>
        <w:numPr>
          <w:ilvl w:val="0"/>
          <w:numId w:val="5"/>
        </w:numPr>
      </w:pPr>
      <w:r>
        <w:rPr>
          <w:rFonts w:ascii="Calibri" w:hAnsi="Calibri" w:cs="Calibri"/>
          <w:sz w:val="22"/>
          <w:szCs w:val="22"/>
        </w:rPr>
        <w:t>Ujednáním o smluvní pokutě není dotčeno právo na náhradu škody.</w:t>
      </w:r>
    </w:p>
    <w:p w:rsidR="00BB7757" w:rsidRDefault="00BB7757" w:rsidP="00EF3AA3">
      <w:pPr>
        <w:pStyle w:val="Default"/>
        <w:rPr>
          <w:rFonts w:ascii="Calibri" w:hAnsi="Calibri" w:cs="Calibri"/>
          <w:sz w:val="22"/>
          <w:szCs w:val="22"/>
        </w:rPr>
      </w:pPr>
    </w:p>
    <w:p w:rsidR="00185480" w:rsidRPr="008150D1" w:rsidRDefault="008150D1" w:rsidP="008150D1">
      <w:pPr>
        <w:spacing w:before="240"/>
        <w:jc w:val="center"/>
        <w:rPr>
          <w:rFonts w:ascii="Calibri" w:hAnsi="Calibri" w:cs="Calibri"/>
          <w:b/>
          <w:sz w:val="22"/>
          <w:szCs w:val="22"/>
        </w:rPr>
      </w:pPr>
      <w:r w:rsidRPr="008150D1">
        <w:rPr>
          <w:rFonts w:asciiTheme="minorHAnsi" w:hAnsiTheme="minorHAnsi" w:cstheme="minorHAnsi"/>
          <w:sz w:val="22"/>
          <w:szCs w:val="22"/>
        </w:rPr>
        <w:t>IX</w:t>
      </w:r>
      <w:r>
        <w:rPr>
          <w:rFonts w:asciiTheme="minorHAnsi" w:hAnsiTheme="minorHAnsi" w:cstheme="minorHAnsi"/>
          <w:b/>
          <w:sz w:val="22"/>
          <w:szCs w:val="22"/>
        </w:rPr>
        <w:t xml:space="preserve">.   </w:t>
      </w:r>
      <w:r w:rsidR="00185480" w:rsidRPr="008150D1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185480" w:rsidRPr="009E5F50" w:rsidRDefault="00185480" w:rsidP="008150D1">
      <w:pPr>
        <w:widowControl w:val="0"/>
        <w:numPr>
          <w:ilvl w:val="0"/>
          <w:numId w:val="2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185480" w:rsidRPr="009E5F50" w:rsidRDefault="00185480" w:rsidP="008150D1">
      <w:pPr>
        <w:numPr>
          <w:ilvl w:val="0"/>
          <w:numId w:val="20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185480" w:rsidRPr="009E5F50" w:rsidRDefault="00185480" w:rsidP="008150D1">
      <w:pPr>
        <w:numPr>
          <w:ilvl w:val="0"/>
          <w:numId w:val="20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185480" w:rsidRDefault="00185480" w:rsidP="008150D1">
      <w:pPr>
        <w:numPr>
          <w:ilvl w:val="0"/>
          <w:numId w:val="20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8150D1" w:rsidRPr="009E5F50" w:rsidRDefault="008150D1" w:rsidP="008150D1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185480" w:rsidRPr="008E000E" w:rsidRDefault="00185480" w:rsidP="008150D1">
      <w:pPr>
        <w:numPr>
          <w:ilvl w:val="0"/>
          <w:numId w:val="20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lastRenderedPageBreak/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105BDC" w:rsidRDefault="00105BDC" w:rsidP="00105BDC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BB7757" w:rsidRDefault="00BB7757" w:rsidP="008150D1">
      <w:pPr>
        <w:pStyle w:val="Odstavecseseznamem1"/>
        <w:numPr>
          <w:ilvl w:val="0"/>
          <w:numId w:val="19"/>
        </w:numPr>
        <w:ind w:hanging="371"/>
        <w:jc w:val="center"/>
      </w:pPr>
      <w:r>
        <w:rPr>
          <w:rFonts w:ascii="Calibri" w:hAnsi="Calibri" w:cs="Calibri"/>
          <w:b/>
          <w:sz w:val="22"/>
          <w:szCs w:val="22"/>
        </w:rPr>
        <w:t>Závěrečná ustanovení</w:t>
      </w:r>
    </w:p>
    <w:p w:rsidR="00BB7757" w:rsidRDefault="00BB7757">
      <w:pPr>
        <w:numPr>
          <w:ilvl w:val="0"/>
          <w:numId w:val="6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Tato smlouva, jakož i práva a povinnosti vzniklé na základě této smlouvy nebo v souvislosti s ní, se řídí právem České republiky, zejména příslušnými ustanoveními zákona č. 89/2012 Sb., občanský zákoník.</w:t>
      </w:r>
    </w:p>
    <w:p w:rsidR="00BB7757" w:rsidRDefault="00BB7757">
      <w:pPr>
        <w:numPr>
          <w:ilvl w:val="0"/>
          <w:numId w:val="6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 106/1999 Sb., o svobodném přístupu k informacím, ve znění pozdějších předpisů).</w:t>
      </w:r>
    </w:p>
    <w:p w:rsidR="00BB7757" w:rsidRDefault="00BB7757">
      <w:pPr>
        <w:numPr>
          <w:ilvl w:val="0"/>
          <w:numId w:val="6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BB7757" w:rsidRDefault="00BB7757">
      <w:pPr>
        <w:numPr>
          <w:ilvl w:val="0"/>
          <w:numId w:val="6"/>
        </w:numPr>
        <w:spacing w:before="60"/>
        <w:ind w:left="357" w:hanging="357"/>
        <w:jc w:val="both"/>
      </w:pPr>
      <w:r>
        <w:rPr>
          <w:rFonts w:ascii="Calibri" w:hAnsi="Calibri" w:cs="Calibri"/>
          <w:bCs/>
          <w:sz w:val="22"/>
          <w:szCs w:val="22"/>
        </w:rPr>
        <w:t>Smlouva podléhá uveřejnění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v registru smluv. Smluvní strany se dohodly, že návrh na uveřejnění smlouvy v registru smluv podá objednatel.</w:t>
      </w:r>
    </w:p>
    <w:p w:rsidR="00BB7757" w:rsidRDefault="00BB7757">
      <w:pPr>
        <w:numPr>
          <w:ilvl w:val="0"/>
          <w:numId w:val="6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Tuto smlouvu lze změnit pouze očíslovanými písemnými dodatky, označenými jako dodatek ke smlouvě o dílo a podepsanými oběma smluvními stranami, pokud z této smlouvy nevyplývá něco jiného.</w:t>
      </w:r>
    </w:p>
    <w:p w:rsidR="00BB7757" w:rsidRDefault="00BB7757">
      <w:pPr>
        <w:numPr>
          <w:ilvl w:val="0"/>
          <w:numId w:val="6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Tato smlouva se vyhotovuje ve třech stejnopisech, které mají platnost originálu, dvě vyhotovení pro objednatele a jedno pro zhotovitele.</w:t>
      </w:r>
    </w:p>
    <w:p w:rsidR="00BB7757" w:rsidRDefault="00BB7757">
      <w:pPr>
        <w:pStyle w:val="Odstavecseseznamem1"/>
        <w:numPr>
          <w:ilvl w:val="0"/>
          <w:numId w:val="6"/>
        </w:numPr>
        <w:spacing w:before="60" w:line="264" w:lineRule="auto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Smlouva nabývá platnosti dnem podpisu oprávněnými zástupci smluvních stran a účinnosti nejdříve dnem uveřejnění v informačním systému registru smluv dle zákona 340/2015 Sb.</w:t>
      </w:r>
    </w:p>
    <w:p w:rsidR="00BB7757" w:rsidRDefault="00BB7757">
      <w:pPr>
        <w:numPr>
          <w:ilvl w:val="0"/>
          <w:numId w:val="6"/>
        </w:numPr>
        <w:spacing w:before="6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 tísni nebo za nápadně nevýhodných podmínek.</w:t>
      </w:r>
    </w:p>
    <w:p w:rsidR="00BB7757" w:rsidRDefault="00BB7757">
      <w:pPr>
        <w:rPr>
          <w:rFonts w:ascii="Calibri" w:hAnsi="Calibri" w:cs="Calibri"/>
          <w:sz w:val="22"/>
          <w:szCs w:val="22"/>
        </w:rPr>
      </w:pPr>
    </w:p>
    <w:p w:rsidR="00BB7757" w:rsidRDefault="00BB775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5"/>
        <w:gridCol w:w="2283"/>
        <w:gridCol w:w="3070"/>
        <w:gridCol w:w="236"/>
      </w:tblGrid>
      <w:tr w:rsidR="00BB7757">
        <w:tc>
          <w:tcPr>
            <w:tcW w:w="3075" w:type="dxa"/>
            <w:shd w:val="clear" w:color="auto" w:fill="auto"/>
          </w:tcPr>
          <w:p w:rsidR="00BB7757" w:rsidRDefault="00BB7757" w:rsidP="00307CFF">
            <w:pPr>
              <w:jc w:val="both"/>
            </w:pPr>
            <w:r w:rsidRPr="00357B8A">
              <w:rPr>
                <w:rFonts w:ascii="Calibri" w:hAnsi="Calibri" w:cs="Calibri"/>
                <w:sz w:val="22"/>
                <w:szCs w:val="22"/>
              </w:rPr>
              <w:t>Ve Znojmě dne</w:t>
            </w:r>
            <w:r w:rsidR="008A521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A1D1D">
              <w:rPr>
                <w:rFonts w:ascii="Calibri" w:hAnsi="Calibri" w:cs="Calibri"/>
                <w:sz w:val="22"/>
                <w:szCs w:val="22"/>
              </w:rPr>
              <w:t>2. 7. 2018</w:t>
            </w:r>
            <w:bookmarkStart w:id="2" w:name="_GoBack"/>
            <w:bookmarkEnd w:id="2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2278" w:type="dxa"/>
            <w:shd w:val="clear" w:color="auto" w:fill="auto"/>
          </w:tcPr>
          <w:p w:rsidR="00BB7757" w:rsidRDefault="00BB7757">
            <w:p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BB7757" w:rsidRPr="00357B8A" w:rsidRDefault="00BB7757" w:rsidP="00307CFF">
            <w:pPr>
              <w:jc w:val="both"/>
            </w:pPr>
            <w:r w:rsidRPr="00357B8A"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 w:rsidR="00307CFF" w:rsidRPr="00357B8A">
              <w:rPr>
                <w:rFonts w:ascii="Calibri" w:hAnsi="Calibri" w:cs="Calibri"/>
                <w:sz w:val="22"/>
                <w:szCs w:val="22"/>
              </w:rPr>
              <w:t>Bystřeci</w:t>
            </w:r>
            <w:r w:rsidRPr="00357B8A">
              <w:rPr>
                <w:rFonts w:ascii="Calibri" w:hAnsi="Calibri" w:cs="Calibri"/>
                <w:sz w:val="22"/>
                <w:szCs w:val="22"/>
              </w:rPr>
              <w:t xml:space="preserve"> dne</w:t>
            </w:r>
            <w:r w:rsidR="00DA1D1D">
              <w:rPr>
                <w:rFonts w:ascii="Calibri" w:hAnsi="Calibri" w:cs="Calibri"/>
                <w:sz w:val="22"/>
                <w:szCs w:val="22"/>
              </w:rPr>
              <w:t xml:space="preserve"> 27. 6. 2018</w:t>
            </w:r>
          </w:p>
        </w:tc>
      </w:tr>
      <w:tr w:rsidR="00BB7757">
        <w:trPr>
          <w:trHeight w:val="1740"/>
        </w:trPr>
        <w:tc>
          <w:tcPr>
            <w:tcW w:w="3070" w:type="dxa"/>
            <w:tcBorders>
              <w:bottom w:val="dotted" w:sz="8" w:space="0" w:color="00000A"/>
            </w:tcBorders>
            <w:shd w:val="clear" w:color="auto" w:fill="auto"/>
          </w:tcPr>
          <w:p w:rsidR="00BB7757" w:rsidRDefault="00BB7757">
            <w:pPr>
              <w:spacing w:before="12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Objednatel:</w:t>
            </w:r>
          </w:p>
        </w:tc>
        <w:tc>
          <w:tcPr>
            <w:tcW w:w="2283" w:type="dxa"/>
            <w:shd w:val="clear" w:color="auto" w:fill="auto"/>
          </w:tcPr>
          <w:p w:rsidR="00BB7757" w:rsidRDefault="00BB7757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0" w:type="dxa"/>
            <w:tcBorders>
              <w:bottom w:val="dotted" w:sz="8" w:space="0" w:color="00000A"/>
            </w:tcBorders>
            <w:shd w:val="clear" w:color="auto" w:fill="auto"/>
          </w:tcPr>
          <w:p w:rsidR="00BB7757" w:rsidRDefault="00BB7757">
            <w:pPr>
              <w:spacing w:before="12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Zhotovitel:</w:t>
            </w:r>
          </w:p>
        </w:tc>
        <w:tc>
          <w:tcPr>
            <w:tcW w:w="38" w:type="dxa"/>
            <w:shd w:val="clear" w:color="auto" w:fill="auto"/>
          </w:tcPr>
          <w:p w:rsidR="00BB7757" w:rsidRDefault="00BB7757">
            <w:pPr>
              <w:snapToGrid w:val="0"/>
            </w:pPr>
          </w:p>
        </w:tc>
      </w:tr>
      <w:tr w:rsidR="00BB7757" w:rsidRPr="00357B8A">
        <w:trPr>
          <w:trHeight w:val="400"/>
        </w:trPr>
        <w:tc>
          <w:tcPr>
            <w:tcW w:w="3070" w:type="dxa"/>
            <w:tcBorders>
              <w:top w:val="dotted" w:sz="8" w:space="0" w:color="00000A"/>
            </w:tcBorders>
            <w:shd w:val="clear" w:color="auto" w:fill="auto"/>
            <w:vAlign w:val="center"/>
          </w:tcPr>
          <w:p w:rsidR="00BB7757" w:rsidRPr="00357B8A" w:rsidRDefault="00BB7757">
            <w:pPr>
              <w:jc w:val="center"/>
            </w:pPr>
            <w:r w:rsidRPr="00357B8A">
              <w:rPr>
                <w:rFonts w:ascii="Calibri" w:hAnsi="Calibri" w:cs="Calibri"/>
                <w:sz w:val="22"/>
                <w:szCs w:val="22"/>
              </w:rPr>
              <w:t>Ing. Vladimíra Durajková</w:t>
            </w:r>
          </w:p>
          <w:p w:rsidR="00BB7757" w:rsidRPr="00357B8A" w:rsidRDefault="00BB7757">
            <w:pPr>
              <w:jc w:val="center"/>
            </w:pPr>
            <w:r w:rsidRPr="00357B8A">
              <w:rPr>
                <w:rFonts w:ascii="Calibri" w:hAnsi="Calibri" w:cs="Calibri"/>
                <w:sz w:val="22"/>
                <w:szCs w:val="22"/>
              </w:rPr>
              <w:t>ředitelka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BB7757" w:rsidRPr="00357B8A" w:rsidRDefault="00BB775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dotted" w:sz="8" w:space="0" w:color="00000A"/>
            </w:tcBorders>
            <w:shd w:val="clear" w:color="auto" w:fill="auto"/>
          </w:tcPr>
          <w:p w:rsidR="00BB7757" w:rsidRPr="00357B8A" w:rsidRDefault="00307CFF" w:rsidP="00307CFF">
            <w:r w:rsidRPr="00357B8A">
              <w:rPr>
                <w:rFonts w:ascii="Calibri" w:hAnsi="Calibri" w:cs="Calibri"/>
                <w:sz w:val="22"/>
                <w:szCs w:val="22"/>
              </w:rPr>
              <w:t xml:space="preserve">                 Jan Bečička </w:t>
            </w:r>
            <w:r w:rsidR="00BB7757" w:rsidRPr="00357B8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BB7757" w:rsidRPr="00357B8A" w:rsidRDefault="00307CFF" w:rsidP="00307CFF">
            <w:pPr>
              <w:jc w:val="center"/>
            </w:pPr>
            <w:r w:rsidRPr="00357B8A">
              <w:rPr>
                <w:rFonts w:ascii="Calibri" w:hAnsi="Calibri" w:cs="Calibri"/>
                <w:sz w:val="22"/>
                <w:szCs w:val="22"/>
              </w:rPr>
              <w:t>r</w:t>
            </w:r>
            <w:r w:rsidR="00BB7757" w:rsidRPr="00357B8A">
              <w:rPr>
                <w:rFonts w:ascii="Calibri" w:hAnsi="Calibri" w:cs="Calibri"/>
                <w:sz w:val="22"/>
                <w:szCs w:val="22"/>
              </w:rPr>
              <w:t>estaurátor</w:t>
            </w:r>
            <w:r w:rsidRPr="00357B8A">
              <w:rPr>
                <w:rFonts w:ascii="Calibri" w:hAnsi="Calibri" w:cs="Calibri"/>
                <w:sz w:val="22"/>
                <w:szCs w:val="22"/>
              </w:rPr>
              <w:t xml:space="preserve"> s licencí MK</w:t>
            </w:r>
          </w:p>
        </w:tc>
        <w:tc>
          <w:tcPr>
            <w:tcW w:w="38" w:type="dxa"/>
            <w:shd w:val="clear" w:color="auto" w:fill="auto"/>
          </w:tcPr>
          <w:p w:rsidR="00BB7757" w:rsidRPr="00357B8A" w:rsidRDefault="00BB7757">
            <w:pPr>
              <w:snapToGrid w:val="0"/>
            </w:pPr>
          </w:p>
        </w:tc>
      </w:tr>
    </w:tbl>
    <w:p w:rsidR="00BB7757" w:rsidRDefault="00BB7757">
      <w:r w:rsidRPr="00357B8A">
        <w:rPr>
          <w:rFonts w:ascii="Calibri" w:hAnsi="Calibri" w:cs="Calibri"/>
          <w:sz w:val="22"/>
          <w:szCs w:val="22"/>
        </w:rPr>
        <w:t>Jihomoravské muzeum ve Znojmě,</w:t>
      </w:r>
    </w:p>
    <w:p w:rsidR="00BB7757" w:rsidRDefault="00BB7757">
      <w:pPr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>příspěvková organizace</w:t>
      </w:r>
    </w:p>
    <w:p w:rsidR="00357B8A" w:rsidRDefault="00357B8A">
      <w:pPr>
        <w:rPr>
          <w:rFonts w:ascii="Calibri" w:hAnsi="Calibri" w:cs="Calibri"/>
          <w:sz w:val="22"/>
          <w:szCs w:val="22"/>
        </w:rPr>
      </w:pPr>
    </w:p>
    <w:p w:rsidR="00357B8A" w:rsidRDefault="00357B8A">
      <w:pPr>
        <w:rPr>
          <w:rFonts w:ascii="Calibri" w:hAnsi="Calibri" w:cs="Calibri"/>
          <w:sz w:val="22"/>
          <w:szCs w:val="22"/>
        </w:rPr>
      </w:pPr>
    </w:p>
    <w:p w:rsidR="00357B8A" w:rsidRDefault="00357B8A">
      <w:pPr>
        <w:rPr>
          <w:rFonts w:ascii="Calibri" w:hAnsi="Calibri" w:cs="Calibri"/>
          <w:sz w:val="22"/>
          <w:szCs w:val="22"/>
        </w:rPr>
      </w:pPr>
    </w:p>
    <w:p w:rsidR="00357B8A" w:rsidRDefault="00357B8A">
      <w:pPr>
        <w:rPr>
          <w:rFonts w:ascii="Calibri" w:hAnsi="Calibri" w:cs="Calibri"/>
          <w:sz w:val="22"/>
          <w:szCs w:val="22"/>
        </w:rPr>
      </w:pPr>
    </w:p>
    <w:p w:rsidR="00357B8A" w:rsidRDefault="00357B8A">
      <w:pPr>
        <w:rPr>
          <w:rFonts w:ascii="Calibri" w:hAnsi="Calibri" w:cs="Calibri"/>
          <w:sz w:val="22"/>
          <w:szCs w:val="22"/>
        </w:rPr>
      </w:pPr>
    </w:p>
    <w:p w:rsidR="00357B8A" w:rsidRDefault="00357B8A">
      <w:pPr>
        <w:rPr>
          <w:rFonts w:ascii="Calibri" w:hAnsi="Calibri" w:cs="Calibri"/>
          <w:sz w:val="22"/>
          <w:szCs w:val="22"/>
        </w:rPr>
      </w:pPr>
    </w:p>
    <w:p w:rsidR="00357B8A" w:rsidRDefault="00357B8A">
      <w:r>
        <w:rPr>
          <w:rFonts w:ascii="Calibri" w:hAnsi="Calibri" w:cs="Calibri"/>
          <w:sz w:val="22"/>
          <w:szCs w:val="22"/>
        </w:rPr>
        <w:t>Příloha: Položkový rozpočet ze dne 25. 9. 2017</w:t>
      </w:r>
    </w:p>
    <w:sectPr w:rsidR="00357B8A">
      <w:footerReference w:type="default" r:id="rId9"/>
      <w:footerReference w:type="first" r:id="rId10"/>
      <w:pgSz w:w="11906" w:h="16838"/>
      <w:pgMar w:top="1077" w:right="1418" w:bottom="1134" w:left="1418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5C" w:rsidRDefault="00526C5C">
      <w:r>
        <w:separator/>
      </w:r>
    </w:p>
  </w:endnote>
  <w:endnote w:type="continuationSeparator" w:id="0">
    <w:p w:rsidR="00526C5C" w:rsidRDefault="0052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798" w:rsidRDefault="00726798">
    <w:pPr>
      <w:pStyle w:val="Zpat"/>
      <w:jc w:val="center"/>
      <w:rPr>
        <w:rFonts w:ascii="Calibri" w:hAnsi="Calibri" w:cs="Calibri"/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DA1D1D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  <w:p w:rsidR="00726798" w:rsidRDefault="00726798">
    <w:pPr>
      <w:pStyle w:val="Zpat"/>
      <w:rPr>
        <w:rFonts w:ascii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798" w:rsidRDefault="007267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5C" w:rsidRDefault="00526C5C">
      <w:r>
        <w:separator/>
      </w:r>
    </w:p>
  </w:footnote>
  <w:footnote w:type="continuationSeparator" w:id="0">
    <w:p w:rsidR="00526C5C" w:rsidRDefault="00526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C536415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BD8BC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2928297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30BE4BC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473E622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2CB1FCA"/>
    <w:multiLevelType w:val="multilevel"/>
    <w:tmpl w:val="08646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891E67"/>
    <w:multiLevelType w:val="hybridMultilevel"/>
    <w:tmpl w:val="1D0EFD46"/>
    <w:lvl w:ilvl="0" w:tplc="F2787D60">
      <w:start w:val="1"/>
      <w:numFmt w:val="upperRoman"/>
      <w:lvlText w:val="%1."/>
      <w:lvlJc w:val="left"/>
      <w:pPr>
        <w:ind w:left="4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41" w:hanging="360"/>
      </w:pPr>
    </w:lvl>
    <w:lvl w:ilvl="2" w:tplc="0405001B" w:tentative="1">
      <w:start w:val="1"/>
      <w:numFmt w:val="lowerRoman"/>
      <w:lvlText w:val="%3."/>
      <w:lvlJc w:val="right"/>
      <w:pPr>
        <w:ind w:left="6361" w:hanging="180"/>
      </w:pPr>
    </w:lvl>
    <w:lvl w:ilvl="3" w:tplc="0405000F" w:tentative="1">
      <w:start w:val="1"/>
      <w:numFmt w:val="decimal"/>
      <w:lvlText w:val="%4."/>
      <w:lvlJc w:val="left"/>
      <w:pPr>
        <w:ind w:left="7081" w:hanging="360"/>
      </w:pPr>
    </w:lvl>
    <w:lvl w:ilvl="4" w:tplc="04050019" w:tentative="1">
      <w:start w:val="1"/>
      <w:numFmt w:val="lowerLetter"/>
      <w:lvlText w:val="%5."/>
      <w:lvlJc w:val="left"/>
      <w:pPr>
        <w:ind w:left="7801" w:hanging="360"/>
      </w:pPr>
    </w:lvl>
    <w:lvl w:ilvl="5" w:tplc="0405001B" w:tentative="1">
      <w:start w:val="1"/>
      <w:numFmt w:val="lowerRoman"/>
      <w:lvlText w:val="%6."/>
      <w:lvlJc w:val="right"/>
      <w:pPr>
        <w:ind w:left="8521" w:hanging="180"/>
      </w:pPr>
    </w:lvl>
    <w:lvl w:ilvl="6" w:tplc="0405000F" w:tentative="1">
      <w:start w:val="1"/>
      <w:numFmt w:val="decimal"/>
      <w:lvlText w:val="%7."/>
      <w:lvlJc w:val="left"/>
      <w:pPr>
        <w:ind w:left="9241" w:hanging="360"/>
      </w:pPr>
    </w:lvl>
    <w:lvl w:ilvl="7" w:tplc="04050019" w:tentative="1">
      <w:start w:val="1"/>
      <w:numFmt w:val="lowerLetter"/>
      <w:lvlText w:val="%8."/>
      <w:lvlJc w:val="left"/>
      <w:pPr>
        <w:ind w:left="9961" w:hanging="360"/>
      </w:pPr>
    </w:lvl>
    <w:lvl w:ilvl="8" w:tplc="0405001B" w:tentative="1">
      <w:start w:val="1"/>
      <w:numFmt w:val="lowerRoman"/>
      <w:lvlText w:val="%9."/>
      <w:lvlJc w:val="right"/>
      <w:pPr>
        <w:ind w:left="10681" w:hanging="180"/>
      </w:pPr>
    </w:lvl>
  </w:abstractNum>
  <w:abstractNum w:abstractNumId="16" w15:restartNumberingAfterBreak="0">
    <w:nsid w:val="1A682ACD"/>
    <w:multiLevelType w:val="hybridMultilevel"/>
    <w:tmpl w:val="47169FAE"/>
    <w:lvl w:ilvl="0" w:tplc="F2787D60">
      <w:start w:val="1"/>
      <w:numFmt w:val="upperRoman"/>
      <w:lvlText w:val="%1."/>
      <w:lvlJc w:val="left"/>
      <w:pPr>
        <w:ind w:left="42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21" w:hanging="360"/>
      </w:pPr>
    </w:lvl>
    <w:lvl w:ilvl="2" w:tplc="0405001B" w:tentative="1">
      <w:start w:val="1"/>
      <w:numFmt w:val="lowerRoman"/>
      <w:lvlText w:val="%3."/>
      <w:lvlJc w:val="right"/>
      <w:pPr>
        <w:ind w:left="5641" w:hanging="180"/>
      </w:pPr>
    </w:lvl>
    <w:lvl w:ilvl="3" w:tplc="0405000F" w:tentative="1">
      <w:start w:val="1"/>
      <w:numFmt w:val="decimal"/>
      <w:lvlText w:val="%4."/>
      <w:lvlJc w:val="left"/>
      <w:pPr>
        <w:ind w:left="6361" w:hanging="360"/>
      </w:pPr>
    </w:lvl>
    <w:lvl w:ilvl="4" w:tplc="04050019" w:tentative="1">
      <w:start w:val="1"/>
      <w:numFmt w:val="lowerLetter"/>
      <w:lvlText w:val="%5."/>
      <w:lvlJc w:val="left"/>
      <w:pPr>
        <w:ind w:left="7081" w:hanging="360"/>
      </w:pPr>
    </w:lvl>
    <w:lvl w:ilvl="5" w:tplc="0405001B" w:tentative="1">
      <w:start w:val="1"/>
      <w:numFmt w:val="lowerRoman"/>
      <w:lvlText w:val="%6."/>
      <w:lvlJc w:val="right"/>
      <w:pPr>
        <w:ind w:left="7801" w:hanging="180"/>
      </w:pPr>
    </w:lvl>
    <w:lvl w:ilvl="6" w:tplc="0405000F" w:tentative="1">
      <w:start w:val="1"/>
      <w:numFmt w:val="decimal"/>
      <w:lvlText w:val="%7."/>
      <w:lvlJc w:val="left"/>
      <w:pPr>
        <w:ind w:left="8521" w:hanging="360"/>
      </w:pPr>
    </w:lvl>
    <w:lvl w:ilvl="7" w:tplc="04050019" w:tentative="1">
      <w:start w:val="1"/>
      <w:numFmt w:val="lowerLetter"/>
      <w:lvlText w:val="%8."/>
      <w:lvlJc w:val="left"/>
      <w:pPr>
        <w:ind w:left="9241" w:hanging="360"/>
      </w:pPr>
    </w:lvl>
    <w:lvl w:ilvl="8" w:tplc="0405001B" w:tentative="1">
      <w:start w:val="1"/>
      <w:numFmt w:val="lowerRoman"/>
      <w:lvlText w:val="%9."/>
      <w:lvlJc w:val="right"/>
      <w:pPr>
        <w:ind w:left="9961" w:hanging="180"/>
      </w:pPr>
    </w:lvl>
  </w:abstractNum>
  <w:abstractNum w:abstractNumId="17" w15:restartNumberingAfterBreak="0">
    <w:nsid w:val="23DC5BAE"/>
    <w:multiLevelType w:val="hybridMultilevel"/>
    <w:tmpl w:val="DD86E726"/>
    <w:lvl w:ilvl="0" w:tplc="F2787D6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592777"/>
    <w:multiLevelType w:val="hybridMultilevel"/>
    <w:tmpl w:val="77149A2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970B4"/>
    <w:multiLevelType w:val="multilevel"/>
    <w:tmpl w:val="276239EC"/>
    <w:name w:val="WW8Num92"/>
    <w:lvl w:ilvl="0">
      <w:start w:val="10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8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5E"/>
    <w:rsid w:val="00105BDC"/>
    <w:rsid w:val="00142F4F"/>
    <w:rsid w:val="00157EA8"/>
    <w:rsid w:val="00185480"/>
    <w:rsid w:val="001E7785"/>
    <w:rsid w:val="002557A1"/>
    <w:rsid w:val="00307CFF"/>
    <w:rsid w:val="00357B8A"/>
    <w:rsid w:val="00480521"/>
    <w:rsid w:val="00526C5C"/>
    <w:rsid w:val="005F3752"/>
    <w:rsid w:val="00656BDC"/>
    <w:rsid w:val="006D12ED"/>
    <w:rsid w:val="006D1411"/>
    <w:rsid w:val="00726798"/>
    <w:rsid w:val="008150D1"/>
    <w:rsid w:val="008170B0"/>
    <w:rsid w:val="00841E21"/>
    <w:rsid w:val="00882E7F"/>
    <w:rsid w:val="00895CD4"/>
    <w:rsid w:val="008A06F4"/>
    <w:rsid w:val="008A5214"/>
    <w:rsid w:val="009D2860"/>
    <w:rsid w:val="00A224A3"/>
    <w:rsid w:val="00A468B8"/>
    <w:rsid w:val="00A92681"/>
    <w:rsid w:val="00AA10C8"/>
    <w:rsid w:val="00AE255A"/>
    <w:rsid w:val="00B11CA0"/>
    <w:rsid w:val="00B6655E"/>
    <w:rsid w:val="00B926F8"/>
    <w:rsid w:val="00BB7757"/>
    <w:rsid w:val="00C32BFF"/>
    <w:rsid w:val="00CE5449"/>
    <w:rsid w:val="00D24846"/>
    <w:rsid w:val="00D351CA"/>
    <w:rsid w:val="00D71835"/>
    <w:rsid w:val="00D85CE0"/>
    <w:rsid w:val="00DA1D1D"/>
    <w:rsid w:val="00DF796F"/>
    <w:rsid w:val="00EF3AA3"/>
    <w:rsid w:val="00F4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15C5D2"/>
  <w15:chartTrackingRefBased/>
  <w15:docId w15:val="{1B692FA0-4434-430A-AFD1-F8B5BFCC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bCs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Cs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/>
      <w:sz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color w:val="000000"/>
      <w:sz w:val="22"/>
      <w:szCs w:val="22"/>
    </w:rPr>
  </w:style>
  <w:style w:type="character" w:customStyle="1" w:styleId="WW8Num12z1">
    <w:name w:val="WW8Num12z1"/>
    <w:rPr>
      <w:rFonts w:ascii="Symbol" w:hAnsi="Symbol" w:cs="Symbol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rFonts w:ascii="Arial" w:hAnsi="Arial" w:cs="Arial"/>
      <w:sz w:val="22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Zkladntextodsazen2Char">
    <w:name w:val="Základní text odsazený 2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  <w:sz w:val="22"/>
    </w:rPr>
  </w:style>
  <w:style w:type="character" w:customStyle="1" w:styleId="ListLabel2">
    <w:name w:val="ListLabel 2"/>
    <w:rPr>
      <w:rFonts w:eastAsia="Times New Roman" w:cs="Calibri"/>
      <w:sz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Times New Roman"/>
      <w:b w:val="0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  <w:b w:val="0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ascii="Calibri" w:hAnsi="Calibri" w:cs="Calibri"/>
      <w:sz w:val="22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  <w:jc w:val="both"/>
    </w:pPr>
    <w:rPr>
      <w:rFonts w:ascii="Arial" w:hAnsi="Arial" w:cs="Arial"/>
      <w:sz w:val="22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color w:val="000000"/>
      <w:kern w:val="1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B6655E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B6655E"/>
    <w:rPr>
      <w:rFonts w:ascii="Segoe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6D12ED"/>
    <w:pPr>
      <w:suppressAutoHyphens w:val="0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1554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Monika Pelinková</dc:creator>
  <cp:keywords/>
  <cp:lastModifiedBy>Ing. Vladimíra Durajková</cp:lastModifiedBy>
  <cp:revision>3</cp:revision>
  <cp:lastPrinted>2014-03-03T05:30:00Z</cp:lastPrinted>
  <dcterms:created xsi:type="dcterms:W3CDTF">2018-07-02T08:00:00Z</dcterms:created>
  <dcterms:modified xsi:type="dcterms:W3CDTF">2018-07-02T08:02:00Z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Jihomoravské Muzeum Znojmo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