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05" w:rsidRPr="00165D7E" w:rsidRDefault="00AB622C" w:rsidP="00334305">
      <w:pPr>
        <w:pStyle w:val="Nzev"/>
        <w:rPr>
          <w:rFonts w:cs="Arial"/>
          <w:szCs w:val="32"/>
        </w:rPr>
      </w:pPr>
      <w:proofErr w:type="gramStart"/>
      <w:r>
        <w:rPr>
          <w:rFonts w:cs="Arial"/>
          <w:szCs w:val="32"/>
        </w:rPr>
        <w:t>SMLOUVA  O  DÍLO</w:t>
      </w:r>
      <w:proofErr w:type="gramEnd"/>
    </w:p>
    <w:p w:rsidR="00334305" w:rsidRPr="009861BE" w:rsidRDefault="00334305" w:rsidP="00334305">
      <w:pPr>
        <w:jc w:val="center"/>
        <w:rPr>
          <w:rFonts w:ascii="Arial" w:hAnsi="Arial" w:cs="Arial"/>
          <w:sz w:val="20"/>
          <w:szCs w:val="20"/>
        </w:rPr>
      </w:pPr>
      <w:r w:rsidRPr="009861BE">
        <w:rPr>
          <w:rFonts w:ascii="Arial" w:hAnsi="Arial" w:cs="Arial"/>
          <w:sz w:val="20"/>
          <w:szCs w:val="20"/>
        </w:rPr>
        <w:t xml:space="preserve">uzavřená dle </w:t>
      </w:r>
      <w:proofErr w:type="spellStart"/>
      <w:r w:rsidRPr="009861BE">
        <w:rPr>
          <w:rFonts w:ascii="Arial" w:hAnsi="Arial" w:cs="Arial"/>
          <w:sz w:val="20"/>
          <w:szCs w:val="20"/>
        </w:rPr>
        <w:t>ust</w:t>
      </w:r>
      <w:proofErr w:type="spellEnd"/>
      <w:r w:rsidRPr="009861BE">
        <w:rPr>
          <w:rFonts w:ascii="Arial" w:hAnsi="Arial" w:cs="Arial"/>
          <w:sz w:val="20"/>
          <w:szCs w:val="20"/>
        </w:rPr>
        <w:t>. §</w:t>
      </w:r>
      <w:r w:rsidR="008903AB" w:rsidRPr="009861BE">
        <w:rPr>
          <w:rFonts w:ascii="Arial" w:hAnsi="Arial" w:cs="Arial"/>
          <w:sz w:val="20"/>
          <w:szCs w:val="20"/>
        </w:rPr>
        <w:t>2586</w:t>
      </w:r>
      <w:r w:rsidRPr="009861BE">
        <w:rPr>
          <w:rFonts w:ascii="Arial" w:hAnsi="Arial" w:cs="Arial"/>
          <w:sz w:val="20"/>
          <w:szCs w:val="20"/>
        </w:rPr>
        <w:t xml:space="preserve"> a následujících</w:t>
      </w:r>
      <w:r w:rsidR="008903AB" w:rsidRPr="009861BE">
        <w:rPr>
          <w:rFonts w:ascii="Arial" w:hAnsi="Arial" w:cs="Arial"/>
          <w:sz w:val="20"/>
          <w:szCs w:val="20"/>
        </w:rPr>
        <w:t xml:space="preserve"> zákona č. 89/2012 Sb., občanského zákoníku</w:t>
      </w:r>
    </w:p>
    <w:p w:rsidR="00334305" w:rsidRPr="00165D7E" w:rsidRDefault="00334305" w:rsidP="00334305">
      <w:pPr>
        <w:pStyle w:val="Zkladntext"/>
        <w:rPr>
          <w:sz w:val="20"/>
          <w:szCs w:val="20"/>
        </w:rPr>
      </w:pPr>
    </w:p>
    <w:p w:rsidR="00334305" w:rsidRPr="00165D7E" w:rsidRDefault="00334305" w:rsidP="00334305">
      <w:pPr>
        <w:rPr>
          <w:rFonts w:ascii="Arial" w:hAnsi="Arial" w:cs="Arial"/>
          <w:sz w:val="20"/>
          <w:szCs w:val="20"/>
        </w:rPr>
      </w:pPr>
    </w:p>
    <w:p w:rsidR="00334305" w:rsidRPr="00165D7E" w:rsidRDefault="00334305" w:rsidP="00334305">
      <w:pPr>
        <w:pStyle w:val="Nadpis3"/>
        <w:jc w:val="center"/>
      </w:pPr>
      <w:r w:rsidRPr="00165D7E">
        <w:t xml:space="preserve">I. </w:t>
      </w:r>
      <w:proofErr w:type="gramStart"/>
      <w:r w:rsidRPr="00165D7E">
        <w:t>ÚVODNÍ  USTANOVENÍ</w:t>
      </w:r>
      <w:proofErr w:type="gramEnd"/>
    </w:p>
    <w:p w:rsidR="00334305" w:rsidRDefault="00334305" w:rsidP="00334305">
      <w:pPr>
        <w:jc w:val="both"/>
        <w:rPr>
          <w:rFonts w:ascii="Arial" w:hAnsi="Arial" w:cs="Arial"/>
          <w:sz w:val="20"/>
          <w:szCs w:val="20"/>
        </w:rPr>
      </w:pPr>
      <w:r w:rsidRPr="00165D7E">
        <w:rPr>
          <w:rFonts w:ascii="Arial" w:hAnsi="Arial" w:cs="Arial"/>
          <w:sz w:val="20"/>
          <w:szCs w:val="20"/>
        </w:rPr>
        <w:t xml:space="preserve">     Smluvní strany prohlašují, že tuto smlouvu uzavírají jako projev oboustranné vůle spolupracovat při provádění níže uvedeného díla v souladu s ujednáním ve smlouvě uvedeném a zásadami poctivého obchodního styku.</w:t>
      </w:r>
    </w:p>
    <w:p w:rsidR="00246219" w:rsidRPr="00246219" w:rsidRDefault="00131B7E" w:rsidP="00A11286">
      <w:pPr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</w:p>
    <w:p w:rsidR="002154E2" w:rsidRDefault="002154E2" w:rsidP="002154E2">
      <w:pPr>
        <w:pStyle w:val="Nadpis3"/>
        <w:jc w:val="center"/>
      </w:pPr>
      <w:r w:rsidRPr="00165D7E">
        <w:t xml:space="preserve">II. </w:t>
      </w:r>
      <w:proofErr w:type="gramStart"/>
      <w:r w:rsidRPr="00165D7E">
        <w:t>SMLUVNÍ  STRANY</w:t>
      </w:r>
      <w:proofErr w:type="gramEnd"/>
    </w:p>
    <w:p w:rsidR="00A11286" w:rsidRPr="00A11286" w:rsidRDefault="00A11286" w:rsidP="00A11286"/>
    <w:p w:rsidR="002154E2" w:rsidRPr="00165D7E" w:rsidRDefault="002154E2" w:rsidP="002154E2">
      <w:pPr>
        <w:jc w:val="both"/>
        <w:rPr>
          <w:rFonts w:ascii="Arial" w:hAnsi="Arial" w:cs="Arial"/>
          <w:u w:val="single"/>
        </w:rPr>
      </w:pPr>
      <w:r w:rsidRPr="00165D7E">
        <w:rPr>
          <w:rFonts w:ascii="Arial" w:hAnsi="Arial" w:cs="Arial"/>
          <w:b/>
          <w:bCs/>
          <w:u w:val="single"/>
        </w:rPr>
        <w:t>OBJEDNATEL:</w:t>
      </w:r>
      <w:r w:rsidRPr="00165D7E">
        <w:rPr>
          <w:rFonts w:ascii="Arial" w:hAnsi="Arial" w:cs="Arial"/>
          <w:u w:val="single"/>
        </w:rPr>
        <w:t xml:space="preserve"> </w:t>
      </w:r>
    </w:p>
    <w:p w:rsidR="009861BE" w:rsidRPr="00685BE2" w:rsidRDefault="002154E2" w:rsidP="009861BE">
      <w:pPr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165D7E">
        <w:rPr>
          <w:rFonts w:ascii="Arial" w:hAnsi="Arial" w:cs="Arial"/>
          <w:b/>
          <w:bCs/>
          <w:sz w:val="20"/>
          <w:szCs w:val="20"/>
        </w:rPr>
        <w:t>Obchodní jméno</w:t>
      </w:r>
      <w:r w:rsidRPr="00165D7E">
        <w:rPr>
          <w:rFonts w:ascii="Arial" w:hAnsi="Arial" w:cs="Arial"/>
          <w:b/>
          <w:bCs/>
          <w:sz w:val="20"/>
          <w:szCs w:val="20"/>
        </w:rPr>
        <w:tab/>
      </w:r>
      <w:r w:rsidR="009861BE" w:rsidRPr="00685BE2">
        <w:rPr>
          <w:rFonts w:ascii="Arial" w:hAnsi="Arial" w:cs="Arial"/>
          <w:b/>
          <w:bCs/>
          <w:sz w:val="36"/>
          <w:szCs w:val="36"/>
        </w:rPr>
        <w:t>Generální finanční ředitelství</w:t>
      </w:r>
    </w:p>
    <w:p w:rsidR="009861BE" w:rsidRPr="00685BE2" w:rsidRDefault="009861BE" w:rsidP="009861BE">
      <w:pPr>
        <w:spacing w:line="276" w:lineRule="auto"/>
        <w:jc w:val="both"/>
        <w:rPr>
          <w:rFonts w:ascii="Arial" w:hAnsi="Arial" w:cs="Arial"/>
          <w:b/>
          <w:bCs/>
        </w:rPr>
      </w:pPr>
      <w:r w:rsidRPr="00685BE2">
        <w:rPr>
          <w:rFonts w:ascii="Arial" w:hAnsi="Arial" w:cs="Arial"/>
          <w:b/>
          <w:bCs/>
        </w:rPr>
        <w:tab/>
      </w:r>
      <w:r w:rsidRPr="00685BE2">
        <w:rPr>
          <w:rFonts w:ascii="Arial" w:hAnsi="Arial" w:cs="Arial"/>
          <w:b/>
          <w:bCs/>
        </w:rPr>
        <w:tab/>
      </w:r>
      <w:r w:rsidRPr="00685BE2">
        <w:rPr>
          <w:rFonts w:ascii="Arial" w:hAnsi="Arial" w:cs="Arial"/>
          <w:b/>
          <w:bCs/>
        </w:rPr>
        <w:tab/>
        <w:t xml:space="preserve">Lazarská 15/7, </w:t>
      </w:r>
      <w:proofErr w:type="gramStart"/>
      <w:r w:rsidRPr="00685BE2">
        <w:rPr>
          <w:rFonts w:ascii="Arial" w:hAnsi="Arial" w:cs="Arial"/>
          <w:b/>
          <w:bCs/>
        </w:rPr>
        <w:t>117 22  Praha</w:t>
      </w:r>
      <w:proofErr w:type="gramEnd"/>
      <w:r w:rsidRPr="00685BE2">
        <w:rPr>
          <w:rFonts w:ascii="Arial" w:hAnsi="Arial" w:cs="Arial"/>
          <w:b/>
          <w:bCs/>
        </w:rPr>
        <w:t xml:space="preserve"> 1 </w:t>
      </w:r>
    </w:p>
    <w:p w:rsidR="009861BE" w:rsidRPr="007F314E" w:rsidRDefault="00685BE2" w:rsidP="007F314E">
      <w:pPr>
        <w:spacing w:line="276" w:lineRule="auto"/>
        <w:ind w:left="1416" w:firstLine="70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>z</w:t>
      </w:r>
      <w:r w:rsidR="009861BE" w:rsidRPr="00685BE2">
        <w:rPr>
          <w:rFonts w:ascii="Arial" w:hAnsi="Arial" w:cs="Arial"/>
          <w:b/>
          <w:bCs/>
        </w:rPr>
        <w:t>astoupené:</w:t>
      </w:r>
      <w:r w:rsidR="009861BE" w:rsidRPr="00685BE2">
        <w:rPr>
          <w:rFonts w:ascii="Arial" w:hAnsi="Arial" w:cs="Arial"/>
          <w:b/>
          <w:bCs/>
        </w:rPr>
        <w:tab/>
      </w:r>
      <w:r w:rsidR="007F314E">
        <w:rPr>
          <w:rFonts w:ascii="Arial" w:hAnsi="Arial" w:cs="Arial"/>
          <w:b/>
          <w:bCs/>
        </w:rPr>
        <w:t xml:space="preserve"> </w:t>
      </w:r>
      <w:r w:rsidR="009861BE" w:rsidRPr="007F314E">
        <w:rPr>
          <w:rFonts w:ascii="Arial" w:hAnsi="Arial" w:cs="Arial"/>
          <w:b/>
          <w:bCs/>
          <w:sz w:val="26"/>
          <w:szCs w:val="26"/>
        </w:rPr>
        <w:t>Oddělení hospodářské správy v Plzni</w:t>
      </w:r>
    </w:p>
    <w:p w:rsidR="009861BE" w:rsidRPr="007F314E" w:rsidRDefault="007F314E" w:rsidP="007F314E">
      <w:pPr>
        <w:spacing w:line="276" w:lineRule="auto"/>
        <w:ind w:left="2832" w:firstLine="70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9861BE" w:rsidRPr="007F314E">
        <w:rPr>
          <w:rFonts w:ascii="Arial" w:hAnsi="Arial" w:cs="Arial"/>
          <w:b/>
          <w:bCs/>
          <w:sz w:val="26"/>
          <w:szCs w:val="26"/>
        </w:rPr>
        <w:t>Hálkova 14, 305 72  Plzeň</w:t>
      </w:r>
    </w:p>
    <w:p w:rsidR="00FC40BA" w:rsidRPr="00FC40BA" w:rsidRDefault="00AE450D" w:rsidP="00FC40BA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A11286" w:rsidRDefault="002154E2" w:rsidP="00A112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162E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17162E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:rsidR="00AE450D" w:rsidRDefault="002154E2" w:rsidP="00A1128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65D7E">
        <w:rPr>
          <w:rFonts w:ascii="Arial" w:hAnsi="Arial" w:cs="Arial"/>
          <w:b/>
          <w:bCs/>
          <w:sz w:val="20"/>
          <w:szCs w:val="20"/>
        </w:rPr>
        <w:t>IČO:</w:t>
      </w:r>
      <w:r w:rsidR="00D46116">
        <w:rPr>
          <w:rFonts w:ascii="Arial" w:hAnsi="Arial" w:cs="Arial"/>
          <w:b/>
          <w:bCs/>
          <w:sz w:val="20"/>
          <w:szCs w:val="20"/>
        </w:rPr>
        <w:tab/>
      </w:r>
      <w:r w:rsidR="00D46116">
        <w:rPr>
          <w:rFonts w:ascii="Arial" w:hAnsi="Arial" w:cs="Arial"/>
          <w:b/>
          <w:bCs/>
          <w:sz w:val="20"/>
          <w:szCs w:val="20"/>
        </w:rPr>
        <w:tab/>
      </w:r>
      <w:r w:rsidR="00D46116">
        <w:rPr>
          <w:rFonts w:ascii="Arial" w:hAnsi="Arial" w:cs="Arial"/>
          <w:b/>
          <w:bCs/>
          <w:sz w:val="20"/>
          <w:szCs w:val="20"/>
        </w:rPr>
        <w:tab/>
      </w:r>
      <w:r w:rsidR="00685BE2">
        <w:rPr>
          <w:rFonts w:ascii="Arial" w:hAnsi="Arial" w:cs="Arial"/>
          <w:b/>
          <w:bCs/>
          <w:sz w:val="20"/>
          <w:szCs w:val="20"/>
        </w:rPr>
        <w:t>720 80 043</w:t>
      </w:r>
      <w:r w:rsidR="00076ABF">
        <w:rPr>
          <w:rFonts w:ascii="Arial" w:hAnsi="Arial" w:cs="Arial"/>
          <w:b/>
          <w:bCs/>
          <w:sz w:val="20"/>
          <w:szCs w:val="20"/>
        </w:rPr>
        <w:tab/>
      </w:r>
      <w:r w:rsidR="00076ABF">
        <w:rPr>
          <w:rFonts w:ascii="Arial" w:hAnsi="Arial" w:cs="Arial"/>
          <w:b/>
          <w:bCs/>
          <w:sz w:val="20"/>
          <w:szCs w:val="20"/>
        </w:rPr>
        <w:tab/>
      </w:r>
      <w:r w:rsidR="00076ABF">
        <w:rPr>
          <w:rFonts w:ascii="Arial" w:hAnsi="Arial" w:cs="Arial"/>
          <w:b/>
          <w:bCs/>
          <w:sz w:val="20"/>
          <w:szCs w:val="20"/>
        </w:rPr>
        <w:tab/>
      </w:r>
      <w:r w:rsidR="00076ABF">
        <w:rPr>
          <w:rFonts w:ascii="Arial" w:hAnsi="Arial" w:cs="Arial"/>
          <w:b/>
          <w:bCs/>
          <w:sz w:val="20"/>
          <w:szCs w:val="20"/>
        </w:rPr>
        <w:tab/>
      </w:r>
      <w:r w:rsidR="00076ABF" w:rsidRPr="002F1AE1">
        <w:rPr>
          <w:rFonts w:ascii="Arial" w:hAnsi="Arial" w:cs="Arial"/>
          <w:b/>
          <w:bCs/>
          <w:sz w:val="20"/>
          <w:szCs w:val="20"/>
        </w:rPr>
        <w:t>DIČ:</w:t>
      </w:r>
      <w:r w:rsidR="00076ABF" w:rsidRPr="00A1128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AE450D" w:rsidRDefault="00AE450D" w:rsidP="00A1128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154E2" w:rsidRPr="00AE450D" w:rsidRDefault="00AE450D" w:rsidP="00A112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450D">
        <w:rPr>
          <w:rFonts w:ascii="Arial" w:hAnsi="Arial" w:cs="Arial"/>
          <w:b/>
          <w:bCs/>
          <w:sz w:val="20"/>
          <w:szCs w:val="20"/>
        </w:rPr>
        <w:t>Z</w:t>
      </w:r>
      <w:r w:rsidR="002154E2" w:rsidRPr="00AE450D">
        <w:rPr>
          <w:rFonts w:ascii="Arial" w:hAnsi="Arial" w:cs="Arial"/>
          <w:b/>
          <w:bCs/>
          <w:sz w:val="20"/>
          <w:szCs w:val="20"/>
        </w:rPr>
        <w:t xml:space="preserve">asílací adresa: </w:t>
      </w:r>
      <w:r w:rsidR="009F2DBE" w:rsidRPr="00AE450D">
        <w:rPr>
          <w:rFonts w:ascii="Arial" w:hAnsi="Arial" w:cs="Arial"/>
          <w:b/>
          <w:bCs/>
          <w:sz w:val="20"/>
          <w:szCs w:val="20"/>
        </w:rPr>
        <w:tab/>
      </w:r>
      <w:r w:rsidRPr="00AE450D">
        <w:rPr>
          <w:rFonts w:ascii="Arial" w:hAnsi="Arial" w:cs="Arial"/>
          <w:b/>
          <w:bCs/>
          <w:sz w:val="20"/>
          <w:szCs w:val="20"/>
        </w:rPr>
        <w:t>Hálkova 14, 305 72 Plzeň</w:t>
      </w:r>
    </w:p>
    <w:p w:rsidR="00A11286" w:rsidRPr="00AE450D" w:rsidRDefault="00A11286" w:rsidP="002154E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46116" w:rsidRPr="00AE450D" w:rsidRDefault="002154E2" w:rsidP="002F1AE1">
      <w:pPr>
        <w:spacing w:line="360" w:lineRule="auto"/>
        <w:ind w:left="5387" w:hanging="5387"/>
        <w:jc w:val="both"/>
        <w:rPr>
          <w:rFonts w:ascii="Arial" w:hAnsi="Arial" w:cs="Arial"/>
          <w:b/>
          <w:bCs/>
          <w:sz w:val="20"/>
          <w:szCs w:val="20"/>
        </w:rPr>
      </w:pPr>
      <w:r w:rsidRPr="00AE450D">
        <w:rPr>
          <w:rFonts w:ascii="Arial" w:hAnsi="Arial" w:cs="Arial"/>
          <w:b/>
          <w:bCs/>
          <w:sz w:val="20"/>
          <w:szCs w:val="20"/>
        </w:rPr>
        <w:t>osoba oprávněná jednat ve věcech smluvních:</w:t>
      </w:r>
      <w:r w:rsidR="00CD3C63" w:rsidRPr="00AE450D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AE450D">
        <w:rPr>
          <w:rFonts w:ascii="Arial" w:hAnsi="Arial" w:cs="Arial"/>
          <w:b/>
          <w:bCs/>
          <w:sz w:val="20"/>
          <w:szCs w:val="20"/>
        </w:rPr>
        <w:t xml:space="preserve"> </w:t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</w:p>
    <w:p w:rsidR="002154E2" w:rsidRPr="00AE450D" w:rsidRDefault="00D46116" w:rsidP="002154E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450D">
        <w:rPr>
          <w:rFonts w:ascii="Arial" w:hAnsi="Arial" w:cs="Arial"/>
          <w:b/>
          <w:bCs/>
          <w:sz w:val="20"/>
          <w:szCs w:val="20"/>
        </w:rPr>
        <w:tab/>
      </w:r>
      <w:r w:rsidRPr="00AE450D">
        <w:rPr>
          <w:rFonts w:ascii="Arial" w:hAnsi="Arial" w:cs="Arial"/>
          <w:b/>
          <w:bCs/>
          <w:sz w:val="20"/>
          <w:szCs w:val="20"/>
        </w:rPr>
        <w:tab/>
      </w:r>
      <w:r w:rsidR="002154E2" w:rsidRPr="00AE450D">
        <w:rPr>
          <w:rFonts w:ascii="Arial" w:hAnsi="Arial" w:cs="Arial"/>
          <w:b/>
          <w:bCs/>
          <w:sz w:val="20"/>
          <w:szCs w:val="20"/>
        </w:rPr>
        <w:tab/>
      </w:r>
      <w:r w:rsidR="002154E2" w:rsidRPr="002F1AE1">
        <w:rPr>
          <w:rFonts w:ascii="Arial" w:hAnsi="Arial" w:cs="Arial"/>
          <w:bCs/>
          <w:sz w:val="20"/>
          <w:szCs w:val="20"/>
        </w:rPr>
        <w:t>tel:</w:t>
      </w:r>
      <w:r w:rsidR="002154E2" w:rsidRPr="00AE450D">
        <w:rPr>
          <w:rFonts w:ascii="Arial" w:hAnsi="Arial" w:cs="Arial"/>
          <w:b/>
          <w:bCs/>
          <w:sz w:val="20"/>
          <w:szCs w:val="20"/>
        </w:rPr>
        <w:t xml:space="preserve"> </w:t>
      </w:r>
      <w:r w:rsidR="00CD3C63" w:rsidRPr="00AE450D">
        <w:rPr>
          <w:rFonts w:ascii="Arial" w:hAnsi="Arial" w:cs="Arial"/>
          <w:b/>
          <w:bCs/>
          <w:sz w:val="20"/>
          <w:szCs w:val="20"/>
        </w:rPr>
        <w:t xml:space="preserve">  </w:t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  <w:r w:rsidR="00AE450D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CD3C63" w:rsidRPr="00AE450D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2154E2" w:rsidRPr="002F1AE1">
        <w:rPr>
          <w:rFonts w:ascii="Arial" w:hAnsi="Arial" w:cs="Arial"/>
          <w:bCs/>
          <w:sz w:val="20"/>
          <w:szCs w:val="20"/>
        </w:rPr>
        <w:t>e-mai</w:t>
      </w:r>
      <w:r w:rsidRPr="002F1AE1">
        <w:rPr>
          <w:rFonts w:ascii="Arial" w:hAnsi="Arial" w:cs="Arial"/>
          <w:bCs/>
          <w:sz w:val="20"/>
          <w:szCs w:val="20"/>
        </w:rPr>
        <w:t>l:</w:t>
      </w:r>
      <w:r w:rsidRPr="00AE450D">
        <w:rPr>
          <w:rFonts w:ascii="Arial" w:hAnsi="Arial" w:cs="Arial"/>
          <w:b/>
          <w:bCs/>
          <w:sz w:val="20"/>
          <w:szCs w:val="20"/>
        </w:rPr>
        <w:t xml:space="preserve"> </w:t>
      </w:r>
      <w:r w:rsidR="00BC38E7" w:rsidRPr="00AE450D">
        <w:rPr>
          <w:rFonts w:ascii="Arial" w:hAnsi="Arial" w:cs="Arial"/>
          <w:b/>
          <w:bCs/>
          <w:sz w:val="20"/>
          <w:szCs w:val="20"/>
        </w:rPr>
        <w:t xml:space="preserve"> </w:t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</w:p>
    <w:p w:rsidR="00AE450D" w:rsidRDefault="002154E2" w:rsidP="002D3F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450D">
        <w:rPr>
          <w:rFonts w:ascii="Arial" w:hAnsi="Arial" w:cs="Arial"/>
          <w:b/>
          <w:bCs/>
          <w:sz w:val="20"/>
          <w:szCs w:val="20"/>
        </w:rPr>
        <w:t>osoba oprávněná jednat ve věcech technický</w:t>
      </w:r>
      <w:r w:rsidR="009F2DBE" w:rsidRPr="00AE450D">
        <w:rPr>
          <w:rFonts w:ascii="Arial" w:hAnsi="Arial" w:cs="Arial"/>
          <w:b/>
          <w:bCs/>
          <w:sz w:val="20"/>
          <w:szCs w:val="20"/>
        </w:rPr>
        <w:t xml:space="preserve">ch: </w:t>
      </w:r>
      <w:r w:rsidR="00BC38E7" w:rsidRPr="00AE450D">
        <w:rPr>
          <w:rFonts w:ascii="Arial" w:hAnsi="Arial" w:cs="Arial"/>
          <w:b/>
          <w:bCs/>
          <w:sz w:val="20"/>
          <w:szCs w:val="20"/>
        </w:rPr>
        <w:t xml:space="preserve"> </w:t>
      </w:r>
      <w:r w:rsidR="002F1AE1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</w:p>
    <w:p w:rsidR="002D3F45" w:rsidRPr="00AE450D" w:rsidRDefault="002D3F45" w:rsidP="002D3F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450D">
        <w:rPr>
          <w:rFonts w:ascii="Arial" w:hAnsi="Arial" w:cs="Arial"/>
          <w:b/>
          <w:bCs/>
          <w:sz w:val="20"/>
          <w:szCs w:val="20"/>
        </w:rPr>
        <w:tab/>
      </w:r>
      <w:r w:rsidRPr="00AE450D">
        <w:rPr>
          <w:rFonts w:ascii="Arial" w:hAnsi="Arial" w:cs="Arial"/>
          <w:b/>
          <w:bCs/>
          <w:sz w:val="20"/>
          <w:szCs w:val="20"/>
        </w:rPr>
        <w:tab/>
      </w:r>
      <w:r w:rsidRPr="00AE450D">
        <w:rPr>
          <w:rFonts w:ascii="Arial" w:hAnsi="Arial" w:cs="Arial"/>
          <w:b/>
          <w:bCs/>
          <w:sz w:val="20"/>
          <w:szCs w:val="20"/>
        </w:rPr>
        <w:tab/>
      </w:r>
      <w:r w:rsidRPr="002F1AE1">
        <w:rPr>
          <w:rFonts w:ascii="Arial" w:hAnsi="Arial" w:cs="Arial"/>
          <w:bCs/>
          <w:sz w:val="20"/>
          <w:szCs w:val="20"/>
        </w:rPr>
        <w:t>tel:</w:t>
      </w:r>
      <w:r w:rsidRPr="00AE450D">
        <w:rPr>
          <w:rFonts w:ascii="Arial" w:hAnsi="Arial" w:cs="Arial"/>
          <w:b/>
          <w:bCs/>
          <w:sz w:val="20"/>
          <w:szCs w:val="20"/>
        </w:rPr>
        <w:t xml:space="preserve">   </w:t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  <w:r w:rsidR="00AE450D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AE450D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2F1A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450D">
        <w:rPr>
          <w:rFonts w:ascii="Arial" w:hAnsi="Arial" w:cs="Arial"/>
          <w:b/>
          <w:bCs/>
          <w:sz w:val="20"/>
          <w:szCs w:val="20"/>
        </w:rPr>
        <w:t xml:space="preserve">e-mail:  </w:t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</w:p>
    <w:p w:rsidR="002D3F45" w:rsidRDefault="00AE450D" w:rsidP="002D3F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2F1AE1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</w:p>
    <w:p w:rsidR="00AE450D" w:rsidRPr="00AE450D" w:rsidRDefault="00AE450D" w:rsidP="002D3F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F1AE1">
        <w:rPr>
          <w:rFonts w:ascii="Arial" w:hAnsi="Arial" w:cs="Arial"/>
          <w:bCs/>
          <w:sz w:val="20"/>
          <w:szCs w:val="20"/>
        </w:rPr>
        <w:t>tel: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Pr="002F1AE1">
        <w:rPr>
          <w:rFonts w:ascii="Arial" w:hAnsi="Arial" w:cs="Arial"/>
          <w:bCs/>
          <w:sz w:val="20"/>
          <w:szCs w:val="20"/>
        </w:rPr>
        <w:t>e-mail: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</w:p>
    <w:p w:rsidR="002154E2" w:rsidRDefault="002154E2" w:rsidP="002D3F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5D7E">
        <w:rPr>
          <w:rFonts w:ascii="Arial" w:hAnsi="Arial" w:cs="Arial"/>
          <w:b/>
          <w:bCs/>
          <w:sz w:val="20"/>
          <w:szCs w:val="20"/>
        </w:rPr>
        <w:t>adresa provozovny:</w:t>
      </w:r>
      <w:r w:rsidRPr="00165D7E">
        <w:rPr>
          <w:rFonts w:ascii="Arial" w:hAnsi="Arial" w:cs="Arial"/>
          <w:b/>
          <w:bCs/>
          <w:sz w:val="20"/>
          <w:szCs w:val="20"/>
        </w:rPr>
        <w:tab/>
      </w:r>
      <w:r w:rsidR="002D3F45">
        <w:rPr>
          <w:rFonts w:ascii="Arial" w:hAnsi="Arial" w:cs="Arial"/>
          <w:b/>
          <w:bCs/>
          <w:sz w:val="20"/>
          <w:szCs w:val="20"/>
        </w:rPr>
        <w:t>Finanční úřad pro Karlovarský kraj</w:t>
      </w:r>
    </w:p>
    <w:p w:rsidR="00AE450D" w:rsidRDefault="002D3F45" w:rsidP="002D3F4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Krymská 2011/2A, </w:t>
      </w:r>
    </w:p>
    <w:p w:rsidR="002D3F45" w:rsidRDefault="002D3F45" w:rsidP="00AE450D">
      <w:pPr>
        <w:ind w:left="1416" w:firstLine="70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360 01  Karlovy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Vary</w:t>
      </w:r>
    </w:p>
    <w:p w:rsidR="007F314E" w:rsidRPr="00165D7E" w:rsidRDefault="007F314E" w:rsidP="002D3F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154E2" w:rsidRPr="00AE450D" w:rsidRDefault="00CD3C63" w:rsidP="002154E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450D">
        <w:rPr>
          <w:rFonts w:ascii="Arial" w:hAnsi="Arial" w:cs="Arial"/>
          <w:b/>
          <w:bCs/>
          <w:sz w:val="20"/>
          <w:szCs w:val="20"/>
        </w:rPr>
        <w:t>Bankovní</w:t>
      </w:r>
      <w:r w:rsidR="00307870" w:rsidRPr="00AE450D">
        <w:rPr>
          <w:rFonts w:ascii="Arial" w:hAnsi="Arial" w:cs="Arial"/>
          <w:b/>
          <w:bCs/>
          <w:sz w:val="20"/>
          <w:szCs w:val="20"/>
        </w:rPr>
        <w:t xml:space="preserve"> spojení:</w:t>
      </w:r>
      <w:r w:rsidR="00233248" w:rsidRPr="00AE450D">
        <w:rPr>
          <w:rFonts w:ascii="Arial" w:hAnsi="Arial" w:cs="Arial"/>
          <w:b/>
          <w:bCs/>
          <w:sz w:val="20"/>
          <w:szCs w:val="20"/>
        </w:rPr>
        <w:tab/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</w:p>
    <w:p w:rsidR="007F314E" w:rsidRPr="00AE450D" w:rsidRDefault="002154E2" w:rsidP="007F31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450D">
        <w:rPr>
          <w:rFonts w:ascii="Arial" w:hAnsi="Arial" w:cs="Arial"/>
          <w:b/>
          <w:bCs/>
          <w:sz w:val="20"/>
          <w:szCs w:val="20"/>
        </w:rPr>
        <w:t>Číslo</w:t>
      </w:r>
      <w:r w:rsidR="00233248" w:rsidRPr="00AE450D">
        <w:rPr>
          <w:rFonts w:ascii="Arial" w:hAnsi="Arial" w:cs="Arial"/>
          <w:b/>
          <w:bCs/>
          <w:sz w:val="20"/>
          <w:szCs w:val="20"/>
        </w:rPr>
        <w:t xml:space="preserve"> účtu:</w:t>
      </w:r>
      <w:r w:rsidR="00233248" w:rsidRPr="00AE450D">
        <w:rPr>
          <w:rFonts w:ascii="Arial" w:hAnsi="Arial" w:cs="Arial"/>
          <w:b/>
          <w:bCs/>
          <w:sz w:val="20"/>
          <w:szCs w:val="20"/>
        </w:rPr>
        <w:tab/>
      </w:r>
      <w:r w:rsidR="00233248" w:rsidRPr="00AE450D">
        <w:rPr>
          <w:rFonts w:ascii="Arial" w:hAnsi="Arial" w:cs="Arial"/>
          <w:b/>
          <w:bCs/>
          <w:sz w:val="20"/>
          <w:szCs w:val="20"/>
        </w:rPr>
        <w:tab/>
      </w:r>
      <w:r w:rsidR="00717B39">
        <w:rPr>
          <w:rFonts w:ascii="Arial" w:hAnsi="Arial" w:cs="Arial"/>
          <w:b/>
          <w:bCs/>
          <w:sz w:val="20"/>
          <w:szCs w:val="20"/>
        </w:rPr>
        <w:t>XXX</w:t>
      </w:r>
    </w:p>
    <w:p w:rsidR="002154E2" w:rsidRDefault="002154E2" w:rsidP="002154E2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165D7E">
        <w:rPr>
          <w:rFonts w:ascii="Arial" w:hAnsi="Arial" w:cs="Arial"/>
          <w:b/>
          <w:bCs/>
          <w:i/>
          <w:iCs/>
          <w:sz w:val="20"/>
          <w:szCs w:val="20"/>
        </w:rPr>
        <w:t>(dále jen Objednatel)</w:t>
      </w:r>
    </w:p>
    <w:p w:rsidR="002154E2" w:rsidRPr="00165D7E" w:rsidRDefault="002154E2" w:rsidP="002154E2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154E2" w:rsidRPr="00165D7E" w:rsidRDefault="002154E2" w:rsidP="002154E2">
      <w:pPr>
        <w:jc w:val="both"/>
        <w:rPr>
          <w:rFonts w:ascii="Arial" w:hAnsi="Arial" w:cs="Arial"/>
          <w:b/>
          <w:bCs/>
          <w:u w:val="single"/>
        </w:rPr>
      </w:pPr>
      <w:r w:rsidRPr="00165D7E">
        <w:rPr>
          <w:rFonts w:ascii="Arial" w:hAnsi="Arial" w:cs="Arial"/>
          <w:b/>
          <w:bCs/>
          <w:u w:val="single"/>
        </w:rPr>
        <w:t xml:space="preserve">ZHOTOVITEL:  </w:t>
      </w:r>
    </w:p>
    <w:p w:rsidR="002154E2" w:rsidRPr="00165D7E" w:rsidRDefault="002154E2" w:rsidP="002154E2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165D7E">
        <w:rPr>
          <w:rFonts w:ascii="Arial" w:hAnsi="Arial" w:cs="Arial"/>
          <w:bCs/>
          <w:sz w:val="20"/>
          <w:szCs w:val="20"/>
        </w:rPr>
        <w:t xml:space="preserve">Obchodní jméno: </w:t>
      </w:r>
      <w:r>
        <w:rPr>
          <w:rFonts w:ascii="Arial" w:hAnsi="Arial" w:cs="Arial"/>
          <w:bCs/>
          <w:sz w:val="20"/>
          <w:szCs w:val="20"/>
        </w:rPr>
        <w:tab/>
      </w:r>
      <w:r w:rsidRPr="00165D7E">
        <w:rPr>
          <w:rFonts w:ascii="Arial" w:hAnsi="Arial" w:cs="Arial"/>
          <w:b/>
          <w:bCs/>
          <w:sz w:val="36"/>
          <w:szCs w:val="36"/>
        </w:rPr>
        <w:t>PHP – SERVIS, s.r.o.</w:t>
      </w:r>
    </w:p>
    <w:p w:rsidR="002154E2" w:rsidRPr="00165D7E" w:rsidRDefault="002154E2" w:rsidP="002154E2">
      <w:pPr>
        <w:jc w:val="both"/>
        <w:rPr>
          <w:rFonts w:ascii="Arial" w:hAnsi="Arial" w:cs="Arial"/>
          <w:b/>
          <w:bCs/>
        </w:rPr>
      </w:pPr>
      <w:r w:rsidRPr="00165D7E">
        <w:rPr>
          <w:rFonts w:ascii="Arial" w:hAnsi="Arial" w:cs="Arial"/>
          <w:bCs/>
          <w:sz w:val="20"/>
          <w:szCs w:val="20"/>
        </w:rPr>
        <w:t>Registrace:</w:t>
      </w:r>
      <w:r w:rsidRPr="00165D7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165D7E">
        <w:rPr>
          <w:rFonts w:ascii="Arial" w:hAnsi="Arial" w:cs="Arial"/>
          <w:b/>
          <w:bCs/>
        </w:rPr>
        <w:t>Krajský soud v Plzni oddíl C, vložka 24792</w:t>
      </w:r>
    </w:p>
    <w:p w:rsidR="002154E2" w:rsidRPr="00165D7E" w:rsidRDefault="002154E2" w:rsidP="002154E2">
      <w:pPr>
        <w:jc w:val="both"/>
        <w:rPr>
          <w:rFonts w:ascii="Arial" w:hAnsi="Arial" w:cs="Arial"/>
          <w:b/>
          <w:bCs/>
        </w:rPr>
      </w:pPr>
      <w:r w:rsidRPr="00165D7E">
        <w:rPr>
          <w:rFonts w:ascii="Arial" w:hAnsi="Arial" w:cs="Arial"/>
          <w:bCs/>
          <w:sz w:val="20"/>
          <w:szCs w:val="20"/>
        </w:rPr>
        <w:t xml:space="preserve">se sídlem: </w:t>
      </w:r>
      <w:r w:rsidRPr="00165D7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0186">
        <w:rPr>
          <w:rFonts w:ascii="Arial" w:hAnsi="Arial" w:cs="Arial"/>
          <w:b/>
          <w:bCs/>
        </w:rPr>
        <w:t xml:space="preserve">Bergmannova 114, </w:t>
      </w:r>
      <w:proofErr w:type="gramStart"/>
      <w:r w:rsidR="00940186">
        <w:rPr>
          <w:rFonts w:ascii="Arial" w:hAnsi="Arial" w:cs="Arial"/>
          <w:b/>
          <w:bCs/>
        </w:rPr>
        <w:t>356 04  Dolní</w:t>
      </w:r>
      <w:proofErr w:type="gramEnd"/>
      <w:r w:rsidR="00940186">
        <w:rPr>
          <w:rFonts w:ascii="Arial" w:hAnsi="Arial" w:cs="Arial"/>
          <w:b/>
          <w:bCs/>
        </w:rPr>
        <w:t xml:space="preserve"> Rychnov</w:t>
      </w:r>
    </w:p>
    <w:p w:rsidR="002154E2" w:rsidRDefault="002154E2" w:rsidP="002154E2">
      <w:pPr>
        <w:jc w:val="both"/>
        <w:rPr>
          <w:rFonts w:ascii="Arial" w:hAnsi="Arial" w:cs="Arial"/>
          <w:bCs/>
          <w:sz w:val="20"/>
          <w:szCs w:val="20"/>
        </w:rPr>
      </w:pPr>
    </w:p>
    <w:p w:rsidR="002154E2" w:rsidRDefault="002154E2" w:rsidP="002154E2">
      <w:pPr>
        <w:jc w:val="both"/>
        <w:rPr>
          <w:rFonts w:ascii="Arial" w:hAnsi="Arial" w:cs="Arial"/>
          <w:b/>
          <w:bCs/>
        </w:rPr>
      </w:pPr>
      <w:r w:rsidRPr="00165D7E">
        <w:rPr>
          <w:rFonts w:ascii="Arial" w:hAnsi="Arial" w:cs="Arial"/>
          <w:bCs/>
          <w:sz w:val="20"/>
          <w:szCs w:val="20"/>
        </w:rPr>
        <w:t>IČO:</w:t>
      </w:r>
      <w:r w:rsidRPr="00165D7E">
        <w:rPr>
          <w:rFonts w:ascii="Arial" w:hAnsi="Arial" w:cs="Arial"/>
          <w:bCs/>
          <w:sz w:val="20"/>
          <w:szCs w:val="20"/>
        </w:rPr>
        <w:tab/>
      </w:r>
      <w:r w:rsidRPr="00165D7E">
        <w:rPr>
          <w:rFonts w:ascii="Arial" w:hAnsi="Arial" w:cs="Arial"/>
          <w:bCs/>
          <w:sz w:val="20"/>
          <w:szCs w:val="20"/>
        </w:rPr>
        <w:tab/>
      </w:r>
      <w:r w:rsidRPr="00165D7E">
        <w:rPr>
          <w:rFonts w:ascii="Arial" w:hAnsi="Arial" w:cs="Arial"/>
          <w:bCs/>
          <w:sz w:val="20"/>
          <w:szCs w:val="20"/>
        </w:rPr>
        <w:tab/>
      </w:r>
      <w:r w:rsidRPr="00165D7E">
        <w:rPr>
          <w:rFonts w:ascii="Arial" w:hAnsi="Arial" w:cs="Arial"/>
          <w:b/>
          <w:bCs/>
        </w:rPr>
        <w:t>291 01 352</w:t>
      </w:r>
      <w:r w:rsidRPr="00165D7E">
        <w:rPr>
          <w:rFonts w:ascii="Arial" w:hAnsi="Arial" w:cs="Arial"/>
          <w:bCs/>
          <w:sz w:val="20"/>
          <w:szCs w:val="20"/>
        </w:rPr>
        <w:tab/>
      </w:r>
      <w:r w:rsidRPr="00165D7E">
        <w:rPr>
          <w:rFonts w:ascii="Arial" w:hAnsi="Arial" w:cs="Arial"/>
          <w:bCs/>
          <w:sz w:val="20"/>
          <w:szCs w:val="20"/>
        </w:rPr>
        <w:tab/>
        <w:t xml:space="preserve">DIČ: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65D7E">
        <w:rPr>
          <w:rFonts w:ascii="Arial" w:hAnsi="Arial" w:cs="Arial"/>
          <w:b/>
          <w:bCs/>
        </w:rPr>
        <w:t>CZ29101352</w:t>
      </w:r>
    </w:p>
    <w:p w:rsidR="002154E2" w:rsidRPr="00165D7E" w:rsidRDefault="002154E2" w:rsidP="002154E2">
      <w:pPr>
        <w:jc w:val="both"/>
        <w:rPr>
          <w:rFonts w:ascii="Arial" w:hAnsi="Arial" w:cs="Arial"/>
          <w:b/>
          <w:bCs/>
        </w:rPr>
      </w:pPr>
    </w:p>
    <w:p w:rsidR="002154E2" w:rsidRPr="00165D7E" w:rsidRDefault="002154E2" w:rsidP="002154E2">
      <w:pPr>
        <w:jc w:val="both"/>
        <w:rPr>
          <w:rFonts w:ascii="Arial" w:hAnsi="Arial" w:cs="Arial"/>
          <w:b/>
          <w:bCs/>
        </w:rPr>
      </w:pPr>
      <w:r w:rsidRPr="00165D7E">
        <w:rPr>
          <w:rFonts w:ascii="Arial" w:hAnsi="Arial" w:cs="Arial"/>
          <w:bCs/>
          <w:sz w:val="20"/>
          <w:szCs w:val="20"/>
        </w:rPr>
        <w:t xml:space="preserve">osoba oprávněná jednat ve věcech smluvních: </w:t>
      </w:r>
      <w:r w:rsidRPr="00165D7E">
        <w:rPr>
          <w:rFonts w:ascii="Arial" w:hAnsi="Arial" w:cs="Arial"/>
          <w:b/>
          <w:bCs/>
        </w:rPr>
        <w:tab/>
      </w:r>
      <w:r w:rsidR="00717B39">
        <w:rPr>
          <w:rFonts w:ascii="Arial" w:hAnsi="Arial" w:cs="Arial"/>
          <w:b/>
          <w:bCs/>
        </w:rPr>
        <w:t>XXX</w:t>
      </w:r>
    </w:p>
    <w:p w:rsidR="002154E2" w:rsidRDefault="002154E2" w:rsidP="002154E2">
      <w:pPr>
        <w:jc w:val="both"/>
        <w:rPr>
          <w:rFonts w:ascii="Arial" w:hAnsi="Arial" w:cs="Arial"/>
          <w:b/>
          <w:bCs/>
          <w:color w:val="000000"/>
        </w:rPr>
      </w:pPr>
      <w:r w:rsidRPr="00165D7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165D7E">
        <w:rPr>
          <w:rFonts w:ascii="Arial" w:hAnsi="Arial" w:cs="Arial"/>
          <w:bCs/>
          <w:sz w:val="20"/>
          <w:szCs w:val="20"/>
        </w:rPr>
        <w:t>tel: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717B39">
        <w:rPr>
          <w:rFonts w:ascii="Arial" w:hAnsi="Arial" w:cs="Arial"/>
          <w:b/>
          <w:bCs/>
        </w:rPr>
        <w:t>XXX</w:t>
      </w:r>
      <w:r w:rsidRPr="00165D7E">
        <w:rPr>
          <w:rFonts w:ascii="Arial" w:hAnsi="Arial" w:cs="Arial"/>
          <w:b/>
          <w:bCs/>
        </w:rPr>
        <w:t xml:space="preserve"> </w:t>
      </w:r>
      <w:r w:rsidRPr="00165D7E">
        <w:rPr>
          <w:rFonts w:ascii="Arial" w:hAnsi="Arial" w:cs="Arial"/>
          <w:b/>
          <w:bCs/>
        </w:rPr>
        <w:tab/>
      </w:r>
      <w:r w:rsidRPr="00165D7E">
        <w:rPr>
          <w:rFonts w:ascii="Arial" w:hAnsi="Arial" w:cs="Arial"/>
          <w:bCs/>
          <w:sz w:val="20"/>
          <w:szCs w:val="20"/>
        </w:rPr>
        <w:tab/>
        <w:t xml:space="preserve">e-mail: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17B39">
        <w:rPr>
          <w:rFonts w:ascii="Arial" w:hAnsi="Arial" w:cs="Arial"/>
          <w:b/>
          <w:bCs/>
        </w:rPr>
        <w:t>XXX</w:t>
      </w:r>
    </w:p>
    <w:p w:rsidR="002154E2" w:rsidRPr="00165D7E" w:rsidRDefault="002154E2" w:rsidP="002154E2">
      <w:pPr>
        <w:jc w:val="both"/>
        <w:rPr>
          <w:rFonts w:ascii="Arial" w:hAnsi="Arial" w:cs="Arial"/>
          <w:b/>
          <w:bCs/>
          <w:color w:val="000000"/>
        </w:rPr>
      </w:pPr>
    </w:p>
    <w:p w:rsidR="00BC38E7" w:rsidRPr="00165D7E" w:rsidRDefault="00590F15" w:rsidP="00BC38E7">
      <w:pPr>
        <w:jc w:val="both"/>
        <w:rPr>
          <w:rFonts w:ascii="Arial" w:hAnsi="Arial" w:cs="Arial"/>
          <w:b/>
          <w:bCs/>
        </w:rPr>
      </w:pPr>
      <w:r w:rsidRPr="00165D7E">
        <w:rPr>
          <w:rFonts w:ascii="Arial" w:hAnsi="Arial" w:cs="Arial"/>
          <w:bCs/>
          <w:sz w:val="20"/>
          <w:szCs w:val="20"/>
        </w:rPr>
        <w:t xml:space="preserve">osoba oprávněná jednat ve věcech technických: </w:t>
      </w:r>
      <w:r w:rsidR="00BC38E7" w:rsidRPr="00165D7E">
        <w:rPr>
          <w:rFonts w:ascii="Arial" w:hAnsi="Arial" w:cs="Arial"/>
          <w:b/>
          <w:bCs/>
        </w:rPr>
        <w:tab/>
      </w:r>
      <w:r w:rsidR="00717B39">
        <w:rPr>
          <w:rFonts w:ascii="Arial" w:hAnsi="Arial" w:cs="Arial"/>
          <w:b/>
          <w:bCs/>
        </w:rPr>
        <w:t>XXX</w:t>
      </w:r>
    </w:p>
    <w:p w:rsidR="00BC38E7" w:rsidRDefault="00BC38E7" w:rsidP="00BC38E7">
      <w:pPr>
        <w:jc w:val="both"/>
        <w:rPr>
          <w:rFonts w:ascii="Arial" w:hAnsi="Arial" w:cs="Arial"/>
          <w:b/>
          <w:bCs/>
          <w:color w:val="000000"/>
        </w:rPr>
      </w:pPr>
      <w:r w:rsidRPr="00165D7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165D7E">
        <w:rPr>
          <w:rFonts w:ascii="Arial" w:hAnsi="Arial" w:cs="Arial"/>
          <w:bCs/>
          <w:sz w:val="20"/>
          <w:szCs w:val="20"/>
        </w:rPr>
        <w:t>tel: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717B39">
        <w:rPr>
          <w:rFonts w:ascii="Arial" w:hAnsi="Arial" w:cs="Arial"/>
          <w:b/>
          <w:bCs/>
        </w:rPr>
        <w:t>XXX</w:t>
      </w:r>
      <w:r w:rsidRPr="00165D7E">
        <w:rPr>
          <w:rFonts w:ascii="Arial" w:hAnsi="Arial" w:cs="Arial"/>
          <w:b/>
          <w:bCs/>
        </w:rPr>
        <w:t xml:space="preserve"> </w:t>
      </w:r>
      <w:r w:rsidRPr="00165D7E">
        <w:rPr>
          <w:rFonts w:ascii="Arial" w:hAnsi="Arial" w:cs="Arial"/>
          <w:b/>
          <w:bCs/>
        </w:rPr>
        <w:tab/>
      </w:r>
      <w:r w:rsidRPr="00165D7E">
        <w:rPr>
          <w:rFonts w:ascii="Arial" w:hAnsi="Arial" w:cs="Arial"/>
          <w:bCs/>
          <w:sz w:val="20"/>
          <w:szCs w:val="20"/>
        </w:rPr>
        <w:tab/>
        <w:t xml:space="preserve">e-mail: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17B39" w:rsidRPr="00717B39">
        <w:rPr>
          <w:rFonts w:ascii="Arial" w:hAnsi="Arial" w:cs="Arial"/>
          <w:b/>
          <w:bCs/>
        </w:rPr>
        <w:t>XXX</w:t>
      </w:r>
    </w:p>
    <w:p w:rsidR="002154E2" w:rsidRDefault="002154E2" w:rsidP="00BC38E7">
      <w:pPr>
        <w:jc w:val="both"/>
        <w:rPr>
          <w:rFonts w:ascii="Arial" w:hAnsi="Arial" w:cs="Arial"/>
          <w:b/>
          <w:bCs/>
        </w:rPr>
      </w:pPr>
    </w:p>
    <w:p w:rsidR="002154E2" w:rsidRPr="00165D7E" w:rsidRDefault="002154E2" w:rsidP="002154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>Bankovní spojení</w:t>
      </w:r>
      <w:r w:rsidRPr="00165D7E">
        <w:rPr>
          <w:rFonts w:ascii="Arial" w:hAnsi="Arial" w:cs="Arial"/>
          <w:bCs/>
          <w:sz w:val="20"/>
          <w:szCs w:val="20"/>
        </w:rPr>
        <w:t>:</w:t>
      </w:r>
      <w:r w:rsidRPr="00165D7E">
        <w:rPr>
          <w:rFonts w:ascii="Arial" w:hAnsi="Arial" w:cs="Arial"/>
          <w:bCs/>
          <w:sz w:val="20"/>
          <w:szCs w:val="20"/>
        </w:rPr>
        <w:tab/>
      </w:r>
      <w:r w:rsidR="00717B39">
        <w:rPr>
          <w:rFonts w:ascii="Arial" w:hAnsi="Arial" w:cs="Arial"/>
          <w:b/>
          <w:bCs/>
        </w:rPr>
        <w:t>XXX</w:t>
      </w:r>
    </w:p>
    <w:p w:rsidR="002154E2" w:rsidRPr="00E96FF6" w:rsidRDefault="002154E2" w:rsidP="002154E2">
      <w:pPr>
        <w:jc w:val="both"/>
        <w:rPr>
          <w:rFonts w:ascii="Arial" w:hAnsi="Arial" w:cs="Arial"/>
          <w:bCs/>
        </w:rPr>
      </w:pPr>
      <w:r w:rsidRPr="00165D7E">
        <w:rPr>
          <w:rFonts w:ascii="Arial" w:hAnsi="Arial" w:cs="Arial"/>
          <w:bCs/>
          <w:sz w:val="20"/>
          <w:szCs w:val="20"/>
        </w:rPr>
        <w:t>Číslo účtu:</w:t>
      </w:r>
      <w:r w:rsidRPr="00165D7E">
        <w:rPr>
          <w:rFonts w:ascii="Arial" w:hAnsi="Arial" w:cs="Arial"/>
          <w:bCs/>
          <w:sz w:val="20"/>
          <w:szCs w:val="20"/>
        </w:rPr>
        <w:tab/>
      </w:r>
      <w:r w:rsidRPr="00165D7E">
        <w:rPr>
          <w:rFonts w:ascii="Arial" w:hAnsi="Arial" w:cs="Arial"/>
          <w:bCs/>
          <w:sz w:val="20"/>
          <w:szCs w:val="20"/>
        </w:rPr>
        <w:tab/>
      </w:r>
      <w:r w:rsidR="00717B39">
        <w:rPr>
          <w:rFonts w:ascii="Arial" w:hAnsi="Arial" w:cs="Arial"/>
          <w:b/>
          <w:bCs/>
        </w:rPr>
        <w:t>XXX</w:t>
      </w:r>
    </w:p>
    <w:p w:rsidR="002154E2" w:rsidRDefault="002154E2" w:rsidP="002154E2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165D7E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(dále jen Zhotovitel)</w:t>
      </w:r>
    </w:p>
    <w:p w:rsidR="00940186" w:rsidRPr="00165D7E" w:rsidRDefault="00940186" w:rsidP="002154E2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34305" w:rsidRDefault="00334305" w:rsidP="00743399">
      <w:pPr>
        <w:pStyle w:val="Nadpis1"/>
      </w:pPr>
      <w:r w:rsidRPr="00165D7E">
        <w:t xml:space="preserve">III. </w:t>
      </w:r>
      <w:proofErr w:type="gramStart"/>
      <w:r w:rsidRPr="00165D7E">
        <w:t>PŘEDMĚT  PLNĚNÍ</w:t>
      </w:r>
      <w:proofErr w:type="gramEnd"/>
    </w:p>
    <w:p w:rsidR="00A40E8E" w:rsidRPr="00A40E8E" w:rsidRDefault="00A40E8E" w:rsidP="00A40E8E"/>
    <w:p w:rsidR="00FB0E50" w:rsidRPr="00FC40BA" w:rsidRDefault="00EC0C22" w:rsidP="004925CE">
      <w:pPr>
        <w:jc w:val="both"/>
        <w:rPr>
          <w:rFonts w:ascii="Arial" w:hAnsi="Arial" w:cs="Arial"/>
          <w:sz w:val="20"/>
          <w:szCs w:val="20"/>
        </w:rPr>
      </w:pPr>
      <w:r w:rsidRPr="00FC40BA">
        <w:rPr>
          <w:rFonts w:ascii="Arial" w:hAnsi="Arial" w:cs="Arial"/>
          <w:sz w:val="20"/>
          <w:szCs w:val="20"/>
        </w:rPr>
        <w:t xml:space="preserve">Zhotovitel se </w:t>
      </w:r>
      <w:r w:rsidR="005B40DF" w:rsidRPr="00FC40BA">
        <w:rPr>
          <w:rFonts w:ascii="Arial" w:hAnsi="Arial" w:cs="Arial"/>
          <w:sz w:val="20"/>
          <w:szCs w:val="20"/>
        </w:rPr>
        <w:t>na základě této smlouvy a za podmínek v ní uvedených</w:t>
      </w:r>
      <w:r w:rsidRPr="00FC40BA">
        <w:rPr>
          <w:rFonts w:ascii="Arial" w:hAnsi="Arial" w:cs="Arial"/>
          <w:sz w:val="20"/>
          <w:szCs w:val="20"/>
        </w:rPr>
        <w:t xml:space="preserve"> </w:t>
      </w:r>
      <w:r w:rsidR="00FB0E50" w:rsidRPr="00FC40BA">
        <w:rPr>
          <w:rFonts w:ascii="Arial" w:hAnsi="Arial" w:cs="Arial"/>
          <w:sz w:val="20"/>
          <w:szCs w:val="20"/>
        </w:rPr>
        <w:t>zavazuje provádět pr</w:t>
      </w:r>
      <w:r w:rsidRPr="00FC40BA">
        <w:rPr>
          <w:rFonts w:ascii="Arial" w:hAnsi="Arial" w:cs="Arial"/>
          <w:sz w:val="20"/>
          <w:szCs w:val="20"/>
        </w:rPr>
        <w:t xml:space="preserve">o Objednatele dílo spočívající </w:t>
      </w:r>
      <w:r w:rsidR="00FB0E50" w:rsidRPr="00FC40BA">
        <w:rPr>
          <w:rFonts w:ascii="Arial" w:hAnsi="Arial" w:cs="Arial"/>
          <w:sz w:val="20"/>
          <w:szCs w:val="20"/>
        </w:rPr>
        <w:t xml:space="preserve">v úkonech </w:t>
      </w:r>
      <w:r w:rsidRPr="00FC40BA">
        <w:rPr>
          <w:rFonts w:ascii="Arial" w:hAnsi="Arial" w:cs="Arial"/>
          <w:sz w:val="20"/>
          <w:szCs w:val="20"/>
        </w:rPr>
        <w:t>dle ustanovení čl. III, odst. 1</w:t>
      </w:r>
      <w:r w:rsidR="00FB0E50" w:rsidRPr="00FC40BA">
        <w:rPr>
          <w:rFonts w:ascii="Arial" w:hAnsi="Arial" w:cs="Arial"/>
          <w:sz w:val="20"/>
          <w:szCs w:val="20"/>
        </w:rPr>
        <w:t xml:space="preserve"> této smlouvy v</w:t>
      </w:r>
      <w:r w:rsidRPr="00FC40BA">
        <w:rPr>
          <w:rFonts w:ascii="Arial" w:hAnsi="Arial" w:cs="Arial"/>
          <w:sz w:val="20"/>
          <w:szCs w:val="20"/>
        </w:rPr>
        <w:t xml:space="preserve"> souladu s pokyny objednatele, </w:t>
      </w:r>
      <w:r w:rsidR="00FB0E50" w:rsidRPr="00FC40BA">
        <w:rPr>
          <w:rFonts w:ascii="Arial" w:hAnsi="Arial" w:cs="Arial"/>
          <w:sz w:val="20"/>
          <w:szCs w:val="20"/>
        </w:rPr>
        <w:t xml:space="preserve">platnými právními předpisy a normativními požadavky. </w:t>
      </w:r>
    </w:p>
    <w:p w:rsidR="00FB0E50" w:rsidRPr="00FC40BA" w:rsidRDefault="00FB0E50" w:rsidP="004925CE">
      <w:pPr>
        <w:jc w:val="both"/>
        <w:rPr>
          <w:rFonts w:ascii="Arial" w:hAnsi="Arial" w:cs="Arial"/>
          <w:sz w:val="20"/>
          <w:szCs w:val="20"/>
        </w:rPr>
      </w:pPr>
      <w:r w:rsidRPr="00FC40BA">
        <w:rPr>
          <w:rFonts w:ascii="Arial" w:hAnsi="Arial" w:cs="Arial"/>
          <w:sz w:val="20"/>
          <w:szCs w:val="20"/>
        </w:rPr>
        <w:t xml:space="preserve">Objednavatel se zavazuje </w:t>
      </w:r>
      <w:r w:rsidR="005B40DF" w:rsidRPr="00FC40BA">
        <w:rPr>
          <w:rFonts w:ascii="Arial" w:hAnsi="Arial" w:cs="Arial"/>
          <w:sz w:val="20"/>
          <w:szCs w:val="20"/>
        </w:rPr>
        <w:t xml:space="preserve">na základě této smlouvy a za podmínek v ní uvedených </w:t>
      </w:r>
      <w:r w:rsidRPr="00FC40BA">
        <w:rPr>
          <w:rFonts w:ascii="Arial" w:hAnsi="Arial" w:cs="Arial"/>
          <w:sz w:val="20"/>
          <w:szCs w:val="20"/>
        </w:rPr>
        <w:t>zaplatit Zhotoviteli za poskytnuté služby cenu sjednanou v čl. V. této smlouvy.</w:t>
      </w:r>
    </w:p>
    <w:p w:rsidR="00334305" w:rsidRDefault="00334305" w:rsidP="00334305">
      <w:pPr>
        <w:rPr>
          <w:rFonts w:ascii="Arial" w:hAnsi="Arial" w:cs="Arial"/>
          <w:sz w:val="20"/>
          <w:szCs w:val="20"/>
        </w:rPr>
      </w:pPr>
    </w:p>
    <w:p w:rsidR="00A40E8E" w:rsidRPr="00FB0E50" w:rsidRDefault="00A40E8E" w:rsidP="00334305">
      <w:pPr>
        <w:rPr>
          <w:rFonts w:ascii="Arial" w:hAnsi="Arial" w:cs="Arial"/>
          <w:sz w:val="20"/>
          <w:szCs w:val="20"/>
        </w:rPr>
      </w:pPr>
    </w:p>
    <w:p w:rsidR="00940186" w:rsidRPr="00165D7E" w:rsidRDefault="00940186" w:rsidP="0094018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Specifikace díla</w:t>
      </w:r>
      <w:r w:rsidRPr="00165D7E">
        <w:rPr>
          <w:rFonts w:ascii="Arial" w:hAnsi="Arial" w:cs="Arial"/>
          <w:sz w:val="20"/>
          <w:szCs w:val="20"/>
        </w:rPr>
        <w:t>:</w:t>
      </w:r>
    </w:p>
    <w:p w:rsidR="00940186" w:rsidRPr="001E2CFC" w:rsidRDefault="00940186" w:rsidP="00940186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940186" w:rsidRDefault="00940186" w:rsidP="00C95D6F">
      <w:pPr>
        <w:ind w:left="708"/>
        <w:jc w:val="both"/>
        <w:rPr>
          <w:rFonts w:ascii="Arial" w:hAnsi="Arial" w:cs="Arial"/>
          <w:sz w:val="20"/>
          <w:szCs w:val="20"/>
        </w:rPr>
      </w:pPr>
      <w:r w:rsidRPr="00A9053F">
        <w:rPr>
          <w:rFonts w:ascii="Arial" w:hAnsi="Arial" w:cs="Arial"/>
          <w:b/>
          <w:bCs/>
          <w:sz w:val="20"/>
          <w:szCs w:val="20"/>
        </w:rPr>
        <w:t xml:space="preserve">Kontroly provozuschopnosti </w:t>
      </w:r>
      <w:r w:rsidR="00FC40BA">
        <w:rPr>
          <w:rFonts w:ascii="Arial" w:hAnsi="Arial" w:cs="Arial"/>
          <w:b/>
          <w:bCs/>
          <w:sz w:val="20"/>
          <w:szCs w:val="20"/>
        </w:rPr>
        <w:t>požárně bezpečnostních zařízení pro omezení šíření požáru – POŽÁRNÍ KLAPKY</w:t>
      </w:r>
      <w:r w:rsidRPr="00A9053F">
        <w:rPr>
          <w:rFonts w:ascii="Arial" w:hAnsi="Arial" w:cs="Arial"/>
          <w:sz w:val="20"/>
          <w:szCs w:val="20"/>
        </w:rPr>
        <w:t xml:space="preserve"> v souladu s ustanovením Vyhlášky MV ČR č. 246/2001 Sb.</w:t>
      </w:r>
      <w:r w:rsidR="00FC40BA">
        <w:rPr>
          <w:rFonts w:ascii="Arial" w:hAnsi="Arial" w:cs="Arial"/>
          <w:sz w:val="20"/>
          <w:szCs w:val="20"/>
        </w:rPr>
        <w:t xml:space="preserve"> </w:t>
      </w:r>
      <w:r w:rsidRPr="00A9053F">
        <w:rPr>
          <w:rFonts w:ascii="Arial" w:hAnsi="Arial" w:cs="Arial"/>
          <w:sz w:val="20"/>
          <w:szCs w:val="20"/>
        </w:rPr>
        <w:t xml:space="preserve">o stanovení podmínek požární bezpečnosti a výkonu státního požárního dozoru (vyhláška o požární prevenci), ve znění pozdějších předpisů </w:t>
      </w:r>
      <w:r w:rsidRPr="00AE450D">
        <w:rPr>
          <w:rFonts w:ascii="Arial" w:hAnsi="Arial" w:cs="Arial"/>
          <w:sz w:val="20"/>
          <w:szCs w:val="20"/>
        </w:rPr>
        <w:t>(</w:t>
      </w:r>
      <w:r w:rsidR="00AE450D" w:rsidRPr="00AE450D">
        <w:rPr>
          <w:rFonts w:ascii="Arial" w:hAnsi="Arial" w:cs="Arial"/>
          <w:sz w:val="20"/>
          <w:szCs w:val="20"/>
        </w:rPr>
        <w:t>jedenkrát</w:t>
      </w:r>
      <w:r w:rsidRPr="00AE450D">
        <w:rPr>
          <w:rFonts w:ascii="Arial" w:hAnsi="Arial" w:cs="Arial"/>
          <w:sz w:val="20"/>
          <w:szCs w:val="20"/>
        </w:rPr>
        <w:t xml:space="preserve"> ročně</w:t>
      </w:r>
      <w:r w:rsidR="00C95D6F">
        <w:rPr>
          <w:rFonts w:ascii="Arial" w:hAnsi="Arial" w:cs="Arial"/>
          <w:sz w:val="20"/>
          <w:szCs w:val="20"/>
        </w:rPr>
        <w:t>).</w:t>
      </w:r>
    </w:p>
    <w:p w:rsidR="00940186" w:rsidRDefault="00940186" w:rsidP="00940186">
      <w:pPr>
        <w:pStyle w:val="Odstavecseseznamem"/>
        <w:rPr>
          <w:rFonts w:ascii="Arial" w:hAnsi="Arial" w:cs="Arial"/>
          <w:sz w:val="20"/>
          <w:szCs w:val="20"/>
        </w:rPr>
      </w:pPr>
    </w:p>
    <w:p w:rsidR="00940186" w:rsidRPr="005E38C3" w:rsidRDefault="00940186" w:rsidP="00940186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940186" w:rsidRPr="007700AB" w:rsidRDefault="00940186" w:rsidP="0094018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0AB">
        <w:rPr>
          <w:rFonts w:ascii="Arial" w:hAnsi="Arial" w:cs="Arial"/>
          <w:sz w:val="20"/>
          <w:szCs w:val="20"/>
        </w:rPr>
        <w:t xml:space="preserve">Veškeré náklady, které vzniknou Zhotoviteli nad </w:t>
      </w:r>
      <w:r>
        <w:rPr>
          <w:rFonts w:ascii="Arial" w:hAnsi="Arial" w:cs="Arial"/>
          <w:sz w:val="20"/>
          <w:szCs w:val="20"/>
        </w:rPr>
        <w:t xml:space="preserve">rámec této smlouvy – vícepráce </w:t>
      </w:r>
      <w:r w:rsidRPr="007700AB">
        <w:rPr>
          <w:rFonts w:ascii="Arial" w:hAnsi="Arial" w:cs="Arial"/>
          <w:sz w:val="20"/>
          <w:szCs w:val="20"/>
        </w:rPr>
        <w:t>je povinen neprodleně oznámit Objednateli. Před započetím činností se smluvní strany dohodnou na harmo</w:t>
      </w:r>
      <w:r>
        <w:rPr>
          <w:rFonts w:ascii="Arial" w:hAnsi="Arial" w:cs="Arial"/>
          <w:sz w:val="20"/>
          <w:szCs w:val="20"/>
        </w:rPr>
        <w:t>nogramu činností a jejich ceně.</w:t>
      </w:r>
    </w:p>
    <w:p w:rsidR="00940186" w:rsidRDefault="00940186" w:rsidP="00940186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A40E8E" w:rsidRDefault="00A40E8E" w:rsidP="00940186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940186" w:rsidRDefault="00940186" w:rsidP="00940186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940186" w:rsidRPr="00165D7E" w:rsidRDefault="00940186" w:rsidP="00940186">
      <w:pPr>
        <w:jc w:val="center"/>
        <w:rPr>
          <w:rFonts w:ascii="Arial" w:hAnsi="Arial" w:cs="Arial"/>
          <w:b/>
        </w:rPr>
      </w:pPr>
      <w:r w:rsidRPr="00165D7E">
        <w:rPr>
          <w:rFonts w:ascii="Arial" w:hAnsi="Arial" w:cs="Arial"/>
          <w:b/>
        </w:rPr>
        <w:t xml:space="preserve">IV. </w:t>
      </w:r>
      <w:proofErr w:type="gramStart"/>
      <w:r w:rsidRPr="00165D7E">
        <w:rPr>
          <w:rFonts w:ascii="Arial" w:hAnsi="Arial" w:cs="Arial"/>
          <w:b/>
        </w:rPr>
        <w:t>DOBA  A  MÍSTO</w:t>
      </w:r>
      <w:proofErr w:type="gramEnd"/>
      <w:r w:rsidRPr="00165D7E">
        <w:rPr>
          <w:rFonts w:ascii="Arial" w:hAnsi="Arial" w:cs="Arial"/>
          <w:b/>
        </w:rPr>
        <w:t xml:space="preserve">  PLNĚNÍ</w:t>
      </w:r>
    </w:p>
    <w:p w:rsidR="00940186" w:rsidRPr="00165D7E" w:rsidRDefault="00940186" w:rsidP="009401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06333" w:rsidRDefault="00940186" w:rsidP="009401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D7E">
        <w:rPr>
          <w:rFonts w:ascii="Arial" w:hAnsi="Arial" w:cs="Arial"/>
          <w:b/>
          <w:sz w:val="20"/>
          <w:szCs w:val="20"/>
        </w:rPr>
        <w:t>Termín zahájení prací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044F8D">
        <w:rPr>
          <w:rFonts w:ascii="Arial" w:hAnsi="Arial" w:cs="Arial"/>
          <w:sz w:val="20"/>
          <w:szCs w:val="20"/>
        </w:rPr>
        <w:t>čl.III</w:t>
      </w:r>
      <w:proofErr w:type="spellEnd"/>
      <w:proofErr w:type="gramEnd"/>
      <w:r w:rsidRPr="00044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044F8D">
        <w:rPr>
          <w:rFonts w:ascii="Arial" w:hAnsi="Arial" w:cs="Arial"/>
          <w:sz w:val="20"/>
          <w:szCs w:val="20"/>
        </w:rPr>
        <w:t>dst. 1</w:t>
      </w:r>
      <w:r>
        <w:rPr>
          <w:rFonts w:ascii="Arial" w:hAnsi="Arial" w:cs="Arial"/>
          <w:sz w:val="20"/>
          <w:szCs w:val="20"/>
        </w:rPr>
        <w:t>.</w:t>
      </w:r>
      <w:r w:rsidRPr="00044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044F8D">
        <w:rPr>
          <w:rFonts w:ascii="Arial" w:hAnsi="Arial" w:cs="Arial"/>
          <w:sz w:val="20"/>
          <w:szCs w:val="20"/>
        </w:rPr>
        <w:t>ísm</w:t>
      </w:r>
      <w:r>
        <w:rPr>
          <w:rFonts w:ascii="Arial" w:hAnsi="Arial" w:cs="Arial"/>
          <w:sz w:val="20"/>
          <w:szCs w:val="20"/>
        </w:rPr>
        <w:t>.</w:t>
      </w:r>
      <w:r w:rsidR="003063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40186" w:rsidRPr="00CF7BC6" w:rsidRDefault="00306333" w:rsidP="00306333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CF7BC6">
        <w:rPr>
          <w:rFonts w:ascii="Arial" w:hAnsi="Arial" w:cs="Arial"/>
          <w:sz w:val="20"/>
          <w:szCs w:val="20"/>
        </w:rPr>
        <w:t>Roční kontrola</w:t>
      </w:r>
      <w:r w:rsidR="00940186" w:rsidRPr="00CF7BC6">
        <w:rPr>
          <w:rFonts w:ascii="Arial" w:hAnsi="Arial" w:cs="Arial"/>
          <w:sz w:val="20"/>
          <w:szCs w:val="20"/>
        </w:rPr>
        <w:tab/>
      </w:r>
      <w:r w:rsidRPr="00CF7BC6">
        <w:rPr>
          <w:rFonts w:ascii="Arial" w:hAnsi="Arial" w:cs="Arial"/>
          <w:sz w:val="20"/>
          <w:szCs w:val="20"/>
        </w:rPr>
        <w:tab/>
      </w:r>
      <w:r w:rsidR="00940186" w:rsidRPr="00CF7BC6">
        <w:rPr>
          <w:rFonts w:ascii="Arial" w:hAnsi="Arial" w:cs="Arial"/>
          <w:sz w:val="20"/>
          <w:szCs w:val="20"/>
        </w:rPr>
        <w:t xml:space="preserve">vždy v měsíci  </w:t>
      </w:r>
      <w:r w:rsidR="002F1AE1">
        <w:rPr>
          <w:rFonts w:ascii="Arial" w:hAnsi="Arial" w:cs="Arial"/>
          <w:sz w:val="20"/>
          <w:szCs w:val="20"/>
        </w:rPr>
        <w:t>červnu</w:t>
      </w:r>
      <w:r w:rsidR="00940186" w:rsidRPr="00CF7BC6">
        <w:rPr>
          <w:rFonts w:ascii="Arial" w:hAnsi="Arial" w:cs="Arial"/>
          <w:sz w:val="20"/>
          <w:szCs w:val="20"/>
        </w:rPr>
        <w:t xml:space="preserve">  daného roku, </w:t>
      </w:r>
    </w:p>
    <w:p w:rsidR="00940186" w:rsidRPr="00044F8D" w:rsidRDefault="00306333" w:rsidP="009401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="00940186">
        <w:rPr>
          <w:rFonts w:ascii="Arial" w:hAnsi="Arial" w:cs="Arial"/>
          <w:sz w:val="20"/>
          <w:szCs w:val="20"/>
        </w:rPr>
        <w:tab/>
      </w:r>
      <w:r w:rsidR="00940186">
        <w:rPr>
          <w:rFonts w:ascii="Arial" w:hAnsi="Arial" w:cs="Arial"/>
          <w:sz w:val="20"/>
          <w:szCs w:val="20"/>
        </w:rPr>
        <w:tab/>
      </w:r>
      <w:r w:rsidR="00940186" w:rsidRPr="00044F8D">
        <w:rPr>
          <w:rFonts w:ascii="Arial" w:hAnsi="Arial" w:cs="Arial"/>
          <w:sz w:val="20"/>
          <w:szCs w:val="20"/>
        </w:rPr>
        <w:t xml:space="preserve">nebo na </w:t>
      </w:r>
      <w:r w:rsidR="00940186">
        <w:rPr>
          <w:rFonts w:ascii="Arial" w:hAnsi="Arial" w:cs="Arial"/>
          <w:sz w:val="20"/>
          <w:szCs w:val="20"/>
        </w:rPr>
        <w:t xml:space="preserve">písemné </w:t>
      </w:r>
      <w:r w:rsidR="00940186" w:rsidRPr="00044F8D">
        <w:rPr>
          <w:rFonts w:ascii="Arial" w:hAnsi="Arial" w:cs="Arial"/>
          <w:sz w:val="20"/>
          <w:szCs w:val="20"/>
        </w:rPr>
        <w:t>vyžádání</w:t>
      </w:r>
    </w:p>
    <w:p w:rsidR="00A40E8E" w:rsidRDefault="00940186" w:rsidP="003063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65D7E">
        <w:rPr>
          <w:rFonts w:ascii="Arial" w:hAnsi="Arial" w:cs="Arial"/>
          <w:b/>
          <w:sz w:val="20"/>
          <w:szCs w:val="20"/>
        </w:rPr>
        <w:tab/>
      </w:r>
    </w:p>
    <w:p w:rsidR="00940186" w:rsidRDefault="00940186" w:rsidP="009401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plnění</w:t>
      </w:r>
      <w:r w:rsidRPr="00165D7E">
        <w:rPr>
          <w:rFonts w:ascii="Arial" w:hAnsi="Arial" w:cs="Arial"/>
          <w:b/>
          <w:sz w:val="20"/>
          <w:szCs w:val="20"/>
        </w:rPr>
        <w:t xml:space="preserve"> bud</w:t>
      </w:r>
      <w:r>
        <w:rPr>
          <w:rFonts w:ascii="Arial" w:hAnsi="Arial" w:cs="Arial"/>
          <w:b/>
          <w:sz w:val="20"/>
          <w:szCs w:val="20"/>
        </w:rPr>
        <w:t>e prováděn</w:t>
      </w:r>
      <w:r w:rsidRPr="00165D7E">
        <w:rPr>
          <w:rFonts w:ascii="Arial" w:hAnsi="Arial" w:cs="Arial"/>
          <w:b/>
          <w:sz w:val="20"/>
          <w:szCs w:val="20"/>
        </w:rPr>
        <w:t xml:space="preserve"> v těchto objektech</w:t>
      </w:r>
      <w:r>
        <w:rPr>
          <w:rFonts w:ascii="Arial" w:hAnsi="Arial" w:cs="Arial"/>
          <w:b/>
          <w:sz w:val="20"/>
          <w:szCs w:val="20"/>
        </w:rPr>
        <w:t xml:space="preserve"> (provozech)</w:t>
      </w:r>
      <w:r w:rsidRPr="00165D7E">
        <w:rPr>
          <w:rFonts w:ascii="Arial" w:hAnsi="Arial" w:cs="Arial"/>
          <w:b/>
          <w:sz w:val="20"/>
          <w:szCs w:val="20"/>
        </w:rPr>
        <w:t xml:space="preserve"> Objednatele:</w:t>
      </w:r>
    </w:p>
    <w:p w:rsidR="00432A55" w:rsidRPr="00432A55" w:rsidRDefault="00432A55" w:rsidP="00432A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2A55">
        <w:rPr>
          <w:rFonts w:ascii="Arial" w:hAnsi="Arial" w:cs="Arial"/>
          <w:b/>
          <w:bCs/>
          <w:sz w:val="32"/>
          <w:szCs w:val="32"/>
        </w:rPr>
        <w:t>Finanční úřad pro Karlovarský kraj</w:t>
      </w:r>
    </w:p>
    <w:p w:rsidR="00432A55" w:rsidRDefault="00432A55" w:rsidP="00432A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2A55">
        <w:rPr>
          <w:rFonts w:ascii="Arial" w:hAnsi="Arial" w:cs="Arial"/>
          <w:b/>
          <w:bCs/>
          <w:sz w:val="32"/>
          <w:szCs w:val="32"/>
        </w:rPr>
        <w:t xml:space="preserve">Krymská 2011/2A, </w:t>
      </w:r>
      <w:proofErr w:type="gramStart"/>
      <w:r w:rsidRPr="00432A55">
        <w:rPr>
          <w:rFonts w:ascii="Arial" w:hAnsi="Arial" w:cs="Arial"/>
          <w:b/>
          <w:bCs/>
          <w:sz w:val="32"/>
          <w:szCs w:val="32"/>
        </w:rPr>
        <w:t>360 01  Karlovy</w:t>
      </w:r>
      <w:proofErr w:type="gramEnd"/>
      <w:r w:rsidRPr="00432A55">
        <w:rPr>
          <w:rFonts w:ascii="Arial" w:hAnsi="Arial" w:cs="Arial"/>
          <w:b/>
          <w:bCs/>
          <w:sz w:val="32"/>
          <w:szCs w:val="32"/>
        </w:rPr>
        <w:t xml:space="preserve"> Vary</w:t>
      </w:r>
    </w:p>
    <w:p w:rsidR="00432A55" w:rsidRPr="00432A55" w:rsidRDefault="00432A55" w:rsidP="00432A5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40186" w:rsidRPr="00165D7E" w:rsidRDefault="00940186" w:rsidP="00940186">
      <w:pPr>
        <w:jc w:val="both"/>
        <w:rPr>
          <w:rFonts w:ascii="Arial" w:hAnsi="Arial" w:cs="Arial"/>
          <w:sz w:val="20"/>
          <w:szCs w:val="20"/>
        </w:rPr>
      </w:pPr>
      <w:r w:rsidRPr="00165D7E">
        <w:rPr>
          <w:rFonts w:ascii="Arial" w:hAnsi="Arial" w:cs="Arial"/>
          <w:sz w:val="20"/>
          <w:szCs w:val="20"/>
        </w:rPr>
        <w:t xml:space="preserve">Objednatel umožní </w:t>
      </w:r>
      <w:r>
        <w:rPr>
          <w:rFonts w:ascii="Arial" w:hAnsi="Arial" w:cs="Arial"/>
          <w:sz w:val="20"/>
          <w:szCs w:val="20"/>
        </w:rPr>
        <w:t>Z</w:t>
      </w:r>
      <w:r w:rsidRPr="00165D7E">
        <w:rPr>
          <w:rFonts w:ascii="Arial" w:hAnsi="Arial" w:cs="Arial"/>
          <w:sz w:val="20"/>
          <w:szCs w:val="20"/>
        </w:rPr>
        <w:t xml:space="preserve">hotoviteli provádění díla v pracovní dny od </w:t>
      </w:r>
      <w:r>
        <w:rPr>
          <w:rFonts w:ascii="Arial" w:hAnsi="Arial" w:cs="Arial"/>
          <w:sz w:val="20"/>
          <w:szCs w:val="20"/>
        </w:rPr>
        <w:t>8</w:t>
      </w:r>
      <w:r w:rsidRPr="00165D7E">
        <w:rPr>
          <w:rFonts w:ascii="Arial" w:hAnsi="Arial" w:cs="Arial"/>
          <w:sz w:val="20"/>
          <w:szCs w:val="20"/>
          <w:vertAlign w:val="superscript"/>
        </w:rPr>
        <w:t>00</w:t>
      </w:r>
      <w:r w:rsidRPr="00165D7E">
        <w:rPr>
          <w:rFonts w:ascii="Arial" w:hAnsi="Arial" w:cs="Arial"/>
          <w:sz w:val="20"/>
          <w:szCs w:val="20"/>
        </w:rPr>
        <w:t xml:space="preserve"> do 15 </w:t>
      </w:r>
      <w:r w:rsidRPr="00165D7E">
        <w:rPr>
          <w:rFonts w:ascii="Arial" w:hAnsi="Arial" w:cs="Arial"/>
          <w:sz w:val="20"/>
          <w:szCs w:val="20"/>
          <w:vertAlign w:val="superscript"/>
        </w:rPr>
        <w:t>00</w:t>
      </w:r>
      <w:r w:rsidRPr="00165D7E">
        <w:rPr>
          <w:rFonts w:ascii="Arial" w:hAnsi="Arial" w:cs="Arial"/>
          <w:sz w:val="20"/>
          <w:szCs w:val="20"/>
        </w:rPr>
        <w:t xml:space="preserve"> hodin vždy po telefonické dohodě.</w:t>
      </w:r>
    </w:p>
    <w:p w:rsidR="00940186" w:rsidRDefault="00940186" w:rsidP="00940186">
      <w:pPr>
        <w:jc w:val="both"/>
        <w:rPr>
          <w:rFonts w:ascii="Arial" w:hAnsi="Arial" w:cs="Arial"/>
          <w:sz w:val="20"/>
          <w:szCs w:val="20"/>
        </w:rPr>
      </w:pPr>
    </w:p>
    <w:p w:rsidR="00A40E8E" w:rsidRDefault="00A40E8E" w:rsidP="00940186">
      <w:pPr>
        <w:jc w:val="both"/>
        <w:rPr>
          <w:rFonts w:ascii="Arial" w:hAnsi="Arial" w:cs="Arial"/>
          <w:sz w:val="20"/>
          <w:szCs w:val="20"/>
        </w:rPr>
      </w:pPr>
    </w:p>
    <w:p w:rsidR="00A40E8E" w:rsidRDefault="00A40E8E" w:rsidP="00940186">
      <w:pPr>
        <w:jc w:val="both"/>
        <w:rPr>
          <w:rFonts w:ascii="Arial" w:hAnsi="Arial" w:cs="Arial"/>
          <w:sz w:val="20"/>
          <w:szCs w:val="20"/>
        </w:rPr>
      </w:pPr>
    </w:p>
    <w:p w:rsidR="00940186" w:rsidRPr="00165D7E" w:rsidRDefault="00940186" w:rsidP="00940186">
      <w:pPr>
        <w:jc w:val="both"/>
        <w:rPr>
          <w:rFonts w:ascii="Arial" w:hAnsi="Arial" w:cs="Arial"/>
          <w:sz w:val="20"/>
          <w:szCs w:val="20"/>
        </w:rPr>
      </w:pPr>
    </w:p>
    <w:p w:rsidR="00940186" w:rsidRPr="00165D7E" w:rsidRDefault="00940186" w:rsidP="00940186">
      <w:pPr>
        <w:pStyle w:val="Nadpis3"/>
        <w:jc w:val="center"/>
      </w:pPr>
      <w:r w:rsidRPr="00165D7E">
        <w:t>V. PLATEBNÍ  VZTAHY - CENA</w:t>
      </w:r>
    </w:p>
    <w:p w:rsidR="00940186" w:rsidRPr="00165D7E" w:rsidRDefault="00940186" w:rsidP="0094018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40186" w:rsidRPr="00011842" w:rsidRDefault="00940186" w:rsidP="0094018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A0CA5">
        <w:rPr>
          <w:rFonts w:ascii="Arial" w:hAnsi="Arial" w:cs="Arial"/>
          <w:sz w:val="20"/>
          <w:szCs w:val="20"/>
        </w:rPr>
        <w:t>Za činnosti uvedené v </w:t>
      </w:r>
      <w:proofErr w:type="spellStart"/>
      <w:r w:rsidRPr="00FA0CA5">
        <w:rPr>
          <w:rFonts w:ascii="Arial" w:hAnsi="Arial" w:cs="Arial"/>
          <w:sz w:val="20"/>
          <w:szCs w:val="20"/>
        </w:rPr>
        <w:t>čl</w:t>
      </w:r>
      <w:proofErr w:type="spellEnd"/>
      <w:r w:rsidRPr="00FA0CA5">
        <w:rPr>
          <w:rFonts w:ascii="Arial" w:hAnsi="Arial" w:cs="Arial"/>
          <w:sz w:val="20"/>
          <w:szCs w:val="20"/>
        </w:rPr>
        <w:t xml:space="preserve"> III. odst. 1 této smlouvy se sjednává odměna dle platného ceníku</w:t>
      </w:r>
      <w:r w:rsidR="008D5B28">
        <w:rPr>
          <w:rFonts w:ascii="Arial" w:hAnsi="Arial" w:cs="Arial"/>
          <w:sz w:val="20"/>
          <w:szCs w:val="20"/>
        </w:rPr>
        <w:t xml:space="preserve"> – Cenové kalkulace nákladů</w:t>
      </w:r>
      <w:r w:rsidRPr="00FA0CA5">
        <w:rPr>
          <w:rFonts w:ascii="Arial" w:hAnsi="Arial" w:cs="Arial"/>
          <w:sz w:val="20"/>
          <w:szCs w:val="20"/>
        </w:rPr>
        <w:t>, kter</w:t>
      </w:r>
      <w:r w:rsidR="008D5B28">
        <w:rPr>
          <w:rFonts w:ascii="Arial" w:hAnsi="Arial" w:cs="Arial"/>
          <w:sz w:val="20"/>
          <w:szCs w:val="20"/>
        </w:rPr>
        <w:t>á</w:t>
      </w:r>
      <w:r w:rsidRPr="00FA0CA5">
        <w:rPr>
          <w:rFonts w:ascii="Arial" w:hAnsi="Arial" w:cs="Arial"/>
          <w:sz w:val="20"/>
          <w:szCs w:val="20"/>
        </w:rPr>
        <w:t xml:space="preserve"> tvoří přílohu</w:t>
      </w:r>
      <w:r w:rsidR="00A40E8E">
        <w:rPr>
          <w:rFonts w:ascii="Arial" w:hAnsi="Arial" w:cs="Arial"/>
          <w:sz w:val="20"/>
          <w:szCs w:val="20"/>
        </w:rPr>
        <w:t xml:space="preserve"> č. 1</w:t>
      </w:r>
      <w:r w:rsidRPr="00FA0CA5">
        <w:rPr>
          <w:rFonts w:ascii="Arial" w:hAnsi="Arial" w:cs="Arial"/>
          <w:sz w:val="20"/>
          <w:szCs w:val="20"/>
        </w:rPr>
        <w:t xml:space="preserve"> této smlouvy o dílo.</w:t>
      </w:r>
    </w:p>
    <w:p w:rsidR="00011842" w:rsidRPr="00FA0CA5" w:rsidRDefault="00011842" w:rsidP="00011842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40186" w:rsidRPr="000C665F" w:rsidRDefault="00940186" w:rsidP="0094018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665F">
        <w:rPr>
          <w:rFonts w:ascii="Arial" w:hAnsi="Arial" w:cs="Arial"/>
          <w:color w:val="000000"/>
          <w:sz w:val="20"/>
          <w:szCs w:val="20"/>
        </w:rPr>
        <w:t>Dopravní náklady spojené s prováděním díla</w:t>
      </w:r>
      <w:r>
        <w:rPr>
          <w:rFonts w:ascii="Arial" w:hAnsi="Arial" w:cs="Arial"/>
          <w:color w:val="000000"/>
          <w:sz w:val="20"/>
          <w:szCs w:val="20"/>
        </w:rPr>
        <w:t xml:space="preserve"> dle odst. 1</w:t>
      </w:r>
      <w:r w:rsidRPr="000C66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nebudou účtovány</w:t>
      </w:r>
      <w:r w:rsidRPr="000C665F">
        <w:rPr>
          <w:rFonts w:ascii="Arial" w:hAnsi="Arial" w:cs="Arial"/>
          <w:color w:val="000000"/>
          <w:sz w:val="20"/>
          <w:szCs w:val="20"/>
        </w:rPr>
        <w:t>.</w:t>
      </w:r>
    </w:p>
    <w:p w:rsidR="00011842" w:rsidRDefault="00011842" w:rsidP="0001184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0685C" w:rsidRDefault="00940186" w:rsidP="0094018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náklady vzniklé nad rámec této smlouvy – vícepráce  dle čl. III., odst. 2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 b</w:t>
      </w:r>
      <w:r w:rsidR="00432A55">
        <w:rPr>
          <w:rFonts w:ascii="Arial" w:hAnsi="Arial" w:cs="Arial"/>
          <w:sz w:val="20"/>
          <w:szCs w:val="20"/>
        </w:rPr>
        <w:t>ude</w:t>
      </w:r>
      <w:r>
        <w:rPr>
          <w:rFonts w:ascii="Arial" w:hAnsi="Arial" w:cs="Arial"/>
          <w:sz w:val="20"/>
          <w:szCs w:val="20"/>
        </w:rPr>
        <w:t xml:space="preserve"> stanovena dohodou obou smluvních stran</w:t>
      </w:r>
      <w:r w:rsidR="00B0685C">
        <w:rPr>
          <w:rFonts w:ascii="Arial" w:hAnsi="Arial" w:cs="Arial"/>
          <w:sz w:val="20"/>
          <w:szCs w:val="20"/>
        </w:rPr>
        <w:t>.</w:t>
      </w:r>
    </w:p>
    <w:p w:rsidR="00011842" w:rsidRDefault="00011842" w:rsidP="00011842">
      <w:pPr>
        <w:ind w:left="720"/>
        <w:rPr>
          <w:rFonts w:ascii="Arial" w:hAnsi="Arial" w:cs="Arial"/>
          <w:sz w:val="20"/>
          <w:szCs w:val="20"/>
        </w:rPr>
      </w:pPr>
    </w:p>
    <w:p w:rsidR="00940186" w:rsidRPr="00165D7E" w:rsidRDefault="00940186" w:rsidP="0094018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65D7E">
        <w:rPr>
          <w:rFonts w:ascii="Arial" w:hAnsi="Arial" w:cs="Arial"/>
          <w:sz w:val="20"/>
          <w:szCs w:val="20"/>
        </w:rPr>
        <w:t xml:space="preserve">Úhrada </w:t>
      </w:r>
      <w:r>
        <w:rPr>
          <w:rFonts w:ascii="Arial" w:hAnsi="Arial" w:cs="Arial"/>
          <w:sz w:val="20"/>
          <w:szCs w:val="20"/>
        </w:rPr>
        <w:t>faktur O</w:t>
      </w:r>
      <w:r w:rsidRPr="00165D7E">
        <w:rPr>
          <w:rFonts w:ascii="Arial" w:hAnsi="Arial" w:cs="Arial"/>
          <w:sz w:val="20"/>
          <w:szCs w:val="20"/>
        </w:rPr>
        <w:t>bjednatelem bude provedena následujícím způsobem:</w:t>
      </w:r>
    </w:p>
    <w:p w:rsidR="00940186" w:rsidRPr="00165D7E" w:rsidRDefault="00940186" w:rsidP="0094018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65D7E">
        <w:rPr>
          <w:rFonts w:ascii="Arial" w:hAnsi="Arial" w:cs="Arial"/>
          <w:sz w:val="20"/>
          <w:szCs w:val="20"/>
        </w:rPr>
        <w:t xml:space="preserve">Cena byla sjednána dohodou smluvních stran podle zákona č. 526/1990 Sb., o cenách, ve znění pozdějších předpisů. Cena zahrnuje veškeré náklady </w:t>
      </w:r>
      <w:r>
        <w:rPr>
          <w:rFonts w:ascii="Arial" w:hAnsi="Arial" w:cs="Arial"/>
          <w:sz w:val="20"/>
          <w:szCs w:val="20"/>
        </w:rPr>
        <w:t>Z</w:t>
      </w:r>
      <w:r w:rsidRPr="00165D7E">
        <w:rPr>
          <w:rFonts w:ascii="Arial" w:hAnsi="Arial" w:cs="Arial"/>
          <w:sz w:val="20"/>
          <w:szCs w:val="20"/>
        </w:rPr>
        <w:t>hotovitele související s provedením díla.</w:t>
      </w:r>
    </w:p>
    <w:p w:rsidR="00940186" w:rsidRPr="000C665F" w:rsidRDefault="00940186" w:rsidP="00940186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665F">
        <w:rPr>
          <w:rFonts w:ascii="Arial" w:hAnsi="Arial" w:cs="Arial"/>
          <w:color w:val="000000"/>
          <w:sz w:val="20"/>
          <w:szCs w:val="20"/>
        </w:rPr>
        <w:t xml:space="preserve">Zhotoviteli bude uhrazena </w:t>
      </w:r>
      <w:r w:rsidRPr="00AB74C5">
        <w:rPr>
          <w:rFonts w:ascii="Arial" w:hAnsi="Arial" w:cs="Arial"/>
          <w:sz w:val="20"/>
          <w:szCs w:val="20"/>
        </w:rPr>
        <w:t xml:space="preserve">sjednaná cena na základě daňového dokladu - faktury vystavené Zhotovitelem do 10. dne kalendářního měsíce následujícího po měsíci, za </w:t>
      </w:r>
      <w:r w:rsidRPr="00AB74C5">
        <w:rPr>
          <w:rFonts w:ascii="Arial" w:hAnsi="Arial" w:cs="Arial"/>
          <w:sz w:val="20"/>
          <w:szCs w:val="20"/>
        </w:rPr>
        <w:lastRenderedPageBreak/>
        <w:t xml:space="preserve">který je daňový doklad vystavován. Faktura bude zpracována dle § 28 </w:t>
      </w:r>
      <w:proofErr w:type="gramStart"/>
      <w:r w:rsidRPr="00AB74C5">
        <w:rPr>
          <w:rFonts w:ascii="Arial" w:hAnsi="Arial" w:cs="Arial"/>
          <w:sz w:val="20"/>
          <w:szCs w:val="20"/>
        </w:rPr>
        <w:t>zák.č.</w:t>
      </w:r>
      <w:proofErr w:type="gramEnd"/>
      <w:r w:rsidRPr="00AB74C5">
        <w:rPr>
          <w:rFonts w:ascii="Arial" w:hAnsi="Arial" w:cs="Arial"/>
          <w:sz w:val="20"/>
          <w:szCs w:val="20"/>
        </w:rPr>
        <w:t>235/2004 Sb., o dani z přidané hodnoty, ve znění pozdějších</w:t>
      </w:r>
      <w:r w:rsidRPr="000C665F">
        <w:rPr>
          <w:rFonts w:ascii="Arial" w:hAnsi="Arial" w:cs="Arial"/>
          <w:color w:val="000000"/>
          <w:sz w:val="20"/>
          <w:szCs w:val="20"/>
        </w:rPr>
        <w:t xml:space="preserve"> předpisů, a musí obsahovat veškeré náležitosti daňového dokladu.</w:t>
      </w:r>
      <w:r w:rsidR="00BB3561">
        <w:rPr>
          <w:rFonts w:ascii="Arial" w:hAnsi="Arial" w:cs="Arial"/>
          <w:color w:val="000000"/>
          <w:sz w:val="20"/>
          <w:szCs w:val="20"/>
        </w:rPr>
        <w:t xml:space="preserve"> Objednatel uhradí fakturu do 21</w:t>
      </w:r>
      <w:r w:rsidRPr="000C665F">
        <w:rPr>
          <w:rFonts w:ascii="Arial" w:hAnsi="Arial" w:cs="Arial"/>
          <w:color w:val="000000"/>
          <w:sz w:val="20"/>
          <w:szCs w:val="20"/>
        </w:rPr>
        <w:t xml:space="preserve">-ti dnů po jejím obdržení. </w:t>
      </w:r>
    </w:p>
    <w:p w:rsidR="00940186" w:rsidRDefault="00940186" w:rsidP="0094018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65D7E">
        <w:rPr>
          <w:rFonts w:ascii="Arial" w:hAnsi="Arial" w:cs="Arial"/>
          <w:sz w:val="20"/>
          <w:szCs w:val="20"/>
        </w:rPr>
        <w:t>Objednatel si vyhrazuje právo vrátit k doplnění fakturu, která nebude obsahovat výše uvedené požadavky. V takovém případě se přeruší lhůta splatnosti a nová začne běžet dnem doručení opravené faktury.</w:t>
      </w:r>
    </w:p>
    <w:p w:rsidR="00940186" w:rsidRDefault="00940186" w:rsidP="0094018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Objednatele s úhradou splatné faktury – daňového dokladu je Zhotovitel oprávněn požadovat zákonný úrok z prodlení z dlužné částky za každý započatý den prodlení. </w:t>
      </w:r>
    </w:p>
    <w:p w:rsidR="00940186" w:rsidRDefault="00940186" w:rsidP="00940186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940186" w:rsidRDefault="00940186" w:rsidP="00940186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011842" w:rsidRDefault="00011842" w:rsidP="00940186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940186" w:rsidRDefault="00940186" w:rsidP="00940186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940186" w:rsidRDefault="00940186" w:rsidP="00940186">
      <w:pPr>
        <w:pStyle w:val="Zkladntext2"/>
        <w:jc w:val="center"/>
        <w:rPr>
          <w:rFonts w:ascii="Arial" w:hAnsi="Arial" w:cs="Arial"/>
          <w:b/>
          <w:color w:val="000000"/>
        </w:rPr>
      </w:pPr>
      <w:r w:rsidRPr="00165D7E">
        <w:rPr>
          <w:rFonts w:ascii="Arial" w:hAnsi="Arial" w:cs="Arial"/>
          <w:b/>
          <w:color w:val="000000"/>
        </w:rPr>
        <w:t xml:space="preserve">VI. </w:t>
      </w:r>
      <w:proofErr w:type="gramStart"/>
      <w:r w:rsidRPr="00165D7E">
        <w:rPr>
          <w:rFonts w:ascii="Arial" w:hAnsi="Arial" w:cs="Arial"/>
          <w:b/>
          <w:color w:val="000000"/>
        </w:rPr>
        <w:t>SPOLUPŮSOBENÍ  SMLUVNÍCH</w:t>
      </w:r>
      <w:proofErr w:type="gramEnd"/>
      <w:r w:rsidRPr="00165D7E">
        <w:rPr>
          <w:rFonts w:ascii="Arial" w:hAnsi="Arial" w:cs="Arial"/>
          <w:b/>
          <w:color w:val="000000"/>
        </w:rPr>
        <w:t xml:space="preserve">  STRAN</w:t>
      </w:r>
    </w:p>
    <w:p w:rsidR="00940186" w:rsidRPr="00165D7E" w:rsidRDefault="00940186" w:rsidP="00940186">
      <w:pPr>
        <w:pStyle w:val="Zkladntext2"/>
        <w:jc w:val="center"/>
        <w:rPr>
          <w:rFonts w:ascii="Arial" w:hAnsi="Arial" w:cs="Arial"/>
          <w:b/>
          <w:color w:val="000000"/>
        </w:rPr>
      </w:pPr>
    </w:p>
    <w:p w:rsidR="00940186" w:rsidRDefault="00940186" w:rsidP="0094018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Obě smluvní strany jsou povinny se neprodleně vzájemně informovat o všech nastalých skutečnostech, které mohou mít vliv na provádění díla nebo plnění povinností vyplývajících z této smlouvy.</w:t>
      </w:r>
    </w:p>
    <w:p w:rsidR="00940186" w:rsidRDefault="00940186" w:rsidP="00940186">
      <w:pPr>
        <w:rPr>
          <w:rFonts w:ascii="Arial" w:hAnsi="Arial" w:cs="Arial"/>
          <w:color w:val="000000"/>
          <w:sz w:val="20"/>
          <w:szCs w:val="20"/>
        </w:rPr>
      </w:pPr>
    </w:p>
    <w:p w:rsidR="00940186" w:rsidRPr="00165D7E" w:rsidRDefault="00940186" w:rsidP="00940186">
      <w:pPr>
        <w:rPr>
          <w:rFonts w:ascii="Arial" w:hAnsi="Arial" w:cs="Arial"/>
          <w:color w:val="000000"/>
          <w:sz w:val="20"/>
          <w:szCs w:val="20"/>
        </w:rPr>
      </w:pPr>
      <w:r w:rsidRPr="00165D7E">
        <w:rPr>
          <w:rFonts w:ascii="Arial" w:hAnsi="Arial" w:cs="Arial"/>
          <w:color w:val="000000"/>
          <w:sz w:val="20"/>
          <w:szCs w:val="20"/>
        </w:rPr>
        <w:t xml:space="preserve"> Zhotovitel se zavazuje </w:t>
      </w:r>
      <w:proofErr w:type="gramStart"/>
      <w:r w:rsidRPr="00165D7E">
        <w:rPr>
          <w:rFonts w:ascii="Arial" w:hAnsi="Arial" w:cs="Arial"/>
          <w:color w:val="000000"/>
          <w:sz w:val="20"/>
          <w:szCs w:val="20"/>
        </w:rPr>
        <w:t>že :</w:t>
      </w:r>
      <w:proofErr w:type="gramEnd"/>
    </w:p>
    <w:p w:rsidR="00940186" w:rsidRPr="00165D7E" w:rsidRDefault="00940186" w:rsidP="0094018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65D7E">
        <w:rPr>
          <w:rFonts w:ascii="Arial" w:hAnsi="Arial" w:cs="Arial"/>
          <w:color w:val="000000"/>
          <w:sz w:val="20"/>
          <w:szCs w:val="20"/>
        </w:rPr>
        <w:t>bude hospodařit s odpady podle zákona č.185/2001 Sb., v platném znění.</w:t>
      </w:r>
    </w:p>
    <w:p w:rsidR="00940186" w:rsidRPr="00165D7E" w:rsidRDefault="00940186" w:rsidP="0094018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65D7E">
        <w:rPr>
          <w:rFonts w:ascii="Arial" w:hAnsi="Arial" w:cs="Arial"/>
          <w:color w:val="000000"/>
          <w:sz w:val="20"/>
          <w:szCs w:val="20"/>
        </w:rPr>
        <w:t>při provádění díla v plné míře odpovídá za bezpečnost a ochranu zdraví na pracovišti, dodržování hygienických a protipožárních předpisů, jakož i předpisů na ochranu životního prostředí</w:t>
      </w:r>
    </w:p>
    <w:p w:rsidR="00940186" w:rsidRDefault="00940186" w:rsidP="0094018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bude při plnění předmětu díla této smlouvy postupovat s odbornou péčí a v souladu s platnými právními předpisy a normativními požadavky.</w:t>
      </w:r>
    </w:p>
    <w:p w:rsidR="00940186" w:rsidRPr="00165D7E" w:rsidRDefault="00940186" w:rsidP="0094018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se</w:t>
      </w:r>
      <w:r w:rsidRPr="00165D7E">
        <w:rPr>
          <w:rFonts w:ascii="Arial" w:hAnsi="Arial" w:cs="Arial"/>
          <w:color w:val="000000"/>
          <w:sz w:val="20"/>
          <w:szCs w:val="20"/>
        </w:rPr>
        <w:t xml:space="preserve"> zavazuje uchovávat v tajnosti veškeré informace zjištěné při plnění předmětu</w:t>
      </w:r>
      <w:r>
        <w:rPr>
          <w:rFonts w:ascii="Arial" w:hAnsi="Arial" w:cs="Arial"/>
          <w:color w:val="000000"/>
          <w:sz w:val="20"/>
          <w:szCs w:val="20"/>
        </w:rPr>
        <w:t xml:space="preserve"> díla dle této</w:t>
      </w:r>
      <w:r w:rsidRPr="00165D7E">
        <w:rPr>
          <w:rFonts w:ascii="Arial" w:hAnsi="Arial" w:cs="Arial"/>
          <w:color w:val="000000"/>
          <w:sz w:val="20"/>
          <w:szCs w:val="20"/>
        </w:rPr>
        <w:t xml:space="preserve"> smlouvy.</w:t>
      </w:r>
    </w:p>
    <w:p w:rsidR="00940186" w:rsidRDefault="00940186" w:rsidP="00940186">
      <w:pPr>
        <w:rPr>
          <w:rFonts w:ascii="Arial" w:hAnsi="Arial" w:cs="Arial"/>
          <w:color w:val="000000"/>
          <w:sz w:val="20"/>
          <w:szCs w:val="20"/>
        </w:rPr>
      </w:pPr>
    </w:p>
    <w:p w:rsidR="00940186" w:rsidRDefault="00940186" w:rsidP="009401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Objednavatel se zavazuje, že:</w:t>
      </w:r>
    </w:p>
    <w:p w:rsidR="00940186" w:rsidRDefault="00940186" w:rsidP="0094018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zajistí zpřístupnění místa výkonu činností – Zhotovitel má právo vstupovat na místo provádění činností nacházející se u Objednatele od prvního dne provádění díla nejdéle do dne jeho bezvýhradného předání,</w:t>
      </w:r>
    </w:p>
    <w:p w:rsidR="00940186" w:rsidRDefault="00940186" w:rsidP="0094018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zajistí Zhotoviteli podmínky potřebné k provádění díla a předá mu všechny podklady, stavebně technické plány a další informace potřebné k provádění díla.</w:t>
      </w:r>
    </w:p>
    <w:p w:rsidR="00940186" w:rsidRDefault="00940186" w:rsidP="0094018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bude Zhotovitele informovat o termínech kontrol ze strany státních orgánů (SPD, IBP apod.)</w:t>
      </w:r>
    </w:p>
    <w:p w:rsidR="00940186" w:rsidRPr="00E97CFE" w:rsidRDefault="00940186" w:rsidP="00940186">
      <w:pPr>
        <w:jc w:val="both"/>
        <w:rPr>
          <w:rFonts w:ascii="Arial" w:hAnsi="Arial" w:cs="Arial"/>
          <w:color w:val="000000"/>
        </w:rPr>
      </w:pPr>
    </w:p>
    <w:p w:rsidR="00940186" w:rsidRPr="00023B52" w:rsidRDefault="00940186" w:rsidP="00940186">
      <w:pPr>
        <w:rPr>
          <w:rFonts w:ascii="Arial" w:hAnsi="Arial" w:cs="Arial"/>
        </w:rPr>
      </w:pPr>
      <w:r w:rsidRPr="00023B52">
        <w:rPr>
          <w:rFonts w:ascii="Arial" w:hAnsi="Arial" w:cs="Arial"/>
        </w:rPr>
        <w:t>Objednatel je oprávněn ke kontrole zhotovovaného díl</w:t>
      </w:r>
      <w:r>
        <w:rPr>
          <w:rFonts w:ascii="Arial" w:hAnsi="Arial" w:cs="Arial"/>
        </w:rPr>
        <w:t xml:space="preserve">a prostřednictvím </w:t>
      </w:r>
      <w:proofErr w:type="gramStart"/>
      <w:r w:rsidRPr="00023B52">
        <w:rPr>
          <w:rFonts w:ascii="Arial" w:hAnsi="Arial" w:cs="Arial"/>
        </w:rPr>
        <w:t>oprávněné  osoby</w:t>
      </w:r>
      <w:proofErr w:type="gramEnd"/>
      <w:r w:rsidRPr="00023B52">
        <w:rPr>
          <w:rFonts w:ascii="Arial" w:hAnsi="Arial" w:cs="Arial"/>
        </w:rPr>
        <w:t>:</w:t>
      </w:r>
    </w:p>
    <w:p w:rsidR="00940186" w:rsidRPr="00E97CFE" w:rsidRDefault="00940186" w:rsidP="00940186">
      <w:pPr>
        <w:rPr>
          <w:rFonts w:ascii="Arial" w:hAnsi="Arial" w:cs="Arial"/>
          <w:color w:val="FF0000"/>
          <w:sz w:val="20"/>
          <w:szCs w:val="20"/>
        </w:rPr>
      </w:pPr>
    </w:p>
    <w:p w:rsidR="00940186" w:rsidRPr="00AE450D" w:rsidRDefault="00940186" w:rsidP="00940186">
      <w:pPr>
        <w:ind w:firstLine="360"/>
        <w:rPr>
          <w:rFonts w:ascii="Arial" w:hAnsi="Arial" w:cs="Arial"/>
          <w:i/>
          <w:sz w:val="28"/>
          <w:szCs w:val="28"/>
        </w:rPr>
      </w:pPr>
      <w:r w:rsidRPr="00AE450D">
        <w:rPr>
          <w:rFonts w:ascii="Arial" w:hAnsi="Arial" w:cs="Arial"/>
          <w:sz w:val="20"/>
          <w:szCs w:val="20"/>
        </w:rPr>
        <w:t>Jméno, příjmení</w:t>
      </w:r>
      <w:r w:rsidRPr="00AE450D">
        <w:rPr>
          <w:rFonts w:ascii="Arial" w:hAnsi="Arial" w:cs="Arial"/>
          <w:i/>
          <w:sz w:val="20"/>
          <w:szCs w:val="20"/>
        </w:rPr>
        <w:tab/>
      </w:r>
      <w:r w:rsidRPr="00AE450D">
        <w:rPr>
          <w:rFonts w:ascii="Arial" w:hAnsi="Arial" w:cs="Arial"/>
          <w:i/>
          <w:sz w:val="20"/>
          <w:szCs w:val="20"/>
        </w:rPr>
        <w:tab/>
      </w:r>
      <w:r w:rsidR="00717B39">
        <w:rPr>
          <w:rFonts w:ascii="Arial" w:hAnsi="Arial" w:cs="Arial"/>
          <w:i/>
          <w:sz w:val="20"/>
          <w:szCs w:val="20"/>
        </w:rPr>
        <w:t>XXX</w:t>
      </w:r>
      <w:r w:rsidRPr="00AE450D"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940186" w:rsidRPr="00165D7E" w:rsidRDefault="00940186" w:rsidP="00940186">
      <w:pPr>
        <w:ind w:firstLine="360"/>
        <w:rPr>
          <w:rFonts w:ascii="Arial" w:hAnsi="Arial" w:cs="Arial"/>
          <w:color w:val="000000"/>
          <w:sz w:val="20"/>
          <w:szCs w:val="20"/>
        </w:rPr>
      </w:pPr>
      <w:r w:rsidRPr="00AE450D">
        <w:rPr>
          <w:rFonts w:ascii="Arial" w:hAnsi="Arial" w:cs="Arial"/>
          <w:sz w:val="20"/>
          <w:szCs w:val="20"/>
        </w:rPr>
        <w:t>funkce:</w:t>
      </w:r>
      <w:r w:rsidRPr="00AE450D">
        <w:rPr>
          <w:rFonts w:ascii="Arial" w:hAnsi="Arial" w:cs="Arial"/>
          <w:sz w:val="20"/>
          <w:szCs w:val="20"/>
        </w:rPr>
        <w:tab/>
      </w:r>
      <w:r w:rsidRPr="00AE450D">
        <w:rPr>
          <w:rFonts w:ascii="Arial" w:hAnsi="Arial" w:cs="Arial"/>
          <w:sz w:val="20"/>
          <w:szCs w:val="20"/>
        </w:rPr>
        <w:tab/>
      </w:r>
      <w:r w:rsidRPr="00AE450D">
        <w:rPr>
          <w:rFonts w:ascii="Arial" w:hAnsi="Arial" w:cs="Arial"/>
          <w:sz w:val="20"/>
          <w:szCs w:val="20"/>
        </w:rPr>
        <w:tab/>
      </w:r>
      <w:r w:rsidR="00717B39">
        <w:rPr>
          <w:rFonts w:ascii="Arial" w:hAnsi="Arial" w:cs="Arial"/>
          <w:sz w:val="20"/>
          <w:szCs w:val="20"/>
        </w:rPr>
        <w:t>XXX</w:t>
      </w:r>
      <w:r w:rsidRPr="00AE45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</w:p>
    <w:p w:rsidR="00940186" w:rsidRDefault="00940186" w:rsidP="00940186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04FBC" w:rsidRDefault="00204FBC" w:rsidP="0033430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334305" w:rsidP="0033430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65D7E">
        <w:rPr>
          <w:rFonts w:ascii="Arial" w:hAnsi="Arial" w:cs="Arial"/>
          <w:color w:val="000000"/>
          <w:sz w:val="20"/>
          <w:szCs w:val="20"/>
        </w:rPr>
        <w:t xml:space="preserve">v případě, že zjistí nedostatky, je oprávněn žádat po </w:t>
      </w:r>
      <w:r w:rsidR="008A0637">
        <w:rPr>
          <w:rFonts w:ascii="Arial" w:hAnsi="Arial" w:cs="Arial"/>
          <w:color w:val="000000"/>
          <w:sz w:val="20"/>
          <w:szCs w:val="20"/>
        </w:rPr>
        <w:t>Zhotovitel</w:t>
      </w:r>
      <w:r w:rsidRPr="00165D7E">
        <w:rPr>
          <w:rFonts w:ascii="Arial" w:hAnsi="Arial" w:cs="Arial"/>
          <w:color w:val="000000"/>
          <w:sz w:val="20"/>
          <w:szCs w:val="20"/>
        </w:rPr>
        <w:t xml:space="preserve">i </w:t>
      </w:r>
      <w:r w:rsidR="003B6771">
        <w:rPr>
          <w:rFonts w:ascii="Arial" w:hAnsi="Arial" w:cs="Arial"/>
          <w:color w:val="000000"/>
          <w:sz w:val="20"/>
          <w:szCs w:val="20"/>
        </w:rPr>
        <w:t xml:space="preserve">sjednání nápravy - </w:t>
      </w:r>
      <w:r w:rsidRPr="00165D7E">
        <w:rPr>
          <w:rFonts w:ascii="Arial" w:hAnsi="Arial" w:cs="Arial"/>
          <w:color w:val="000000"/>
          <w:sz w:val="20"/>
          <w:szCs w:val="20"/>
        </w:rPr>
        <w:t>odstranění těchto nedostatků.</w:t>
      </w:r>
    </w:p>
    <w:p w:rsidR="00334305" w:rsidRDefault="00334305" w:rsidP="00334305">
      <w:pPr>
        <w:jc w:val="both"/>
        <w:rPr>
          <w:rFonts w:ascii="Arial" w:hAnsi="Arial" w:cs="Arial"/>
          <w:color w:val="FF00FF"/>
          <w:sz w:val="20"/>
          <w:szCs w:val="20"/>
        </w:rPr>
      </w:pPr>
    </w:p>
    <w:p w:rsidR="00011842" w:rsidRDefault="00011842" w:rsidP="00334305">
      <w:pPr>
        <w:jc w:val="both"/>
        <w:rPr>
          <w:rFonts w:ascii="Arial" w:hAnsi="Arial" w:cs="Arial"/>
          <w:color w:val="FF00FF"/>
          <w:sz w:val="20"/>
          <w:szCs w:val="20"/>
        </w:rPr>
      </w:pPr>
    </w:p>
    <w:p w:rsidR="00334305" w:rsidRDefault="008A0637" w:rsidP="00334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zjištění závad, chyb či nedodělků upozorní na tyto Zhotovitel Objednatele. Objednatel je povinen sjednat nápravu.</w:t>
      </w:r>
    </w:p>
    <w:p w:rsidR="00410D3A" w:rsidRDefault="00410D3A" w:rsidP="00334305">
      <w:pPr>
        <w:jc w:val="both"/>
        <w:rPr>
          <w:rFonts w:ascii="Arial" w:hAnsi="Arial" w:cs="Arial"/>
          <w:sz w:val="20"/>
          <w:szCs w:val="20"/>
        </w:rPr>
      </w:pPr>
    </w:p>
    <w:p w:rsidR="00011842" w:rsidRDefault="00011842" w:rsidP="00334305">
      <w:pPr>
        <w:jc w:val="both"/>
        <w:rPr>
          <w:rFonts w:ascii="Arial" w:hAnsi="Arial" w:cs="Arial"/>
          <w:sz w:val="20"/>
          <w:szCs w:val="20"/>
        </w:rPr>
      </w:pPr>
    </w:p>
    <w:p w:rsidR="008A0637" w:rsidRPr="008A0637" w:rsidRDefault="009575AA" w:rsidP="00334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neodpovídá za vady a chyby způsobené neodbornou obsluhou nebo údržbou prováděnou v rozporu s provozními předpisy, návody k obsluze či obec</w:t>
      </w:r>
      <w:r w:rsidR="00F32C53">
        <w:rPr>
          <w:rFonts w:ascii="Arial" w:hAnsi="Arial" w:cs="Arial"/>
          <w:sz w:val="20"/>
          <w:szCs w:val="20"/>
        </w:rPr>
        <w:t xml:space="preserve">ně známými postupy a za </w:t>
      </w:r>
      <w:r>
        <w:rPr>
          <w:rFonts w:ascii="Arial" w:hAnsi="Arial" w:cs="Arial"/>
          <w:sz w:val="20"/>
          <w:szCs w:val="20"/>
        </w:rPr>
        <w:t>vad</w:t>
      </w:r>
      <w:r w:rsidR="00F32C53">
        <w:rPr>
          <w:rFonts w:ascii="Arial" w:hAnsi="Arial" w:cs="Arial"/>
          <w:sz w:val="20"/>
          <w:szCs w:val="20"/>
        </w:rPr>
        <w:t xml:space="preserve">y, chyby a nedodělky, na které </w:t>
      </w:r>
      <w:r>
        <w:rPr>
          <w:rFonts w:ascii="Arial" w:hAnsi="Arial" w:cs="Arial"/>
          <w:sz w:val="20"/>
          <w:szCs w:val="20"/>
        </w:rPr>
        <w:t>Objednatele upozornil a které nebyly odstraněny.</w:t>
      </w:r>
    </w:p>
    <w:p w:rsidR="00334305" w:rsidRDefault="00334305" w:rsidP="00334305">
      <w:pPr>
        <w:jc w:val="both"/>
        <w:rPr>
          <w:rFonts w:ascii="Arial" w:hAnsi="Arial" w:cs="Arial"/>
          <w:color w:val="FF00FF"/>
          <w:sz w:val="20"/>
          <w:szCs w:val="20"/>
        </w:rPr>
      </w:pPr>
    </w:p>
    <w:p w:rsidR="009E4AD5" w:rsidRDefault="009E4AD5" w:rsidP="00334305">
      <w:pPr>
        <w:jc w:val="both"/>
        <w:rPr>
          <w:rFonts w:ascii="Arial" w:hAnsi="Arial" w:cs="Arial"/>
          <w:color w:val="FF00FF"/>
          <w:sz w:val="20"/>
          <w:szCs w:val="20"/>
        </w:rPr>
      </w:pPr>
    </w:p>
    <w:p w:rsidR="00011842" w:rsidRDefault="00011842" w:rsidP="00334305">
      <w:pPr>
        <w:jc w:val="both"/>
        <w:rPr>
          <w:rFonts w:ascii="Arial" w:hAnsi="Arial" w:cs="Arial"/>
          <w:color w:val="FF00FF"/>
          <w:sz w:val="20"/>
          <w:szCs w:val="20"/>
        </w:rPr>
      </w:pPr>
    </w:p>
    <w:p w:rsidR="00011842" w:rsidRPr="00165D7E" w:rsidRDefault="00011842" w:rsidP="00334305">
      <w:pPr>
        <w:jc w:val="both"/>
        <w:rPr>
          <w:rFonts w:ascii="Arial" w:hAnsi="Arial" w:cs="Arial"/>
          <w:color w:val="FF00FF"/>
          <w:sz w:val="20"/>
          <w:szCs w:val="20"/>
        </w:rPr>
      </w:pPr>
    </w:p>
    <w:p w:rsidR="00334305" w:rsidRPr="00165D7E" w:rsidRDefault="00334305" w:rsidP="003343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334305" w:rsidP="00334305">
      <w:pPr>
        <w:jc w:val="center"/>
        <w:rPr>
          <w:rFonts w:ascii="Arial" w:hAnsi="Arial" w:cs="Arial"/>
          <w:b/>
          <w:bCs/>
          <w:color w:val="000000"/>
        </w:rPr>
      </w:pPr>
      <w:r w:rsidRPr="00165D7E">
        <w:rPr>
          <w:rFonts w:ascii="Arial" w:hAnsi="Arial" w:cs="Arial"/>
          <w:b/>
          <w:bCs/>
          <w:color w:val="000000"/>
        </w:rPr>
        <w:t>VII. Závěrečn</w:t>
      </w:r>
      <w:r>
        <w:rPr>
          <w:rFonts w:ascii="Arial" w:hAnsi="Arial" w:cs="Arial"/>
          <w:b/>
          <w:bCs/>
          <w:color w:val="000000"/>
        </w:rPr>
        <w:t>á</w:t>
      </w:r>
      <w:r w:rsidRPr="00165D7E">
        <w:rPr>
          <w:rFonts w:ascii="Arial" w:hAnsi="Arial" w:cs="Arial"/>
          <w:b/>
          <w:bCs/>
          <w:color w:val="000000"/>
        </w:rPr>
        <w:t xml:space="preserve"> ujednání</w:t>
      </w:r>
    </w:p>
    <w:p w:rsidR="00334305" w:rsidRPr="00165D7E" w:rsidRDefault="00334305" w:rsidP="0033430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65D7E">
        <w:rPr>
          <w:rFonts w:ascii="Arial" w:hAnsi="Arial" w:cs="Arial"/>
          <w:color w:val="000000"/>
          <w:sz w:val="20"/>
          <w:szCs w:val="20"/>
        </w:rPr>
        <w:lastRenderedPageBreak/>
        <w:t>V případě, že ani po opakovaném písemném upozornění jedna ze smluvních stran nesplní svoji povinnost dohodnutou v této smlouvě, může druhá smluvní strana od sm</w:t>
      </w:r>
      <w:r w:rsidR="00BD6B77">
        <w:rPr>
          <w:rFonts w:ascii="Arial" w:hAnsi="Arial" w:cs="Arial"/>
          <w:color w:val="000000"/>
          <w:sz w:val="20"/>
          <w:szCs w:val="20"/>
        </w:rPr>
        <w:t>louvy odstoupit a to písemně s </w:t>
      </w:r>
      <w:proofErr w:type="gramStart"/>
      <w:r w:rsidR="00BD6B77">
        <w:rPr>
          <w:rFonts w:ascii="Arial" w:hAnsi="Arial" w:cs="Arial"/>
          <w:color w:val="000000"/>
          <w:sz w:val="20"/>
          <w:szCs w:val="20"/>
        </w:rPr>
        <w:t>30-ti</w:t>
      </w:r>
      <w:proofErr w:type="gramEnd"/>
      <w:r w:rsidR="00BD6B77">
        <w:rPr>
          <w:rFonts w:ascii="Arial" w:hAnsi="Arial" w:cs="Arial"/>
          <w:color w:val="000000"/>
          <w:sz w:val="20"/>
          <w:szCs w:val="20"/>
        </w:rPr>
        <w:t xml:space="preserve"> denní lhůtou k předání a převzetí vedené dokumentace</w:t>
      </w:r>
      <w:r w:rsidRPr="00165D7E">
        <w:rPr>
          <w:rFonts w:ascii="Arial" w:hAnsi="Arial" w:cs="Arial"/>
          <w:color w:val="000000"/>
          <w:sz w:val="20"/>
          <w:szCs w:val="20"/>
        </w:rPr>
        <w:t>.</w:t>
      </w:r>
    </w:p>
    <w:p w:rsidR="00011842" w:rsidRDefault="00011842" w:rsidP="0001184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80677" w:rsidRPr="00A816DA" w:rsidRDefault="00F32C53" w:rsidP="0033430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816DA">
        <w:rPr>
          <w:rFonts w:ascii="Arial" w:hAnsi="Arial" w:cs="Arial"/>
          <w:sz w:val="20"/>
          <w:szCs w:val="20"/>
        </w:rPr>
        <w:t>Smluvní vztah lze dále skončit</w:t>
      </w:r>
      <w:r w:rsidR="00334305" w:rsidRPr="00A816DA">
        <w:rPr>
          <w:rFonts w:ascii="Arial" w:hAnsi="Arial" w:cs="Arial"/>
          <w:sz w:val="20"/>
          <w:szCs w:val="20"/>
        </w:rPr>
        <w:t xml:space="preserve"> na základě </w:t>
      </w:r>
      <w:r w:rsidR="00480677" w:rsidRPr="00A816DA">
        <w:rPr>
          <w:rFonts w:ascii="Arial" w:hAnsi="Arial" w:cs="Arial"/>
          <w:sz w:val="20"/>
          <w:szCs w:val="20"/>
        </w:rPr>
        <w:t xml:space="preserve">písemné </w:t>
      </w:r>
      <w:r w:rsidRPr="00A816DA">
        <w:rPr>
          <w:rFonts w:ascii="Arial" w:hAnsi="Arial" w:cs="Arial"/>
          <w:sz w:val="20"/>
          <w:szCs w:val="20"/>
        </w:rPr>
        <w:t>výpovědi</w:t>
      </w:r>
      <w:r w:rsidR="00480677" w:rsidRPr="00A816DA">
        <w:rPr>
          <w:rFonts w:ascii="Arial" w:hAnsi="Arial" w:cs="Arial"/>
          <w:sz w:val="20"/>
          <w:szCs w:val="20"/>
        </w:rPr>
        <w:t>, přičemž smluvní vztah zaniká uplyn</w:t>
      </w:r>
      <w:r w:rsidR="00A816DA" w:rsidRPr="00A816DA">
        <w:rPr>
          <w:rFonts w:ascii="Arial" w:hAnsi="Arial" w:cs="Arial"/>
          <w:sz w:val="20"/>
          <w:szCs w:val="20"/>
        </w:rPr>
        <w:t>utím výpovědní lhůty, která je 3</w:t>
      </w:r>
      <w:r w:rsidR="00480677" w:rsidRPr="00A816DA">
        <w:rPr>
          <w:rFonts w:ascii="Arial" w:hAnsi="Arial" w:cs="Arial"/>
          <w:sz w:val="20"/>
          <w:szCs w:val="20"/>
        </w:rPr>
        <w:t xml:space="preserve"> měsíc</w:t>
      </w:r>
      <w:r w:rsidR="00A816DA" w:rsidRPr="00A816DA">
        <w:rPr>
          <w:rFonts w:ascii="Arial" w:hAnsi="Arial" w:cs="Arial"/>
          <w:sz w:val="20"/>
          <w:szCs w:val="20"/>
        </w:rPr>
        <w:t>e</w:t>
      </w:r>
      <w:r w:rsidR="00480677" w:rsidRPr="00A816DA">
        <w:rPr>
          <w:rFonts w:ascii="Arial" w:hAnsi="Arial" w:cs="Arial"/>
          <w:sz w:val="20"/>
          <w:szCs w:val="20"/>
        </w:rPr>
        <w:t xml:space="preserve"> a počíná běžet prvním dnem měsíce následujícího po doručen</w:t>
      </w:r>
      <w:r w:rsidR="00563F88" w:rsidRPr="00A816DA">
        <w:rPr>
          <w:rFonts w:ascii="Arial" w:hAnsi="Arial" w:cs="Arial"/>
          <w:sz w:val="20"/>
          <w:szCs w:val="20"/>
        </w:rPr>
        <w:t>í výpovědi druhé smluvní straně.</w:t>
      </w:r>
    </w:p>
    <w:p w:rsidR="00011842" w:rsidRDefault="00011842" w:rsidP="00011842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D6B77" w:rsidRDefault="00BD6B77" w:rsidP="0033430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Změny a doplnění této smlouvy jsou možné pouze v písemné podobě a na základě vzájemné dohody obou smluvních stran.</w:t>
      </w:r>
    </w:p>
    <w:p w:rsidR="00011842" w:rsidRDefault="00011842" w:rsidP="00011842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D6B77" w:rsidRDefault="00BD6B77" w:rsidP="0033430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Tato smlouva nabývá účinnosti dnem podpisu v pořadí druhé podepisující smluvní strany.</w:t>
      </w:r>
    </w:p>
    <w:p w:rsidR="00011842" w:rsidRDefault="00011842" w:rsidP="00011842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A816DA" w:rsidRPr="00A816DA" w:rsidRDefault="00BD6B77" w:rsidP="0033430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816DA">
        <w:rPr>
          <w:rFonts w:ascii="Arial" w:hAnsi="Arial" w:cs="Arial"/>
          <w:color w:val="000000"/>
          <w:sz w:val="20"/>
          <w:szCs w:val="20"/>
        </w:rPr>
        <w:t xml:space="preserve">Tato smlouva se uzavírá </w:t>
      </w:r>
      <w:r w:rsidRPr="00A816DA">
        <w:rPr>
          <w:rFonts w:ascii="Arial" w:hAnsi="Arial" w:cs="Arial"/>
          <w:sz w:val="20"/>
          <w:szCs w:val="20"/>
        </w:rPr>
        <w:t>na dobu</w:t>
      </w:r>
      <w:r w:rsidR="00A125C7" w:rsidRPr="00A816DA">
        <w:rPr>
          <w:rFonts w:ascii="Arial" w:hAnsi="Arial" w:cs="Arial"/>
          <w:sz w:val="20"/>
          <w:szCs w:val="20"/>
        </w:rPr>
        <w:t xml:space="preserve"> </w:t>
      </w:r>
      <w:r w:rsidR="00A816DA" w:rsidRPr="00A816DA">
        <w:rPr>
          <w:rFonts w:ascii="Arial" w:hAnsi="Arial" w:cs="Arial"/>
          <w:sz w:val="20"/>
          <w:szCs w:val="20"/>
        </w:rPr>
        <w:t>ne</w:t>
      </w:r>
      <w:r w:rsidR="00A125C7" w:rsidRPr="00A816DA">
        <w:rPr>
          <w:rFonts w:ascii="Arial" w:hAnsi="Arial" w:cs="Arial"/>
          <w:sz w:val="20"/>
          <w:szCs w:val="20"/>
        </w:rPr>
        <w:t xml:space="preserve">určitou, </w:t>
      </w:r>
    </w:p>
    <w:p w:rsidR="00011842" w:rsidRDefault="00011842" w:rsidP="00011842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D6B77" w:rsidRPr="00A816DA" w:rsidRDefault="00BD6B77" w:rsidP="0033430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816DA">
        <w:rPr>
          <w:rFonts w:ascii="Arial" w:hAnsi="Arial" w:cs="Arial"/>
          <w:color w:val="000000"/>
          <w:sz w:val="20"/>
          <w:szCs w:val="20"/>
        </w:rPr>
        <w:t>Tato smlouva je vyhotovena ve dvou stejnopisech s platností originálu, z nichž každá smluvní strana dostane po jednom vyhotovení.</w:t>
      </w:r>
    </w:p>
    <w:p w:rsidR="00011842" w:rsidRDefault="00011842" w:rsidP="00011842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D6B77" w:rsidRDefault="00BD6B77" w:rsidP="0033430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prohlašují, že si tuto smlouvu před podpisem přečetly, souhlasí s jejím obsahem a na důkaz toho, že tato smlouva odpovídá jejich pravé a svobodné vůli, učiněné nikoli v tísni, připojují své vlastnoruční podpisy.</w:t>
      </w:r>
    </w:p>
    <w:p w:rsidR="00BD6B77" w:rsidRDefault="00BD6B77" w:rsidP="00BD6B7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6B77" w:rsidRDefault="00BD6B77" w:rsidP="00BD6B7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6B77" w:rsidRDefault="00BD6B77" w:rsidP="00BD6B7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334305" w:rsidP="0033430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334305" w:rsidP="0033430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A816DA" w:rsidP="0033430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Plzni dne ………………………….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="00334305" w:rsidRPr="00165D7E">
        <w:rPr>
          <w:rFonts w:ascii="Arial" w:hAnsi="Arial" w:cs="Arial"/>
          <w:color w:val="000000"/>
          <w:sz w:val="20"/>
          <w:szCs w:val="20"/>
        </w:rPr>
        <w:t>V</w:t>
      </w:r>
      <w:r w:rsidR="00940186">
        <w:rPr>
          <w:rFonts w:ascii="Arial" w:hAnsi="Arial" w:cs="Arial"/>
          <w:color w:val="000000"/>
          <w:sz w:val="20"/>
          <w:szCs w:val="20"/>
        </w:rPr>
        <w:t> Dolním Rychnově</w:t>
      </w:r>
      <w:r>
        <w:rPr>
          <w:rFonts w:ascii="Arial" w:hAnsi="Arial" w:cs="Arial"/>
          <w:color w:val="000000"/>
          <w:sz w:val="20"/>
          <w:szCs w:val="20"/>
        </w:rPr>
        <w:t xml:space="preserve"> dne …………………………</w:t>
      </w:r>
      <w:r w:rsidR="00334305" w:rsidRPr="00165D7E">
        <w:rPr>
          <w:rFonts w:ascii="Arial" w:hAnsi="Arial" w:cs="Arial"/>
          <w:color w:val="000000"/>
          <w:sz w:val="20"/>
          <w:szCs w:val="20"/>
        </w:rPr>
        <w:t>.</w:t>
      </w:r>
      <w:r w:rsidR="00334305" w:rsidRPr="00165D7E">
        <w:rPr>
          <w:rFonts w:ascii="Arial" w:hAnsi="Arial" w:cs="Arial"/>
          <w:color w:val="000000"/>
          <w:sz w:val="20"/>
          <w:szCs w:val="20"/>
        </w:rPr>
        <w:tab/>
      </w:r>
      <w:r w:rsidR="00334305" w:rsidRPr="00165D7E">
        <w:rPr>
          <w:rFonts w:ascii="Arial" w:hAnsi="Arial" w:cs="Arial"/>
          <w:color w:val="000000"/>
          <w:sz w:val="20"/>
          <w:szCs w:val="20"/>
        </w:rPr>
        <w:tab/>
      </w:r>
    </w:p>
    <w:p w:rsidR="00334305" w:rsidRPr="00165D7E" w:rsidRDefault="00334305" w:rsidP="00334305">
      <w:pPr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334305" w:rsidP="00334305">
      <w:pPr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334305" w:rsidP="00334305">
      <w:pPr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334305" w:rsidP="00334305">
      <w:pPr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334305" w:rsidP="00334305">
      <w:pPr>
        <w:rPr>
          <w:rFonts w:ascii="Arial" w:hAnsi="Arial" w:cs="Arial"/>
          <w:color w:val="000000"/>
          <w:sz w:val="20"/>
          <w:szCs w:val="20"/>
        </w:rPr>
      </w:pPr>
    </w:p>
    <w:p w:rsidR="00334305" w:rsidRDefault="00334305" w:rsidP="00334305">
      <w:pPr>
        <w:rPr>
          <w:rFonts w:ascii="Arial" w:hAnsi="Arial" w:cs="Arial"/>
          <w:color w:val="000000"/>
          <w:sz w:val="20"/>
          <w:szCs w:val="20"/>
        </w:rPr>
      </w:pPr>
    </w:p>
    <w:p w:rsidR="00BD6B77" w:rsidRDefault="00BD6B77" w:rsidP="00334305">
      <w:pPr>
        <w:rPr>
          <w:rFonts w:ascii="Arial" w:hAnsi="Arial" w:cs="Arial"/>
          <w:color w:val="000000"/>
          <w:sz w:val="20"/>
          <w:szCs w:val="20"/>
        </w:rPr>
      </w:pPr>
    </w:p>
    <w:p w:rsidR="00BD6B77" w:rsidRPr="00165D7E" w:rsidRDefault="00BD6B77" w:rsidP="00334305">
      <w:pPr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334305" w:rsidP="00334305">
      <w:pPr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334305" w:rsidP="00334305">
      <w:pPr>
        <w:rPr>
          <w:rFonts w:ascii="Arial" w:hAnsi="Arial" w:cs="Arial"/>
          <w:color w:val="000000"/>
          <w:sz w:val="20"/>
          <w:szCs w:val="20"/>
        </w:rPr>
      </w:pPr>
    </w:p>
    <w:p w:rsidR="00334305" w:rsidRPr="00165D7E" w:rsidRDefault="009C5121" w:rsidP="009C512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</w:t>
      </w:r>
      <w:r w:rsidR="00334305" w:rsidRPr="00165D7E">
        <w:rPr>
          <w:rFonts w:ascii="Arial" w:hAnsi="Arial" w:cs="Arial"/>
          <w:color w:val="000000"/>
          <w:sz w:val="20"/>
          <w:szCs w:val="20"/>
        </w:rPr>
        <w:t>.........................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="00334305" w:rsidRPr="00165D7E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34305" w:rsidRPr="00165D7E">
        <w:rPr>
          <w:rFonts w:ascii="Arial" w:hAnsi="Arial" w:cs="Arial"/>
          <w:color w:val="000000"/>
          <w:sz w:val="20"/>
          <w:szCs w:val="20"/>
        </w:rPr>
        <w:t>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  <w:r w:rsidR="00334305" w:rsidRPr="00165D7E">
        <w:rPr>
          <w:rFonts w:ascii="Arial" w:hAnsi="Arial" w:cs="Arial"/>
          <w:color w:val="000000"/>
          <w:sz w:val="20"/>
          <w:szCs w:val="20"/>
        </w:rPr>
        <w:t>.................</w:t>
      </w:r>
    </w:p>
    <w:p w:rsidR="00334305" w:rsidRDefault="00334305" w:rsidP="009757B9">
      <w:pPr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165D7E">
        <w:rPr>
          <w:rFonts w:ascii="Arial" w:hAnsi="Arial" w:cs="Arial"/>
          <w:color w:val="000000"/>
          <w:sz w:val="20"/>
          <w:szCs w:val="20"/>
        </w:rPr>
        <w:t>Objednatel</w:t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  <w:t>Zhotovitel</w:t>
      </w: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011842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</w:t>
      </w: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7C1AE0" w:rsidRPr="007C1AE0" w:rsidRDefault="007C1AE0" w:rsidP="007C1AE0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7C1AE0">
        <w:rPr>
          <w:rFonts w:ascii="Bookman Old Style" w:hAnsi="Bookman Old Style"/>
          <w:b/>
          <w:sz w:val="52"/>
          <w:szCs w:val="52"/>
          <w:u w:val="single"/>
        </w:rPr>
        <w:t>Cenová kalkulace nákladů</w:t>
      </w:r>
    </w:p>
    <w:p w:rsidR="007C1AE0" w:rsidRDefault="007C1AE0" w:rsidP="007C1AE0">
      <w:pPr>
        <w:jc w:val="both"/>
        <w:rPr>
          <w:rFonts w:ascii="Bookman Old Style" w:hAnsi="Bookman Old Style"/>
        </w:rPr>
      </w:pPr>
    </w:p>
    <w:p w:rsidR="008D5B28" w:rsidRPr="00985A30" w:rsidRDefault="00985A30" w:rsidP="00985A30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b/>
          <w:i/>
        </w:rPr>
      </w:pPr>
      <w:r w:rsidRPr="00985A30">
        <w:rPr>
          <w:rFonts w:ascii="Bookman Old Style" w:hAnsi="Bookman Old Style"/>
          <w:b/>
          <w:i/>
        </w:rPr>
        <w:t xml:space="preserve">Roční kontrola </w:t>
      </w:r>
    </w:p>
    <w:p w:rsidR="008D5B28" w:rsidRDefault="008D5B28" w:rsidP="007C1AE0">
      <w:pPr>
        <w:jc w:val="both"/>
        <w:rPr>
          <w:rFonts w:ascii="Bookman Old Style" w:hAnsi="Bookman Old Style"/>
        </w:rPr>
      </w:pPr>
    </w:p>
    <w:tbl>
      <w:tblPr>
        <w:tblW w:w="106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00"/>
        <w:gridCol w:w="860"/>
        <w:gridCol w:w="1440"/>
        <w:gridCol w:w="1420"/>
        <w:gridCol w:w="1540"/>
        <w:gridCol w:w="1574"/>
      </w:tblGrid>
      <w:tr w:rsidR="007C1AE0" w:rsidTr="0017162E">
        <w:trPr>
          <w:trHeight w:val="288"/>
          <w:jc w:val="center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/ 1 ks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DPH 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</w:t>
            </w:r>
          </w:p>
        </w:tc>
      </w:tr>
      <w:tr w:rsidR="007C1AE0" w:rsidTr="0017162E">
        <w:trPr>
          <w:trHeight w:val="300"/>
          <w:jc w:val="center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včetně DPH</w:t>
            </w:r>
          </w:p>
        </w:tc>
      </w:tr>
      <w:tr w:rsidR="007C1AE0" w:rsidTr="0017162E">
        <w:trPr>
          <w:trHeight w:val="288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Požární klapka </w:t>
            </w:r>
            <w:r w:rsidR="00985A30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85A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roční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200,00 Kč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2 200,00 Kč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462,00 Kč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2 662,00 Kč </w:t>
            </w:r>
          </w:p>
        </w:tc>
      </w:tr>
      <w:tr w:rsidR="007C1AE0" w:rsidTr="0017162E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Doklad o kontrole PPK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100,00 Kč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100,00 Kč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21,00 Kč 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121,00 Kč </w:t>
            </w:r>
          </w:p>
        </w:tc>
      </w:tr>
      <w:tr w:rsidR="007C1AE0" w:rsidTr="0017162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 Kč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 Kč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 Kč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 Kč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1AE0" w:rsidTr="0017162E">
        <w:trPr>
          <w:trHeight w:val="300"/>
          <w:jc w:val="center"/>
        </w:trPr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2 300,00 Kč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1AE0" w:rsidTr="0017162E">
        <w:trPr>
          <w:trHeight w:val="300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483,00 Kč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C1AE0" w:rsidTr="0017162E">
        <w:trPr>
          <w:trHeight w:val="300"/>
          <w:jc w:val="center"/>
        </w:trPr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včetně DPH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AE0" w:rsidRDefault="007C1AE0" w:rsidP="00C03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C1AE0" w:rsidRPr="0017162E" w:rsidRDefault="0017162E" w:rsidP="00BF253E">
            <w:pPr>
              <w:ind w:left="30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1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BF25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C1AE0" w:rsidRPr="001716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783,00 Kč </w:t>
            </w:r>
          </w:p>
        </w:tc>
      </w:tr>
    </w:tbl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E96909" w:rsidRDefault="00E96909" w:rsidP="001504E2">
      <w:pPr>
        <w:rPr>
          <w:rFonts w:ascii="Arial" w:hAnsi="Arial" w:cs="Arial"/>
          <w:color w:val="000000"/>
          <w:sz w:val="20"/>
          <w:szCs w:val="20"/>
        </w:rPr>
      </w:pPr>
    </w:p>
    <w:p w:rsidR="00E96909" w:rsidRDefault="00E96909" w:rsidP="001504E2">
      <w:pPr>
        <w:rPr>
          <w:rFonts w:ascii="Arial" w:hAnsi="Arial" w:cs="Arial"/>
          <w:color w:val="000000"/>
          <w:sz w:val="20"/>
          <w:szCs w:val="20"/>
        </w:rPr>
      </w:pPr>
    </w:p>
    <w:p w:rsidR="00E96909" w:rsidRDefault="00E96909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011842" w:rsidRDefault="00011842" w:rsidP="001504E2">
      <w:pPr>
        <w:rPr>
          <w:rFonts w:ascii="Arial" w:hAnsi="Arial" w:cs="Arial"/>
          <w:color w:val="000000"/>
          <w:sz w:val="20"/>
          <w:szCs w:val="20"/>
        </w:rPr>
      </w:pPr>
    </w:p>
    <w:p w:rsidR="00E765B1" w:rsidRDefault="00E765B1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A45CEA" w:rsidRPr="00165D7E" w:rsidRDefault="00A45CEA" w:rsidP="00A45CE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Plzni dne ………………………….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Pr="00165D7E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 Dolním Rychnově dne …………………………</w:t>
      </w:r>
      <w:r w:rsidRPr="00165D7E">
        <w:rPr>
          <w:rFonts w:ascii="Arial" w:hAnsi="Arial" w:cs="Arial"/>
          <w:color w:val="000000"/>
          <w:sz w:val="20"/>
          <w:szCs w:val="20"/>
        </w:rPr>
        <w:t>.</w:t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</w:r>
    </w:p>
    <w:p w:rsidR="00A45CEA" w:rsidRPr="00165D7E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A45CEA" w:rsidRPr="00165D7E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A45CEA" w:rsidRPr="00165D7E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A45CEA" w:rsidRPr="00165D7E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A45CEA" w:rsidRPr="00165D7E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A45CEA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A45CEA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A45CEA" w:rsidRPr="00165D7E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A45CEA" w:rsidRPr="00165D7E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A45CEA" w:rsidRPr="00165D7E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A45CEA" w:rsidRPr="00165D7E" w:rsidRDefault="00A45CEA" w:rsidP="00A45CE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</w:t>
      </w:r>
      <w:r w:rsidRPr="00165D7E">
        <w:rPr>
          <w:rFonts w:ascii="Arial" w:hAnsi="Arial" w:cs="Arial"/>
          <w:color w:val="000000"/>
          <w:sz w:val="20"/>
          <w:szCs w:val="20"/>
        </w:rPr>
        <w:t>.........................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165D7E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>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  <w:r w:rsidRPr="00165D7E">
        <w:rPr>
          <w:rFonts w:ascii="Arial" w:hAnsi="Arial" w:cs="Arial"/>
          <w:color w:val="000000"/>
          <w:sz w:val="20"/>
          <w:szCs w:val="20"/>
        </w:rPr>
        <w:t>.................</w:t>
      </w:r>
    </w:p>
    <w:p w:rsidR="00A45CEA" w:rsidRDefault="00A45CEA" w:rsidP="00A45CEA">
      <w:pPr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165D7E">
        <w:rPr>
          <w:rFonts w:ascii="Arial" w:hAnsi="Arial" w:cs="Arial"/>
          <w:color w:val="000000"/>
          <w:sz w:val="20"/>
          <w:szCs w:val="20"/>
        </w:rPr>
        <w:t>Objednatel</w:t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</w:r>
      <w:r w:rsidRPr="00165D7E">
        <w:rPr>
          <w:rFonts w:ascii="Arial" w:hAnsi="Arial" w:cs="Arial"/>
          <w:color w:val="000000"/>
          <w:sz w:val="20"/>
          <w:szCs w:val="20"/>
        </w:rPr>
        <w:tab/>
        <w:t>Zhotovitel</w:t>
      </w:r>
    </w:p>
    <w:p w:rsidR="00A45CEA" w:rsidRDefault="00A45CEA" w:rsidP="00A45CEA">
      <w:pPr>
        <w:rPr>
          <w:rFonts w:ascii="Arial" w:hAnsi="Arial" w:cs="Arial"/>
          <w:color w:val="000000"/>
          <w:sz w:val="20"/>
          <w:szCs w:val="20"/>
        </w:rPr>
      </w:pPr>
    </w:p>
    <w:p w:rsidR="00940186" w:rsidRDefault="00940186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p w:rsidR="00805EEB" w:rsidRDefault="00805EEB" w:rsidP="001504E2">
      <w:pPr>
        <w:rPr>
          <w:rFonts w:ascii="Arial" w:hAnsi="Arial" w:cs="Arial"/>
          <w:color w:val="000000"/>
          <w:sz w:val="20"/>
          <w:szCs w:val="20"/>
        </w:rPr>
      </w:pPr>
    </w:p>
    <w:p w:rsidR="00805EEB" w:rsidRDefault="00805EEB" w:rsidP="001504E2">
      <w:pPr>
        <w:rPr>
          <w:rFonts w:ascii="Arial" w:hAnsi="Arial" w:cs="Arial"/>
          <w:color w:val="000000"/>
          <w:sz w:val="20"/>
          <w:szCs w:val="20"/>
        </w:rPr>
      </w:pPr>
    </w:p>
    <w:p w:rsidR="001504E2" w:rsidRDefault="001504E2" w:rsidP="001504E2">
      <w:pPr>
        <w:rPr>
          <w:rFonts w:ascii="Arial" w:hAnsi="Arial" w:cs="Arial"/>
          <w:color w:val="000000"/>
          <w:sz w:val="20"/>
          <w:szCs w:val="20"/>
        </w:rPr>
      </w:pPr>
    </w:p>
    <w:sectPr w:rsidR="001504E2" w:rsidSect="0033430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663"/>
    <w:multiLevelType w:val="hybridMultilevel"/>
    <w:tmpl w:val="2A9E5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B587E"/>
    <w:multiLevelType w:val="hybridMultilevel"/>
    <w:tmpl w:val="0A80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46C51"/>
    <w:multiLevelType w:val="hybridMultilevel"/>
    <w:tmpl w:val="7E3A069C"/>
    <w:lvl w:ilvl="0" w:tplc="ED2EB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6628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C4DE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91C01"/>
    <w:multiLevelType w:val="hybridMultilevel"/>
    <w:tmpl w:val="6E181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27F8F"/>
    <w:multiLevelType w:val="hybridMultilevel"/>
    <w:tmpl w:val="2F8A10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E348E"/>
    <w:multiLevelType w:val="hybridMultilevel"/>
    <w:tmpl w:val="6E181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80F71"/>
    <w:multiLevelType w:val="singleLevel"/>
    <w:tmpl w:val="2EEA369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9B6FCE"/>
    <w:multiLevelType w:val="hybridMultilevel"/>
    <w:tmpl w:val="8EE6AF10"/>
    <w:lvl w:ilvl="0" w:tplc="3D0A1240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05"/>
    <w:rsid w:val="00011842"/>
    <w:rsid w:val="00011C46"/>
    <w:rsid w:val="00013130"/>
    <w:rsid w:val="00021EA8"/>
    <w:rsid w:val="00023B52"/>
    <w:rsid w:val="00034E3A"/>
    <w:rsid w:val="00040933"/>
    <w:rsid w:val="00044F8D"/>
    <w:rsid w:val="0005394A"/>
    <w:rsid w:val="00076ABF"/>
    <w:rsid w:val="00081941"/>
    <w:rsid w:val="00086E5E"/>
    <w:rsid w:val="000873E8"/>
    <w:rsid w:val="000B41AB"/>
    <w:rsid w:val="000C665F"/>
    <w:rsid w:val="000D2C40"/>
    <w:rsid w:val="00131B7E"/>
    <w:rsid w:val="001501A0"/>
    <w:rsid w:val="001504E2"/>
    <w:rsid w:val="0017162E"/>
    <w:rsid w:val="0018170C"/>
    <w:rsid w:val="0019302B"/>
    <w:rsid w:val="00204FBC"/>
    <w:rsid w:val="002154E2"/>
    <w:rsid w:val="002168E9"/>
    <w:rsid w:val="00233248"/>
    <w:rsid w:val="00243537"/>
    <w:rsid w:val="00246219"/>
    <w:rsid w:val="00274FDE"/>
    <w:rsid w:val="00295124"/>
    <w:rsid w:val="002B5AA6"/>
    <w:rsid w:val="002C4BD3"/>
    <w:rsid w:val="002D3F45"/>
    <w:rsid w:val="002F1AE1"/>
    <w:rsid w:val="00306333"/>
    <w:rsid w:val="00307870"/>
    <w:rsid w:val="003202B7"/>
    <w:rsid w:val="00334305"/>
    <w:rsid w:val="003605D4"/>
    <w:rsid w:val="00367840"/>
    <w:rsid w:val="0038497B"/>
    <w:rsid w:val="003B07AE"/>
    <w:rsid w:val="003B6771"/>
    <w:rsid w:val="003C2705"/>
    <w:rsid w:val="003C3702"/>
    <w:rsid w:val="003E60C8"/>
    <w:rsid w:val="00410D3A"/>
    <w:rsid w:val="00426E93"/>
    <w:rsid w:val="0042735C"/>
    <w:rsid w:val="00432A55"/>
    <w:rsid w:val="004518DF"/>
    <w:rsid w:val="0047795F"/>
    <w:rsid w:val="00480677"/>
    <w:rsid w:val="004925CE"/>
    <w:rsid w:val="004A0B72"/>
    <w:rsid w:val="004F1974"/>
    <w:rsid w:val="004F5125"/>
    <w:rsid w:val="00501B0C"/>
    <w:rsid w:val="0051146F"/>
    <w:rsid w:val="00514594"/>
    <w:rsid w:val="00563F88"/>
    <w:rsid w:val="00590F15"/>
    <w:rsid w:val="005A7EFD"/>
    <w:rsid w:val="005B40DF"/>
    <w:rsid w:val="005B40EA"/>
    <w:rsid w:val="005E38C3"/>
    <w:rsid w:val="005F45DA"/>
    <w:rsid w:val="006806E1"/>
    <w:rsid w:val="00685BE2"/>
    <w:rsid w:val="00695CD5"/>
    <w:rsid w:val="006C2687"/>
    <w:rsid w:val="006C6FE3"/>
    <w:rsid w:val="006E098B"/>
    <w:rsid w:val="006F048A"/>
    <w:rsid w:val="00710030"/>
    <w:rsid w:val="00717B39"/>
    <w:rsid w:val="00722F25"/>
    <w:rsid w:val="00743399"/>
    <w:rsid w:val="007700AB"/>
    <w:rsid w:val="007C1AE0"/>
    <w:rsid w:val="007D4800"/>
    <w:rsid w:val="007F314E"/>
    <w:rsid w:val="00805EEB"/>
    <w:rsid w:val="0082786B"/>
    <w:rsid w:val="0083315B"/>
    <w:rsid w:val="00874850"/>
    <w:rsid w:val="008903AB"/>
    <w:rsid w:val="00897D97"/>
    <w:rsid w:val="008A0637"/>
    <w:rsid w:val="008C11C1"/>
    <w:rsid w:val="008D5B28"/>
    <w:rsid w:val="008E567C"/>
    <w:rsid w:val="00915961"/>
    <w:rsid w:val="00916623"/>
    <w:rsid w:val="00916C83"/>
    <w:rsid w:val="009230AD"/>
    <w:rsid w:val="009249A7"/>
    <w:rsid w:val="00927DAD"/>
    <w:rsid w:val="00934656"/>
    <w:rsid w:val="00940186"/>
    <w:rsid w:val="00940C9E"/>
    <w:rsid w:val="009575AA"/>
    <w:rsid w:val="00972417"/>
    <w:rsid w:val="009757B9"/>
    <w:rsid w:val="00977EE8"/>
    <w:rsid w:val="00985A30"/>
    <w:rsid w:val="009861BE"/>
    <w:rsid w:val="009A337A"/>
    <w:rsid w:val="009C2ED0"/>
    <w:rsid w:val="009C5121"/>
    <w:rsid w:val="009C5D7A"/>
    <w:rsid w:val="009E13DB"/>
    <w:rsid w:val="009E27AA"/>
    <w:rsid w:val="009E4AD5"/>
    <w:rsid w:val="009F2DBE"/>
    <w:rsid w:val="00A03B7A"/>
    <w:rsid w:val="00A11286"/>
    <w:rsid w:val="00A125C7"/>
    <w:rsid w:val="00A133C8"/>
    <w:rsid w:val="00A40E8E"/>
    <w:rsid w:val="00A45CEA"/>
    <w:rsid w:val="00A46CF6"/>
    <w:rsid w:val="00A72157"/>
    <w:rsid w:val="00A73157"/>
    <w:rsid w:val="00A816DA"/>
    <w:rsid w:val="00A861BB"/>
    <w:rsid w:val="00AB021F"/>
    <w:rsid w:val="00AB622C"/>
    <w:rsid w:val="00AC4258"/>
    <w:rsid w:val="00AE450D"/>
    <w:rsid w:val="00AF4294"/>
    <w:rsid w:val="00B0432F"/>
    <w:rsid w:val="00B05986"/>
    <w:rsid w:val="00B0685C"/>
    <w:rsid w:val="00B151DF"/>
    <w:rsid w:val="00B16D33"/>
    <w:rsid w:val="00B20503"/>
    <w:rsid w:val="00B30457"/>
    <w:rsid w:val="00B560BC"/>
    <w:rsid w:val="00B56F9C"/>
    <w:rsid w:val="00BB070F"/>
    <w:rsid w:val="00BB2DE0"/>
    <w:rsid w:val="00BB3561"/>
    <w:rsid w:val="00BC38E7"/>
    <w:rsid w:val="00BD6B77"/>
    <w:rsid w:val="00BE47CE"/>
    <w:rsid w:val="00BF253E"/>
    <w:rsid w:val="00C11DA3"/>
    <w:rsid w:val="00C203F2"/>
    <w:rsid w:val="00C40088"/>
    <w:rsid w:val="00C95D6F"/>
    <w:rsid w:val="00CD3C63"/>
    <w:rsid w:val="00CF7BC6"/>
    <w:rsid w:val="00D1537E"/>
    <w:rsid w:val="00D164DF"/>
    <w:rsid w:val="00D46116"/>
    <w:rsid w:val="00D53D77"/>
    <w:rsid w:val="00DA4D6F"/>
    <w:rsid w:val="00DB505E"/>
    <w:rsid w:val="00DD407B"/>
    <w:rsid w:val="00E12F93"/>
    <w:rsid w:val="00E16C67"/>
    <w:rsid w:val="00E35B2E"/>
    <w:rsid w:val="00E43587"/>
    <w:rsid w:val="00E71487"/>
    <w:rsid w:val="00E73A8E"/>
    <w:rsid w:val="00E765B1"/>
    <w:rsid w:val="00E903E3"/>
    <w:rsid w:val="00E96909"/>
    <w:rsid w:val="00E97CFE"/>
    <w:rsid w:val="00EC0C22"/>
    <w:rsid w:val="00EC7A1E"/>
    <w:rsid w:val="00EF2058"/>
    <w:rsid w:val="00F32C53"/>
    <w:rsid w:val="00F371A8"/>
    <w:rsid w:val="00F90331"/>
    <w:rsid w:val="00FA6154"/>
    <w:rsid w:val="00FA7942"/>
    <w:rsid w:val="00FB0E50"/>
    <w:rsid w:val="00FC40BA"/>
    <w:rsid w:val="00FC5BD9"/>
    <w:rsid w:val="00FF01A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4305"/>
    <w:rPr>
      <w:sz w:val="24"/>
      <w:szCs w:val="24"/>
    </w:rPr>
  </w:style>
  <w:style w:type="paragraph" w:styleId="Nadpis1">
    <w:name w:val="heading 1"/>
    <w:basedOn w:val="Normln"/>
    <w:next w:val="Normln"/>
    <w:qFormat/>
    <w:rsid w:val="003343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34305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4305"/>
    <w:pPr>
      <w:jc w:val="center"/>
    </w:pPr>
    <w:rPr>
      <w:rFonts w:ascii="Arial" w:hAnsi="Arial" w:cs="Arial"/>
      <w:b/>
      <w:bCs/>
      <w:sz w:val="32"/>
    </w:rPr>
  </w:style>
  <w:style w:type="paragraph" w:styleId="Zkladntext2">
    <w:name w:val="Body Text 2"/>
    <w:basedOn w:val="Normln"/>
    <w:rsid w:val="00334305"/>
    <w:pPr>
      <w:jc w:val="both"/>
    </w:pPr>
  </w:style>
  <w:style w:type="paragraph" w:styleId="Nzev">
    <w:name w:val="Title"/>
    <w:basedOn w:val="Normln"/>
    <w:qFormat/>
    <w:rsid w:val="00334305"/>
    <w:pPr>
      <w:jc w:val="center"/>
    </w:pPr>
    <w:rPr>
      <w:rFonts w:ascii="Arial" w:hAnsi="Arial"/>
      <w:b/>
      <w:sz w:val="32"/>
    </w:rPr>
  </w:style>
  <w:style w:type="character" w:styleId="Hypertextovodkaz">
    <w:name w:val="Hyperlink"/>
    <w:rsid w:val="003343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394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4305"/>
    <w:rPr>
      <w:sz w:val="24"/>
      <w:szCs w:val="24"/>
    </w:rPr>
  </w:style>
  <w:style w:type="paragraph" w:styleId="Nadpis1">
    <w:name w:val="heading 1"/>
    <w:basedOn w:val="Normln"/>
    <w:next w:val="Normln"/>
    <w:qFormat/>
    <w:rsid w:val="003343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34305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4305"/>
    <w:pPr>
      <w:jc w:val="center"/>
    </w:pPr>
    <w:rPr>
      <w:rFonts w:ascii="Arial" w:hAnsi="Arial" w:cs="Arial"/>
      <w:b/>
      <w:bCs/>
      <w:sz w:val="32"/>
    </w:rPr>
  </w:style>
  <w:style w:type="paragraph" w:styleId="Zkladntext2">
    <w:name w:val="Body Text 2"/>
    <w:basedOn w:val="Normln"/>
    <w:rsid w:val="00334305"/>
    <w:pPr>
      <w:jc w:val="both"/>
    </w:pPr>
  </w:style>
  <w:style w:type="paragraph" w:styleId="Nzev">
    <w:name w:val="Title"/>
    <w:basedOn w:val="Normln"/>
    <w:qFormat/>
    <w:rsid w:val="00334305"/>
    <w:pPr>
      <w:jc w:val="center"/>
    </w:pPr>
    <w:rPr>
      <w:rFonts w:ascii="Arial" w:hAnsi="Arial"/>
      <w:b/>
      <w:sz w:val="32"/>
    </w:rPr>
  </w:style>
  <w:style w:type="character" w:styleId="Hypertextovodkaz">
    <w:name w:val="Hyperlink"/>
    <w:rsid w:val="003343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39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E9FE-7AF2-41B5-A4B2-66619F9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ATC</Company>
  <LinksUpToDate>false</LinksUpToDate>
  <CharactersWithSpaces>8465</CharactersWithSpaces>
  <SharedDoc>false</SharedDoc>
  <HLinks>
    <vt:vector size="12" baseType="variant">
      <vt:variant>
        <vt:i4>7995422</vt:i4>
      </vt:variant>
      <vt:variant>
        <vt:i4>3</vt:i4>
      </vt:variant>
      <vt:variant>
        <vt:i4>0</vt:i4>
      </vt:variant>
      <vt:variant>
        <vt:i4>5</vt:i4>
      </vt:variant>
      <vt:variant>
        <vt:lpwstr>mailto:php-servis@centrum.cz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mailto:php-servis@centrum.cz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Uzivatel</dc:creator>
  <cp:lastModifiedBy>Jačová Vanda Bc. (GFŘ)</cp:lastModifiedBy>
  <cp:revision>4</cp:revision>
  <cp:lastPrinted>2012-07-18T13:52:00Z</cp:lastPrinted>
  <dcterms:created xsi:type="dcterms:W3CDTF">2016-08-22T11:19:00Z</dcterms:created>
  <dcterms:modified xsi:type="dcterms:W3CDTF">2016-08-22T11:41:00Z</dcterms:modified>
</cp:coreProperties>
</file>