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7E" w:rsidRDefault="002D2FDC" w:rsidP="00F549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podnájmu bytu</w:t>
      </w:r>
    </w:p>
    <w:p w:rsidR="002D2FDC" w:rsidRDefault="002D2FDC" w:rsidP="00F5496D">
      <w:pPr>
        <w:spacing w:line="360" w:lineRule="auto"/>
        <w:jc w:val="center"/>
        <w:rPr>
          <w:b/>
          <w:sz w:val="28"/>
          <w:szCs w:val="28"/>
        </w:rPr>
      </w:pPr>
    </w:p>
    <w:p w:rsidR="002D2FDC" w:rsidRDefault="002D2FDC" w:rsidP="00F5496D">
      <w:pPr>
        <w:spacing w:after="0" w:line="360" w:lineRule="auto"/>
        <w:jc w:val="both"/>
        <w:rPr>
          <w:sz w:val="24"/>
          <w:szCs w:val="24"/>
        </w:rPr>
      </w:pPr>
      <w:r w:rsidRPr="002D2FDC">
        <w:rPr>
          <w:b/>
          <w:sz w:val="24"/>
          <w:szCs w:val="24"/>
        </w:rPr>
        <w:t>Pronajímatel</w:t>
      </w:r>
      <w:r>
        <w:rPr>
          <w:b/>
          <w:sz w:val="24"/>
          <w:szCs w:val="24"/>
        </w:rPr>
        <w:t xml:space="preserve">: </w:t>
      </w:r>
      <w:r w:rsidRPr="002D2FDC">
        <w:rPr>
          <w:sz w:val="24"/>
          <w:szCs w:val="24"/>
        </w:rPr>
        <w:t>Statutá</w:t>
      </w:r>
      <w:r>
        <w:rPr>
          <w:sz w:val="24"/>
          <w:szCs w:val="24"/>
        </w:rPr>
        <w:t xml:space="preserve">rní město Olomouc, Horní náměstí – radnice, Olomouc, IČO: 299308 zastoupené Správou nemovitostí Olomouc, a. s. se sídlem v Olomouci, Školní 2a, </w:t>
      </w:r>
    </w:p>
    <w:p w:rsidR="002D2FDC" w:rsidRDefault="002D2FDC" w:rsidP="00F5496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25898736, zastoupenou Ing. Romanem Zelenkou, ředitelem</w:t>
      </w:r>
      <w:r w:rsidR="000D2F01">
        <w:rPr>
          <w:sz w:val="24"/>
          <w:szCs w:val="24"/>
        </w:rPr>
        <w:t xml:space="preserve"> a. s.</w:t>
      </w:r>
      <w:r>
        <w:rPr>
          <w:sz w:val="24"/>
          <w:szCs w:val="24"/>
        </w:rPr>
        <w:t>, dále jen SNO</w:t>
      </w:r>
    </w:p>
    <w:p w:rsidR="00677A3B" w:rsidRDefault="00677A3B" w:rsidP="00F5496D">
      <w:pPr>
        <w:spacing w:after="0" w:line="360" w:lineRule="auto"/>
        <w:jc w:val="both"/>
        <w:rPr>
          <w:sz w:val="24"/>
          <w:szCs w:val="24"/>
        </w:rPr>
      </w:pPr>
    </w:p>
    <w:p w:rsidR="00A84883" w:rsidRDefault="00677A3B" w:rsidP="00A84883">
      <w:pPr>
        <w:spacing w:after="0" w:line="360" w:lineRule="auto"/>
        <w:ind w:left="1008" w:hanging="1008"/>
        <w:jc w:val="both"/>
        <w:rPr>
          <w:sz w:val="24"/>
          <w:szCs w:val="24"/>
        </w:rPr>
      </w:pPr>
      <w:r>
        <w:rPr>
          <w:b/>
          <w:sz w:val="24"/>
          <w:szCs w:val="24"/>
        </w:rPr>
        <w:t>Nájemce:</w:t>
      </w:r>
      <w:r>
        <w:rPr>
          <w:sz w:val="24"/>
          <w:szCs w:val="24"/>
        </w:rPr>
        <w:t xml:space="preserve"> Gymnázium, Olomouc – Hejčín, Tomkova 45, Olomouc 779 00, zastoupené </w:t>
      </w:r>
    </w:p>
    <w:p w:rsidR="00677A3B" w:rsidRDefault="00677A3B" w:rsidP="00A84883">
      <w:pPr>
        <w:spacing w:after="0" w:line="360" w:lineRule="auto"/>
        <w:ind w:left="10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PhDr. Karlem </w:t>
      </w:r>
      <w:proofErr w:type="spellStart"/>
      <w:r>
        <w:rPr>
          <w:sz w:val="24"/>
          <w:szCs w:val="24"/>
        </w:rPr>
        <w:t>Gošem</w:t>
      </w:r>
      <w:proofErr w:type="spellEnd"/>
      <w:r>
        <w:rPr>
          <w:sz w:val="24"/>
          <w:szCs w:val="24"/>
        </w:rPr>
        <w:t xml:space="preserve"> (dále jen GH)</w:t>
      </w:r>
    </w:p>
    <w:p w:rsidR="00677A3B" w:rsidRDefault="00677A3B" w:rsidP="00F5496D">
      <w:pPr>
        <w:spacing w:after="0" w:line="360" w:lineRule="auto"/>
        <w:jc w:val="both"/>
        <w:rPr>
          <w:sz w:val="24"/>
          <w:szCs w:val="24"/>
        </w:rPr>
      </w:pPr>
    </w:p>
    <w:p w:rsidR="00677A3B" w:rsidRDefault="00677A3B" w:rsidP="00A84883">
      <w:pPr>
        <w:spacing w:after="0" w:line="360" w:lineRule="auto"/>
        <w:ind w:left="1386" w:hanging="1386"/>
        <w:jc w:val="both"/>
        <w:rPr>
          <w:sz w:val="24"/>
          <w:szCs w:val="24"/>
        </w:rPr>
      </w:pPr>
      <w:r w:rsidRPr="00677A3B">
        <w:rPr>
          <w:b/>
          <w:sz w:val="24"/>
          <w:szCs w:val="24"/>
        </w:rPr>
        <w:t>Podnájemce</w:t>
      </w:r>
      <w:r>
        <w:rPr>
          <w:b/>
          <w:sz w:val="24"/>
          <w:szCs w:val="24"/>
        </w:rPr>
        <w:t xml:space="preserve">: </w:t>
      </w:r>
      <w:r w:rsidR="0009151F">
        <w:rPr>
          <w:sz w:val="24"/>
          <w:szCs w:val="24"/>
        </w:rPr>
        <w:t>Nicole Lacková</w:t>
      </w:r>
      <w:r>
        <w:rPr>
          <w:sz w:val="24"/>
          <w:szCs w:val="24"/>
        </w:rPr>
        <w:t xml:space="preserve">, r. č.: </w:t>
      </w:r>
      <w:proofErr w:type="spellStart"/>
      <w:r w:rsidR="000D09A9">
        <w:rPr>
          <w:sz w:val="24"/>
          <w:szCs w:val="24"/>
        </w:rPr>
        <w:t>xxxxxx</w:t>
      </w:r>
      <w:proofErr w:type="spellEnd"/>
      <w:r w:rsidR="0009151F">
        <w:rPr>
          <w:sz w:val="24"/>
          <w:szCs w:val="24"/>
        </w:rPr>
        <w:t>/</w:t>
      </w:r>
      <w:proofErr w:type="spellStart"/>
      <w:r w:rsidR="000D09A9">
        <w:rPr>
          <w:sz w:val="24"/>
          <w:szCs w:val="24"/>
        </w:rPr>
        <w:t>xxxx</w:t>
      </w:r>
      <w:proofErr w:type="spellEnd"/>
      <w:r w:rsidR="0009151F">
        <w:rPr>
          <w:sz w:val="24"/>
          <w:szCs w:val="24"/>
        </w:rPr>
        <w:t xml:space="preserve">; </w:t>
      </w:r>
      <w:r w:rsidR="000D09A9">
        <w:rPr>
          <w:sz w:val="24"/>
          <w:szCs w:val="24"/>
        </w:rPr>
        <w:t xml:space="preserve">  </w:t>
      </w:r>
      <w:r w:rsidR="0009151F">
        <w:rPr>
          <w:sz w:val="24"/>
          <w:szCs w:val="24"/>
        </w:rPr>
        <w:t xml:space="preserve">Barbora </w:t>
      </w:r>
      <w:r w:rsidR="000D09A9">
        <w:rPr>
          <w:sz w:val="24"/>
          <w:szCs w:val="24"/>
        </w:rPr>
        <w:t xml:space="preserve">  </w:t>
      </w:r>
      <w:proofErr w:type="spellStart"/>
      <w:r w:rsidR="0009151F">
        <w:rPr>
          <w:sz w:val="24"/>
          <w:szCs w:val="24"/>
        </w:rPr>
        <w:t>Polečová</w:t>
      </w:r>
      <w:proofErr w:type="spellEnd"/>
      <w:r w:rsidR="0009151F">
        <w:rPr>
          <w:sz w:val="24"/>
          <w:szCs w:val="24"/>
        </w:rPr>
        <w:t xml:space="preserve">, r. č.: </w:t>
      </w:r>
      <w:proofErr w:type="spellStart"/>
      <w:r w:rsidR="000D09A9">
        <w:rPr>
          <w:sz w:val="24"/>
          <w:szCs w:val="24"/>
        </w:rPr>
        <w:t>xxxxxx</w:t>
      </w:r>
      <w:proofErr w:type="spellEnd"/>
      <w:r w:rsidR="0009151F">
        <w:rPr>
          <w:sz w:val="24"/>
          <w:szCs w:val="24"/>
        </w:rPr>
        <w:t>/</w:t>
      </w:r>
      <w:proofErr w:type="spellStart"/>
      <w:r w:rsidR="000D09A9">
        <w:rPr>
          <w:sz w:val="24"/>
          <w:szCs w:val="24"/>
        </w:rPr>
        <w:t>xxxx</w:t>
      </w:r>
      <w:proofErr w:type="spellEnd"/>
      <w:r w:rsidR="0009151F">
        <w:rPr>
          <w:sz w:val="24"/>
          <w:szCs w:val="24"/>
        </w:rPr>
        <w:t xml:space="preserve">; </w:t>
      </w:r>
      <w:proofErr w:type="spellStart"/>
      <w:r w:rsidR="0009151F">
        <w:rPr>
          <w:sz w:val="24"/>
          <w:szCs w:val="24"/>
        </w:rPr>
        <w:t>Kayoko</w:t>
      </w:r>
      <w:proofErr w:type="spellEnd"/>
      <w:r w:rsidR="0009151F">
        <w:rPr>
          <w:sz w:val="24"/>
          <w:szCs w:val="24"/>
        </w:rPr>
        <w:t xml:space="preserve"> </w:t>
      </w:r>
      <w:proofErr w:type="spellStart"/>
      <w:r w:rsidR="0009151F">
        <w:rPr>
          <w:sz w:val="24"/>
          <w:szCs w:val="24"/>
        </w:rPr>
        <w:t>Yukawa</w:t>
      </w:r>
      <w:proofErr w:type="spellEnd"/>
      <w:r w:rsidR="0009151F">
        <w:rPr>
          <w:sz w:val="24"/>
          <w:szCs w:val="24"/>
        </w:rPr>
        <w:t xml:space="preserve">, datum </w:t>
      </w:r>
      <w:proofErr w:type="gramStart"/>
      <w:r w:rsidR="0009151F">
        <w:rPr>
          <w:sz w:val="24"/>
          <w:szCs w:val="24"/>
        </w:rPr>
        <w:t xml:space="preserve">narození: </w:t>
      </w:r>
      <w:proofErr w:type="spellStart"/>
      <w:r w:rsidR="000D09A9">
        <w:rPr>
          <w:sz w:val="24"/>
          <w:szCs w:val="24"/>
        </w:rPr>
        <w:t>x</w:t>
      </w:r>
      <w:r w:rsidR="0009151F">
        <w:rPr>
          <w:sz w:val="24"/>
          <w:szCs w:val="24"/>
        </w:rPr>
        <w:t>.</w:t>
      </w:r>
      <w:r w:rsidR="000D09A9">
        <w:rPr>
          <w:sz w:val="24"/>
          <w:szCs w:val="24"/>
        </w:rPr>
        <w:t>x</w:t>
      </w:r>
      <w:proofErr w:type="spellEnd"/>
      <w:r w:rsidR="0009151F">
        <w:rPr>
          <w:sz w:val="24"/>
          <w:szCs w:val="24"/>
        </w:rPr>
        <w:t>.</w:t>
      </w:r>
      <w:proofErr w:type="gramEnd"/>
      <w:r w:rsidR="0009151F">
        <w:rPr>
          <w:sz w:val="24"/>
          <w:szCs w:val="24"/>
        </w:rPr>
        <w:t xml:space="preserve"> </w:t>
      </w:r>
      <w:r w:rsidR="000D09A9">
        <w:rPr>
          <w:sz w:val="24"/>
          <w:szCs w:val="24"/>
        </w:rPr>
        <w:t>xxxx</w:t>
      </w:r>
    </w:p>
    <w:p w:rsidR="00677A3B" w:rsidRDefault="00677A3B" w:rsidP="00F5496D">
      <w:pPr>
        <w:spacing w:after="0" w:line="360" w:lineRule="auto"/>
        <w:jc w:val="both"/>
        <w:rPr>
          <w:sz w:val="24"/>
          <w:szCs w:val="24"/>
        </w:rPr>
      </w:pPr>
    </w:p>
    <w:p w:rsidR="00677A3B" w:rsidRDefault="00677A3B" w:rsidP="00F5496D">
      <w:pPr>
        <w:spacing w:after="0" w:line="360" w:lineRule="auto"/>
        <w:jc w:val="both"/>
      </w:pPr>
      <w:r>
        <w:rPr>
          <w:sz w:val="24"/>
          <w:szCs w:val="24"/>
        </w:rPr>
        <w:t xml:space="preserve">Tato smlouva je uzavřena dle </w:t>
      </w:r>
      <w:r w:rsidR="005E50D6" w:rsidRPr="00ED0492">
        <w:t>§</w:t>
      </w:r>
      <w:r w:rsidR="005E50D6">
        <w:t xml:space="preserve"> 719 občanského zákoníku na základě nájemní smlouvy mezi výše uvedeným pronajímatelem a nájemcem</w:t>
      </w:r>
      <w:r w:rsidR="00F5496D">
        <w:t xml:space="preserve"> uzavřené v Olomouci dne: </w:t>
      </w:r>
      <w:r w:rsidR="009B443A">
        <w:t>29. 9. 20</w:t>
      </w:r>
      <w:r w:rsidR="0009151F">
        <w:t>05</w:t>
      </w:r>
    </w:p>
    <w:p w:rsidR="00F5496D" w:rsidRDefault="00F5496D" w:rsidP="00F5496D">
      <w:pPr>
        <w:spacing w:after="0" w:line="360" w:lineRule="auto"/>
        <w:jc w:val="both"/>
      </w:pPr>
      <w:r>
        <w:t xml:space="preserve">pod č. j.: </w:t>
      </w:r>
      <w:r w:rsidR="0009151F">
        <w:t>BYT/188/2015</w:t>
      </w:r>
      <w:r w:rsidR="00A84883">
        <w:t>.</w:t>
      </w:r>
    </w:p>
    <w:p w:rsidR="00F5496D" w:rsidRDefault="00F5496D" w:rsidP="00F5496D">
      <w:pPr>
        <w:spacing w:after="0" w:line="360" w:lineRule="auto"/>
        <w:jc w:val="both"/>
        <w:rPr>
          <w:sz w:val="24"/>
          <w:szCs w:val="24"/>
        </w:rPr>
      </w:pPr>
    </w:p>
    <w:p w:rsidR="00612601" w:rsidRDefault="00612601" w:rsidP="00F5496D">
      <w:pPr>
        <w:spacing w:after="0" w:line="360" w:lineRule="auto"/>
        <w:jc w:val="both"/>
        <w:rPr>
          <w:sz w:val="24"/>
          <w:szCs w:val="24"/>
        </w:rPr>
      </w:pPr>
    </w:p>
    <w:p w:rsidR="00612601" w:rsidRPr="00F5496D" w:rsidRDefault="00612601" w:rsidP="00F5496D">
      <w:pPr>
        <w:spacing w:after="0" w:line="360" w:lineRule="auto"/>
        <w:jc w:val="both"/>
        <w:rPr>
          <w:sz w:val="24"/>
          <w:szCs w:val="24"/>
        </w:rPr>
      </w:pPr>
    </w:p>
    <w:p w:rsidR="00F5496D" w:rsidRDefault="00F5496D" w:rsidP="00F5496D">
      <w:pPr>
        <w:spacing w:after="0" w:line="360" w:lineRule="auto"/>
        <w:jc w:val="center"/>
        <w:rPr>
          <w:b/>
          <w:sz w:val="24"/>
          <w:szCs w:val="24"/>
        </w:rPr>
      </w:pPr>
      <w:r w:rsidRPr="00F5496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F5496D" w:rsidRDefault="00F5496D" w:rsidP="00F5496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podnájmu</w:t>
      </w:r>
    </w:p>
    <w:p w:rsidR="00F5496D" w:rsidRDefault="00F5496D" w:rsidP="00F5496D">
      <w:pPr>
        <w:pStyle w:val="Odstavecseseznamem"/>
        <w:numPr>
          <w:ilvl w:val="0"/>
          <w:numId w:val="1"/>
        </w:numPr>
        <w:spacing w:after="0" w:line="360" w:lineRule="auto"/>
        <w:ind w:left="284" w:hanging="2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podnájmu je byt </w:t>
      </w:r>
      <w:r w:rsidR="0009151F">
        <w:rPr>
          <w:sz w:val="24"/>
          <w:szCs w:val="24"/>
        </w:rPr>
        <w:t>st.</w:t>
      </w:r>
      <w:r>
        <w:rPr>
          <w:sz w:val="24"/>
          <w:szCs w:val="24"/>
        </w:rPr>
        <w:t xml:space="preserve"> kategorie, číslo </w:t>
      </w:r>
      <w:r w:rsidR="0009151F">
        <w:rPr>
          <w:sz w:val="24"/>
          <w:szCs w:val="24"/>
        </w:rPr>
        <w:t>30</w:t>
      </w:r>
      <w:r>
        <w:rPr>
          <w:sz w:val="24"/>
          <w:szCs w:val="24"/>
        </w:rPr>
        <w:t xml:space="preserve"> o velikosti </w:t>
      </w:r>
      <w:r w:rsidR="0009151F">
        <w:rPr>
          <w:sz w:val="24"/>
          <w:szCs w:val="24"/>
        </w:rPr>
        <w:t>3+1</w:t>
      </w:r>
      <w:r>
        <w:rPr>
          <w:sz w:val="24"/>
          <w:szCs w:val="24"/>
        </w:rPr>
        <w:t xml:space="preserve"> v </w:t>
      </w:r>
      <w:r w:rsidR="0009151F">
        <w:rPr>
          <w:sz w:val="24"/>
          <w:szCs w:val="24"/>
        </w:rPr>
        <w:t>5</w:t>
      </w:r>
      <w:r>
        <w:rPr>
          <w:sz w:val="24"/>
          <w:szCs w:val="24"/>
        </w:rPr>
        <w:t>. patře na adrese</w:t>
      </w:r>
      <w:r w:rsidR="0009151F">
        <w:rPr>
          <w:sz w:val="24"/>
          <w:szCs w:val="24"/>
        </w:rPr>
        <w:t xml:space="preserve"> </w:t>
      </w:r>
      <w:r>
        <w:rPr>
          <w:sz w:val="24"/>
          <w:szCs w:val="24"/>
        </w:rPr>
        <w:t>Synkova 8, Olomouc, 779 00. Přesný rozsah vybavení a zařízení tohoto bytu je uveden v Evidenčním listě, který tvoří přílohu výše uvedené nájemní smlouvy.</w:t>
      </w:r>
    </w:p>
    <w:p w:rsidR="00FB77BE" w:rsidRDefault="00F5496D" w:rsidP="00F5496D">
      <w:pPr>
        <w:pStyle w:val="Odstavecseseznamem"/>
        <w:numPr>
          <w:ilvl w:val="0"/>
          <w:numId w:val="1"/>
        </w:numPr>
        <w:spacing w:after="0" w:line="360" w:lineRule="auto"/>
        <w:ind w:left="284" w:hanging="298"/>
        <w:jc w:val="both"/>
        <w:rPr>
          <w:sz w:val="24"/>
          <w:szCs w:val="24"/>
        </w:rPr>
      </w:pPr>
      <w:r>
        <w:rPr>
          <w:sz w:val="24"/>
          <w:szCs w:val="24"/>
        </w:rPr>
        <w:t>Nájemce přenechává</w:t>
      </w:r>
      <w:r w:rsidR="00FB77BE">
        <w:rPr>
          <w:sz w:val="24"/>
          <w:szCs w:val="24"/>
        </w:rPr>
        <w:t xml:space="preserve"> byt uvedený v odstavci I. podnájemci do užívání na dobu určitou </w:t>
      </w:r>
    </w:p>
    <w:p w:rsidR="00F5496D" w:rsidRDefault="00FB77BE" w:rsidP="00FB77BE">
      <w:pPr>
        <w:pStyle w:val="Odstavecseseznamem"/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09151F">
        <w:rPr>
          <w:sz w:val="24"/>
          <w:szCs w:val="24"/>
        </w:rPr>
        <w:t>1. 7. 2</w:t>
      </w:r>
      <w:r w:rsidR="007547D1">
        <w:rPr>
          <w:sz w:val="24"/>
          <w:szCs w:val="24"/>
        </w:rPr>
        <w:t>01</w:t>
      </w:r>
      <w:r w:rsidR="0009151F">
        <w:rPr>
          <w:sz w:val="24"/>
          <w:szCs w:val="24"/>
        </w:rPr>
        <w:t>8</w:t>
      </w:r>
      <w:r>
        <w:rPr>
          <w:sz w:val="24"/>
          <w:szCs w:val="24"/>
        </w:rPr>
        <w:t xml:space="preserve"> do </w:t>
      </w:r>
      <w:r w:rsidR="0009151F">
        <w:rPr>
          <w:sz w:val="24"/>
          <w:szCs w:val="24"/>
        </w:rPr>
        <w:t>30. 6. 201</w:t>
      </w:r>
      <w:r w:rsidR="00A84883">
        <w:rPr>
          <w:sz w:val="24"/>
          <w:szCs w:val="24"/>
        </w:rPr>
        <w:t>9</w:t>
      </w:r>
      <w:r w:rsidR="0009151F">
        <w:rPr>
          <w:sz w:val="24"/>
          <w:szCs w:val="24"/>
        </w:rPr>
        <w:t>. P</w:t>
      </w:r>
      <w:r>
        <w:rPr>
          <w:sz w:val="24"/>
          <w:szCs w:val="24"/>
        </w:rPr>
        <w:t>o uplynutí této doby může být s podnájemcem uzavřena podnájemní smlouva nová.</w:t>
      </w:r>
    </w:p>
    <w:p w:rsidR="00FB77BE" w:rsidRDefault="00FB77BE" w:rsidP="00FB77BE">
      <w:pPr>
        <w:pStyle w:val="Odstavecseseznamem"/>
        <w:numPr>
          <w:ilvl w:val="0"/>
          <w:numId w:val="1"/>
        </w:numPr>
        <w:spacing w:after="0" w:line="360" w:lineRule="auto"/>
        <w:ind w:left="294" w:hanging="322"/>
        <w:jc w:val="both"/>
        <w:rPr>
          <w:sz w:val="24"/>
          <w:szCs w:val="24"/>
        </w:rPr>
      </w:pPr>
      <w:r>
        <w:rPr>
          <w:sz w:val="24"/>
          <w:szCs w:val="24"/>
        </w:rPr>
        <w:t>O odevzdávání a převzetí bytu, jeho zařízení a vybavení se pořídí Protokol o převzetí bytu.</w:t>
      </w:r>
    </w:p>
    <w:p w:rsidR="00FB77BE" w:rsidRDefault="00FB77BE" w:rsidP="00FB77BE">
      <w:pPr>
        <w:pStyle w:val="Odstavecseseznamem"/>
        <w:numPr>
          <w:ilvl w:val="0"/>
          <w:numId w:val="1"/>
        </w:numPr>
        <w:spacing w:after="0" w:line="360" w:lineRule="auto"/>
        <w:ind w:left="294" w:hanging="322"/>
        <w:jc w:val="both"/>
        <w:rPr>
          <w:sz w:val="24"/>
          <w:szCs w:val="24"/>
        </w:rPr>
      </w:pPr>
      <w:r>
        <w:rPr>
          <w:sz w:val="24"/>
          <w:szCs w:val="24"/>
        </w:rPr>
        <w:t>Podnájemce</w:t>
      </w:r>
      <w:r w:rsidR="00612601">
        <w:rPr>
          <w:sz w:val="24"/>
          <w:szCs w:val="24"/>
        </w:rPr>
        <w:t xml:space="preserve"> se zavazuje, že bude užívat byt výhradně k bydlení.</w:t>
      </w:r>
      <w:r w:rsidR="002646AA">
        <w:rPr>
          <w:sz w:val="24"/>
          <w:szCs w:val="24"/>
        </w:rPr>
        <w:t xml:space="preserve"> K</w:t>
      </w:r>
      <w:r w:rsidR="00612601">
        <w:rPr>
          <w:sz w:val="24"/>
          <w:szCs w:val="24"/>
        </w:rPr>
        <w:t> jinému účelu lze byt či jeho část užívat pouze s písemným souhlasem nájemc</w:t>
      </w:r>
      <w:r w:rsidR="002646AA">
        <w:rPr>
          <w:sz w:val="24"/>
          <w:szCs w:val="24"/>
        </w:rPr>
        <w:t>e</w:t>
      </w:r>
      <w:r w:rsidR="00612601">
        <w:rPr>
          <w:sz w:val="24"/>
          <w:szCs w:val="24"/>
        </w:rPr>
        <w:t xml:space="preserve"> a pronajímatele.</w:t>
      </w:r>
    </w:p>
    <w:p w:rsidR="00612601" w:rsidRDefault="00612601" w:rsidP="00612601">
      <w:pPr>
        <w:pStyle w:val="Odstavecseseznamem"/>
        <w:spacing w:after="0" w:line="360" w:lineRule="auto"/>
        <w:ind w:left="294"/>
        <w:jc w:val="both"/>
        <w:rPr>
          <w:sz w:val="24"/>
          <w:szCs w:val="24"/>
        </w:rPr>
      </w:pPr>
    </w:p>
    <w:p w:rsidR="00612601" w:rsidRDefault="00612601" w:rsidP="00612601">
      <w:pPr>
        <w:pStyle w:val="Odstavecseseznamem"/>
        <w:spacing w:after="0" w:line="360" w:lineRule="auto"/>
        <w:ind w:left="294"/>
        <w:jc w:val="both"/>
        <w:rPr>
          <w:sz w:val="24"/>
          <w:szCs w:val="24"/>
        </w:rPr>
      </w:pPr>
    </w:p>
    <w:p w:rsidR="00612601" w:rsidRDefault="00612601" w:rsidP="00612601">
      <w:pPr>
        <w:pStyle w:val="Odstavecseseznamem"/>
        <w:spacing w:after="0" w:line="360" w:lineRule="auto"/>
        <w:ind w:left="294"/>
        <w:jc w:val="center"/>
        <w:rPr>
          <w:b/>
          <w:sz w:val="24"/>
          <w:szCs w:val="24"/>
        </w:rPr>
      </w:pPr>
      <w:r w:rsidRPr="00612601">
        <w:rPr>
          <w:b/>
          <w:sz w:val="24"/>
          <w:szCs w:val="24"/>
        </w:rPr>
        <w:lastRenderedPageBreak/>
        <w:t>II.</w:t>
      </w:r>
    </w:p>
    <w:p w:rsidR="00612601" w:rsidRDefault="00612601" w:rsidP="00612601">
      <w:pPr>
        <w:pStyle w:val="Odstavecseseznamem"/>
        <w:spacing w:after="0" w:line="360" w:lineRule="auto"/>
        <w:ind w:left="2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nájemného a výše úhrad za služby spojené s užíváním pronajímaného bytu</w:t>
      </w:r>
    </w:p>
    <w:p w:rsidR="00612601" w:rsidRDefault="00612601" w:rsidP="00612601">
      <w:pPr>
        <w:pStyle w:val="Odstavecseseznamem"/>
        <w:numPr>
          <w:ilvl w:val="0"/>
          <w:numId w:val="2"/>
        </w:numPr>
        <w:spacing w:after="0" w:line="360" w:lineRule="auto"/>
        <w:ind w:left="284" w:hanging="298"/>
        <w:jc w:val="both"/>
        <w:rPr>
          <w:sz w:val="24"/>
          <w:szCs w:val="24"/>
        </w:rPr>
      </w:pPr>
      <w:r w:rsidRPr="00612601">
        <w:rPr>
          <w:sz w:val="24"/>
          <w:szCs w:val="24"/>
        </w:rPr>
        <w:t xml:space="preserve">Podnájemce </w:t>
      </w:r>
      <w:r>
        <w:rPr>
          <w:sz w:val="24"/>
          <w:szCs w:val="24"/>
        </w:rPr>
        <w:t>se zavazuje platit SNO měsíční úhrady ve výši uvedené v Evidenčním listě, který je přílohou podnájemní smlouvy.</w:t>
      </w:r>
    </w:p>
    <w:p w:rsidR="00612601" w:rsidRDefault="00612601" w:rsidP="00612601">
      <w:pPr>
        <w:pStyle w:val="Odstavecseseznamem"/>
        <w:numPr>
          <w:ilvl w:val="0"/>
          <w:numId w:val="2"/>
        </w:numPr>
        <w:spacing w:after="0" w:line="360" w:lineRule="auto"/>
        <w:ind w:left="284" w:hanging="298"/>
        <w:jc w:val="both"/>
        <w:rPr>
          <w:sz w:val="24"/>
          <w:szCs w:val="24"/>
        </w:rPr>
      </w:pPr>
      <w:r>
        <w:rPr>
          <w:sz w:val="24"/>
          <w:szCs w:val="24"/>
        </w:rPr>
        <w:t>Úhrady a zálohy byly určeny podle cenových předpisů platných v době uzavření této smlouvy. Při změně cenových předpisů nebo okolností rozhodných pro stanovení úhrad se přiměřeně změní i výše příslušných úhrad počínaje měsícem, který následuje po vzniku důvodu pro změnu</w:t>
      </w:r>
      <w:r w:rsidR="000C7E3A">
        <w:rPr>
          <w:sz w:val="24"/>
          <w:szCs w:val="24"/>
        </w:rPr>
        <w:t>.</w:t>
      </w:r>
    </w:p>
    <w:p w:rsidR="000C7E3A" w:rsidRDefault="0095115F" w:rsidP="00612601">
      <w:pPr>
        <w:pStyle w:val="Odstavecseseznamem"/>
        <w:numPr>
          <w:ilvl w:val="0"/>
          <w:numId w:val="2"/>
        </w:numPr>
        <w:spacing w:after="0" w:line="360" w:lineRule="auto"/>
        <w:ind w:left="284" w:hanging="298"/>
        <w:jc w:val="both"/>
        <w:rPr>
          <w:sz w:val="24"/>
          <w:szCs w:val="24"/>
        </w:rPr>
      </w:pPr>
      <w:r>
        <w:rPr>
          <w:sz w:val="24"/>
          <w:szCs w:val="24"/>
        </w:rPr>
        <w:t>Úhrada za podnájem bytu a úhrada za služby spojené s užíváním bytu nebo zálohy na ně jsou splatné nejpozději do posledního dne měsíce, za který je nájemné placeno</w:t>
      </w:r>
      <w:r w:rsidR="002646AA">
        <w:rPr>
          <w:sz w:val="24"/>
          <w:szCs w:val="24"/>
        </w:rPr>
        <w:t>.</w:t>
      </w:r>
    </w:p>
    <w:p w:rsidR="0095115F" w:rsidRDefault="0095115F" w:rsidP="00612601">
      <w:pPr>
        <w:pStyle w:val="Odstavecseseznamem"/>
        <w:numPr>
          <w:ilvl w:val="0"/>
          <w:numId w:val="2"/>
        </w:numPr>
        <w:spacing w:after="0" w:line="360" w:lineRule="auto"/>
        <w:ind w:left="284" w:hanging="2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Nezaplatí-li podnájemce úhrady za podnájem bytu a za služby spojené s užíváním bytu nebo zálohy na ně nebo jejich doplatky podle vyúčtování do 5. dnů po jejich splatnosti, je povinen zaplatit pronajímateli poplatek z prodlení </w:t>
      </w:r>
      <w:r w:rsidR="00415892">
        <w:rPr>
          <w:sz w:val="24"/>
          <w:szCs w:val="24"/>
        </w:rPr>
        <w:t>ve výši jedné</w:t>
      </w:r>
      <w:r>
        <w:rPr>
          <w:sz w:val="24"/>
          <w:szCs w:val="24"/>
        </w:rPr>
        <w:t xml:space="preserve"> promile z dlužné částky za každý den z prodlení.</w:t>
      </w:r>
      <w:r w:rsidR="00415892">
        <w:rPr>
          <w:sz w:val="24"/>
          <w:szCs w:val="24"/>
        </w:rPr>
        <w:t xml:space="preserve"> Prodlení s placením po dobu delší než 3 měsíce může být důvodem k výpovědi z podnájmu bytu.</w:t>
      </w:r>
    </w:p>
    <w:p w:rsidR="00415892" w:rsidRDefault="00415892" w:rsidP="00612601">
      <w:pPr>
        <w:pStyle w:val="Odstavecseseznamem"/>
        <w:numPr>
          <w:ilvl w:val="0"/>
          <w:numId w:val="2"/>
        </w:numPr>
        <w:spacing w:after="0" w:line="360" w:lineRule="auto"/>
        <w:ind w:left="284" w:hanging="298"/>
        <w:jc w:val="both"/>
        <w:rPr>
          <w:sz w:val="24"/>
          <w:szCs w:val="24"/>
        </w:rPr>
      </w:pPr>
      <w:r>
        <w:rPr>
          <w:sz w:val="24"/>
          <w:szCs w:val="24"/>
        </w:rPr>
        <w:t>Záznam o změnách měsíční úhrady za podnájem bytu a za služby spojené s užíváním bytu bude zaznačen v Evidenčním listě.</w:t>
      </w:r>
    </w:p>
    <w:p w:rsidR="00415892" w:rsidRDefault="00415892" w:rsidP="00415892">
      <w:pPr>
        <w:spacing w:after="0" w:line="360" w:lineRule="auto"/>
        <w:jc w:val="both"/>
        <w:rPr>
          <w:sz w:val="24"/>
          <w:szCs w:val="24"/>
        </w:rPr>
      </w:pPr>
    </w:p>
    <w:p w:rsidR="009A489D" w:rsidRDefault="009A489D" w:rsidP="00415892">
      <w:pPr>
        <w:pStyle w:val="Odstavecseseznamem"/>
        <w:spacing w:after="0" w:line="360" w:lineRule="auto"/>
        <w:ind w:left="294"/>
        <w:jc w:val="center"/>
        <w:rPr>
          <w:b/>
          <w:sz w:val="24"/>
          <w:szCs w:val="24"/>
        </w:rPr>
      </w:pPr>
    </w:p>
    <w:p w:rsidR="00415892" w:rsidRDefault="00415892" w:rsidP="00415892">
      <w:pPr>
        <w:pStyle w:val="Odstavecseseznamem"/>
        <w:spacing w:after="0" w:line="360" w:lineRule="auto"/>
        <w:ind w:left="2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612601">
        <w:rPr>
          <w:b/>
          <w:sz w:val="24"/>
          <w:szCs w:val="24"/>
        </w:rPr>
        <w:t>II.</w:t>
      </w:r>
    </w:p>
    <w:p w:rsidR="00415892" w:rsidRDefault="00415892" w:rsidP="00415892">
      <w:pPr>
        <w:pStyle w:val="Odstavecseseznamem"/>
        <w:spacing w:after="0" w:line="360" w:lineRule="auto"/>
        <w:ind w:left="2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Zánik podnájmu bytu</w:t>
      </w:r>
    </w:p>
    <w:p w:rsidR="00415892" w:rsidRDefault="00415892" w:rsidP="00415892">
      <w:pPr>
        <w:pStyle w:val="Odstavecseseznamem"/>
        <w:numPr>
          <w:ilvl w:val="0"/>
          <w:numId w:val="3"/>
        </w:numPr>
        <w:spacing w:after="0" w:line="360" w:lineRule="auto"/>
        <w:ind w:left="280" w:hanging="294"/>
        <w:jc w:val="both"/>
        <w:rPr>
          <w:sz w:val="24"/>
          <w:szCs w:val="24"/>
        </w:rPr>
      </w:pPr>
      <w:r>
        <w:rPr>
          <w:sz w:val="24"/>
          <w:szCs w:val="24"/>
        </w:rPr>
        <w:t>Podnájem bytu skončí uplynutím doby, na kterou byl sjednán bez nároku</w:t>
      </w:r>
      <w:r w:rsidR="009A489D">
        <w:rPr>
          <w:sz w:val="24"/>
          <w:szCs w:val="24"/>
        </w:rPr>
        <w:t xml:space="preserve"> na náhradní byt nebo náhradní ubytování</w:t>
      </w:r>
      <w:r w:rsidR="00A84883">
        <w:rPr>
          <w:sz w:val="24"/>
          <w:szCs w:val="24"/>
        </w:rPr>
        <w:t>.</w:t>
      </w:r>
    </w:p>
    <w:p w:rsidR="009A489D" w:rsidRDefault="009A489D" w:rsidP="00415892">
      <w:pPr>
        <w:pStyle w:val="Odstavecseseznamem"/>
        <w:numPr>
          <w:ilvl w:val="0"/>
          <w:numId w:val="3"/>
        </w:numPr>
        <w:spacing w:after="0" w:line="360" w:lineRule="auto"/>
        <w:ind w:left="280" w:hanging="294"/>
        <w:jc w:val="both"/>
        <w:rPr>
          <w:sz w:val="24"/>
          <w:szCs w:val="24"/>
        </w:rPr>
      </w:pPr>
      <w:r>
        <w:rPr>
          <w:sz w:val="24"/>
          <w:szCs w:val="24"/>
        </w:rPr>
        <w:t>Po skončení podnájmu bytu je podnájemce povinen byt vyklidit a vyklizený odevzdat správci domu – SNO a to se vším zařízením a vybavením, ve stavu, v jakém jej převzal s přihlédnutím k normálnímu opotřebení při řádném užívání a údržbě. O odevzdání bytu správci se musí pořídit zápis.</w:t>
      </w:r>
    </w:p>
    <w:p w:rsidR="009A489D" w:rsidRDefault="009A489D" w:rsidP="009A489D">
      <w:pPr>
        <w:pStyle w:val="Odstavecseseznamem"/>
        <w:spacing w:after="0" w:line="360" w:lineRule="auto"/>
        <w:jc w:val="center"/>
        <w:rPr>
          <w:b/>
          <w:sz w:val="24"/>
          <w:szCs w:val="24"/>
        </w:rPr>
      </w:pPr>
    </w:p>
    <w:p w:rsidR="009A489D" w:rsidRDefault="009A489D" w:rsidP="009A489D">
      <w:pPr>
        <w:pStyle w:val="Odstavecseseznamem"/>
        <w:spacing w:after="0" w:line="360" w:lineRule="auto"/>
        <w:jc w:val="center"/>
        <w:rPr>
          <w:b/>
          <w:sz w:val="24"/>
          <w:szCs w:val="24"/>
        </w:rPr>
      </w:pPr>
    </w:p>
    <w:p w:rsidR="009A489D" w:rsidRDefault="009A489D" w:rsidP="009A489D">
      <w:pPr>
        <w:pStyle w:val="Odstavecseseznamem"/>
        <w:spacing w:after="0" w:line="360" w:lineRule="auto"/>
        <w:jc w:val="center"/>
        <w:rPr>
          <w:b/>
          <w:sz w:val="24"/>
          <w:szCs w:val="24"/>
        </w:rPr>
      </w:pPr>
    </w:p>
    <w:p w:rsidR="009A489D" w:rsidRDefault="009A489D" w:rsidP="009A489D">
      <w:pPr>
        <w:pStyle w:val="Odstavecseseznamem"/>
        <w:spacing w:after="0" w:line="360" w:lineRule="auto"/>
        <w:jc w:val="center"/>
        <w:rPr>
          <w:b/>
          <w:sz w:val="24"/>
          <w:szCs w:val="24"/>
        </w:rPr>
      </w:pPr>
    </w:p>
    <w:p w:rsidR="009A489D" w:rsidRDefault="009A489D" w:rsidP="009A489D">
      <w:pPr>
        <w:pStyle w:val="Odstavecseseznamem"/>
        <w:spacing w:after="0" w:line="360" w:lineRule="auto"/>
        <w:jc w:val="center"/>
        <w:rPr>
          <w:b/>
          <w:sz w:val="24"/>
          <w:szCs w:val="24"/>
        </w:rPr>
      </w:pPr>
    </w:p>
    <w:p w:rsidR="009A489D" w:rsidRDefault="009A489D" w:rsidP="009A489D">
      <w:pPr>
        <w:pStyle w:val="Odstavecseseznamem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</w:t>
      </w:r>
      <w:r w:rsidRPr="00612601">
        <w:rPr>
          <w:b/>
          <w:sz w:val="24"/>
          <w:szCs w:val="24"/>
        </w:rPr>
        <w:t>.</w:t>
      </w:r>
    </w:p>
    <w:p w:rsidR="009A489D" w:rsidRDefault="009A489D" w:rsidP="009A489D">
      <w:pPr>
        <w:pStyle w:val="Odstavecseseznamem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9A489D" w:rsidRPr="009A489D" w:rsidRDefault="009A489D" w:rsidP="00AC1950">
      <w:pPr>
        <w:pStyle w:val="Odstavecseseznamem"/>
        <w:numPr>
          <w:ilvl w:val="0"/>
          <w:numId w:val="4"/>
        </w:numPr>
        <w:spacing w:after="0" w:line="360" w:lineRule="auto"/>
        <w:ind w:left="280" w:hanging="280"/>
        <w:jc w:val="both"/>
        <w:rPr>
          <w:b/>
          <w:sz w:val="24"/>
          <w:szCs w:val="24"/>
        </w:rPr>
      </w:pPr>
      <w:r>
        <w:rPr>
          <w:sz w:val="24"/>
          <w:szCs w:val="24"/>
        </w:rPr>
        <w:t>Podnájemce nesmí v bytě provádět stavební úpravy či jinou podstatnou změnu bez souhlasu pronajímatele, a to ani na vlastní náklady.</w:t>
      </w:r>
    </w:p>
    <w:p w:rsidR="009A489D" w:rsidRPr="009A489D" w:rsidRDefault="009A489D" w:rsidP="00AC1950">
      <w:pPr>
        <w:pStyle w:val="Odstavecseseznamem"/>
        <w:numPr>
          <w:ilvl w:val="0"/>
          <w:numId w:val="4"/>
        </w:numPr>
        <w:spacing w:after="0" w:line="360" w:lineRule="auto"/>
        <w:ind w:left="280" w:hanging="280"/>
        <w:jc w:val="both"/>
        <w:rPr>
          <w:b/>
          <w:sz w:val="24"/>
          <w:szCs w:val="24"/>
        </w:rPr>
      </w:pPr>
      <w:r>
        <w:rPr>
          <w:sz w:val="24"/>
          <w:szCs w:val="24"/>
        </w:rPr>
        <w:t>Pokud tato smlouva nestanoví jinak, platí o právech a povinnostech podnájemce a nájemce vyplývající z podnájemního poměru ustanovení občanského zákoníku a předpisů provádějících a doplňujících.</w:t>
      </w:r>
    </w:p>
    <w:p w:rsidR="009A489D" w:rsidRPr="00AC1950" w:rsidRDefault="009A489D" w:rsidP="00AC1950">
      <w:pPr>
        <w:pStyle w:val="Odstavecseseznamem"/>
        <w:numPr>
          <w:ilvl w:val="0"/>
          <w:numId w:val="4"/>
        </w:numPr>
        <w:spacing w:after="0" w:line="360" w:lineRule="auto"/>
        <w:ind w:left="280" w:hanging="280"/>
        <w:jc w:val="both"/>
        <w:rPr>
          <w:b/>
          <w:sz w:val="24"/>
          <w:szCs w:val="24"/>
        </w:rPr>
      </w:pPr>
      <w:r>
        <w:rPr>
          <w:sz w:val="24"/>
          <w:szCs w:val="24"/>
        </w:rPr>
        <w:t>Dodatky k této smlouvě musí</w:t>
      </w:r>
      <w:r w:rsidR="00AC1950">
        <w:rPr>
          <w:sz w:val="24"/>
          <w:szCs w:val="24"/>
        </w:rPr>
        <w:t xml:space="preserve"> mít písemnou formu a musí být podepsány oběma smluvními stranami.</w:t>
      </w:r>
    </w:p>
    <w:p w:rsidR="00AC1950" w:rsidRPr="00AC1950" w:rsidRDefault="00AC1950" w:rsidP="00AC1950">
      <w:pPr>
        <w:pStyle w:val="Odstavecseseznamem"/>
        <w:numPr>
          <w:ilvl w:val="0"/>
          <w:numId w:val="4"/>
        </w:numPr>
        <w:spacing w:after="0" w:line="360" w:lineRule="auto"/>
        <w:ind w:left="280" w:hanging="280"/>
        <w:jc w:val="both"/>
        <w:rPr>
          <w:b/>
          <w:sz w:val="24"/>
          <w:szCs w:val="24"/>
        </w:rPr>
      </w:pPr>
      <w:r>
        <w:rPr>
          <w:sz w:val="24"/>
          <w:szCs w:val="24"/>
        </w:rPr>
        <w:t>Smlouva nabývá platnosti a účinnosti posledním podpisem smluvní strany.</w:t>
      </w:r>
    </w:p>
    <w:p w:rsidR="00AC1950" w:rsidRDefault="00AC1950" w:rsidP="00AC1950">
      <w:pPr>
        <w:spacing w:after="0" w:line="360" w:lineRule="auto"/>
        <w:rPr>
          <w:b/>
          <w:sz w:val="24"/>
          <w:szCs w:val="24"/>
        </w:rPr>
      </w:pPr>
    </w:p>
    <w:p w:rsidR="00AC1950" w:rsidRDefault="00AC1950" w:rsidP="00AC1950">
      <w:pPr>
        <w:spacing w:after="0" w:line="360" w:lineRule="auto"/>
        <w:rPr>
          <w:b/>
          <w:sz w:val="24"/>
          <w:szCs w:val="24"/>
        </w:rPr>
      </w:pPr>
    </w:p>
    <w:p w:rsidR="00AC1950" w:rsidRDefault="00AC1950" w:rsidP="00AC1950">
      <w:pPr>
        <w:spacing w:after="0" w:line="360" w:lineRule="auto"/>
        <w:rPr>
          <w:sz w:val="24"/>
          <w:szCs w:val="24"/>
        </w:rPr>
      </w:pPr>
      <w:r w:rsidRPr="00AC1950">
        <w:rPr>
          <w:sz w:val="24"/>
          <w:szCs w:val="24"/>
        </w:rPr>
        <w:t>V Olomouci dne</w:t>
      </w:r>
      <w:r>
        <w:rPr>
          <w:sz w:val="24"/>
          <w:szCs w:val="24"/>
        </w:rPr>
        <w:t xml:space="preserve"> </w:t>
      </w:r>
      <w:r w:rsidR="00D8450F">
        <w:rPr>
          <w:sz w:val="24"/>
          <w:szCs w:val="24"/>
        </w:rPr>
        <w:t>9. k</w:t>
      </w:r>
      <w:bookmarkStart w:id="0" w:name="_GoBack"/>
      <w:bookmarkEnd w:id="0"/>
      <w:r w:rsidR="00D8450F">
        <w:rPr>
          <w:sz w:val="24"/>
          <w:szCs w:val="24"/>
        </w:rPr>
        <w:t>větna 2018</w:t>
      </w:r>
    </w:p>
    <w:p w:rsidR="00AC1950" w:rsidRDefault="00AC1950" w:rsidP="00AC1950">
      <w:pPr>
        <w:spacing w:after="0" w:line="360" w:lineRule="auto"/>
        <w:rPr>
          <w:sz w:val="24"/>
          <w:szCs w:val="24"/>
        </w:rPr>
      </w:pPr>
    </w:p>
    <w:p w:rsidR="00AC1950" w:rsidRDefault="00AC1950" w:rsidP="00AC1950">
      <w:pPr>
        <w:spacing w:after="0" w:line="360" w:lineRule="auto"/>
        <w:rPr>
          <w:sz w:val="24"/>
          <w:szCs w:val="24"/>
        </w:rPr>
      </w:pPr>
    </w:p>
    <w:p w:rsidR="00AC1950" w:rsidRDefault="00AC1950" w:rsidP="00AC1950">
      <w:pPr>
        <w:spacing w:after="0" w:line="360" w:lineRule="auto"/>
        <w:rPr>
          <w:sz w:val="24"/>
          <w:szCs w:val="24"/>
        </w:rPr>
      </w:pPr>
    </w:p>
    <w:p w:rsidR="00AC1950" w:rsidRDefault="00AC1950" w:rsidP="00AC195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 w:rsidR="000915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151F">
        <w:rPr>
          <w:sz w:val="24"/>
          <w:szCs w:val="24"/>
        </w:rPr>
        <w:t>………….</w:t>
      </w:r>
      <w:r>
        <w:rPr>
          <w:sz w:val="24"/>
          <w:szCs w:val="24"/>
        </w:rPr>
        <w:t>…</w:t>
      </w:r>
      <w:r w:rsidR="0009151F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……………………………………………..</w:t>
      </w:r>
    </w:p>
    <w:p w:rsidR="00AC1950" w:rsidRDefault="00AC1950" w:rsidP="00AC195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nájemce</w:t>
      </w:r>
      <w:r w:rsidR="0009151F">
        <w:rPr>
          <w:sz w:val="24"/>
          <w:szCs w:val="24"/>
        </w:rPr>
        <w:tab/>
      </w:r>
      <w:r w:rsidR="0009151F">
        <w:rPr>
          <w:sz w:val="24"/>
          <w:szCs w:val="24"/>
        </w:rPr>
        <w:tab/>
      </w:r>
      <w:r w:rsidR="0009151F">
        <w:rPr>
          <w:sz w:val="24"/>
          <w:szCs w:val="24"/>
        </w:rPr>
        <w:tab/>
      </w:r>
      <w:r w:rsidR="0009151F">
        <w:rPr>
          <w:sz w:val="24"/>
          <w:szCs w:val="24"/>
        </w:rPr>
        <w:tab/>
      </w:r>
      <w:r w:rsidR="0009151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podnájemce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1950" w:rsidRDefault="00AC1950" w:rsidP="00AC1950">
      <w:pPr>
        <w:spacing w:after="0" w:line="360" w:lineRule="auto"/>
        <w:rPr>
          <w:sz w:val="24"/>
          <w:szCs w:val="24"/>
        </w:rPr>
      </w:pPr>
    </w:p>
    <w:p w:rsidR="0009151F" w:rsidRDefault="0009151F" w:rsidP="00AC1950">
      <w:pPr>
        <w:spacing w:after="0" w:line="360" w:lineRule="auto"/>
        <w:rPr>
          <w:sz w:val="24"/>
          <w:szCs w:val="24"/>
        </w:rPr>
      </w:pPr>
    </w:p>
    <w:p w:rsidR="0009151F" w:rsidRPr="00AC1950" w:rsidRDefault="0009151F" w:rsidP="00AC1950">
      <w:pPr>
        <w:spacing w:after="0" w:line="360" w:lineRule="auto"/>
        <w:rPr>
          <w:sz w:val="24"/>
          <w:szCs w:val="24"/>
        </w:rPr>
      </w:pPr>
    </w:p>
    <w:p w:rsidR="00415892" w:rsidRDefault="00415892" w:rsidP="00415892">
      <w:pPr>
        <w:spacing w:after="0" w:line="360" w:lineRule="auto"/>
        <w:jc w:val="both"/>
        <w:rPr>
          <w:sz w:val="24"/>
          <w:szCs w:val="24"/>
        </w:rPr>
      </w:pPr>
    </w:p>
    <w:p w:rsidR="00AC1950" w:rsidRDefault="00AC1950" w:rsidP="0041589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Správa nemovitostí Olomouc, a. s. souhlasí s touto podnájemní smlouvou</w:t>
      </w:r>
    </w:p>
    <w:p w:rsidR="00AC1950" w:rsidRDefault="00AC1950" w:rsidP="00415892">
      <w:pPr>
        <w:spacing w:after="0" w:line="360" w:lineRule="auto"/>
        <w:jc w:val="both"/>
        <w:rPr>
          <w:sz w:val="24"/>
          <w:szCs w:val="24"/>
        </w:rPr>
      </w:pPr>
    </w:p>
    <w:p w:rsidR="00AC1950" w:rsidRDefault="00AC1950" w:rsidP="00415892">
      <w:pPr>
        <w:spacing w:after="0" w:line="360" w:lineRule="auto"/>
        <w:jc w:val="both"/>
        <w:rPr>
          <w:sz w:val="24"/>
          <w:szCs w:val="24"/>
        </w:rPr>
      </w:pPr>
    </w:p>
    <w:p w:rsidR="00AC1950" w:rsidRDefault="00AC1950" w:rsidP="00415892">
      <w:pPr>
        <w:spacing w:after="0" w:line="360" w:lineRule="auto"/>
        <w:jc w:val="both"/>
        <w:rPr>
          <w:sz w:val="24"/>
          <w:szCs w:val="24"/>
        </w:rPr>
      </w:pPr>
    </w:p>
    <w:p w:rsidR="00AC1950" w:rsidRDefault="00AC1950" w:rsidP="00AC1950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AC1950" w:rsidRDefault="00AC1950" w:rsidP="00AC195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Ing. Roman Zelenka</w:t>
      </w:r>
    </w:p>
    <w:p w:rsidR="00AC1950" w:rsidRPr="00415892" w:rsidRDefault="00AC1950" w:rsidP="00AC195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ředitel SNO a. s.</w:t>
      </w:r>
    </w:p>
    <w:sectPr w:rsidR="00AC1950" w:rsidRPr="0041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F70"/>
    <w:multiLevelType w:val="hybridMultilevel"/>
    <w:tmpl w:val="A2422CC0"/>
    <w:lvl w:ilvl="0" w:tplc="0D388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144A"/>
    <w:multiLevelType w:val="hybridMultilevel"/>
    <w:tmpl w:val="A2422CC0"/>
    <w:lvl w:ilvl="0" w:tplc="0D388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A22A4"/>
    <w:multiLevelType w:val="hybridMultilevel"/>
    <w:tmpl w:val="60C49438"/>
    <w:lvl w:ilvl="0" w:tplc="0D388DE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09673B"/>
    <w:multiLevelType w:val="hybridMultilevel"/>
    <w:tmpl w:val="FAA2A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DC"/>
    <w:rsid w:val="0009151F"/>
    <w:rsid w:val="000C7E3A"/>
    <w:rsid w:val="000D09A9"/>
    <w:rsid w:val="000D2F01"/>
    <w:rsid w:val="00183E1B"/>
    <w:rsid w:val="00206FFB"/>
    <w:rsid w:val="002646AA"/>
    <w:rsid w:val="002D2FDC"/>
    <w:rsid w:val="00415892"/>
    <w:rsid w:val="005E50D6"/>
    <w:rsid w:val="00612601"/>
    <w:rsid w:val="00677A3B"/>
    <w:rsid w:val="007547D1"/>
    <w:rsid w:val="0088197E"/>
    <w:rsid w:val="0095115F"/>
    <w:rsid w:val="009A489D"/>
    <w:rsid w:val="009B443A"/>
    <w:rsid w:val="00A84883"/>
    <w:rsid w:val="00AC1950"/>
    <w:rsid w:val="00CE42A0"/>
    <w:rsid w:val="00D8450F"/>
    <w:rsid w:val="00F5496D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9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7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9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4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jarenekpetr@seznam.cz</dc:creator>
  <cp:lastModifiedBy>Hudeckova, Svetlana</cp:lastModifiedBy>
  <cp:revision>4</cp:revision>
  <cp:lastPrinted>2018-05-09T06:04:00Z</cp:lastPrinted>
  <dcterms:created xsi:type="dcterms:W3CDTF">2018-06-29T10:06:00Z</dcterms:created>
  <dcterms:modified xsi:type="dcterms:W3CDTF">2018-06-29T10:08:00Z</dcterms:modified>
</cp:coreProperties>
</file>