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42047532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A029CC">
        <w:rPr>
          <w:rFonts w:asciiTheme="minorHAnsi" w:hAnsiTheme="minorHAnsi"/>
          <w:b/>
          <w:sz w:val="28"/>
          <w:szCs w:val="28"/>
        </w:rPr>
        <w:t>00240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4CD355EA" w:rsidR="00B9459F" w:rsidRPr="00CD5864" w:rsidRDefault="00C15E8F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C15E8F">
        <w:rPr>
          <w:rFonts w:ascii="Calibri" w:hAnsi="Calibri"/>
          <w:color w:val="000000" w:themeColor="text1"/>
          <w:sz w:val="22"/>
          <w:szCs w:val="22"/>
        </w:rPr>
        <w:t>Spolek BC Pardubice</w:t>
      </w:r>
      <w:r w:rsidR="00B9459F" w:rsidRPr="00C15E8F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1FF25D67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>sídlo:</w:t>
      </w:r>
      <w:r w:rsidR="00C15E8F" w:rsidRPr="00C15E8F">
        <w:t xml:space="preserve"> </w:t>
      </w:r>
      <w:r w:rsidR="00C15E8F" w:rsidRPr="00C15E8F">
        <w:rPr>
          <w:rFonts w:ascii="Calibri" w:hAnsi="Calibri"/>
          <w:color w:val="000000" w:themeColor="text1"/>
          <w:sz w:val="22"/>
          <w:szCs w:val="22"/>
        </w:rPr>
        <w:t>Družstevní 102, Polabiny, 530 09 Pardubice</w:t>
      </w:r>
      <w:r w:rsidRPr="00F64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040DCF63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15E8F" w:rsidRPr="00C15E8F">
        <w:rPr>
          <w:rFonts w:ascii="Calibri" w:hAnsi="Calibri"/>
          <w:color w:val="000000" w:themeColor="text1"/>
          <w:sz w:val="22"/>
          <w:szCs w:val="22"/>
        </w:rPr>
        <w:t>27046338</w:t>
      </w:r>
      <w:r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2EAE84F3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C15E8F">
        <w:rPr>
          <w:rFonts w:ascii="Calibri" w:hAnsi="Calibri"/>
          <w:sz w:val="22"/>
          <w:szCs w:val="22"/>
        </w:rPr>
        <w:t>1215721379</w:t>
      </w:r>
      <w:r w:rsidRPr="00134ABA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0</w:t>
      </w:r>
      <w:r w:rsidR="00793137">
        <w:rPr>
          <w:rFonts w:ascii="Calibri" w:hAnsi="Calibri"/>
          <w:sz w:val="22"/>
          <w:szCs w:val="22"/>
        </w:rPr>
        <w:t>80</w:t>
      </w:r>
      <w:r w:rsidRPr="00134ABA">
        <w:rPr>
          <w:rFonts w:ascii="Calibri" w:hAnsi="Calibri"/>
          <w:sz w:val="22"/>
          <w:szCs w:val="22"/>
        </w:rPr>
        <w:t>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0F8A1550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C15E8F">
        <w:rPr>
          <w:rFonts w:ascii="Calibri" w:hAnsi="Calibri"/>
          <w:color w:val="000000" w:themeColor="text1"/>
          <w:sz w:val="22"/>
          <w:szCs w:val="22"/>
        </w:rPr>
        <w:t>Petrem Růžičkou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="00C77466">
        <w:rPr>
          <w:rFonts w:ascii="Calibri" w:hAnsi="Calibri"/>
          <w:color w:val="000000" w:themeColor="text1"/>
          <w:sz w:val="22"/>
          <w:szCs w:val="22"/>
        </w:rPr>
        <w:t>ředsed</w:t>
      </w:r>
      <w:r w:rsidR="00147813">
        <w:rPr>
          <w:rFonts w:ascii="Calibri" w:hAnsi="Calibri"/>
          <w:color w:val="000000" w:themeColor="text1"/>
          <w:sz w:val="22"/>
          <w:szCs w:val="22"/>
        </w:rPr>
        <w:t>ou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119BC3B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434650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07C09E" w14:textId="77777777" w:rsidR="00450976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  <w:sectPr w:rsidR="00450976" w:rsidSect="0042291B">
          <w:footerReference w:type="even" r:id="rId12"/>
          <w:footerReference w:type="default" r:id="rId13"/>
          <w:pgSz w:w="11907" w:h="16840" w:code="9"/>
          <w:pgMar w:top="1418" w:right="1304" w:bottom="1418" w:left="1304" w:header="0" w:footer="0" w:gutter="0"/>
          <w:cols w:space="708"/>
          <w:formProt w:val="0"/>
          <w:noEndnote/>
          <w:docGrid w:linePitch="326"/>
        </w:sect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697617F1" w:rsidR="005A34F0" w:rsidRPr="00CD1BB7" w:rsidRDefault="005A34F0" w:rsidP="00CD1BB7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D1BB7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A10515" w:rsidRPr="00CD1BB7">
        <w:rPr>
          <w:rFonts w:asciiTheme="minorHAnsi" w:hAnsiTheme="minorHAnsi"/>
          <w:sz w:val="22"/>
          <w:szCs w:val="22"/>
        </w:rPr>
        <w:t xml:space="preserve">individuální </w:t>
      </w:r>
      <w:r w:rsidRPr="00CD1BB7">
        <w:rPr>
          <w:rFonts w:asciiTheme="minorHAnsi" w:hAnsiTheme="minorHAnsi"/>
          <w:sz w:val="22"/>
          <w:szCs w:val="22"/>
        </w:rPr>
        <w:t xml:space="preserve">dotaci z Programu podpory </w:t>
      </w:r>
      <w:r w:rsidR="00B9459F" w:rsidRPr="00CD1BB7">
        <w:rPr>
          <w:rFonts w:asciiTheme="minorHAnsi" w:hAnsiTheme="minorHAnsi"/>
          <w:sz w:val="22"/>
          <w:szCs w:val="22"/>
        </w:rPr>
        <w:t>sportu</w:t>
      </w:r>
      <w:r w:rsidRPr="00CD1BB7">
        <w:rPr>
          <w:rFonts w:asciiTheme="minorHAnsi" w:hAnsiTheme="minorHAnsi"/>
          <w:sz w:val="22"/>
          <w:szCs w:val="22"/>
        </w:rPr>
        <w:t xml:space="preserve"> pro rok 2018 ve výši</w:t>
      </w:r>
      <w:r w:rsidRPr="00CD1BB7">
        <w:rPr>
          <w:rFonts w:asciiTheme="minorHAnsi" w:hAnsiTheme="minorHAnsi"/>
          <w:b/>
          <w:sz w:val="22"/>
          <w:szCs w:val="22"/>
        </w:rPr>
        <w:t xml:space="preserve"> </w:t>
      </w:r>
      <w:r w:rsidR="00C15E8F" w:rsidRPr="00CD1BB7">
        <w:rPr>
          <w:rFonts w:asciiTheme="minorHAnsi" w:hAnsiTheme="minorHAnsi"/>
          <w:b/>
          <w:sz w:val="22"/>
          <w:szCs w:val="22"/>
        </w:rPr>
        <w:t>57</w:t>
      </w:r>
      <w:r w:rsidR="00434650" w:rsidRPr="00CD1BB7">
        <w:rPr>
          <w:rFonts w:asciiTheme="minorHAnsi" w:hAnsiTheme="minorHAnsi"/>
          <w:b/>
          <w:sz w:val="22"/>
          <w:szCs w:val="22"/>
        </w:rPr>
        <w:t xml:space="preserve"> </w:t>
      </w:r>
      <w:r w:rsidR="00C15E8F" w:rsidRPr="00CD1BB7">
        <w:rPr>
          <w:rFonts w:asciiTheme="minorHAnsi" w:hAnsiTheme="minorHAnsi"/>
          <w:b/>
          <w:sz w:val="22"/>
          <w:szCs w:val="22"/>
        </w:rPr>
        <w:t>6</w:t>
      </w:r>
      <w:r w:rsidR="00B9459F" w:rsidRPr="00CD1BB7">
        <w:rPr>
          <w:rFonts w:asciiTheme="minorHAnsi" w:hAnsiTheme="minorHAnsi"/>
          <w:b/>
          <w:sz w:val="22"/>
          <w:szCs w:val="22"/>
        </w:rPr>
        <w:t>00</w:t>
      </w:r>
      <w:r w:rsidRPr="00CD1BB7">
        <w:rPr>
          <w:rFonts w:asciiTheme="minorHAnsi" w:hAnsiTheme="minorHAnsi"/>
          <w:b/>
          <w:sz w:val="22"/>
          <w:szCs w:val="22"/>
        </w:rPr>
        <w:t>,</w:t>
      </w:r>
      <w:r w:rsidR="00CE6B8B" w:rsidRPr="00CD1BB7">
        <w:rPr>
          <w:rFonts w:asciiTheme="minorHAnsi" w:hAnsiTheme="minorHAnsi"/>
          <w:b/>
          <w:sz w:val="22"/>
          <w:szCs w:val="22"/>
        </w:rPr>
        <w:t xml:space="preserve">- </w:t>
      </w:r>
      <w:r w:rsidRPr="00CD1BB7">
        <w:rPr>
          <w:rFonts w:asciiTheme="minorHAnsi" w:hAnsiTheme="minorHAnsi"/>
          <w:b/>
          <w:sz w:val="22"/>
          <w:szCs w:val="22"/>
        </w:rPr>
        <w:t xml:space="preserve">Kč </w:t>
      </w:r>
      <w:r w:rsidRPr="00CD1BB7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C15E8F" w:rsidRPr="00CD1BB7">
        <w:rPr>
          <w:rFonts w:asciiTheme="minorHAnsi" w:hAnsiTheme="minorHAnsi"/>
          <w:sz w:val="22"/>
          <w:szCs w:val="22"/>
        </w:rPr>
        <w:t>padesátsedm</w:t>
      </w:r>
      <w:r w:rsidRPr="00CD1BB7">
        <w:rPr>
          <w:rFonts w:asciiTheme="minorHAnsi" w:hAnsiTheme="minorHAnsi"/>
          <w:sz w:val="22"/>
          <w:szCs w:val="22"/>
        </w:rPr>
        <w:t>tisíc</w:t>
      </w:r>
      <w:r w:rsidR="00C15E8F" w:rsidRPr="00CD1BB7">
        <w:rPr>
          <w:rFonts w:asciiTheme="minorHAnsi" w:hAnsiTheme="minorHAnsi"/>
          <w:sz w:val="22"/>
          <w:szCs w:val="22"/>
        </w:rPr>
        <w:t>šestset</w:t>
      </w:r>
      <w:r w:rsidRPr="00CD1BB7">
        <w:rPr>
          <w:rFonts w:asciiTheme="minorHAnsi" w:hAnsiTheme="minorHAnsi"/>
          <w:sz w:val="22"/>
          <w:szCs w:val="22"/>
        </w:rPr>
        <w:t>korunčeských</w:t>
      </w:r>
      <w:proofErr w:type="spellEnd"/>
      <w:r w:rsidRPr="00CD1BB7">
        <w:rPr>
          <w:rFonts w:asciiTheme="minorHAnsi" w:hAnsiTheme="minorHAnsi"/>
          <w:sz w:val="22"/>
          <w:szCs w:val="22"/>
        </w:rPr>
        <w:t>) na realizaci projekt</w:t>
      </w:r>
      <w:r w:rsidR="00A10515" w:rsidRPr="00CD1BB7">
        <w:rPr>
          <w:rFonts w:asciiTheme="minorHAnsi" w:hAnsiTheme="minorHAnsi"/>
          <w:sz w:val="22"/>
          <w:szCs w:val="22"/>
        </w:rPr>
        <w:t>u</w:t>
      </w:r>
      <w:r w:rsidR="00CD1BB7">
        <w:rPr>
          <w:rFonts w:asciiTheme="minorHAnsi" w:hAnsiTheme="minorHAnsi"/>
          <w:sz w:val="22"/>
          <w:szCs w:val="22"/>
        </w:rPr>
        <w:t xml:space="preserve"> </w:t>
      </w:r>
      <w:r w:rsidR="00B9459F" w:rsidRPr="00CD1BB7">
        <w:rPr>
          <w:rFonts w:asciiTheme="minorHAnsi" w:hAnsiTheme="minorHAnsi"/>
          <w:sz w:val="22"/>
          <w:szCs w:val="22"/>
        </w:rPr>
        <w:t>„</w:t>
      </w:r>
      <w:r w:rsidR="00A10515" w:rsidRPr="00CD1BB7">
        <w:rPr>
          <w:rFonts w:asciiTheme="minorHAnsi" w:hAnsiTheme="minorHAnsi"/>
          <w:b/>
          <w:sz w:val="22"/>
          <w:szCs w:val="22"/>
        </w:rPr>
        <w:t xml:space="preserve">zajištění celoroční </w:t>
      </w:r>
      <w:r w:rsidR="009A3E21" w:rsidRPr="00CD1BB7">
        <w:rPr>
          <w:rFonts w:asciiTheme="minorHAnsi" w:hAnsiTheme="minorHAnsi"/>
          <w:b/>
          <w:sz w:val="22"/>
          <w:szCs w:val="22"/>
        </w:rPr>
        <w:t xml:space="preserve">sportovní </w:t>
      </w:r>
      <w:r w:rsidR="00A10515" w:rsidRPr="00CD1BB7">
        <w:rPr>
          <w:rFonts w:asciiTheme="minorHAnsi" w:hAnsiTheme="minorHAnsi"/>
          <w:b/>
          <w:sz w:val="22"/>
          <w:szCs w:val="22"/>
        </w:rPr>
        <w:t xml:space="preserve">činnosti </w:t>
      </w:r>
      <w:r w:rsidR="00C15E8F" w:rsidRPr="00CD1BB7">
        <w:rPr>
          <w:rFonts w:asciiTheme="minorHAnsi" w:hAnsiTheme="minorHAnsi"/>
          <w:b/>
          <w:sz w:val="22"/>
          <w:szCs w:val="22"/>
        </w:rPr>
        <w:t>mládeže</w:t>
      </w:r>
      <w:r w:rsidR="009A3E21" w:rsidRPr="00CD1BB7">
        <w:rPr>
          <w:rFonts w:asciiTheme="minorHAnsi" w:hAnsiTheme="minorHAnsi"/>
          <w:sz w:val="22"/>
          <w:szCs w:val="22"/>
        </w:rPr>
        <w:t>“</w:t>
      </w:r>
      <w:r w:rsidR="00A10515" w:rsidRPr="00CD1BB7">
        <w:rPr>
          <w:rFonts w:asciiTheme="minorHAnsi" w:hAnsiTheme="minorHAnsi"/>
          <w:sz w:val="22"/>
          <w:szCs w:val="22"/>
        </w:rPr>
        <w:t xml:space="preserve"> </w:t>
      </w:r>
      <w:r w:rsidR="00D14F23" w:rsidRPr="00CD1BB7">
        <w:rPr>
          <w:rFonts w:asciiTheme="minorHAnsi" w:hAnsiTheme="minorHAnsi"/>
          <w:sz w:val="22"/>
          <w:szCs w:val="22"/>
        </w:rPr>
        <w:t xml:space="preserve">(dále jen </w:t>
      </w:r>
      <w:r w:rsidR="00D14F23" w:rsidRPr="00CD1BB7">
        <w:rPr>
          <w:rFonts w:asciiTheme="minorHAnsi" w:hAnsiTheme="minorHAnsi"/>
          <w:i/>
          <w:sz w:val="22"/>
          <w:szCs w:val="22"/>
        </w:rPr>
        <w:t>„projekt“</w:t>
      </w:r>
      <w:r w:rsidR="00D14F23" w:rsidRPr="00CD1BB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4446C3F2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147813">
        <w:rPr>
          <w:rFonts w:asciiTheme="minorHAnsi" w:hAnsiTheme="minorHAnsi"/>
          <w:sz w:val="22"/>
          <w:szCs w:val="22"/>
        </w:rPr>
        <w:t>2</w:t>
      </w:r>
      <w:r w:rsidR="00C15E8F">
        <w:rPr>
          <w:rFonts w:asciiTheme="minorHAnsi" w:hAnsiTheme="minorHAnsi"/>
          <w:sz w:val="22"/>
          <w:szCs w:val="22"/>
        </w:rPr>
        <w:t>5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C15E8F">
        <w:rPr>
          <w:rFonts w:asciiTheme="minorHAnsi" w:hAnsiTheme="minorHAnsi"/>
          <w:sz w:val="22"/>
          <w:szCs w:val="22"/>
        </w:rPr>
        <w:t>4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 w:rsidR="00C15E8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 w:rsidR="0085259B">
        <w:rPr>
          <w:rFonts w:asciiTheme="minorHAnsi" w:hAnsiTheme="minorHAnsi"/>
          <w:sz w:val="22"/>
          <w:szCs w:val="22"/>
        </w:rPr>
        <w:t>MmP</w:t>
      </w:r>
      <w:proofErr w:type="spellEnd"/>
      <w:r w:rsidR="0085259B">
        <w:rPr>
          <w:rFonts w:asciiTheme="minorHAnsi" w:hAnsiTheme="minorHAnsi"/>
          <w:sz w:val="22"/>
          <w:szCs w:val="22"/>
        </w:rPr>
        <w:t xml:space="preserve"> </w:t>
      </w:r>
      <w:r w:rsidR="00C15E8F">
        <w:rPr>
          <w:rFonts w:asciiTheme="minorHAnsi" w:hAnsiTheme="minorHAnsi"/>
          <w:sz w:val="22"/>
          <w:szCs w:val="22"/>
        </w:rPr>
        <w:t>27574</w:t>
      </w:r>
      <w:r w:rsidR="0085259B">
        <w:rPr>
          <w:rFonts w:asciiTheme="minorHAnsi" w:hAnsiTheme="minorHAnsi"/>
          <w:sz w:val="22"/>
          <w:szCs w:val="22"/>
        </w:rPr>
        <w:t>/2018</w:t>
      </w:r>
      <w:r w:rsidR="00CD1BB7" w:rsidRPr="0077759E">
        <w:rPr>
          <w:rFonts w:asciiTheme="minorHAnsi" w:hAnsiTheme="minorHAnsi"/>
          <w:sz w:val="22"/>
          <w:szCs w:val="22"/>
        </w:rPr>
        <w:t xml:space="preserve">, </w:t>
      </w:r>
      <w:r w:rsidR="00CD1BB7"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439A882C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434650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1FAEF9F" w14:textId="77777777" w:rsidR="009F7009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</w:p>
    <w:p w14:paraId="7B3AEE83" w14:textId="77777777" w:rsidR="009F7009" w:rsidRPr="009F7009" w:rsidRDefault="00434650" w:rsidP="009F7009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  <w:r w:rsidR="009F7009" w:rsidRPr="009F7009">
        <w:rPr>
          <w:rFonts w:asciiTheme="minorHAnsi" w:hAnsiTheme="minorHAnsi" w:cs="Tahoma"/>
          <w:sz w:val="22"/>
          <w:szCs w:val="22"/>
        </w:rPr>
        <w:t>je uveden v nákladovém rozpočtu projektu přiloženém k této smlouvě a</w:t>
      </w:r>
    </w:p>
    <w:p w14:paraId="7FE5674C" w14:textId="1EDD1F96" w:rsidR="005A34F0" w:rsidRPr="00E52AC4" w:rsidRDefault="005A34F0" w:rsidP="009F7009">
      <w:pPr>
        <w:suppressAutoHyphens/>
        <w:spacing w:before="60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lastRenderedPageBreak/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63CD7ADF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90905F9" w14:textId="77777777" w:rsidR="009A3E21" w:rsidRPr="00F230FE" w:rsidRDefault="009A3E21" w:rsidP="009A3E21">
      <w:pPr>
        <w:jc w:val="both"/>
        <w:rPr>
          <w:rFonts w:asciiTheme="minorHAnsi" w:hAnsiTheme="minorHAnsi"/>
          <w:sz w:val="22"/>
          <w:szCs w:val="22"/>
        </w:rPr>
      </w:pPr>
      <w:r w:rsidRPr="00F230FE"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73F32E6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260096">
        <w:rPr>
          <w:rFonts w:asciiTheme="minorHAnsi" w:hAnsiTheme="minorHAnsi"/>
          <w:sz w:val="22"/>
          <w:szCs w:val="22"/>
        </w:rPr>
        <w:t>27. 6. 2018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3D1049CC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34EBF239" w14:textId="460FF03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C7E9E08" w14:textId="50817A0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1232AE84" w14:textId="3D5DC73C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1B11500" w14:textId="117F706D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CFEE6CC" w14:textId="5EC2D963" w:rsidR="00456561" w:rsidRDefault="005A34F0" w:rsidP="00023B7E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C15E8F">
        <w:rPr>
          <w:rFonts w:asciiTheme="minorHAnsi" w:hAnsiTheme="minorHAnsi"/>
          <w:sz w:val="22"/>
          <w:szCs w:val="22"/>
        </w:rPr>
        <w:t>Petr Růžička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7942C6DB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A029CC">
        <w:rPr>
          <w:rFonts w:asciiTheme="minorHAnsi" w:hAnsiTheme="minorHAnsi"/>
          <w:sz w:val="20"/>
          <w:szCs w:val="20"/>
        </w:rPr>
        <w:t>2621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A10515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 xml:space="preserve">. </w:t>
      </w:r>
      <w:r w:rsidR="00A10515">
        <w:rPr>
          <w:rFonts w:asciiTheme="minorHAnsi" w:hAnsiTheme="minorHAnsi"/>
          <w:sz w:val="20"/>
          <w:szCs w:val="20"/>
        </w:rPr>
        <w:t>5</w:t>
      </w:r>
      <w:r w:rsidR="00456561">
        <w:rPr>
          <w:rFonts w:asciiTheme="minorHAnsi" w:hAnsiTheme="minorHAnsi"/>
          <w:sz w:val="20"/>
          <w:szCs w:val="20"/>
        </w:rPr>
        <w:t>. 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43C84BA2" w14:textId="3B95A76E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6EAE67D6" w:rsidR="0096352F" w:rsidRDefault="00260096"/>
    <w:p w14:paraId="33D27A2C" w14:textId="2CA5C686" w:rsidR="00FB5BDD" w:rsidRDefault="00FB5BDD"/>
    <w:p w14:paraId="6EBDC2AA" w14:textId="12CBC327" w:rsidR="00FB5BDD" w:rsidRDefault="00FB5BDD"/>
    <w:p w14:paraId="2E0A7D3F" w14:textId="637397B3" w:rsidR="00FB5BDD" w:rsidRDefault="00FB5BDD"/>
    <w:p w14:paraId="648FA89C" w14:textId="764448CD" w:rsidR="00FB5BDD" w:rsidRDefault="00FB5BDD"/>
    <w:p w14:paraId="34A9E266" w14:textId="745F3BB1" w:rsidR="00FB5BDD" w:rsidRDefault="00FB5BDD"/>
    <w:p w14:paraId="0481F0F0" w14:textId="0804CF94" w:rsidR="00FB5BDD" w:rsidRDefault="00FB5BDD"/>
    <w:p w14:paraId="3B9C1092" w14:textId="6D348688" w:rsidR="00FB5BDD" w:rsidRDefault="00FB5BDD"/>
    <w:p w14:paraId="1319F2EA" w14:textId="6588B6E0" w:rsidR="00FB5BDD" w:rsidRDefault="00FB5BDD"/>
    <w:p w14:paraId="37B31168" w14:textId="36EE8DCA" w:rsidR="00FB5BDD" w:rsidRDefault="00C15E8F">
      <w:r w:rsidRPr="00C15E8F">
        <w:rPr>
          <w:noProof/>
        </w:rPr>
        <w:lastRenderedPageBreak/>
        <w:drawing>
          <wp:inline distT="0" distB="0" distL="0" distR="0" wp14:anchorId="2F74EEDA" wp14:editId="0C731B64">
            <wp:extent cx="5534025" cy="8229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BDD" w:rsidSect="0042291B">
      <w:headerReference w:type="default" r:id="rId15"/>
      <w:pgSz w:w="11907" w:h="16840" w:code="9"/>
      <w:pgMar w:top="1418" w:right="1304" w:bottom="1418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2600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26009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393D" w14:textId="77777777" w:rsidR="00450976" w:rsidRDefault="00450976">
    <w:pPr>
      <w:pStyle w:val="Zhlav"/>
    </w:pPr>
  </w:p>
  <w:p w14:paraId="109D1701" w14:textId="77777777" w:rsidR="00450976" w:rsidRDefault="00450976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47813"/>
    <w:rsid w:val="001644C6"/>
    <w:rsid w:val="00245B51"/>
    <w:rsid w:val="00260096"/>
    <w:rsid w:val="0042291B"/>
    <w:rsid w:val="00434650"/>
    <w:rsid w:val="00450976"/>
    <w:rsid w:val="00456561"/>
    <w:rsid w:val="0048400C"/>
    <w:rsid w:val="0053234C"/>
    <w:rsid w:val="00586AA9"/>
    <w:rsid w:val="005A34F0"/>
    <w:rsid w:val="005C1026"/>
    <w:rsid w:val="00606EDE"/>
    <w:rsid w:val="006157F4"/>
    <w:rsid w:val="00700E88"/>
    <w:rsid w:val="00755A16"/>
    <w:rsid w:val="00793137"/>
    <w:rsid w:val="007A371B"/>
    <w:rsid w:val="007E2C95"/>
    <w:rsid w:val="00850D6B"/>
    <w:rsid w:val="0085259B"/>
    <w:rsid w:val="00865D93"/>
    <w:rsid w:val="009A3E21"/>
    <w:rsid w:val="009F7009"/>
    <w:rsid w:val="00A029CC"/>
    <w:rsid w:val="00A10515"/>
    <w:rsid w:val="00B9459F"/>
    <w:rsid w:val="00BE78F6"/>
    <w:rsid w:val="00C15E8F"/>
    <w:rsid w:val="00C77466"/>
    <w:rsid w:val="00C8285A"/>
    <w:rsid w:val="00CB1DCA"/>
    <w:rsid w:val="00CB55C5"/>
    <w:rsid w:val="00CD1BB7"/>
    <w:rsid w:val="00CD4E1E"/>
    <w:rsid w:val="00CD5770"/>
    <w:rsid w:val="00CE6B8B"/>
    <w:rsid w:val="00D14F23"/>
    <w:rsid w:val="00D553CC"/>
    <w:rsid w:val="00D60A58"/>
    <w:rsid w:val="00DB729F"/>
    <w:rsid w:val="00DC06FA"/>
    <w:rsid w:val="00DD2CA6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f94004b3-5c85-4b6f-b2cb-b6e165aced0d"/>
    <ds:schemaRef ds:uri="http://purl.org/dc/dcmitype/"/>
    <ds:schemaRef ds:uri="http://schemas.microsoft.com/office/infopath/2007/PartnerControls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2244</Words>
  <Characters>13242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7</cp:revision>
  <cp:lastPrinted>2018-06-15T11:24:00Z</cp:lastPrinted>
  <dcterms:created xsi:type="dcterms:W3CDTF">2018-05-14T09:38:00Z</dcterms:created>
  <dcterms:modified xsi:type="dcterms:W3CDTF">2018-06-28T11:12:00Z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