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C43C2">
        <w:t>Mgr. Tomášem Křepelou</w:t>
      </w:r>
      <w:r w:rsidRPr="00093824">
        <w:t xml:space="preserve"> tímto zmocňuje </w:t>
      </w:r>
      <w:r w:rsidR="00F16D70">
        <w:t>EDARO SERVIS s.r.o.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08015E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08015E" w:rsidRPr="004C43C2" w:rsidRDefault="0008015E" w:rsidP="0008015E">
      <w:pPr>
        <w:pStyle w:val="Odstavecseseznamem"/>
        <w:numPr>
          <w:ilvl w:val="0"/>
          <w:numId w:val="24"/>
        </w:numPr>
      </w:pPr>
      <w:r w:rsidRPr="004C43C2">
        <w:t>Příjem žádostí o výkon práv klientů jako subjektů údajů podle Obecného nařízení Evropského parlamentu a rady (EU) 2016/679, o ochraně osobních údajů (dále jen „</w:t>
      </w:r>
      <w:r w:rsidRPr="004C43C2">
        <w:rPr>
          <w:b/>
        </w:rPr>
        <w:t>GDPR</w:t>
      </w:r>
      <w:r w:rsidRPr="004C43C2">
        <w:t>“).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BB4396" w:rsidRPr="007230B0">
        <w:t>Česk</w:t>
      </w:r>
      <w:r w:rsidR="002445DE" w:rsidRPr="007230B0">
        <w:t>omoravská</w:t>
      </w:r>
      <w:r w:rsidR="00BB4396" w:rsidRPr="007230B0">
        <w:t xml:space="preserve"> loterijní</w:t>
      </w:r>
      <w:r w:rsidR="002445DE" w:rsidRPr="007230B0">
        <w:t xml:space="preserve"> a.s. </w:t>
      </w:r>
      <w:r w:rsidR="00423722" w:rsidRPr="007230B0">
        <w:rPr>
          <w:bCs/>
        </w:rPr>
        <w:t>TIPSPORT a.</w:t>
      </w:r>
      <w:proofErr w:type="gramStart"/>
      <w:r w:rsidR="00423722" w:rsidRPr="007230B0">
        <w:rPr>
          <w:bCs/>
        </w:rPr>
        <w:t>s.</w:t>
      </w:r>
      <w:r w:rsidR="00AB6B51" w:rsidRPr="007230B0">
        <w:rPr>
          <w:bCs/>
        </w:rPr>
        <w:t xml:space="preserve"> </w:t>
      </w:r>
      <w:r w:rsidR="00C8118E">
        <w:rPr>
          <w:bCs/>
        </w:rPr>
        <w:t xml:space="preserve"> </w:t>
      </w:r>
      <w:r w:rsidR="00AB6B51" w:rsidRPr="007230B0">
        <w:rPr>
          <w:bCs/>
        </w:rPr>
        <w:t xml:space="preserve">a </w:t>
      </w:r>
      <w:r w:rsidR="00AB6B51" w:rsidRPr="007230B0">
        <w:t xml:space="preserve"> </w:t>
      </w:r>
      <w:r w:rsidR="001E59DA" w:rsidRPr="001E59DA">
        <w:t>Euro</w:t>
      </w:r>
      <w:proofErr w:type="gramEnd"/>
      <w:r w:rsidR="001E59DA" w:rsidRPr="001E59DA">
        <w:t xml:space="preserve"> </w:t>
      </w:r>
      <w:proofErr w:type="spellStart"/>
      <w:r w:rsidR="001E59DA" w:rsidRPr="001E59DA">
        <w:t>Queen</w:t>
      </w:r>
      <w:proofErr w:type="spellEnd"/>
      <w:r w:rsidR="001E59DA" w:rsidRPr="001E59DA">
        <w:t xml:space="preserve"> a.s.</w:t>
      </w:r>
      <w:r w:rsidR="00423722" w:rsidRPr="00430015">
        <w:t xml:space="preserve"> </w:t>
      </w:r>
      <w:r w:rsidR="00423722" w:rsidRPr="007230B0">
        <w:t>při zajišťování prodeje losů okamžitých loterií</w:t>
      </w:r>
      <w:r w:rsidR="00AB6B51" w:rsidRPr="007230B0">
        <w:t>.</w:t>
      </w:r>
      <w:r w:rsidR="00C8118E">
        <w:t xml:space="preserve"> </w:t>
      </w:r>
    </w:p>
    <w:p w:rsidR="006E29CE" w:rsidRDefault="006E29CE" w:rsidP="00046655"/>
    <w:p w:rsidR="00F16D70" w:rsidRDefault="00F16D70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F16D70">
        <w:t xml:space="preserve"> Těšanech, </w:t>
      </w:r>
      <w:proofErr w:type="gramStart"/>
      <w:r w:rsidR="00F16D70">
        <w:t>č.p.</w:t>
      </w:r>
      <w:proofErr w:type="gramEnd"/>
      <w:r w:rsidR="00F16D70">
        <w:t xml:space="preserve"> 248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4C43C2">
        <w:t>Brně</w:t>
      </w:r>
      <w:r w:rsidR="00144268" w:rsidRPr="00093824">
        <w:t xml:space="preserve"> </w:t>
      </w:r>
      <w:r w:rsidRPr="00093824">
        <w:t xml:space="preserve">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C43C2">
        <w:rPr>
          <w:rFonts w:ascii="Times New Roman" w:hAnsi="Times New Roman"/>
          <w:i/>
          <w:iCs/>
          <w:sz w:val="22"/>
          <w:szCs w:val="22"/>
        </w:rPr>
        <w:t xml:space="preserve"> Mgr. Tomáš Křepela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C43C2">
        <w:rPr>
          <w:rFonts w:ascii="Times New Roman" w:hAnsi="Times New Roman"/>
          <w:sz w:val="22"/>
          <w:szCs w:val="22"/>
        </w:rPr>
        <w:t xml:space="preserve"> Ředitel Pobočkové sítě Jižní Morava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F16D70">
        <w:t>Brně</w:t>
      </w:r>
      <w:r w:rsidRPr="00093824">
        <w:t xml:space="preserve"> dne 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="004C43C2">
        <w:rPr>
          <w:rFonts w:ascii="Times New Roman" w:hAnsi="Times New Roman"/>
          <w:sz w:val="22"/>
          <w:szCs w:val="22"/>
        </w:rPr>
        <w:t>: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F16D70">
        <w:rPr>
          <w:rFonts w:ascii="Times New Roman" w:hAnsi="Times New Roman"/>
          <w:i/>
          <w:iCs/>
          <w:sz w:val="22"/>
          <w:szCs w:val="22"/>
        </w:rPr>
        <w:t xml:space="preserve">        </w:t>
      </w:r>
      <w:bookmarkStart w:id="0" w:name="_GoBack"/>
      <w:bookmarkEnd w:id="0"/>
      <w:r w:rsidR="00F16D70">
        <w:rPr>
          <w:rFonts w:ascii="Times New Roman" w:hAnsi="Times New Roman"/>
          <w:i/>
          <w:iCs/>
          <w:sz w:val="22"/>
          <w:szCs w:val="22"/>
        </w:rPr>
        <w:t xml:space="preserve">Daniel </w:t>
      </w:r>
      <w:proofErr w:type="spellStart"/>
      <w:r w:rsidR="00F16D70">
        <w:rPr>
          <w:rFonts w:ascii="Times New Roman" w:hAnsi="Times New Roman"/>
          <w:i/>
          <w:iCs/>
          <w:sz w:val="22"/>
          <w:szCs w:val="22"/>
        </w:rPr>
        <w:t>Rohrer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F16D70">
        <w:rPr>
          <w:rFonts w:ascii="Times New Roman" w:hAnsi="Times New Roman"/>
          <w:sz w:val="22"/>
          <w:szCs w:val="22"/>
        </w:rPr>
        <w:t>jednatel</w:t>
      </w:r>
    </w:p>
    <w:sectPr w:rsidR="00D32D5C" w:rsidRPr="00093824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5C" w:rsidRDefault="000C765C" w:rsidP="00E26E3A">
      <w:pPr>
        <w:spacing w:line="240" w:lineRule="auto"/>
      </w:pPr>
      <w:r>
        <w:separator/>
      </w:r>
    </w:p>
  </w:endnote>
  <w:endnote w:type="continuationSeparator" w:id="0">
    <w:p w:rsidR="000C765C" w:rsidRDefault="000C765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F16D7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F16D7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5C" w:rsidRDefault="000C765C" w:rsidP="00E26E3A">
      <w:pPr>
        <w:spacing w:line="240" w:lineRule="auto"/>
      </w:pPr>
      <w:r>
        <w:separator/>
      </w:r>
    </w:p>
  </w:footnote>
  <w:footnote w:type="continuationSeparator" w:id="0">
    <w:p w:rsidR="000C765C" w:rsidRDefault="000C765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015E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C765C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E59DA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445DE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B63F3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0015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3C2"/>
    <w:rsid w:val="004C4A01"/>
    <w:rsid w:val="004C7405"/>
    <w:rsid w:val="004D1280"/>
    <w:rsid w:val="004D36DC"/>
    <w:rsid w:val="004D7C17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230B0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087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46D25"/>
    <w:rsid w:val="00B55AA1"/>
    <w:rsid w:val="00B64527"/>
    <w:rsid w:val="00B81C69"/>
    <w:rsid w:val="00B84258"/>
    <w:rsid w:val="00B97216"/>
    <w:rsid w:val="00BA4B21"/>
    <w:rsid w:val="00BB3463"/>
    <w:rsid w:val="00BB4396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118E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C2FA3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6D70"/>
    <w:rsid w:val="00F1751B"/>
    <w:rsid w:val="00F179D2"/>
    <w:rsid w:val="00F22E05"/>
    <w:rsid w:val="00F352BC"/>
    <w:rsid w:val="00F36F91"/>
    <w:rsid w:val="00F42A63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2718E-BB6B-4F68-B40F-E1972758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  <w:style w:type="paragraph" w:styleId="Revize">
    <w:name w:val="Revision"/>
    <w:hidden/>
    <w:uiPriority w:val="99"/>
    <w:semiHidden/>
    <w:rsid w:val="004C43C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Maleňáková Lenka</cp:lastModifiedBy>
  <cp:revision>5</cp:revision>
  <cp:lastPrinted>2011-01-27T13:38:00Z</cp:lastPrinted>
  <dcterms:created xsi:type="dcterms:W3CDTF">2018-05-10T07:27:00Z</dcterms:created>
  <dcterms:modified xsi:type="dcterms:W3CDTF">2018-06-07T06:29:00Z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