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</w:t>
      </w:r>
      <w:r w:rsidR="00D32E7E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32E7E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D32E7E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D32E7E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D27771">
        <w:rPr>
          <w:rFonts w:ascii="Arial" w:hAnsi="Arial" w:cs="Arial"/>
        </w:rPr>
        <w:t xml:space="preserve">paní </w:t>
      </w:r>
      <w:r w:rsidRPr="00D32E7E">
        <w:rPr>
          <w:rFonts w:ascii="Arial" w:hAnsi="Arial" w:cs="Arial"/>
          <w:b/>
          <w:sz w:val="22"/>
          <w:szCs w:val="22"/>
        </w:rPr>
        <w:t>Jandová Jana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3D7482">
        <w:rPr>
          <w:rFonts w:ascii="Arial" w:hAnsi="Arial" w:cs="Arial"/>
        </w:rPr>
        <w:t>75</w:t>
      </w:r>
      <w:r w:rsidRPr="00D27771">
        <w:rPr>
          <w:rFonts w:ascii="Arial" w:hAnsi="Arial" w:cs="Arial"/>
        </w:rPr>
        <w:t xml:space="preserve">, trvale bytem </w:t>
      </w:r>
      <w:bookmarkStart w:id="0" w:name="_GoBack"/>
      <w:bookmarkEnd w:id="0"/>
      <w:r w:rsidRPr="00D27771">
        <w:rPr>
          <w:rFonts w:ascii="Arial" w:hAnsi="Arial" w:cs="Arial"/>
        </w:rPr>
        <w:t>Záboří Lipanovice 373</w:t>
      </w:r>
      <w:r w:rsidR="00D32E7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84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svobodná,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32E7E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32E7E">
        <w:rPr>
          <w:rFonts w:ascii="Arial" w:hAnsi="Arial" w:cs="Arial"/>
          <w:sz w:val="40"/>
          <w:szCs w:val="40"/>
        </w:rPr>
        <w:t>číslo</w:t>
      </w:r>
      <w:r w:rsidR="001965CB" w:rsidRPr="00D32E7E">
        <w:rPr>
          <w:rFonts w:ascii="Arial" w:hAnsi="Arial" w:cs="Arial"/>
          <w:sz w:val="40"/>
          <w:szCs w:val="40"/>
        </w:rPr>
        <w:t>:</w:t>
      </w:r>
      <w:r w:rsidRPr="00D32E7E">
        <w:rPr>
          <w:rFonts w:ascii="Arial" w:hAnsi="Arial" w:cs="Arial"/>
          <w:sz w:val="40"/>
          <w:szCs w:val="40"/>
        </w:rPr>
        <w:t xml:space="preserve"> 6PR18/05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FE6BE2" w:rsidRPr="00D27771" w:rsidRDefault="00FE6BE2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Lipanovice, obec Záboří.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FE6BE2" w:rsidRPr="00835624" w:rsidRDefault="00FE6BE2" w:rsidP="00FE6BE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FE6BE2" w:rsidRPr="00835624" w:rsidRDefault="00FE6BE2" w:rsidP="00FE6BE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FE6BE2" w:rsidRPr="00835624" w:rsidRDefault="00FE6BE2" w:rsidP="00FE6BE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1005/10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67 m2</w:t>
      </w:r>
      <w:r w:rsidRPr="00835624">
        <w:rPr>
          <w:rFonts w:ascii="Arial" w:hAnsi="Arial" w:cs="Arial"/>
          <w:sz w:val="18"/>
        </w:rPr>
        <w:tab/>
        <w:t xml:space="preserve">5 695,00 Kč </w:t>
      </w:r>
    </w:p>
    <w:p w:rsidR="00FE6BE2" w:rsidRPr="00835624" w:rsidRDefault="00FE6BE2" w:rsidP="00FE6BE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Pozemek vznikl na základě GP č. 396-36/2016 ze dne </w:t>
      </w:r>
      <w:proofErr w:type="gramStart"/>
      <w:r>
        <w:rPr>
          <w:rFonts w:ascii="Arial" w:hAnsi="Arial" w:cs="Arial"/>
          <w:sz w:val="18"/>
        </w:rPr>
        <w:t>14.6.2016</w:t>
      </w:r>
      <w:proofErr w:type="gramEnd"/>
    </w:p>
    <w:p w:rsidR="00FE6BE2" w:rsidRPr="00835624" w:rsidRDefault="00FE6BE2" w:rsidP="00FE6BE2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67 m2 </w:t>
      </w:r>
      <w:r w:rsidRPr="00835624">
        <w:rPr>
          <w:rFonts w:ascii="Arial" w:hAnsi="Arial" w:cs="Arial"/>
          <w:sz w:val="18"/>
        </w:rPr>
        <w:tab/>
      </w:r>
      <w:r w:rsidRPr="008C2023">
        <w:rPr>
          <w:rFonts w:ascii="Arial" w:hAnsi="Arial" w:cs="Arial"/>
          <w:b/>
          <w:sz w:val="18"/>
        </w:rPr>
        <w:t>5 695,00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nabídky bezúplatného převodu majetku do státního socialistického vlastnictví ze dne </w:t>
      </w:r>
      <w:proofErr w:type="gramStart"/>
      <w:r w:rsidRPr="00D27771">
        <w:rPr>
          <w:rFonts w:ascii="Arial" w:hAnsi="Arial" w:cs="Arial"/>
        </w:rPr>
        <w:t>27.6.1966</w:t>
      </w:r>
      <w:proofErr w:type="gramEnd"/>
      <w:r w:rsidRPr="00D27771">
        <w:rPr>
          <w:rFonts w:ascii="Arial" w:hAnsi="Arial" w:cs="Arial"/>
        </w:rPr>
        <w:t>, zn. 32/66, převádějící Aloisie Veb</w:t>
      </w:r>
      <w:r w:rsidR="00FE6BE2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>rová.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Hobza Pavel, Ing., ze dne 9.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250/86-2017,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5 695,00 Kč (slovy: </w:t>
      </w:r>
      <w:proofErr w:type="spellStart"/>
      <w:r w:rsidRPr="00D27771">
        <w:rPr>
          <w:rFonts w:ascii="Arial" w:hAnsi="Arial" w:cs="Arial"/>
        </w:rPr>
        <w:t>pěttisícšestsetdevadesátpět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E6BE2" w:rsidRPr="00D27771" w:rsidRDefault="00FE6BE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15. 9. 2017, ve výši 5 695,00 Kč, mezi postupitelem CREDIT INVEST PRAHA s.r.o. a nabyvatelem. 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Sb.), ze dne 20. 2. 2018, ve výši 581 860,00 Kč. 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Ing. Jiří </w:t>
      </w:r>
      <w:proofErr w:type="spellStart"/>
      <w:r w:rsidRPr="00D27771">
        <w:rPr>
          <w:rFonts w:ascii="Arial" w:hAnsi="Arial" w:cs="Arial"/>
          <w:color w:val="000000"/>
        </w:rPr>
        <w:t>Mazúch</w:t>
      </w:r>
      <w:proofErr w:type="spellEnd"/>
      <w:r w:rsidRPr="00D27771">
        <w:rPr>
          <w:rFonts w:ascii="Arial" w:hAnsi="Arial" w:cs="Arial"/>
          <w:color w:val="000000"/>
        </w:rPr>
        <w:t xml:space="preserve">,  č.j.  1590-82/2003, ze dne 29. 12. 2003,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581 860,00 Kč (slovy: </w:t>
      </w:r>
      <w:proofErr w:type="spellStart"/>
      <w:r w:rsidRPr="00D27771">
        <w:rPr>
          <w:rFonts w:ascii="Arial" w:hAnsi="Arial" w:cs="Arial"/>
          <w:color w:val="000000"/>
        </w:rPr>
        <w:t>pětsetosmdesátjedentisícosmsetšedesát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Grundlerová</w:t>
      </w:r>
      <w:proofErr w:type="spellEnd"/>
      <w:r w:rsidRPr="00D27771">
        <w:rPr>
          <w:rFonts w:ascii="Arial" w:hAnsi="Arial" w:cs="Arial"/>
          <w:color w:val="000000"/>
        </w:rPr>
        <w:t xml:space="preserve"> Vlasta</w:t>
      </w: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FE6BE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5 695,00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FE6BE2" w:rsidRPr="00D27771" w:rsidRDefault="00FE6BE2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</w:t>
      </w:r>
      <w:r w:rsidR="00FE6BE2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E6BE2" w:rsidRDefault="00FE6BE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E6BE2" w:rsidRDefault="00FE6BE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FE6BE2" w:rsidRPr="00D27771" w:rsidRDefault="00FE6BE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E6BE2" w:rsidRPr="00D27771" w:rsidRDefault="00FE6BE2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</w:t>
      </w:r>
      <w:r w:rsidRPr="00547094">
        <w:rPr>
          <w:rFonts w:ascii="Arial" w:hAnsi="Arial" w:cs="Arial"/>
          <w:lang w:eastAsia="en-US"/>
        </w:rPr>
        <w:lastRenderedPageBreak/>
        <w:t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FE6BE2" w:rsidRPr="00D27771" w:rsidRDefault="00FE6BE2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E6BE2" w:rsidRPr="00D27771" w:rsidRDefault="00FE6BE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E6BE2" w:rsidRDefault="00FE6BE2">
      <w:pPr>
        <w:widowControl/>
        <w:rPr>
          <w:rFonts w:ascii="Arial" w:hAnsi="Arial" w:cs="Arial"/>
          <w:color w:val="000000"/>
        </w:rPr>
      </w:pPr>
    </w:p>
    <w:p w:rsidR="00FE6BE2" w:rsidRDefault="00FE6BE2">
      <w:pPr>
        <w:widowControl/>
        <w:rPr>
          <w:rFonts w:ascii="Arial" w:hAnsi="Arial" w:cs="Arial"/>
          <w:color w:val="000000"/>
        </w:rPr>
      </w:pPr>
    </w:p>
    <w:p w:rsidR="00FE6BE2" w:rsidRPr="00D27771" w:rsidRDefault="00FE6BE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E6BE2" w:rsidRPr="00D27771" w:rsidRDefault="00FE6BE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E6BE2" w:rsidRDefault="00FE6BE2" w:rsidP="00FE6B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E6BE2" w:rsidRDefault="00FE6BE2" w:rsidP="00FE6B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E6BE2" w:rsidRDefault="00FE6BE2" w:rsidP="00FE6B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>Jandová Jana</w:t>
      </w: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E6BE2" w:rsidRPr="00D27771" w:rsidRDefault="00FE6BE2" w:rsidP="00FE6BE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E6BE2" w:rsidRDefault="00FE6B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E6B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FE6BE2" w:rsidRPr="00D27771" w:rsidRDefault="00FE6BE2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E6BE2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E6BE2" w:rsidRDefault="00FE6BE2">
      <w:pPr>
        <w:widowControl/>
        <w:rPr>
          <w:rFonts w:ascii="Arial" w:hAnsi="Arial" w:cs="Arial"/>
          <w:color w:val="000000"/>
        </w:rPr>
      </w:pPr>
    </w:p>
    <w:p w:rsidR="00FE6BE2" w:rsidRPr="00D27771" w:rsidRDefault="00FE6BE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FE6BE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41771,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28. 5.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3D748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32E7E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671A6"/>
  <w14:defaultImageDpi w14:val="0"/>
  <w15:docId w15:val="{D6FEF9C0-68AF-4C1C-B367-C6478865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2018-06-27T13:47:00Z</dcterms:created>
  <dcterms:modified xsi:type="dcterms:W3CDTF">2018-06-27T13:47:00Z</dcterms:modified>
</cp:coreProperties>
</file>