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A3" w:rsidRDefault="00D66E7A" w:rsidP="00D66E7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27, 2018 11:37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D66E7A" w:rsidRDefault="00D66E7A" w:rsidP="00D66E7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dodávky býků</w:t>
      </w:r>
    </w:p>
    <w:p w:rsidR="00D66E7A" w:rsidRDefault="00D66E7A" w:rsidP="00D66E7A"/>
    <w:p w:rsidR="00D66E7A" w:rsidRDefault="00D66E7A" w:rsidP="00D66E7A">
      <w:pPr>
        <w:rPr>
          <w:color w:val="1F497D"/>
        </w:rPr>
      </w:pPr>
      <w:r>
        <w:rPr>
          <w:color w:val="1F497D"/>
        </w:rPr>
        <w:t>Akceptujeme</w:t>
      </w:r>
    </w:p>
    <w:p w:rsidR="00D66E7A" w:rsidRDefault="00D66E7A" w:rsidP="00D66E7A">
      <w:pPr>
        <w:rPr>
          <w:color w:val="1F497D"/>
        </w:rPr>
      </w:pPr>
    </w:p>
    <w:p w:rsidR="00A52CA3" w:rsidRDefault="00D66E7A" w:rsidP="00D66E7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June 27, 2018 10:11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</w:p>
    <w:p w:rsidR="00D66E7A" w:rsidRDefault="00D66E7A" w:rsidP="00D66E7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nabídka dodávky býků</w:t>
      </w:r>
    </w:p>
    <w:p w:rsidR="00D66E7A" w:rsidRDefault="00D66E7A" w:rsidP="00D66E7A"/>
    <w:p w:rsidR="00D66E7A" w:rsidRDefault="00D66E7A" w:rsidP="00D66E7A">
      <w:pPr>
        <w:pStyle w:val="mcntmsonormal"/>
      </w:pPr>
      <w:r>
        <w:t>Dobrý den,</w:t>
      </w:r>
    </w:p>
    <w:p w:rsidR="00D66E7A" w:rsidRDefault="00D66E7A" w:rsidP="00D66E7A">
      <w:pPr>
        <w:pStyle w:val="mcntmsonormal"/>
      </w:pPr>
      <w:r>
        <w:t xml:space="preserve"> akceptujte prosím nabídku 6 ½ býků  – 12 x H/4  (CZ 009505/034, CZ 011387/037, CZ 011392/034, CZ 011396/034, CZ 011404/034, CZ 011406/034) -  s dodávkou dne </w:t>
      </w:r>
      <w:proofErr w:type="gramStart"/>
      <w:r>
        <w:t>27.6.2018</w:t>
      </w:r>
      <w:proofErr w:type="gramEnd"/>
      <w:r>
        <w:t xml:space="preserve">  v množství 857,9 kg za cenu 113,3 Kč/kg, tj. 84.522 Kč bez DPH.</w:t>
      </w:r>
    </w:p>
    <w:p w:rsidR="00D66E7A" w:rsidRDefault="00D66E7A" w:rsidP="00D66E7A"/>
    <w:p w:rsidR="00D66E7A" w:rsidRDefault="00D66E7A" w:rsidP="00D66E7A"/>
    <w:p w:rsidR="00D66E7A" w:rsidRDefault="00D66E7A" w:rsidP="00A52CA3">
      <w:pPr>
        <w:spacing w:after="200" w:line="276" w:lineRule="auto"/>
      </w:pP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p w:rsidR="00901A5A" w:rsidRDefault="00901A5A"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7A"/>
    <w:rsid w:val="00026FBA"/>
    <w:rsid w:val="00073310"/>
    <w:rsid w:val="0019551A"/>
    <w:rsid w:val="002D7F97"/>
    <w:rsid w:val="002F6B72"/>
    <w:rsid w:val="004538C5"/>
    <w:rsid w:val="004E13C9"/>
    <w:rsid w:val="00546653"/>
    <w:rsid w:val="005A3363"/>
    <w:rsid w:val="007B6D0C"/>
    <w:rsid w:val="008500AA"/>
    <w:rsid w:val="00901A5A"/>
    <w:rsid w:val="009E076B"/>
    <w:rsid w:val="00A37626"/>
    <w:rsid w:val="00A52CA3"/>
    <w:rsid w:val="00D66E7A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E7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6E7A"/>
    <w:rPr>
      <w:color w:val="0000FF"/>
      <w:u w:val="single"/>
    </w:rPr>
  </w:style>
  <w:style w:type="paragraph" w:customStyle="1" w:styleId="mcntmsonormal">
    <w:name w:val="mcntmsonormal"/>
    <w:basedOn w:val="Normln"/>
    <w:rsid w:val="00D66E7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E7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6E7A"/>
    <w:rPr>
      <w:color w:val="0000FF"/>
      <w:u w:val="single"/>
    </w:rPr>
  </w:style>
  <w:style w:type="paragraph" w:customStyle="1" w:styleId="mcntmsonormal">
    <w:name w:val="mcntmsonormal"/>
    <w:basedOn w:val="Normln"/>
    <w:rsid w:val="00D66E7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2018-06-27T13:39:00Z</dcterms:created>
  <dcterms:modified xsi:type="dcterms:W3CDTF">2018-06-27T13:45:00Z</dcterms:modified>
</cp:coreProperties>
</file>