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7E9" w:rsidRPr="00180608" w:rsidRDefault="00E5436E">
      <w:pPr>
        <w:rPr>
          <w:b/>
          <w:sz w:val="32"/>
          <w:szCs w:val="32"/>
        </w:rPr>
      </w:pPr>
      <w:r w:rsidRPr="00180608">
        <w:rPr>
          <w:b/>
          <w:sz w:val="32"/>
          <w:szCs w:val="32"/>
        </w:rPr>
        <w:t>Smlouva o nájmu nemovitosti</w:t>
      </w:r>
      <w:r w:rsidR="00180608">
        <w:rPr>
          <w:b/>
          <w:sz w:val="32"/>
          <w:szCs w:val="32"/>
        </w:rPr>
        <w:t>:</w:t>
      </w:r>
      <w:r w:rsidRPr="00180608">
        <w:rPr>
          <w:b/>
          <w:sz w:val="32"/>
          <w:szCs w:val="32"/>
        </w:rPr>
        <w:t xml:space="preserve"> letního dětského tábora – Olšina</w:t>
      </w:r>
    </w:p>
    <w:p w:rsidR="00E5436E" w:rsidRDefault="00E5436E"/>
    <w:p w:rsidR="00E5436E" w:rsidRDefault="00E5436E">
      <w:r>
        <w:tab/>
        <w:t xml:space="preserve">Uzavřená dle </w:t>
      </w:r>
      <w:proofErr w:type="spellStart"/>
      <w:r>
        <w:t>ust</w:t>
      </w:r>
      <w:proofErr w:type="spellEnd"/>
      <w:r>
        <w:t>. §2201 a násl.</w:t>
      </w:r>
      <w:r w:rsidR="00CA7A8C">
        <w:t xml:space="preserve"> </w:t>
      </w:r>
      <w:r>
        <w:t xml:space="preserve">zákona </w:t>
      </w:r>
      <w:proofErr w:type="gramStart"/>
      <w:r>
        <w:t>č.89</w:t>
      </w:r>
      <w:proofErr w:type="gramEnd"/>
      <w:r>
        <w:t xml:space="preserve"> / 2012 Sb</w:t>
      </w:r>
      <w:r w:rsidR="00CA7A8C">
        <w:t>.</w:t>
      </w:r>
      <w:r>
        <w:t xml:space="preserve"> občanského zákoníku</w:t>
      </w:r>
    </w:p>
    <w:p w:rsidR="00E5436E" w:rsidRDefault="00E5436E"/>
    <w:p w:rsidR="00E5436E" w:rsidRPr="00180608" w:rsidRDefault="00E5436E">
      <w:pPr>
        <w:rPr>
          <w:b/>
        </w:rPr>
      </w:pPr>
      <w:r w:rsidRPr="00180608">
        <w:rPr>
          <w:b/>
        </w:rPr>
        <w:t>Smluvní strany:</w:t>
      </w:r>
    </w:p>
    <w:p w:rsidR="00E5436E" w:rsidRPr="00C71E95" w:rsidRDefault="00C71E95" w:rsidP="00C71E95">
      <w:pPr>
        <w:pStyle w:val="Odstavecseseznamem"/>
        <w:numPr>
          <w:ilvl w:val="0"/>
          <w:numId w:val="11"/>
        </w:numPr>
        <w:ind w:left="709"/>
        <w:rPr>
          <w:b/>
        </w:rPr>
      </w:pPr>
      <w:r w:rsidRPr="00C71E95">
        <w:rPr>
          <w:b/>
        </w:rPr>
        <w:t xml:space="preserve"> </w:t>
      </w:r>
      <w:r w:rsidR="00E5436E" w:rsidRPr="00C71E95">
        <w:rPr>
          <w:b/>
        </w:rPr>
        <w:t>Obec Polná na Šumavě</w:t>
      </w:r>
    </w:p>
    <w:p w:rsidR="00E5436E" w:rsidRDefault="00E5436E" w:rsidP="00C91C90">
      <w:pPr>
        <w:pStyle w:val="Odstavecseseznamem"/>
      </w:pPr>
      <w:r>
        <w:t>Se sídlem</w:t>
      </w:r>
      <w:r w:rsidR="003D5427">
        <w:t>:</w:t>
      </w:r>
      <w:r>
        <w:t xml:space="preserve"> Polná na Šumavě 204, 38229</w:t>
      </w:r>
    </w:p>
    <w:p w:rsidR="00E5436E" w:rsidRDefault="004B7AE6" w:rsidP="00C91C90">
      <w:pPr>
        <w:pStyle w:val="Odstavecseseznamem"/>
      </w:pPr>
      <w:r>
        <w:t xml:space="preserve">IČO: </w:t>
      </w:r>
      <w:r w:rsidR="00E5436E">
        <w:t>04498356</w:t>
      </w:r>
    </w:p>
    <w:p w:rsidR="008F4FF0" w:rsidRDefault="008F4FF0" w:rsidP="00C91C90">
      <w:pPr>
        <w:pStyle w:val="Odstavecseseznamem"/>
      </w:pPr>
      <w:r>
        <w:t>DIČ: CZ04498356</w:t>
      </w:r>
    </w:p>
    <w:p w:rsidR="00E5436E" w:rsidRDefault="00E5436E" w:rsidP="00C91C90">
      <w:pPr>
        <w:pStyle w:val="Odstavecseseznamem"/>
      </w:pPr>
      <w:r>
        <w:t>Bankovní spojení:  273 925 332 / 0300</w:t>
      </w:r>
    </w:p>
    <w:p w:rsidR="00E5436E" w:rsidRDefault="00E5436E" w:rsidP="00C91C90">
      <w:pPr>
        <w:pStyle w:val="Odstavecseseznamem"/>
      </w:pPr>
      <w:r>
        <w:t>Zastoupena: starostou obce Jaroslavem Pavlíčkem</w:t>
      </w:r>
      <w:r w:rsidR="000848ED">
        <w:t xml:space="preserve"> </w:t>
      </w:r>
      <w:bookmarkStart w:id="0" w:name="_GoBack"/>
      <w:bookmarkEnd w:id="0"/>
    </w:p>
    <w:p w:rsidR="00E5436E" w:rsidRDefault="00E5436E" w:rsidP="00C91C90">
      <w:pPr>
        <w:pStyle w:val="Odstavecseseznamem"/>
      </w:pPr>
    </w:p>
    <w:p w:rsidR="00E5436E" w:rsidRDefault="00E5436E" w:rsidP="00C91C90">
      <w:pPr>
        <w:pStyle w:val="Odstavecseseznamem"/>
      </w:pPr>
      <w:r>
        <w:t>Dále jen „pronajímatel“</w:t>
      </w:r>
    </w:p>
    <w:p w:rsidR="00E5436E" w:rsidRDefault="00E5436E" w:rsidP="00C91C90">
      <w:pPr>
        <w:pStyle w:val="Odstavecseseznamem"/>
      </w:pPr>
    </w:p>
    <w:p w:rsidR="00E5436E" w:rsidRDefault="00E5436E" w:rsidP="00C91C90">
      <w:pPr>
        <w:pStyle w:val="Odstavecseseznamem"/>
      </w:pPr>
    </w:p>
    <w:p w:rsidR="003D5427" w:rsidRDefault="003D5427" w:rsidP="003D5427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924" w:hanging="35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D542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Středisko volného času-DOMEČEK HOŘOVICE</w:t>
      </w:r>
      <w:r w:rsidRPr="003D542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br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Se sídlem: Větrná 869/2, </w:t>
      </w:r>
      <w:r w:rsidRPr="003D5427">
        <w:rPr>
          <w:rFonts w:asciiTheme="minorHAnsi" w:eastAsiaTheme="minorHAnsi" w:hAnsiTheme="minorHAnsi" w:cstheme="minorBidi"/>
          <w:sz w:val="22"/>
          <w:szCs w:val="22"/>
          <w:lang w:eastAsia="en-US"/>
        </w:rPr>
        <w:t>268 01 Hořovice</w:t>
      </w:r>
    </w:p>
    <w:p w:rsidR="003D5427" w:rsidRDefault="003D5427" w:rsidP="003D5427">
      <w:pPr>
        <w:pStyle w:val="Normlnweb"/>
        <w:shd w:val="clear" w:color="auto" w:fill="FFFFFF"/>
        <w:spacing w:before="0" w:beforeAutospacing="0" w:after="0" w:afterAutospacing="0"/>
        <w:ind w:left="92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D542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IČO: 75085071 </w:t>
      </w:r>
      <w:r w:rsidRPr="003D5427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DIČ: CZ75085071 </w:t>
      </w:r>
    </w:p>
    <w:p w:rsidR="003D5427" w:rsidRDefault="003D5427" w:rsidP="003D5427">
      <w:pPr>
        <w:pStyle w:val="Normlnweb"/>
        <w:shd w:val="clear" w:color="auto" w:fill="FFFFFF"/>
        <w:spacing w:before="0" w:beforeAutospacing="0" w:after="0" w:afterAutospacing="0"/>
        <w:ind w:left="92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D5427">
        <w:rPr>
          <w:rFonts w:asciiTheme="minorHAnsi" w:eastAsiaTheme="minorHAnsi" w:hAnsiTheme="minorHAnsi" w:cstheme="minorBidi"/>
          <w:sz w:val="22"/>
          <w:szCs w:val="22"/>
          <w:lang w:eastAsia="en-US"/>
        </w:rPr>
        <w:t>Zastoupena: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F2292F" w:rsidRPr="00F2292F">
        <w:rPr>
          <w:rFonts w:asciiTheme="minorHAnsi" w:eastAsiaTheme="minorHAnsi" w:hAnsiTheme="minorHAnsi" w:cstheme="minorBidi"/>
          <w:sz w:val="22"/>
          <w:szCs w:val="22"/>
          <w:lang w:eastAsia="en-US"/>
        </w:rPr>
        <w:t>Vladimírou Šlosarovou</w:t>
      </w:r>
    </w:p>
    <w:p w:rsidR="003D5427" w:rsidRPr="003D5427" w:rsidRDefault="003D5427" w:rsidP="003D5427">
      <w:pPr>
        <w:pStyle w:val="Normlnweb"/>
        <w:shd w:val="clear" w:color="auto" w:fill="FFFFFF"/>
        <w:spacing w:before="0" w:beforeAutospacing="0" w:after="0" w:afterAutospacing="0"/>
        <w:ind w:left="92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5436E" w:rsidRDefault="00E5436E" w:rsidP="00E5436E">
      <w:pPr>
        <w:ind w:left="720"/>
      </w:pPr>
      <w:r>
        <w:t xml:space="preserve">Dále </w:t>
      </w:r>
      <w:proofErr w:type="gramStart"/>
      <w:r>
        <w:t>jen  „nájemce</w:t>
      </w:r>
      <w:proofErr w:type="gramEnd"/>
      <w:r>
        <w:t>“</w:t>
      </w:r>
    </w:p>
    <w:p w:rsidR="00E5436E" w:rsidRDefault="00E5436E" w:rsidP="00E5436E">
      <w:pPr>
        <w:ind w:left="720"/>
      </w:pPr>
    </w:p>
    <w:p w:rsidR="00E5436E" w:rsidRDefault="00E5436E" w:rsidP="00180608">
      <w:pPr>
        <w:pStyle w:val="Odstavecseseznamem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180608">
        <w:rPr>
          <w:b/>
          <w:sz w:val="24"/>
          <w:szCs w:val="24"/>
        </w:rPr>
        <w:t>Předmět nájmu</w:t>
      </w:r>
    </w:p>
    <w:p w:rsidR="00180608" w:rsidRPr="00180608" w:rsidRDefault="00180608" w:rsidP="00180608">
      <w:pPr>
        <w:pStyle w:val="Odstavecseseznamem"/>
        <w:ind w:left="1440"/>
        <w:rPr>
          <w:b/>
          <w:sz w:val="24"/>
          <w:szCs w:val="24"/>
        </w:rPr>
      </w:pPr>
    </w:p>
    <w:p w:rsidR="0091564E" w:rsidRDefault="0091564E" w:rsidP="00C71E95">
      <w:pPr>
        <w:pStyle w:val="Odstavecseseznamem"/>
        <w:numPr>
          <w:ilvl w:val="0"/>
          <w:numId w:val="3"/>
        </w:numPr>
        <w:jc w:val="both"/>
      </w:pPr>
      <w:r>
        <w:t>Pronajímatel prohlašuje, že je výlučným vlastníkem nemovitostí uvedených v následujícím odstavci tohoto článku, zapsanými na listu vlastnictví č. 10001 pro k.</w:t>
      </w:r>
      <w:r w:rsidR="00CA7A8C">
        <w:t xml:space="preserve"> </w:t>
      </w:r>
      <w:proofErr w:type="spellStart"/>
      <w:r>
        <w:t>ú.</w:t>
      </w:r>
      <w:proofErr w:type="spellEnd"/>
      <w:r>
        <w:t xml:space="preserve"> Polná na Šumavě,</w:t>
      </w:r>
      <w:r w:rsidR="00180608">
        <w:t xml:space="preserve"> </w:t>
      </w:r>
      <w:r>
        <w:t>vedeném u Katastrálního úřadu pro Jihočeský kraj, pracoviště Č</w:t>
      </w:r>
      <w:r w:rsidR="00180608">
        <w:t xml:space="preserve">eský </w:t>
      </w:r>
      <w:r>
        <w:t>Krumlov</w:t>
      </w:r>
    </w:p>
    <w:p w:rsidR="0091564E" w:rsidRPr="0091564E" w:rsidRDefault="0091564E" w:rsidP="00C71E95">
      <w:pPr>
        <w:pStyle w:val="Odstavecseseznamem"/>
        <w:numPr>
          <w:ilvl w:val="0"/>
          <w:numId w:val="3"/>
        </w:numPr>
        <w:jc w:val="both"/>
      </w:pPr>
      <w:r w:rsidRPr="0091564E">
        <w:t>Pronajímatel touto smlouvou přenechává nájemci do užívání areál letního dětského tábora v k.</w:t>
      </w:r>
      <w:r w:rsidR="00CA7A8C">
        <w:t xml:space="preserve"> </w:t>
      </w:r>
      <w:proofErr w:type="spellStart"/>
      <w:r w:rsidRPr="0091564E">
        <w:t>ú.</w:t>
      </w:r>
      <w:proofErr w:type="spellEnd"/>
      <w:r w:rsidRPr="0091564E">
        <w:t xml:space="preserve"> Polná na Šumavě </w:t>
      </w:r>
      <w:r w:rsidRPr="0091564E">
        <w:rPr>
          <w:rFonts w:eastAsia="Times New Roman"/>
          <w:lang w:eastAsia="cs-CZ"/>
        </w:rPr>
        <w:t xml:space="preserve">a movité věci, které se nacházejí ve výše uvedené nemovitosti (dále též jen „předmět nájmu“). </w:t>
      </w:r>
      <w:r>
        <w:rPr>
          <w:rFonts w:eastAsia="Times New Roman"/>
          <w:lang w:eastAsia="cs-CZ"/>
        </w:rPr>
        <w:t>Konkrétně se jedná o:</w:t>
      </w:r>
    </w:p>
    <w:p w:rsidR="0091564E" w:rsidRDefault="0091564E" w:rsidP="00C71E95">
      <w:pPr>
        <w:pStyle w:val="Odstavecseseznamem"/>
        <w:numPr>
          <w:ilvl w:val="1"/>
          <w:numId w:val="3"/>
        </w:numPr>
        <w:jc w:val="both"/>
      </w:pPr>
      <w:r>
        <w:t>Pozemek p.</w:t>
      </w:r>
      <w:r w:rsidR="00CA7A8C">
        <w:t xml:space="preserve"> </w:t>
      </w:r>
      <w:r>
        <w:t>č. 336/3, o celkové výměře 242 m</w:t>
      </w:r>
      <w:r w:rsidRPr="0091564E">
        <w:rPr>
          <w:vertAlign w:val="superscript"/>
        </w:rPr>
        <w:t>2</w:t>
      </w:r>
      <w:r>
        <w:rPr>
          <w:vertAlign w:val="superscript"/>
        </w:rPr>
        <w:t xml:space="preserve">, </w:t>
      </w:r>
      <w:r>
        <w:t>druhu zastavěná plocha a nádvoří</w:t>
      </w:r>
      <w:r w:rsidR="009A0E91">
        <w:t>, se způsobem ochrany nemovitosti chráněná krajinná oblast II. – IV. zóna, jehož součástí je jiná stavba – budova kuchyně, vybavená kuchyňskou technologií a kuchyňským inventářem, se skladovacími a přilehlými prostory, sociálním zařízením, chladicím boxem na maso, skladem lednic, sociálním zařízením a sprchou pro personál, místností pro skladování zeleniny, rampou pro zásobování a jídelnou s kapacitou 80 míst</w:t>
      </w:r>
    </w:p>
    <w:p w:rsidR="009A0E91" w:rsidRDefault="009A0E91" w:rsidP="00C71E95">
      <w:pPr>
        <w:pStyle w:val="Odstavecseseznamem"/>
        <w:numPr>
          <w:ilvl w:val="1"/>
          <w:numId w:val="3"/>
        </w:numPr>
        <w:jc w:val="both"/>
      </w:pPr>
      <w:r>
        <w:t>Pozemek p.</w:t>
      </w:r>
      <w:r w:rsidR="00CA7A8C">
        <w:t xml:space="preserve"> </w:t>
      </w:r>
      <w:r>
        <w:t>č. 336/5, o celkové výměře 241 m</w:t>
      </w:r>
      <w:r>
        <w:rPr>
          <w:vertAlign w:val="superscript"/>
        </w:rPr>
        <w:t xml:space="preserve">2, </w:t>
      </w:r>
      <w:r>
        <w:t xml:space="preserve">druhu zastavěná plocha a nádvoří, se způsobem ochrany nemovitosti chráněná krajinná oblast II. – IV. zóna, jehož součástí </w:t>
      </w:r>
      <w:r>
        <w:lastRenderedPageBreak/>
        <w:t>je stavba pro administrativu – budova hospodářská s 10 místnostmi pro ošetřovnu, izolačními pokoji pro případ onemocnění, ubytováním, skladem potravin, WC, umývárnou, sprchami s vchodem zvenku, součástí je dále klubovna s vchodem venku, sklad brambor a obalů se škrabkou brambor s vchodem zvenku a sprchy s teplou vodou včetně WC s vchodem zvenku</w:t>
      </w:r>
    </w:p>
    <w:p w:rsidR="009A0E91" w:rsidRDefault="009A0E91" w:rsidP="00C71E95">
      <w:pPr>
        <w:pStyle w:val="Odstavecseseznamem"/>
        <w:numPr>
          <w:ilvl w:val="1"/>
          <w:numId w:val="3"/>
        </w:numPr>
        <w:jc w:val="both"/>
      </w:pPr>
      <w:r>
        <w:t>Pozemek p.</w:t>
      </w:r>
      <w:r w:rsidR="00CA7A8C">
        <w:t xml:space="preserve"> </w:t>
      </w:r>
      <w:r>
        <w:t>č. 336/4 o celkové výměře 184 m</w:t>
      </w:r>
      <w:r>
        <w:rPr>
          <w:vertAlign w:val="superscript"/>
        </w:rPr>
        <w:t>2</w:t>
      </w:r>
      <w:r>
        <w:t>, druhu zastavěná plocha a nádvoří, se způsobem ochrany nemovitosti chráněná krajinná oblast II. – IV. zóna, jehož součástí</w:t>
      </w:r>
      <w:r w:rsidR="0009643D">
        <w:t xml:space="preserve"> je stavba občanského vybavení </w:t>
      </w:r>
      <w:proofErr w:type="gramStart"/>
      <w:r w:rsidR="0009643D">
        <w:t>č.p.</w:t>
      </w:r>
      <w:proofErr w:type="gramEnd"/>
      <w:r w:rsidR="0009643D">
        <w:t xml:space="preserve"> 325 – budova společenského, kulturního a sportovního zázemí se dvěma klubovnami a skladem správce</w:t>
      </w:r>
    </w:p>
    <w:p w:rsidR="0009643D" w:rsidRDefault="0009643D" w:rsidP="00C71E95">
      <w:pPr>
        <w:pStyle w:val="Odstavecseseznamem"/>
        <w:numPr>
          <w:ilvl w:val="1"/>
          <w:numId w:val="3"/>
        </w:numPr>
        <w:jc w:val="both"/>
      </w:pPr>
      <w:r>
        <w:t>Pozemek p.</w:t>
      </w:r>
      <w:r w:rsidR="00CA7A8C">
        <w:t xml:space="preserve"> </w:t>
      </w:r>
      <w:r>
        <w:t>č. 336/7 o celkové výměře 45 m</w:t>
      </w:r>
      <w:r w:rsidRPr="0009643D">
        <w:rPr>
          <w:vertAlign w:val="superscript"/>
        </w:rPr>
        <w:t>2</w:t>
      </w:r>
      <w:r>
        <w:t>, druhu zastavěná plocha a nádvoří, se způsobem ochrany nemovitosti chráněná krajinná oblast II. – IV. zóna, jehož součástí je jiná stavba – budova umýváren s částí pro hochy, částí pro dívky, umyvadly se studenou vodou</w:t>
      </w:r>
    </w:p>
    <w:p w:rsidR="0009643D" w:rsidRDefault="0009643D" w:rsidP="00C71E95">
      <w:pPr>
        <w:pStyle w:val="Odstavecseseznamem"/>
        <w:numPr>
          <w:ilvl w:val="1"/>
          <w:numId w:val="3"/>
        </w:numPr>
        <w:jc w:val="both"/>
      </w:pPr>
      <w:r>
        <w:t xml:space="preserve">Pozemek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336/8, o celkové výměře 71 m</w:t>
      </w:r>
      <w:r w:rsidRPr="0009643D">
        <w:rPr>
          <w:vertAlign w:val="superscript"/>
        </w:rPr>
        <w:t>2</w:t>
      </w:r>
      <w:r>
        <w:t>, druhu zastavěná plocha a nádvoří, se způsobem ochrany nemovitosti chráněná krajinná oblast II. – IV. zóna, jehož součástí je jiná stavba – budova WC s částí pro hochy a částí pro dívky</w:t>
      </w:r>
    </w:p>
    <w:p w:rsidR="0009643D" w:rsidRDefault="0009643D" w:rsidP="00C71E95">
      <w:pPr>
        <w:pStyle w:val="Odstavecseseznamem"/>
        <w:numPr>
          <w:ilvl w:val="1"/>
          <w:numId w:val="3"/>
        </w:numPr>
        <w:jc w:val="both"/>
      </w:pPr>
      <w:r>
        <w:t xml:space="preserve">Pozemky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336/9 až 336/43, druhu zastavěná plocha a nádvoří, se způsobem ochrany nemovitosti chráněná krajinná oblast II. – IV. zóna, jejichž součástí jsou stavby pro rodinnou rekreaci</w:t>
      </w:r>
      <w:r w:rsidR="00F23CEE">
        <w:t>, stavby s evidenčním číslem 1 až</w:t>
      </w:r>
      <w:r>
        <w:t xml:space="preserve"> 35 </w:t>
      </w:r>
      <w:r w:rsidR="00F23CEE">
        <w:t xml:space="preserve"> - 35 </w:t>
      </w:r>
      <w:r>
        <w:t xml:space="preserve">chatek typu A pro ubytování s kapacitou 140 lůžek </w:t>
      </w:r>
    </w:p>
    <w:p w:rsidR="0009643D" w:rsidRPr="0091564E" w:rsidRDefault="0009643D" w:rsidP="00C71E95">
      <w:pPr>
        <w:pStyle w:val="Odstavecseseznamem"/>
        <w:numPr>
          <w:ilvl w:val="1"/>
          <w:numId w:val="3"/>
        </w:numPr>
        <w:jc w:val="both"/>
      </w:pPr>
      <w:r>
        <w:t xml:space="preserve">Část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336/1, druhu ostatní plocha, se způsobem využití jiná plocha, způsobem ochrany nemovitosti chráněná krajinná oblast II. – IV. zóna, sportovní zázemí s hřištěm v areálu, ohništěm, hřištěm pod chatkami, příjezdovou komunikací a odstavnými plochami, nájmem bude zatížena část o výměře 20 000m</w:t>
      </w:r>
      <w:r w:rsidRPr="0009643D">
        <w:rPr>
          <w:vertAlign w:val="superscript"/>
        </w:rPr>
        <w:t>2</w:t>
      </w:r>
      <w:r>
        <w:t xml:space="preserve"> z celkové výměry 31 514 m</w:t>
      </w:r>
      <w:r w:rsidRPr="0009643D">
        <w:rPr>
          <w:vertAlign w:val="superscript"/>
        </w:rPr>
        <w:t>2</w:t>
      </w:r>
    </w:p>
    <w:p w:rsidR="0091564E" w:rsidRDefault="0009643D" w:rsidP="00C71E95">
      <w:pPr>
        <w:pStyle w:val="Odstavecseseznamem"/>
        <w:numPr>
          <w:ilvl w:val="0"/>
          <w:numId w:val="3"/>
        </w:numPr>
        <w:jc w:val="both"/>
      </w:pPr>
      <w:r>
        <w:t>Pronajímatel touto smlouvou přenechává do nájmu i zařízení a vybavení, které je součástí nemovitostí uvedených v</w:t>
      </w:r>
      <w:r w:rsidR="004C56FA">
        <w:t> předchozím odstavci tohoto článku</w:t>
      </w:r>
    </w:p>
    <w:p w:rsidR="004C56FA" w:rsidRDefault="004C56FA" w:rsidP="00C71E95">
      <w:pPr>
        <w:jc w:val="both"/>
      </w:pPr>
    </w:p>
    <w:p w:rsidR="00E5436E" w:rsidRDefault="00E5436E" w:rsidP="00C71E95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180608">
        <w:rPr>
          <w:b/>
          <w:sz w:val="24"/>
          <w:szCs w:val="24"/>
        </w:rPr>
        <w:t>Účel nájmu</w:t>
      </w:r>
    </w:p>
    <w:p w:rsidR="00180608" w:rsidRPr="00180608" w:rsidRDefault="00180608" w:rsidP="00C71E95">
      <w:pPr>
        <w:pStyle w:val="Odstavecseseznamem"/>
        <w:ind w:left="1440"/>
        <w:jc w:val="both"/>
        <w:rPr>
          <w:b/>
          <w:sz w:val="24"/>
          <w:szCs w:val="24"/>
        </w:rPr>
      </w:pPr>
    </w:p>
    <w:p w:rsidR="00B3709D" w:rsidRPr="00B3709D" w:rsidRDefault="00B3709D" w:rsidP="00C71E95">
      <w:pPr>
        <w:pStyle w:val="Odstavecseseznamem"/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t xml:space="preserve">Nájemce je oprávněn a zároveň i povinen užívat věci přenechané mu touto smlouvou do nájmu za účelem provozování letního dětského tábora a dále k účelům provozování jednotlivých činností v oblasti rekreace, využití volného času, ubytování, přípravy a poskytování stravování a občerstvení. </w:t>
      </w:r>
    </w:p>
    <w:p w:rsidR="00B3709D" w:rsidRPr="00B3709D" w:rsidRDefault="00B3709D" w:rsidP="00C71E95">
      <w:pPr>
        <w:pStyle w:val="Odstavecseseznamem"/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/>
          <w:lang w:eastAsia="cs-CZ"/>
        </w:rPr>
      </w:pPr>
      <w:r w:rsidRPr="00B3709D">
        <w:rPr>
          <w:rFonts w:eastAsia="Times New Roman"/>
          <w:lang w:eastAsia="cs-CZ"/>
        </w:rPr>
        <w:t>Pronajímatel je povinen předat předmět nájmu ve stavu, který umožňuje naplnění sjednaného účelu dle této smlouvy, a to počínaje dnem nájemního vztahu.</w:t>
      </w:r>
    </w:p>
    <w:p w:rsidR="00B3709D" w:rsidRPr="00B3709D" w:rsidRDefault="00B3709D" w:rsidP="00C71E95">
      <w:pPr>
        <w:numPr>
          <w:ilvl w:val="0"/>
          <w:numId w:val="3"/>
        </w:numPr>
        <w:shd w:val="clear" w:color="auto" w:fill="FFFFFF"/>
        <w:spacing w:before="120" w:after="120" w:line="240" w:lineRule="auto"/>
        <w:contextualSpacing/>
        <w:jc w:val="both"/>
        <w:rPr>
          <w:rFonts w:eastAsia="Times New Roman"/>
          <w:lang w:eastAsia="cs-CZ"/>
        </w:rPr>
      </w:pPr>
      <w:r w:rsidRPr="00B3709D">
        <w:rPr>
          <w:rFonts w:eastAsia="Times New Roman"/>
          <w:lang w:eastAsia="cs-CZ"/>
        </w:rPr>
        <w:t>Nájemce potvrzuje, že se se stavem předmětu nájmu seznámil a v tomto stavu předmět nájmu přejímá do užívání.</w:t>
      </w:r>
    </w:p>
    <w:p w:rsidR="00B3709D" w:rsidRPr="00B3709D" w:rsidRDefault="00B3709D" w:rsidP="00C71E95">
      <w:pPr>
        <w:numPr>
          <w:ilvl w:val="0"/>
          <w:numId w:val="3"/>
        </w:numPr>
        <w:shd w:val="clear" w:color="auto" w:fill="FFFFFF"/>
        <w:spacing w:before="120" w:after="120" w:line="240" w:lineRule="auto"/>
        <w:contextualSpacing/>
        <w:jc w:val="both"/>
        <w:rPr>
          <w:rFonts w:eastAsia="Times New Roman"/>
          <w:lang w:eastAsia="cs-CZ"/>
        </w:rPr>
      </w:pPr>
      <w:r w:rsidRPr="00B3709D">
        <w:rPr>
          <w:rFonts w:eastAsia="Times New Roman"/>
          <w:lang w:eastAsia="cs-CZ"/>
        </w:rPr>
        <w:t>Při fyzickém předávání předmětu nájmu sepíší obě smluvní strany Předávací protokol obsahující i seznam inventáře a vybavení určený v Příloze č. 1 Předávacího protokolu. Nájemci bude při předání prostor předána sada klíčů. Bez souhlasu Pronajímatele nesmí</w:t>
      </w:r>
      <w:r w:rsidRPr="0094654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B3709D">
        <w:rPr>
          <w:rFonts w:eastAsia="Times New Roman"/>
          <w:lang w:eastAsia="cs-CZ"/>
        </w:rPr>
        <w:t>Nájemce pořídit kopii žádného z klíčů. Nájemce odevzdá Pronajímateli po ukončení nájemního vztahu veškeré klíče.</w:t>
      </w:r>
    </w:p>
    <w:p w:rsidR="00B3709D" w:rsidRPr="00B3709D" w:rsidRDefault="00B3709D" w:rsidP="00C71E95">
      <w:pPr>
        <w:numPr>
          <w:ilvl w:val="0"/>
          <w:numId w:val="3"/>
        </w:numPr>
        <w:shd w:val="clear" w:color="auto" w:fill="FFFFFF"/>
        <w:spacing w:before="120" w:after="120" w:line="240" w:lineRule="auto"/>
        <w:contextualSpacing/>
        <w:jc w:val="both"/>
        <w:rPr>
          <w:rFonts w:eastAsia="Times New Roman"/>
          <w:lang w:eastAsia="cs-CZ"/>
        </w:rPr>
      </w:pPr>
      <w:r w:rsidRPr="00B3709D">
        <w:rPr>
          <w:rFonts w:eastAsia="Times New Roman"/>
          <w:lang w:eastAsia="cs-CZ"/>
        </w:rPr>
        <w:t>Pronajímatel a nájemce prohlašují, že jim není známa žádná skutečnost, která by jim bránila v uzavření této nájemní smlouvy.</w:t>
      </w:r>
    </w:p>
    <w:p w:rsidR="00B3709D" w:rsidRDefault="00B3709D" w:rsidP="00C71E95">
      <w:pPr>
        <w:pStyle w:val="Odstavecseseznamem"/>
        <w:ind w:left="360"/>
        <w:jc w:val="both"/>
      </w:pPr>
    </w:p>
    <w:p w:rsidR="00E5436E" w:rsidRDefault="00E5436E" w:rsidP="00C71E95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180608">
        <w:rPr>
          <w:b/>
          <w:sz w:val="24"/>
          <w:szCs w:val="24"/>
        </w:rPr>
        <w:t>Práva a povinnosti smluvních stran</w:t>
      </w:r>
    </w:p>
    <w:p w:rsidR="00180608" w:rsidRPr="00180608" w:rsidRDefault="00180608" w:rsidP="00C71E95">
      <w:pPr>
        <w:pStyle w:val="Odstavecseseznamem"/>
        <w:ind w:left="1440"/>
        <w:jc w:val="both"/>
        <w:rPr>
          <w:b/>
          <w:sz w:val="24"/>
          <w:szCs w:val="24"/>
        </w:rPr>
      </w:pPr>
    </w:p>
    <w:p w:rsidR="003A0AAB" w:rsidRDefault="00B3709D" w:rsidP="00C71E95">
      <w:pPr>
        <w:pStyle w:val="Odstavecseseznamem"/>
        <w:numPr>
          <w:ilvl w:val="0"/>
          <w:numId w:val="3"/>
        </w:numPr>
        <w:jc w:val="both"/>
      </w:pPr>
      <w:r>
        <w:t xml:space="preserve">Nájemce je povinen před převzetím objektu pronajímatele seznámit s počtem osob, které z titulu práv nájemce budou tyto prostory užívat a to v návaznosti na čl. V. odst. </w:t>
      </w:r>
      <w:r w:rsidR="003A0AAB">
        <w:t xml:space="preserve">1 této smlouvy. Nájemce se zavazuje k využití předmětu nájmu minimálně v počtu 40 osob. </w:t>
      </w:r>
    </w:p>
    <w:p w:rsidR="003A0AAB" w:rsidRDefault="003A0AAB" w:rsidP="00C71E95">
      <w:pPr>
        <w:pStyle w:val="Odstavecseseznamem"/>
        <w:numPr>
          <w:ilvl w:val="0"/>
          <w:numId w:val="3"/>
        </w:numPr>
        <w:jc w:val="both"/>
      </w:pPr>
      <w:r>
        <w:t>Nájemce se zavazuje užívat prostory způsobem obvyklým pro tuto činnost, nepoškozujícím práva pronajímatele.</w:t>
      </w:r>
    </w:p>
    <w:p w:rsidR="003A0AAB" w:rsidRDefault="003A0AAB" w:rsidP="00C71E95">
      <w:pPr>
        <w:pStyle w:val="Odstavecseseznamem"/>
        <w:numPr>
          <w:ilvl w:val="0"/>
          <w:numId w:val="3"/>
        </w:numPr>
        <w:jc w:val="both"/>
      </w:pPr>
      <w:r>
        <w:t>Nájemce je povinen a zavazuje se při užívání pronajatých věcí plnit veškeré povinnosti, které vyplývají z právních předpisů na úseku ochrany životního prostředí, vodního a odpadového hospodářství, PO, BOZP a dodržovat veškeré příslušné právní normy (ČSN) a chovat se tak, aby pronajímateli nevznikla v souvislosti s nájmem žádná škoda.</w:t>
      </w:r>
    </w:p>
    <w:p w:rsidR="003A0AAB" w:rsidRDefault="003A0AAB" w:rsidP="00C71E95">
      <w:pPr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Smluvní strany se dohodly, že p</w:t>
      </w:r>
      <w:r w:rsidRPr="003A0AAB">
        <w:rPr>
          <w:rFonts w:eastAsia="Times New Roman"/>
          <w:lang w:eastAsia="cs-CZ"/>
        </w:rPr>
        <w:t>ronajímatel přenechává předmět nájmu (specifikovaný</w:t>
      </w:r>
      <w:r>
        <w:rPr>
          <w:rFonts w:eastAsia="Times New Roman"/>
          <w:lang w:eastAsia="cs-CZ"/>
        </w:rPr>
        <w:t xml:space="preserve"> v čl. I. této smlouvy) n</w:t>
      </w:r>
      <w:r w:rsidRPr="003A0AAB">
        <w:rPr>
          <w:rFonts w:eastAsia="Times New Roman"/>
          <w:lang w:eastAsia="cs-CZ"/>
        </w:rPr>
        <w:t>ájemci</w:t>
      </w:r>
      <w:r>
        <w:rPr>
          <w:rFonts w:eastAsia="Times New Roman"/>
          <w:lang w:eastAsia="cs-CZ"/>
        </w:rPr>
        <w:t>.</w:t>
      </w:r>
      <w:r w:rsidRPr="003A0AAB">
        <w:rPr>
          <w:rFonts w:eastAsia="Times New Roman"/>
          <w:lang w:eastAsia="cs-CZ"/>
        </w:rPr>
        <w:t xml:space="preserve"> Nájemce se zavazuje platit nájemné a užívat předmět nájmu řádným a obvyklým způsobem v souladu se zákonem a touto smlouvou. </w:t>
      </w:r>
    </w:p>
    <w:p w:rsidR="003A0AAB" w:rsidRDefault="003A0AAB" w:rsidP="00C71E95">
      <w:pPr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Nájemce je povinen bez zbytečného odkladu oznámit pronajímateli potřebu oprav, jejichž provedení přísluší pronajímateli jakožto vlastníkovi objektu. V případě, že tak neučiní, odpovídá za škodu,</w:t>
      </w:r>
      <w:r w:rsidR="00BE2400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 xml:space="preserve">která pronajímateli nesplněním této povinnosti vznikne. </w:t>
      </w:r>
    </w:p>
    <w:p w:rsidR="00BE2400" w:rsidRDefault="00BE2400" w:rsidP="00C71E95">
      <w:pPr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Nájemce si je vědom, že po dobu užívání předmětu nájmu nese odpovědnost za škody způsobené na vnesených nebo odložených věcech v předmětu nájmu a za škodu na zdraví osob způsobenou v souvislosti s plněním účelu nájmu. Dále nájemce odpovídá za škody vzniklé na předmětu nájmu porušením jeho povinnosti užívat předmět nájmu jako řádný hospodář. Toto platí i v případě škod způsobených osobami, které budou z titulu nájemce tyto prostory užívat.</w:t>
      </w:r>
    </w:p>
    <w:p w:rsidR="00BE2400" w:rsidRPr="00BE2400" w:rsidRDefault="00BE2400" w:rsidP="00C71E95">
      <w:pPr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/>
          <w:lang w:eastAsia="cs-CZ"/>
        </w:rPr>
      </w:pPr>
      <w:r w:rsidRPr="00BE2400">
        <w:rPr>
          <w:rFonts w:eastAsia="Times New Roman"/>
          <w:lang w:eastAsia="cs-CZ"/>
        </w:rPr>
        <w:t>Pronajímatel je povinen umožnit a zajistit nájemci řádný výkon jeho práv vyplývajících z této smlouvy, zejména je povinen umožnit nájemci nerušeně užívat předmět nájmu. Do výkonu práv nájemci může být zasaženo v případě stavebních oprav a úprav, kterými má být odstraněn havarijní stav.</w:t>
      </w:r>
    </w:p>
    <w:p w:rsidR="00BE2400" w:rsidRDefault="00AE38F1" w:rsidP="00C71E95">
      <w:pPr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Nájemce se </w:t>
      </w:r>
      <w:r w:rsidR="0016264D">
        <w:rPr>
          <w:rFonts w:eastAsia="Times New Roman"/>
          <w:lang w:eastAsia="cs-CZ"/>
        </w:rPr>
        <w:t>zavazuje</w:t>
      </w:r>
      <w:r w:rsidRPr="00AE38F1">
        <w:rPr>
          <w:rFonts w:eastAsia="Times New Roman"/>
          <w:sz w:val="24"/>
          <w:szCs w:val="24"/>
          <w:lang w:eastAsia="cs-CZ"/>
        </w:rPr>
        <w:t xml:space="preserve"> </w:t>
      </w:r>
      <w:r w:rsidRPr="00AE38F1">
        <w:rPr>
          <w:rFonts w:eastAsia="Times New Roman"/>
          <w:lang w:eastAsia="cs-CZ"/>
        </w:rPr>
        <w:t>v předmětu nájmu zajišťovat na své náklady úklid a pořádek</w:t>
      </w:r>
      <w:r>
        <w:rPr>
          <w:rFonts w:eastAsia="Times New Roman"/>
          <w:lang w:eastAsia="cs-CZ"/>
        </w:rPr>
        <w:t>.</w:t>
      </w:r>
      <w:r w:rsidR="00BE2400" w:rsidRPr="00BE2400">
        <w:rPr>
          <w:rFonts w:eastAsia="Times New Roman"/>
          <w:lang w:eastAsia="cs-CZ"/>
        </w:rPr>
        <w:t xml:space="preserve"> Pokud by došlo zaviněním nájemcem k poškození nebo zničení předmětu nájmu či jeho vybavení, zavazuje se je opravit na své náklady nebo je nahradit předmětem stejného druhu a jakosti, případně takto vzniklou škodu pronajímateli uhradit penězi. </w:t>
      </w:r>
    </w:p>
    <w:p w:rsidR="00BE2400" w:rsidRPr="00BE2400" w:rsidRDefault="00BE2400" w:rsidP="00C71E95">
      <w:pPr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/>
          <w:lang w:eastAsia="cs-CZ"/>
        </w:rPr>
      </w:pPr>
      <w:r w:rsidRPr="00BE2400">
        <w:rPr>
          <w:rFonts w:eastAsia="Times New Roman"/>
          <w:lang w:eastAsia="cs-CZ"/>
        </w:rPr>
        <w:t xml:space="preserve">Pronajímatel je oprávněn provádět, po předchozím oznámení a dohodě o době konání, prohlídky předmětu nájmu. Nájemce se zavazuje, že umožní Pronajímateli nebo jím pověřené osobě vstup do pronajatých prostor za účelem prohlídky pronajatých prostor. </w:t>
      </w:r>
    </w:p>
    <w:p w:rsidR="00BE2400" w:rsidRPr="001E2B30" w:rsidRDefault="00BE2400" w:rsidP="00C71E95">
      <w:pPr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E2400">
        <w:rPr>
          <w:rFonts w:eastAsia="Times New Roman"/>
          <w:lang w:eastAsia="cs-CZ"/>
        </w:rPr>
        <w:t>Nájemce není oprávněn přenechat předmět nájmu nebo jeho část do podnájmu třetí osobě.</w:t>
      </w:r>
    </w:p>
    <w:p w:rsidR="00BE2400" w:rsidRDefault="00AE38F1" w:rsidP="00C71E95">
      <w:pPr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Náklady na elektrickou energii, vodné a stočné uhradí nájemce po vystavení faktury pronajímatelem, se splatností 21 dnů (</w:t>
      </w:r>
      <w:proofErr w:type="spellStart"/>
      <w:r>
        <w:rPr>
          <w:rFonts w:eastAsia="Times New Roman"/>
          <w:lang w:eastAsia="cs-CZ"/>
        </w:rPr>
        <w:t>refakturace</w:t>
      </w:r>
      <w:proofErr w:type="spellEnd"/>
      <w:r>
        <w:rPr>
          <w:rFonts w:eastAsia="Times New Roman"/>
          <w:lang w:eastAsia="cs-CZ"/>
        </w:rPr>
        <w:t>), dle skutečného stavu měřidel za období trvání nájmu. Počáteční a konečný stav měřidel bude uveden v předávacím protokolu, potvrzeném zástupci pronajímatele a nájemce.</w:t>
      </w:r>
    </w:p>
    <w:p w:rsidR="00B3709D" w:rsidRDefault="00B3709D" w:rsidP="00C71E95">
      <w:pPr>
        <w:pStyle w:val="Odstavecseseznamem"/>
        <w:ind w:left="360"/>
        <w:jc w:val="both"/>
        <w:rPr>
          <w:rFonts w:eastAsia="Times New Roman"/>
          <w:lang w:eastAsia="cs-CZ"/>
        </w:rPr>
      </w:pPr>
    </w:p>
    <w:p w:rsidR="005E7F38" w:rsidRDefault="005E7F38" w:rsidP="00C71E95">
      <w:pPr>
        <w:pStyle w:val="Odstavecseseznamem"/>
        <w:ind w:left="360"/>
        <w:jc w:val="both"/>
        <w:rPr>
          <w:rFonts w:eastAsia="Times New Roman"/>
          <w:lang w:eastAsia="cs-CZ"/>
        </w:rPr>
      </w:pPr>
    </w:p>
    <w:p w:rsidR="005E7F38" w:rsidRDefault="005E7F38" w:rsidP="00C71E95">
      <w:pPr>
        <w:pStyle w:val="Odstavecseseznamem"/>
        <w:ind w:left="360"/>
        <w:jc w:val="both"/>
        <w:rPr>
          <w:rFonts w:eastAsia="Times New Roman"/>
          <w:lang w:eastAsia="cs-CZ"/>
        </w:rPr>
      </w:pPr>
    </w:p>
    <w:p w:rsidR="005E7F38" w:rsidRDefault="005E7F38" w:rsidP="00C71E95">
      <w:pPr>
        <w:pStyle w:val="Odstavecseseznamem"/>
        <w:ind w:left="360"/>
        <w:jc w:val="both"/>
        <w:rPr>
          <w:rFonts w:eastAsia="Times New Roman"/>
          <w:lang w:eastAsia="cs-CZ"/>
        </w:rPr>
      </w:pPr>
    </w:p>
    <w:p w:rsidR="005E7F38" w:rsidRDefault="005E7F38" w:rsidP="00C71E95">
      <w:pPr>
        <w:pStyle w:val="Odstavecseseznamem"/>
        <w:ind w:left="360"/>
        <w:jc w:val="both"/>
        <w:rPr>
          <w:rFonts w:eastAsia="Times New Roman"/>
          <w:lang w:eastAsia="cs-CZ"/>
        </w:rPr>
      </w:pPr>
    </w:p>
    <w:p w:rsidR="005E7F38" w:rsidRDefault="005E7F38" w:rsidP="00C71E95">
      <w:pPr>
        <w:pStyle w:val="Odstavecseseznamem"/>
        <w:ind w:left="360"/>
        <w:jc w:val="both"/>
        <w:rPr>
          <w:rFonts w:eastAsia="Times New Roman"/>
          <w:lang w:eastAsia="cs-CZ"/>
        </w:rPr>
      </w:pPr>
    </w:p>
    <w:p w:rsidR="005E7F38" w:rsidRDefault="005E7F38" w:rsidP="00C71E95">
      <w:pPr>
        <w:pStyle w:val="Odstavecseseznamem"/>
        <w:ind w:left="360"/>
        <w:jc w:val="both"/>
        <w:rPr>
          <w:rFonts w:eastAsia="Times New Roman"/>
          <w:lang w:eastAsia="cs-CZ"/>
        </w:rPr>
      </w:pPr>
    </w:p>
    <w:p w:rsidR="005E7F38" w:rsidRDefault="005E7F38" w:rsidP="00C71E95">
      <w:pPr>
        <w:pStyle w:val="Odstavecseseznamem"/>
        <w:ind w:left="360"/>
        <w:jc w:val="both"/>
      </w:pPr>
    </w:p>
    <w:p w:rsidR="00180608" w:rsidRPr="005E7F38" w:rsidRDefault="00E5436E" w:rsidP="00C71E95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180608">
        <w:rPr>
          <w:b/>
          <w:sz w:val="24"/>
          <w:szCs w:val="24"/>
        </w:rPr>
        <w:t>Doba trvání nájmu</w:t>
      </w:r>
    </w:p>
    <w:p w:rsidR="00AE38F1" w:rsidRDefault="00AE38F1" w:rsidP="00C71E95">
      <w:pPr>
        <w:pStyle w:val="Odstavecseseznamem"/>
        <w:numPr>
          <w:ilvl w:val="0"/>
          <w:numId w:val="3"/>
        </w:numPr>
        <w:jc w:val="both"/>
      </w:pPr>
      <w:r>
        <w:t xml:space="preserve">Nemovitosti uvedené v článku I. této smlouvy, včetně zařízení a vybavení, se pronajímají na dobu </w:t>
      </w:r>
      <w:r w:rsidRPr="003D5427">
        <w:t xml:space="preserve">určitou </w:t>
      </w:r>
      <w:r w:rsidR="008F4FF0" w:rsidRPr="003D5427">
        <w:t xml:space="preserve">od    </w:t>
      </w:r>
      <w:r w:rsidR="0088644F">
        <w:t>30. 6. 2018</w:t>
      </w:r>
      <w:r w:rsidR="00DC7C8D" w:rsidRPr="003D5427">
        <w:t xml:space="preserve">  </w:t>
      </w:r>
      <w:r w:rsidR="008F4FF0" w:rsidRPr="003D5427">
        <w:t xml:space="preserve">do  </w:t>
      </w:r>
      <w:r w:rsidRPr="003D5427">
        <w:t xml:space="preserve"> </w:t>
      </w:r>
      <w:r w:rsidR="0088644F">
        <w:t xml:space="preserve">8. 7. </w:t>
      </w:r>
      <w:proofErr w:type="gramStart"/>
      <w:r w:rsidR="0088644F">
        <w:t>2018</w:t>
      </w:r>
      <w:r w:rsidR="00DC7C8D" w:rsidRPr="003D5427">
        <w:t xml:space="preserve"> .</w:t>
      </w:r>
      <w:proofErr w:type="gramEnd"/>
    </w:p>
    <w:p w:rsidR="00AE38F1" w:rsidRDefault="00AE38F1" w:rsidP="00C71E95">
      <w:pPr>
        <w:pStyle w:val="Odstavecseseznamem"/>
        <w:numPr>
          <w:ilvl w:val="0"/>
          <w:numId w:val="3"/>
        </w:numPr>
        <w:jc w:val="both"/>
      </w:pPr>
      <w:r>
        <w:t>Nájemní smlouva zani</w:t>
      </w:r>
      <w:r w:rsidR="009F56C4">
        <w:t>ká uplynutím doby nájmu.</w:t>
      </w:r>
    </w:p>
    <w:p w:rsidR="009F56C4" w:rsidRDefault="009F56C4" w:rsidP="00C71E95">
      <w:pPr>
        <w:pStyle w:val="Odstavecseseznamem"/>
        <w:numPr>
          <w:ilvl w:val="0"/>
          <w:numId w:val="3"/>
        </w:numPr>
        <w:jc w:val="both"/>
      </w:pPr>
      <w:r>
        <w:t>Nájemce je oprávněn od smlouvy odstoupit v případě, že ztratí způsobilost k provozování činnosti, která je jako účel nájmu defin</w:t>
      </w:r>
      <w:r w:rsidR="00A86085">
        <w:t>ována, resp. v případě, že účel</w:t>
      </w:r>
      <w:r>
        <w:t>, pro který nájemní smlouvu uzavřel, nebude z důvodů zvláštního zřetele hodných, schopný naplnit. Odstoupení od smlouvy však nezbavuje nájemce odpovědnosti za plnění svých povinností touto smlouvou př</w:t>
      </w:r>
      <w:r w:rsidR="008F4FF0">
        <w:t>ijatých ve znění článku V. a VI</w:t>
      </w:r>
      <w:r>
        <w:t>. V jiných případech může být smlouva předčasně ukončena jen po dohodě obou smluvních stran.</w:t>
      </w:r>
    </w:p>
    <w:p w:rsidR="009F56C4" w:rsidRDefault="009F56C4" w:rsidP="00C71E95">
      <w:pPr>
        <w:pStyle w:val="Odstavecseseznamem"/>
        <w:ind w:left="360"/>
        <w:jc w:val="both"/>
      </w:pPr>
    </w:p>
    <w:p w:rsidR="00E5436E" w:rsidRPr="00180608" w:rsidRDefault="00E5436E" w:rsidP="00C71E95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180608">
        <w:rPr>
          <w:b/>
          <w:sz w:val="24"/>
          <w:szCs w:val="24"/>
        </w:rPr>
        <w:t>Nájemné a jeho úhrada</w:t>
      </w:r>
    </w:p>
    <w:p w:rsidR="009F56C4" w:rsidRPr="009019B8" w:rsidRDefault="009F56C4" w:rsidP="00C71E95">
      <w:pPr>
        <w:pStyle w:val="Odstavecseseznamem"/>
        <w:numPr>
          <w:ilvl w:val="0"/>
          <w:numId w:val="3"/>
        </w:numPr>
        <w:jc w:val="both"/>
      </w:pPr>
      <w:r w:rsidRPr="009019B8">
        <w:t>Nájemné se sjednává ve výši 90Kč</w:t>
      </w:r>
      <w:r w:rsidR="003D5427">
        <w:t xml:space="preserve"> (osvobozené od DPH)</w:t>
      </w:r>
      <w:r w:rsidRPr="009019B8">
        <w:t xml:space="preserve"> na osobu a noc za každý den doby nájmu. Nájemné bude odpovídat počtu osob, které budou z titulu práva nájemce pronajaté prostory užívat</w:t>
      </w:r>
      <w:r w:rsidR="00AB46E5" w:rsidRPr="009019B8">
        <w:t>. Minimální počet osob pro účtování nájemného bude pronajímatel považovat 40 osob.</w:t>
      </w:r>
    </w:p>
    <w:p w:rsidR="00AB46E5" w:rsidRPr="009019B8" w:rsidRDefault="00AB46E5" w:rsidP="00C71E95">
      <w:pPr>
        <w:pStyle w:val="Odstavecseseznamem"/>
        <w:numPr>
          <w:ilvl w:val="0"/>
          <w:numId w:val="3"/>
        </w:numPr>
        <w:jc w:val="both"/>
      </w:pPr>
      <w:r w:rsidRPr="009019B8">
        <w:t>Faktura bude vyhotovena ve dvou výtiscích po ukončení platnosti nájemní smlouvy. Krom označení a zákonných náležitostí bude uvedeno i číslo této smlouvy.</w:t>
      </w:r>
    </w:p>
    <w:p w:rsidR="00AB46E5" w:rsidRPr="009019B8" w:rsidRDefault="00AB46E5" w:rsidP="00C71E95">
      <w:pPr>
        <w:pStyle w:val="Odstavecseseznamem"/>
        <w:numPr>
          <w:ilvl w:val="0"/>
          <w:numId w:val="3"/>
        </w:numPr>
        <w:jc w:val="both"/>
      </w:pPr>
      <w:r w:rsidRPr="009019B8">
        <w:t>Lhůta splat</w:t>
      </w:r>
      <w:r w:rsidR="00D84FA7">
        <w:t>nosti faktury je stanovena na 14</w:t>
      </w:r>
      <w:r w:rsidRPr="009019B8">
        <w:t xml:space="preserve"> kalendářních dnů od vystavení. Platba bude uhrazena na účet pronajímatele uvedený na faktuře. Rozhodující je den připsání platby na uvedený účet.</w:t>
      </w:r>
    </w:p>
    <w:p w:rsidR="00AB46E5" w:rsidRPr="009019B8" w:rsidRDefault="00AB46E5" w:rsidP="00C71E95">
      <w:pPr>
        <w:pStyle w:val="Odstavecseseznamem"/>
        <w:numPr>
          <w:ilvl w:val="0"/>
          <w:numId w:val="3"/>
        </w:numPr>
        <w:jc w:val="both"/>
      </w:pPr>
      <w:r w:rsidRPr="009019B8">
        <w:t>Nájemce je oprávněn vrátit fakturu pronajímateli, pokud nebude obsahovat všechny potřebné náležitosti</w:t>
      </w:r>
      <w:r w:rsidR="00914759" w:rsidRPr="009019B8">
        <w:t>. Pronajímatel fakturu opraví nebo doplní a obratem zašle nájemci. V případě oprávněného vrácení faktury běží lhůta splatnosti opravené nebo doplněné faktury znovu od počátku.</w:t>
      </w:r>
    </w:p>
    <w:p w:rsidR="0016264D" w:rsidRDefault="0016264D" w:rsidP="00C71E95">
      <w:pPr>
        <w:jc w:val="both"/>
      </w:pPr>
    </w:p>
    <w:p w:rsidR="009F56C4" w:rsidRPr="00180608" w:rsidRDefault="009F56C4" w:rsidP="00C71E95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180608">
        <w:rPr>
          <w:b/>
          <w:sz w:val="24"/>
          <w:szCs w:val="24"/>
        </w:rPr>
        <w:t>Storno poplatky</w:t>
      </w:r>
    </w:p>
    <w:p w:rsidR="00914759" w:rsidRDefault="00914759" w:rsidP="00C71E95">
      <w:pPr>
        <w:pStyle w:val="Odstavecseseznamem"/>
        <w:numPr>
          <w:ilvl w:val="0"/>
          <w:numId w:val="3"/>
        </w:numPr>
        <w:jc w:val="both"/>
      </w:pPr>
      <w:r>
        <w:t>Nájemce se zavazuje platit nájemné dohodnuté dle čl.</w:t>
      </w:r>
      <w:r w:rsidR="00D84FA7">
        <w:t xml:space="preserve"> </w:t>
      </w:r>
      <w:r>
        <w:t>V.</w:t>
      </w:r>
      <w:r w:rsidR="00180608">
        <w:t xml:space="preserve"> řádně </w:t>
      </w:r>
      <w:r>
        <w:t>a včas. Rozhodující je datum připsání platby na účet pronajímatele. V případě, že nájemce nezaplatí řádně a včas, zaplatí pronajímateli úrok z prodlení ve výši stanovené nařízením vlády.</w:t>
      </w:r>
    </w:p>
    <w:p w:rsidR="00914759" w:rsidRDefault="00914759" w:rsidP="00C71E95">
      <w:pPr>
        <w:pStyle w:val="Odstavecseseznamem"/>
        <w:numPr>
          <w:ilvl w:val="0"/>
          <w:numId w:val="3"/>
        </w:numPr>
        <w:jc w:val="both"/>
      </w:pPr>
      <w:r>
        <w:t xml:space="preserve">V případě nedodržení termínu vyklizení a předání areálu po skončení platnosti této smlouvy se nájemce zavazuje uhradit pronajímateli za každý den prodlení se zpětným předáním areálu částku 3 600Kč. </w:t>
      </w:r>
    </w:p>
    <w:p w:rsidR="00914759" w:rsidRDefault="00914759" w:rsidP="00C71E95">
      <w:pPr>
        <w:pStyle w:val="Odstavecseseznamem"/>
        <w:numPr>
          <w:ilvl w:val="0"/>
          <w:numId w:val="3"/>
        </w:numPr>
        <w:jc w:val="both"/>
      </w:pPr>
      <w:r>
        <w:t>V případě odstoupení od smlouvy je pronajímatel oprávněn účtovat nájemci storno poplatek. Jeho výše závisí na období, ve kterém nájemce od smlouvy odstoupí:</w:t>
      </w:r>
    </w:p>
    <w:p w:rsidR="00914759" w:rsidRDefault="00914759" w:rsidP="00C71E95">
      <w:pPr>
        <w:pStyle w:val="Odstavecseseznamem"/>
        <w:numPr>
          <w:ilvl w:val="1"/>
          <w:numId w:val="3"/>
        </w:numPr>
        <w:jc w:val="both"/>
      </w:pPr>
      <w:r>
        <w:t xml:space="preserve">V období od data schválení nakládání s určeným majetkem pronajímatele do </w:t>
      </w:r>
      <w:r w:rsidR="0098259F">
        <w:t>data 10 pracovních dnů před plánovaným začátkem nájmu, činí storno poplatek 30% z celkového nájmu, vypočteného pro minimální počet (tj.</w:t>
      </w:r>
      <w:r w:rsidR="008F4FF0">
        <w:t xml:space="preserve"> </w:t>
      </w:r>
      <w:r w:rsidR="0098259F">
        <w:t>40) osob</w:t>
      </w:r>
    </w:p>
    <w:p w:rsidR="0098259F" w:rsidRDefault="0098259F" w:rsidP="00C71E95">
      <w:pPr>
        <w:pStyle w:val="Odstavecseseznamem"/>
        <w:numPr>
          <w:ilvl w:val="1"/>
          <w:numId w:val="3"/>
        </w:numPr>
        <w:jc w:val="both"/>
      </w:pPr>
      <w:r>
        <w:t>V období od 9 pracovních dnů před začátkem nájmu do data plánovaného ukončení nájemní smlouvy činí storno poplatek 50% z celkového nájmu, vypočteného pro minimální počet (t.</w:t>
      </w:r>
      <w:r w:rsidR="00D84FA7">
        <w:t xml:space="preserve"> </w:t>
      </w:r>
      <w:r>
        <w:t xml:space="preserve">j 40) osob </w:t>
      </w:r>
    </w:p>
    <w:p w:rsidR="0098259F" w:rsidRDefault="0098259F" w:rsidP="00C71E95">
      <w:pPr>
        <w:jc w:val="both"/>
      </w:pPr>
    </w:p>
    <w:p w:rsidR="005E7F38" w:rsidRDefault="005E7F38" w:rsidP="00C71E95">
      <w:pPr>
        <w:jc w:val="both"/>
      </w:pPr>
    </w:p>
    <w:p w:rsidR="00E5436E" w:rsidRPr="00180608" w:rsidRDefault="00E5436E" w:rsidP="00C71E95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180608">
        <w:rPr>
          <w:b/>
          <w:sz w:val="24"/>
          <w:szCs w:val="24"/>
        </w:rPr>
        <w:t>Předání a převzetí nemovitosti, vybavení a zařízení</w:t>
      </w:r>
    </w:p>
    <w:p w:rsidR="0098259F" w:rsidRDefault="0098259F" w:rsidP="00C71E95">
      <w:pPr>
        <w:pStyle w:val="Odstavecseseznamem"/>
        <w:numPr>
          <w:ilvl w:val="0"/>
          <w:numId w:val="3"/>
        </w:numPr>
        <w:jc w:val="both"/>
      </w:pPr>
      <w:r>
        <w:t>Pronajímatel se zavazuje předat prostory, objekty, vybavení a zařízení ve stavu způsobilém ke smluvenému užívání a v tomto stavu je svým nákladem udržovat.</w:t>
      </w:r>
    </w:p>
    <w:p w:rsidR="0098259F" w:rsidRDefault="0098259F" w:rsidP="00C71E95">
      <w:pPr>
        <w:pStyle w:val="Odstavecseseznamem"/>
        <w:numPr>
          <w:ilvl w:val="0"/>
          <w:numId w:val="3"/>
        </w:numPr>
        <w:jc w:val="both"/>
      </w:pPr>
      <w:r>
        <w:t>Předání bude provedeno ve smluveném termínu, a to tak aby mohl nájemce řádně plnit svá práva a povinnosti vyplývající z účelu předmětu nájmu. O předání bude sepsán písemný protokol včetně seznamu zařízení a vybavení jakož i stavu měřidel. Stejný protokol bude sepsán i při předání nájemcem zpět.</w:t>
      </w:r>
    </w:p>
    <w:p w:rsidR="002F72CD" w:rsidRDefault="002F72CD" w:rsidP="00C71E95">
      <w:pPr>
        <w:pStyle w:val="Odstavecseseznamem"/>
        <w:numPr>
          <w:ilvl w:val="0"/>
          <w:numId w:val="3"/>
        </w:numPr>
        <w:jc w:val="both"/>
      </w:pPr>
      <w:r>
        <w:t>Nájemce je povinen předat po skončení nájmu pronajímateli prostory a vybavení ve stavu, v jakém byly převzaty, s přihlédnutím k obvyklému opotřebení.</w:t>
      </w:r>
    </w:p>
    <w:p w:rsidR="00A86085" w:rsidRDefault="00A86085" w:rsidP="00C71E95">
      <w:pPr>
        <w:pStyle w:val="Odstavecseseznamem"/>
        <w:ind w:left="360"/>
        <w:jc w:val="both"/>
      </w:pPr>
    </w:p>
    <w:p w:rsidR="00E5436E" w:rsidRPr="00A86085" w:rsidRDefault="00E5436E" w:rsidP="00C71E95">
      <w:pPr>
        <w:pStyle w:val="Odstavecseseznamem"/>
        <w:numPr>
          <w:ilvl w:val="0"/>
          <w:numId w:val="2"/>
        </w:numPr>
        <w:jc w:val="both"/>
      </w:pPr>
      <w:r>
        <w:t xml:space="preserve"> </w:t>
      </w:r>
      <w:r w:rsidR="00A86085" w:rsidRPr="00A86085">
        <w:rPr>
          <w:b/>
          <w:sz w:val="24"/>
          <w:szCs w:val="24"/>
        </w:rPr>
        <w:t>Zvláštní ustanovení</w:t>
      </w:r>
    </w:p>
    <w:p w:rsidR="00A86085" w:rsidRDefault="00A86085" w:rsidP="00C71E95">
      <w:pPr>
        <w:pStyle w:val="Odstavecseseznamem"/>
        <w:numPr>
          <w:ilvl w:val="0"/>
          <w:numId w:val="3"/>
        </w:numPr>
        <w:jc w:val="both"/>
      </w:pPr>
      <w:r>
        <w:t>Pronajímatel upozorňuje, že je zakázáno používat plynový sporák, který neprošel řádnou revizí.</w:t>
      </w:r>
    </w:p>
    <w:p w:rsidR="00A86085" w:rsidRDefault="00A86085" w:rsidP="00C71E95">
      <w:pPr>
        <w:pStyle w:val="Odstavecseseznamem"/>
        <w:ind w:left="360"/>
        <w:jc w:val="both"/>
      </w:pPr>
      <w:r>
        <w:t>Odpad bude nájemce třídit do pytlů, které budou následně odvezeny obcí Polná na Šumavě.</w:t>
      </w:r>
    </w:p>
    <w:p w:rsidR="00A86085" w:rsidRDefault="00A86085" w:rsidP="00C71E95">
      <w:pPr>
        <w:pStyle w:val="Odstavecseseznamem"/>
        <w:numPr>
          <w:ilvl w:val="0"/>
          <w:numId w:val="3"/>
        </w:numPr>
        <w:jc w:val="both"/>
      </w:pPr>
      <w:r>
        <w:t>Parkování motorových vozidel je dovolené pouze na zpevněných plochách.</w:t>
      </w:r>
    </w:p>
    <w:p w:rsidR="00A86085" w:rsidRDefault="005E7F38" w:rsidP="00C71E95">
      <w:pPr>
        <w:pStyle w:val="Odstavecseseznamem"/>
        <w:numPr>
          <w:ilvl w:val="0"/>
          <w:numId w:val="3"/>
        </w:numPr>
        <w:jc w:val="both"/>
      </w:pPr>
      <w:r>
        <w:t>Předání let</w:t>
      </w:r>
      <w:r w:rsidR="00D84FA7">
        <w:t xml:space="preserve">ního dětského tábora </w:t>
      </w:r>
      <w:r w:rsidR="0088644F">
        <w:t>proběhne 30. 6. 2018</w:t>
      </w:r>
      <w:r w:rsidR="003D5427">
        <w:t xml:space="preserve"> od 8</w:t>
      </w:r>
      <w:r w:rsidR="00B92AA6">
        <w:t>.00 do 13</w:t>
      </w:r>
      <w:r>
        <w:t>.00 hodin.</w:t>
      </w:r>
    </w:p>
    <w:p w:rsidR="005E7F38" w:rsidRDefault="005E7F38" w:rsidP="00C71E95">
      <w:pPr>
        <w:pStyle w:val="Odstavecseseznamem"/>
        <w:numPr>
          <w:ilvl w:val="0"/>
          <w:numId w:val="3"/>
        </w:numPr>
        <w:jc w:val="both"/>
      </w:pPr>
      <w:r>
        <w:t xml:space="preserve">Nájemce se zavazuje, že bude dodržovat noční klid, zásady </w:t>
      </w:r>
      <w:r w:rsidR="009D4940">
        <w:t>ochrany přírody</w:t>
      </w:r>
      <w:r>
        <w:t xml:space="preserve"> v nově vzniklé obci Polná na Šumavě.</w:t>
      </w:r>
    </w:p>
    <w:p w:rsidR="00A86085" w:rsidRDefault="00A86085" w:rsidP="00C71E95">
      <w:pPr>
        <w:jc w:val="both"/>
      </w:pPr>
    </w:p>
    <w:p w:rsidR="00E5436E" w:rsidRPr="00180608" w:rsidRDefault="00E5436E" w:rsidP="00C71E95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180608">
        <w:rPr>
          <w:b/>
          <w:sz w:val="24"/>
          <w:szCs w:val="24"/>
        </w:rPr>
        <w:t>Závěrečná ustanovení</w:t>
      </w:r>
    </w:p>
    <w:p w:rsidR="0016264D" w:rsidRPr="00180608" w:rsidRDefault="0016264D" w:rsidP="00C71E95">
      <w:pPr>
        <w:pStyle w:val="Odstavecseseznamem"/>
        <w:numPr>
          <w:ilvl w:val="0"/>
          <w:numId w:val="3"/>
        </w:numPr>
        <w:jc w:val="both"/>
      </w:pPr>
      <w:r>
        <w:t xml:space="preserve"> Pronajímatel prohlašuje, že k pronajímaným nemovitostem nenáleží třetím subjektům žádná práva, zejména ne taková, která by nájemci bránila v užívání těchto nemovitostí nebo toto </w:t>
      </w:r>
      <w:r w:rsidRPr="00180608">
        <w:t>užívání omezovala</w:t>
      </w:r>
    </w:p>
    <w:p w:rsidR="00180608" w:rsidRDefault="00180608" w:rsidP="00C71E95">
      <w:pPr>
        <w:numPr>
          <w:ilvl w:val="0"/>
          <w:numId w:val="3"/>
        </w:numPr>
        <w:shd w:val="clear" w:color="auto" w:fill="FFFFFF"/>
        <w:spacing w:before="120" w:after="120" w:line="240" w:lineRule="auto"/>
        <w:contextualSpacing/>
        <w:jc w:val="both"/>
        <w:rPr>
          <w:rFonts w:eastAsia="Times New Roman"/>
          <w:lang w:eastAsia="cs-CZ"/>
        </w:rPr>
      </w:pPr>
      <w:r w:rsidRPr="00180608">
        <w:rPr>
          <w:rFonts w:eastAsia="Times New Roman"/>
          <w:lang w:eastAsia="cs-CZ"/>
        </w:rPr>
        <w:t>Tato smlouva je vyhotovena ve dvou stejnopisech, z nichž nájemce obdrží jeden stejnopis a pronajímatel druhý. Smlouva nabývá účinnosti okamžikem jejího podpisu.</w:t>
      </w:r>
    </w:p>
    <w:p w:rsidR="00180608" w:rsidRPr="00180608" w:rsidRDefault="00180608" w:rsidP="00C71E95">
      <w:pPr>
        <w:shd w:val="clear" w:color="auto" w:fill="FFFFFF"/>
        <w:spacing w:before="120" w:after="120" w:line="240" w:lineRule="auto"/>
        <w:ind w:left="360"/>
        <w:contextualSpacing/>
        <w:jc w:val="both"/>
        <w:rPr>
          <w:rFonts w:eastAsia="Times New Roman"/>
          <w:lang w:eastAsia="cs-CZ"/>
        </w:rPr>
      </w:pPr>
    </w:p>
    <w:p w:rsidR="00180608" w:rsidRDefault="00180608" w:rsidP="00C71E95">
      <w:pPr>
        <w:numPr>
          <w:ilvl w:val="0"/>
          <w:numId w:val="3"/>
        </w:numPr>
        <w:shd w:val="clear" w:color="auto" w:fill="FFFFFF"/>
        <w:spacing w:before="120" w:after="120" w:line="240" w:lineRule="auto"/>
        <w:contextualSpacing/>
        <w:jc w:val="both"/>
        <w:rPr>
          <w:rFonts w:eastAsia="Times New Roman"/>
          <w:lang w:eastAsia="cs-CZ"/>
        </w:rPr>
      </w:pPr>
      <w:r w:rsidRPr="00180608">
        <w:rPr>
          <w:rFonts w:eastAsia="Times New Roman"/>
          <w:lang w:eastAsia="cs-CZ"/>
        </w:rPr>
        <w:t>Změny smlouvy lze provádět jen po dohodě smluvních stran pouze formou písemného číslovaného dodatku, jinak jsou neplatné.</w:t>
      </w:r>
    </w:p>
    <w:p w:rsidR="00180608" w:rsidRPr="00180608" w:rsidRDefault="00180608" w:rsidP="00C71E95">
      <w:pPr>
        <w:shd w:val="clear" w:color="auto" w:fill="FFFFFF"/>
        <w:spacing w:before="120" w:after="120" w:line="240" w:lineRule="auto"/>
        <w:contextualSpacing/>
        <w:jc w:val="both"/>
        <w:rPr>
          <w:rFonts w:eastAsia="Times New Roman"/>
          <w:lang w:eastAsia="cs-CZ"/>
        </w:rPr>
      </w:pPr>
    </w:p>
    <w:p w:rsidR="00180608" w:rsidRPr="00180608" w:rsidRDefault="00180608" w:rsidP="00C71E95">
      <w:pPr>
        <w:numPr>
          <w:ilvl w:val="0"/>
          <w:numId w:val="3"/>
        </w:numPr>
        <w:shd w:val="clear" w:color="auto" w:fill="FFFFFF"/>
        <w:spacing w:before="120" w:after="120" w:line="240" w:lineRule="auto"/>
        <w:contextualSpacing/>
        <w:jc w:val="both"/>
        <w:rPr>
          <w:rFonts w:eastAsia="Times New Roman"/>
          <w:lang w:eastAsia="cs-CZ"/>
        </w:rPr>
      </w:pPr>
      <w:r w:rsidRPr="00180608">
        <w:rPr>
          <w:rFonts w:eastAsia="Times New Roman"/>
          <w:lang w:eastAsia="cs-CZ"/>
        </w:rPr>
        <w:t>V otázkách, která tato smlouva vysloveně neupravuje, se práva a povinnosti smluvních stran řídí zákonem č.89/2012 Sb.,</w:t>
      </w:r>
      <w:r w:rsidR="009019B8">
        <w:rPr>
          <w:rFonts w:eastAsia="Times New Roman"/>
          <w:lang w:eastAsia="cs-CZ"/>
        </w:rPr>
        <w:t xml:space="preserve"> </w:t>
      </w:r>
      <w:r w:rsidRPr="00180608">
        <w:rPr>
          <w:rFonts w:eastAsia="Times New Roman"/>
          <w:lang w:eastAsia="cs-CZ"/>
        </w:rPr>
        <w:t>občanský zákoník, popř.</w:t>
      </w:r>
      <w:r w:rsidR="009019B8">
        <w:rPr>
          <w:rFonts w:eastAsia="Times New Roman"/>
          <w:lang w:eastAsia="cs-CZ"/>
        </w:rPr>
        <w:t xml:space="preserve"> </w:t>
      </w:r>
      <w:r w:rsidRPr="00180608">
        <w:rPr>
          <w:rFonts w:eastAsia="Times New Roman"/>
          <w:lang w:eastAsia="cs-CZ"/>
        </w:rPr>
        <w:t>dalšími obecně závaznými předpisy ČR, v platném znění.</w:t>
      </w:r>
    </w:p>
    <w:p w:rsidR="00180608" w:rsidRPr="00180608" w:rsidRDefault="00180608" w:rsidP="00C71E95">
      <w:pPr>
        <w:numPr>
          <w:ilvl w:val="0"/>
          <w:numId w:val="3"/>
        </w:numPr>
        <w:shd w:val="clear" w:color="auto" w:fill="FFFFFF"/>
        <w:spacing w:before="120" w:after="120" w:line="240" w:lineRule="auto"/>
        <w:contextualSpacing/>
        <w:jc w:val="both"/>
        <w:rPr>
          <w:rFonts w:eastAsia="Times New Roman"/>
          <w:lang w:eastAsia="cs-CZ"/>
        </w:rPr>
      </w:pPr>
      <w:r w:rsidRPr="00180608">
        <w:rPr>
          <w:rFonts w:eastAsia="Times New Roman"/>
          <w:lang w:eastAsia="cs-CZ"/>
        </w:rPr>
        <w:t>Strany po přečtení této smlouvy prohlašují, že souhlasí s jejím obsahem, že tato smlouva byla sepsána vážně, určitě, srozumitelně a na základě jejich pravé a svobodné vůle, na důkaz čehož připojují níže své vlastnoruční podpisy.</w:t>
      </w:r>
    </w:p>
    <w:p w:rsidR="00C91C90" w:rsidRDefault="00C91C90" w:rsidP="00C71E95">
      <w:pPr>
        <w:pStyle w:val="Odstavecseseznamem"/>
        <w:ind w:left="360"/>
        <w:jc w:val="both"/>
      </w:pPr>
    </w:p>
    <w:p w:rsidR="00C91C90" w:rsidRDefault="00C91C90" w:rsidP="00C71E95">
      <w:pPr>
        <w:pStyle w:val="Odstavecseseznamem"/>
        <w:ind w:left="360"/>
        <w:jc w:val="both"/>
      </w:pPr>
      <w:r>
        <w:t>V Polné na Šumavě, dne</w:t>
      </w:r>
      <w:r w:rsidR="00D84FA7">
        <w:t xml:space="preserve"> </w:t>
      </w:r>
      <w:r w:rsidR="006D2BFA">
        <w:t>1. 6. 2018</w:t>
      </w:r>
    </w:p>
    <w:p w:rsidR="00C91C90" w:rsidRDefault="00C91C90" w:rsidP="00C71E95">
      <w:pPr>
        <w:pStyle w:val="Odstavecseseznamem"/>
        <w:ind w:left="360"/>
        <w:jc w:val="both"/>
      </w:pPr>
    </w:p>
    <w:p w:rsidR="00C91C90" w:rsidRDefault="00C91C90" w:rsidP="00C71E95">
      <w:pPr>
        <w:pStyle w:val="Odstavecseseznamem"/>
        <w:ind w:left="360"/>
        <w:jc w:val="both"/>
      </w:pPr>
    </w:p>
    <w:p w:rsidR="00C91C90" w:rsidRDefault="00C91C90" w:rsidP="00C71E95">
      <w:pPr>
        <w:pStyle w:val="Odstavecseseznamem"/>
        <w:ind w:left="360"/>
        <w:jc w:val="both"/>
      </w:pPr>
    </w:p>
    <w:p w:rsidR="00C91C90" w:rsidRDefault="00C91C90" w:rsidP="00C71E95">
      <w:pPr>
        <w:pStyle w:val="Odstavecseseznamem"/>
        <w:ind w:left="360"/>
        <w:jc w:val="both"/>
      </w:pPr>
      <w:r>
        <w:t>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D84FA7" w:rsidRDefault="00C91C90" w:rsidP="00C71E95">
      <w:pPr>
        <w:pStyle w:val="Odstavecseseznamem"/>
        <w:ind w:left="360"/>
        <w:jc w:val="both"/>
      </w:pPr>
      <w:r>
        <w:t xml:space="preserve"> (</w:t>
      </w:r>
      <w:proofErr w:type="gramStart"/>
      <w:r>
        <w:t>pronajímatel)</w:t>
      </w:r>
      <w:r>
        <w:tab/>
      </w:r>
      <w:r>
        <w:tab/>
      </w:r>
      <w:r>
        <w:tab/>
      </w:r>
      <w:r>
        <w:tab/>
      </w:r>
      <w:r>
        <w:tab/>
      </w:r>
      <w:r>
        <w:tab/>
        <w:t>(nájemce</w:t>
      </w:r>
      <w:proofErr w:type="gramEnd"/>
      <w:r>
        <w:t>)</w:t>
      </w:r>
    </w:p>
    <w:p w:rsidR="00C91C90" w:rsidRPr="00D84FA7" w:rsidRDefault="00C91C90" w:rsidP="00C71E95">
      <w:pPr>
        <w:pStyle w:val="Odstavecseseznamem"/>
        <w:ind w:left="360"/>
        <w:jc w:val="both"/>
      </w:pPr>
      <w:r w:rsidRPr="000D3454">
        <w:rPr>
          <w:b/>
        </w:rPr>
        <w:lastRenderedPageBreak/>
        <w:t>Zápis o předání a převzetí předmětu nájmu</w:t>
      </w:r>
    </w:p>
    <w:p w:rsidR="00C91C90" w:rsidRDefault="00C91C90" w:rsidP="00C71E95">
      <w:pPr>
        <w:pStyle w:val="Odstavecseseznamem"/>
        <w:ind w:left="360"/>
        <w:jc w:val="both"/>
      </w:pPr>
    </w:p>
    <w:p w:rsidR="00C91C90" w:rsidRDefault="000D3454" w:rsidP="00C71E95">
      <w:pPr>
        <w:pStyle w:val="Odstavecseseznamem"/>
        <w:ind w:left="360"/>
        <w:jc w:val="both"/>
      </w:pPr>
      <w:r w:rsidRPr="000D3454">
        <w:rPr>
          <w:b/>
        </w:rPr>
        <w:t>1.</w:t>
      </w:r>
      <w:r w:rsidR="00C91C90">
        <w:tab/>
        <w:t xml:space="preserve">V souladu s ustanoveními Smlouvy o nájmu nemovitosti uzavřené mezi Obcí Polná na Šumavě, </w:t>
      </w:r>
      <w:r w:rsidR="004B7AE6">
        <w:t xml:space="preserve">Polná na Šumavě 204, 38229 a </w:t>
      </w:r>
      <w:r w:rsidR="004B7AE6" w:rsidRPr="003D5427">
        <w:t xml:space="preserve">Střediskem volného času, </w:t>
      </w:r>
      <w:r w:rsidR="00B92AA6" w:rsidRPr="003D5427">
        <w:t>Větrná 869, Hořovice, 268 01</w:t>
      </w:r>
    </w:p>
    <w:p w:rsidR="00F23CEE" w:rsidRDefault="00F23CEE" w:rsidP="00C71E95">
      <w:pPr>
        <w:pStyle w:val="Odstavecseseznamem"/>
        <w:ind w:left="360"/>
        <w:jc w:val="both"/>
      </w:pPr>
    </w:p>
    <w:p w:rsidR="00C91C90" w:rsidRDefault="00C91C90" w:rsidP="00C71E95">
      <w:pPr>
        <w:pStyle w:val="Odstavecseseznamem"/>
        <w:ind w:left="360"/>
        <w:jc w:val="both"/>
      </w:pPr>
      <w:r>
        <w:t xml:space="preserve">předal </w:t>
      </w:r>
      <w:r w:rsidRPr="003D5427">
        <w:t xml:space="preserve">dne </w:t>
      </w:r>
      <w:r w:rsidR="0088644F">
        <w:t>30. 6</w:t>
      </w:r>
      <w:r w:rsidR="00F23CEE" w:rsidRPr="003D5427">
        <w:t>.</w:t>
      </w:r>
      <w:r w:rsidR="0088644F">
        <w:t xml:space="preserve"> 2018</w:t>
      </w:r>
      <w:r w:rsidR="00F23CEE" w:rsidRPr="003D5427">
        <w:t xml:space="preserve"> </w:t>
      </w:r>
      <w:r w:rsidRPr="003D5427">
        <w:t>zástupce pronajímatele</w:t>
      </w:r>
      <w:r>
        <w:t xml:space="preserve"> </w:t>
      </w:r>
      <w:r w:rsidR="00F23CEE">
        <w:t xml:space="preserve">Jaroslav Pavlíček </w:t>
      </w:r>
      <w:r>
        <w:t xml:space="preserve">předmět nájmu </w:t>
      </w:r>
      <w:r w:rsidR="00F23CEE">
        <w:t>nájemci</w:t>
      </w:r>
      <w:r>
        <w:t>.</w:t>
      </w:r>
      <w:r w:rsidR="000D3454">
        <w:t xml:space="preserve"> </w:t>
      </w:r>
    </w:p>
    <w:p w:rsidR="000D3454" w:rsidRDefault="000D3454" w:rsidP="00C71E95">
      <w:pPr>
        <w:pStyle w:val="Odstavecseseznamem"/>
        <w:ind w:left="360"/>
        <w:jc w:val="both"/>
      </w:pPr>
    </w:p>
    <w:p w:rsidR="000D3454" w:rsidRDefault="000D3454" w:rsidP="00C71E95">
      <w:pPr>
        <w:pStyle w:val="Odstavecseseznamem"/>
        <w:ind w:left="360"/>
        <w:jc w:val="both"/>
      </w:pPr>
      <w:r>
        <w:t>Počáteční stavy měřidel:</w:t>
      </w:r>
    </w:p>
    <w:p w:rsidR="000D3454" w:rsidRDefault="000D3454" w:rsidP="00C71E95">
      <w:pPr>
        <w:pStyle w:val="Odstavecseseznamem"/>
        <w:ind w:left="360"/>
        <w:jc w:val="both"/>
      </w:pPr>
    </w:p>
    <w:p w:rsidR="000D3454" w:rsidRDefault="000D3454" w:rsidP="00C71E95">
      <w:pPr>
        <w:pStyle w:val="Odstavecseseznamem"/>
        <w:ind w:left="360"/>
        <w:jc w:val="both"/>
      </w:pPr>
      <w:r>
        <w:t>Stav elektroměru č……………………</w:t>
      </w:r>
      <w:proofErr w:type="gramStart"/>
      <w:r>
        <w:t>….. :</w:t>
      </w:r>
      <w:proofErr w:type="gramEnd"/>
      <w:r>
        <w:t xml:space="preserve"> </w:t>
      </w:r>
      <w:r>
        <w:tab/>
      </w:r>
      <w:r>
        <w:tab/>
      </w:r>
    </w:p>
    <w:p w:rsidR="000D3454" w:rsidRDefault="000D3454" w:rsidP="00C71E95">
      <w:pPr>
        <w:pStyle w:val="Odstavecseseznamem"/>
        <w:ind w:left="360"/>
        <w:jc w:val="both"/>
      </w:pPr>
      <w:r>
        <w:t>VT: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3454" w:rsidRDefault="000D3454" w:rsidP="00C71E95">
      <w:pPr>
        <w:pStyle w:val="Odstavecseseznamem"/>
        <w:ind w:left="360"/>
        <w:jc w:val="both"/>
      </w:pPr>
      <w:r>
        <w:t>NT: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3454" w:rsidRDefault="000D3454" w:rsidP="00C71E95">
      <w:pPr>
        <w:pStyle w:val="Odstavecseseznamem"/>
        <w:ind w:left="360"/>
        <w:jc w:val="both"/>
      </w:pPr>
    </w:p>
    <w:p w:rsidR="00C91C90" w:rsidRDefault="000D3454" w:rsidP="00C71E95">
      <w:pPr>
        <w:pStyle w:val="Odstavecseseznamem"/>
        <w:ind w:left="360"/>
        <w:jc w:val="both"/>
      </w:pPr>
      <w:r>
        <w:t>Stav</w:t>
      </w:r>
      <w:r w:rsidR="00BD7A51">
        <w:t xml:space="preserve"> vodoměru:</w:t>
      </w:r>
    </w:p>
    <w:p w:rsidR="00BD7A51" w:rsidRDefault="00BD7A51" w:rsidP="00C71E95">
      <w:pPr>
        <w:pStyle w:val="Odstavecseseznamem"/>
        <w:ind w:left="360"/>
        <w:jc w:val="both"/>
      </w:pPr>
    </w:p>
    <w:p w:rsidR="000D3454" w:rsidRDefault="000D3454" w:rsidP="00C71E95">
      <w:pPr>
        <w:pStyle w:val="Odstavecseseznamem"/>
        <w:ind w:left="360"/>
        <w:jc w:val="both"/>
      </w:pPr>
      <w:r>
        <w:t xml:space="preserve">Předmět nájmu byl nájemci předán v provozuschopném stavu. </w:t>
      </w:r>
    </w:p>
    <w:p w:rsidR="000D3454" w:rsidRDefault="000D3454" w:rsidP="00C71E95">
      <w:pPr>
        <w:pStyle w:val="Odstavecseseznamem"/>
        <w:ind w:left="360"/>
        <w:jc w:val="both"/>
      </w:pPr>
    </w:p>
    <w:p w:rsidR="000D3454" w:rsidRDefault="000D3454" w:rsidP="00C71E95">
      <w:pPr>
        <w:pStyle w:val="Odstavecseseznamem"/>
        <w:ind w:left="360"/>
        <w:jc w:val="both"/>
      </w:pPr>
      <w:r>
        <w:t>Olšina, dne …………………………</w:t>
      </w:r>
    </w:p>
    <w:p w:rsidR="000D3454" w:rsidRDefault="000D3454" w:rsidP="00C71E95">
      <w:pPr>
        <w:pStyle w:val="Odstavecseseznamem"/>
        <w:ind w:left="360"/>
        <w:jc w:val="both"/>
      </w:pPr>
    </w:p>
    <w:p w:rsidR="000D3454" w:rsidRDefault="000D3454" w:rsidP="00C71E95">
      <w:pPr>
        <w:pStyle w:val="Odstavecseseznamem"/>
        <w:ind w:left="360"/>
        <w:jc w:val="both"/>
      </w:pPr>
      <w:r>
        <w:t>zástupce nájemce – přebírající:</w:t>
      </w:r>
      <w:r>
        <w:tab/>
      </w:r>
      <w:r>
        <w:tab/>
      </w:r>
      <w:r>
        <w:tab/>
      </w:r>
      <w:r w:rsidRPr="000D3454">
        <w:t xml:space="preserve"> </w:t>
      </w:r>
      <w:r>
        <w:t>zástupce pronajímatele – předávající:</w:t>
      </w:r>
    </w:p>
    <w:p w:rsidR="000D3454" w:rsidRDefault="000D3454" w:rsidP="00C71E95">
      <w:pPr>
        <w:pStyle w:val="Odstavecseseznamem"/>
        <w:ind w:left="360"/>
        <w:jc w:val="both"/>
      </w:pPr>
    </w:p>
    <w:p w:rsidR="000D3454" w:rsidRDefault="000D3454" w:rsidP="00C71E95">
      <w:pPr>
        <w:pStyle w:val="Odstavecseseznamem"/>
        <w:ind w:left="360"/>
        <w:jc w:val="both"/>
      </w:pPr>
    </w:p>
    <w:p w:rsidR="000D3454" w:rsidRDefault="000D3454" w:rsidP="00C71E95">
      <w:pPr>
        <w:pStyle w:val="Odstavecseseznamem"/>
        <w:ind w:left="360"/>
        <w:jc w:val="both"/>
      </w:pPr>
    </w:p>
    <w:p w:rsidR="000D3454" w:rsidRDefault="000D3454" w:rsidP="00C71E95">
      <w:pPr>
        <w:pStyle w:val="Odstavecseseznamem"/>
        <w:ind w:left="360"/>
        <w:jc w:val="both"/>
      </w:pPr>
      <w:r>
        <w:t>……………………………………………………</w:t>
      </w:r>
      <w:r>
        <w:tab/>
      </w:r>
      <w:r>
        <w:tab/>
      </w:r>
      <w:r>
        <w:tab/>
        <w:t>…………………………………………………………….</w:t>
      </w:r>
    </w:p>
    <w:p w:rsidR="000D3454" w:rsidRDefault="000D3454" w:rsidP="00C71E95">
      <w:pPr>
        <w:pStyle w:val="Odstavecseseznamem"/>
        <w:ind w:left="360"/>
        <w:jc w:val="both"/>
      </w:pPr>
    </w:p>
    <w:p w:rsidR="000D3454" w:rsidRDefault="000D3454" w:rsidP="00C71E95">
      <w:pPr>
        <w:pStyle w:val="Odstavecseseznamem"/>
        <w:ind w:left="360"/>
        <w:jc w:val="both"/>
      </w:pPr>
      <w:r w:rsidRPr="000D3454">
        <w:rPr>
          <w:b/>
        </w:rPr>
        <w:t>2</w:t>
      </w:r>
      <w:r w:rsidR="00D84FA7">
        <w:t>.</w:t>
      </w:r>
      <w:r w:rsidR="00D84FA7">
        <w:tab/>
        <w:t xml:space="preserve">Dne </w:t>
      </w:r>
      <w:r w:rsidR="0088644F">
        <w:t>8. 7. 2018</w:t>
      </w:r>
      <w:r>
        <w:t xml:space="preserve"> byl předmět nájmu (areál LTD Olšina) předán nájemcem zpět pronajímateli. Tábor byl předán v provozuschopném stavu.</w:t>
      </w:r>
      <w:r w:rsidR="008E3B42">
        <w:t xml:space="preserve"> </w:t>
      </w:r>
    </w:p>
    <w:p w:rsidR="008E3B42" w:rsidRDefault="008E3B42" w:rsidP="00C71E95">
      <w:pPr>
        <w:pStyle w:val="Odstavecseseznamem"/>
        <w:ind w:left="360"/>
        <w:jc w:val="both"/>
      </w:pPr>
    </w:p>
    <w:p w:rsidR="000D3454" w:rsidRDefault="000D3454" w:rsidP="00C71E95">
      <w:pPr>
        <w:pStyle w:val="Odstavecseseznamem"/>
        <w:ind w:left="360"/>
        <w:jc w:val="both"/>
      </w:pPr>
      <w:r>
        <w:t>Konečné stavy měřidel:</w:t>
      </w:r>
    </w:p>
    <w:p w:rsidR="000D3454" w:rsidRDefault="000D3454" w:rsidP="00C71E95">
      <w:pPr>
        <w:pStyle w:val="Odstavecseseznamem"/>
        <w:ind w:left="360"/>
        <w:jc w:val="both"/>
      </w:pPr>
    </w:p>
    <w:p w:rsidR="008F4FF0" w:rsidRDefault="004B7AE6" w:rsidP="00C71E95">
      <w:pPr>
        <w:pStyle w:val="Odstavecseseznamem"/>
        <w:ind w:left="360"/>
        <w:jc w:val="both"/>
      </w:pPr>
      <w:r>
        <w:t>Stav elektroměru č………………</w:t>
      </w:r>
      <w:proofErr w:type="gramStart"/>
      <w:r>
        <w:t>…..</w:t>
      </w:r>
      <w:proofErr w:type="gramEnd"/>
      <w:r>
        <w:tab/>
      </w:r>
    </w:p>
    <w:p w:rsidR="000D3454" w:rsidRDefault="008F4FF0" w:rsidP="00C71E95">
      <w:pPr>
        <w:pStyle w:val="Odstavecseseznamem"/>
        <w:ind w:left="360"/>
        <w:jc w:val="both"/>
      </w:pPr>
      <w:r>
        <w:t>VT:</w:t>
      </w:r>
      <w:r w:rsidR="004B7AE6">
        <w:tab/>
      </w:r>
      <w:r w:rsidR="000D3454">
        <w:tab/>
      </w:r>
      <w:r w:rsidR="000D3454">
        <w:tab/>
      </w:r>
      <w:r w:rsidR="000D3454">
        <w:tab/>
      </w:r>
      <w:r w:rsidR="000D3454">
        <w:tab/>
      </w:r>
      <w:r w:rsidR="000D3454">
        <w:tab/>
      </w:r>
      <w:r w:rsidR="000D3454">
        <w:tab/>
      </w:r>
    </w:p>
    <w:p w:rsidR="000D3454" w:rsidRDefault="000D3454" w:rsidP="00C71E95">
      <w:pPr>
        <w:pStyle w:val="Odstavecseseznamem"/>
        <w:ind w:left="360"/>
        <w:jc w:val="both"/>
      </w:pPr>
      <w:r>
        <w:t>NT: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3454" w:rsidRDefault="000D3454" w:rsidP="00C71E95">
      <w:pPr>
        <w:pStyle w:val="Odstavecseseznamem"/>
        <w:ind w:left="360"/>
        <w:jc w:val="both"/>
      </w:pPr>
      <w:r>
        <w:t>Stav vodoměru:</w:t>
      </w:r>
    </w:p>
    <w:p w:rsidR="000D3454" w:rsidRDefault="000D3454" w:rsidP="00C71E95">
      <w:pPr>
        <w:pStyle w:val="Odstavecseseznamem"/>
        <w:ind w:left="360"/>
        <w:jc w:val="both"/>
      </w:pPr>
    </w:p>
    <w:p w:rsidR="000D3454" w:rsidRDefault="008E3B42" w:rsidP="00C71E95">
      <w:pPr>
        <w:pStyle w:val="Odstavecseseznamem"/>
        <w:ind w:left="360"/>
        <w:jc w:val="both"/>
      </w:pPr>
      <w:r>
        <w:t>Případné z</w:t>
      </w:r>
      <w:r w:rsidR="000D3454">
        <w:t xml:space="preserve">jištěné závady: </w:t>
      </w:r>
    </w:p>
    <w:p w:rsidR="009019B8" w:rsidRDefault="009019B8" w:rsidP="00C71E95">
      <w:pPr>
        <w:pStyle w:val="Odstavecseseznamem"/>
        <w:ind w:left="360"/>
        <w:jc w:val="both"/>
      </w:pPr>
    </w:p>
    <w:p w:rsidR="000D3454" w:rsidRDefault="000D3454" w:rsidP="00C71E95">
      <w:pPr>
        <w:pStyle w:val="Odstavecseseznamem"/>
        <w:ind w:left="360"/>
        <w:jc w:val="both"/>
      </w:pPr>
    </w:p>
    <w:p w:rsidR="000D3454" w:rsidRDefault="008F4FF0" w:rsidP="00C71E95">
      <w:pPr>
        <w:pStyle w:val="Odstavecseseznamem"/>
        <w:ind w:left="360"/>
        <w:jc w:val="both"/>
      </w:pPr>
      <w:r>
        <w:t>Počet nocí celkem:</w:t>
      </w:r>
    </w:p>
    <w:p w:rsidR="004B7AE6" w:rsidRDefault="004B7AE6" w:rsidP="00C71E95">
      <w:pPr>
        <w:pStyle w:val="Odstavecseseznamem"/>
        <w:ind w:left="360"/>
        <w:jc w:val="both"/>
      </w:pPr>
    </w:p>
    <w:p w:rsidR="004B7AE6" w:rsidRDefault="004B7AE6" w:rsidP="00C71E95">
      <w:pPr>
        <w:pStyle w:val="Odstavecseseznamem"/>
        <w:ind w:left="360"/>
        <w:jc w:val="both"/>
      </w:pPr>
    </w:p>
    <w:p w:rsidR="000D3454" w:rsidRDefault="000D3454" w:rsidP="00C71E95">
      <w:pPr>
        <w:pStyle w:val="Odstavecseseznamem"/>
        <w:ind w:left="360"/>
        <w:jc w:val="both"/>
      </w:pPr>
      <w:r>
        <w:t>Zástupce nájemce – předávající</w:t>
      </w:r>
      <w:r>
        <w:tab/>
      </w:r>
      <w:r>
        <w:tab/>
      </w:r>
      <w:r>
        <w:tab/>
      </w:r>
      <w:r>
        <w:tab/>
        <w:t xml:space="preserve">zástupce pronajímatele </w:t>
      </w:r>
      <w:r w:rsidR="00BD7A51">
        <w:t>–</w:t>
      </w:r>
      <w:r>
        <w:t xml:space="preserve"> přebírající</w:t>
      </w:r>
    </w:p>
    <w:p w:rsidR="00BD7A51" w:rsidRDefault="00BD7A51" w:rsidP="00C71E95">
      <w:pPr>
        <w:pStyle w:val="Odstavecseseznamem"/>
        <w:ind w:left="360"/>
        <w:jc w:val="both"/>
      </w:pPr>
    </w:p>
    <w:p w:rsidR="000D3454" w:rsidRDefault="000D3454" w:rsidP="00C71E95">
      <w:pPr>
        <w:pStyle w:val="Odstavecseseznamem"/>
        <w:ind w:left="360"/>
        <w:jc w:val="both"/>
      </w:pPr>
    </w:p>
    <w:p w:rsidR="000D3454" w:rsidRPr="00180608" w:rsidRDefault="000D3454" w:rsidP="00C71E95">
      <w:pPr>
        <w:pStyle w:val="Odstavecseseznamem"/>
        <w:ind w:left="360"/>
        <w:jc w:val="both"/>
      </w:pPr>
      <w:r>
        <w:t>………………………………………………………</w:t>
      </w:r>
      <w:r>
        <w:tab/>
      </w:r>
      <w:r>
        <w:tab/>
      </w:r>
      <w:r>
        <w:tab/>
        <w:t>………………………………………………………</w:t>
      </w:r>
    </w:p>
    <w:sectPr w:rsidR="000D3454" w:rsidRPr="00180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217A9"/>
    <w:multiLevelType w:val="hybridMultilevel"/>
    <w:tmpl w:val="693A379E"/>
    <w:lvl w:ilvl="0" w:tplc="66C2B02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D2B38"/>
    <w:multiLevelType w:val="hybridMultilevel"/>
    <w:tmpl w:val="93AA675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9B37363"/>
    <w:multiLevelType w:val="hybridMultilevel"/>
    <w:tmpl w:val="553EC72E"/>
    <w:lvl w:ilvl="0" w:tplc="D4B00F74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B91653"/>
    <w:multiLevelType w:val="hybridMultilevel"/>
    <w:tmpl w:val="33F0C91E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FDA5088"/>
    <w:multiLevelType w:val="hybridMultilevel"/>
    <w:tmpl w:val="6ABE5C4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9352F1E"/>
    <w:multiLevelType w:val="hybridMultilevel"/>
    <w:tmpl w:val="960CDFAA"/>
    <w:lvl w:ilvl="0" w:tplc="2242B76C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A891BA7"/>
    <w:multiLevelType w:val="hybridMultilevel"/>
    <w:tmpl w:val="F27071E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D0A2FDF"/>
    <w:multiLevelType w:val="hybridMultilevel"/>
    <w:tmpl w:val="FE049B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48153A"/>
    <w:multiLevelType w:val="hybridMultilevel"/>
    <w:tmpl w:val="424CF0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D7611C"/>
    <w:multiLevelType w:val="multilevel"/>
    <w:tmpl w:val="89B43912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10">
    <w:nsid w:val="764B6938"/>
    <w:multiLevelType w:val="multilevel"/>
    <w:tmpl w:val="C5CA5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36E"/>
    <w:rsid w:val="000444DF"/>
    <w:rsid w:val="000848ED"/>
    <w:rsid w:val="0009643D"/>
    <w:rsid w:val="000D3454"/>
    <w:rsid w:val="0016264D"/>
    <w:rsid w:val="00180608"/>
    <w:rsid w:val="001A5EFC"/>
    <w:rsid w:val="002F72CD"/>
    <w:rsid w:val="003A0AAB"/>
    <w:rsid w:val="003C0C15"/>
    <w:rsid w:val="003D5427"/>
    <w:rsid w:val="00462935"/>
    <w:rsid w:val="004B7AE6"/>
    <w:rsid w:val="004C56FA"/>
    <w:rsid w:val="0051054B"/>
    <w:rsid w:val="005950EA"/>
    <w:rsid w:val="005E7F38"/>
    <w:rsid w:val="006D2BFA"/>
    <w:rsid w:val="0071117F"/>
    <w:rsid w:val="008642F6"/>
    <w:rsid w:val="0088644F"/>
    <w:rsid w:val="008E3B42"/>
    <w:rsid w:val="008F4FF0"/>
    <w:rsid w:val="009019B8"/>
    <w:rsid w:val="00914759"/>
    <w:rsid w:val="0091564E"/>
    <w:rsid w:val="0098259F"/>
    <w:rsid w:val="009A0E91"/>
    <w:rsid w:val="009A2D6B"/>
    <w:rsid w:val="009D4940"/>
    <w:rsid w:val="009F56C4"/>
    <w:rsid w:val="00A86085"/>
    <w:rsid w:val="00AB1D97"/>
    <w:rsid w:val="00AB46E5"/>
    <w:rsid w:val="00AE38F1"/>
    <w:rsid w:val="00B3709D"/>
    <w:rsid w:val="00B92AA6"/>
    <w:rsid w:val="00BD7A51"/>
    <w:rsid w:val="00BE2400"/>
    <w:rsid w:val="00BF47E9"/>
    <w:rsid w:val="00C456F6"/>
    <w:rsid w:val="00C546F6"/>
    <w:rsid w:val="00C71E95"/>
    <w:rsid w:val="00C91C90"/>
    <w:rsid w:val="00CA7A8C"/>
    <w:rsid w:val="00D84FA7"/>
    <w:rsid w:val="00DC7C8D"/>
    <w:rsid w:val="00E5436E"/>
    <w:rsid w:val="00EF4835"/>
    <w:rsid w:val="00F2292F"/>
    <w:rsid w:val="00F23CEE"/>
    <w:rsid w:val="00F6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36E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qFormat/>
    <w:rsid w:val="0091564E"/>
    <w:pPr>
      <w:widowControl w:val="0"/>
      <w:spacing w:after="0" w:line="240" w:lineRule="auto"/>
      <w:ind w:left="826" w:hanging="360"/>
    </w:pPr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1564E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1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9B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71E9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D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36E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qFormat/>
    <w:rsid w:val="0091564E"/>
    <w:pPr>
      <w:widowControl w:val="0"/>
      <w:spacing w:after="0" w:line="240" w:lineRule="auto"/>
      <w:ind w:left="826" w:hanging="360"/>
    </w:pPr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1564E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1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9B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71E9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D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283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1939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admin_xxx</dc:creator>
  <cp:lastModifiedBy>Alena</cp:lastModifiedBy>
  <cp:revision>7</cp:revision>
  <cp:lastPrinted>2017-07-04T09:06:00Z</cp:lastPrinted>
  <dcterms:created xsi:type="dcterms:W3CDTF">2018-02-06T10:47:00Z</dcterms:created>
  <dcterms:modified xsi:type="dcterms:W3CDTF">2018-06-27T09:19:00Z</dcterms:modified>
</cp:coreProperties>
</file>