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AE" w:rsidRPr="003A46AE" w:rsidRDefault="003A46AE" w:rsidP="003A46AE">
      <w:pPr>
        <w:rPr>
          <w:rFonts w:ascii="Calibri" w:hAnsi="Calibri" w:cs="Calibri"/>
          <w:color w:val="000000"/>
        </w:rPr>
      </w:pPr>
      <w:r w:rsidRPr="003A46AE">
        <w:rPr>
          <w:rFonts w:ascii="Calibri" w:hAnsi="Calibri" w:cs="Calibri"/>
          <w:color w:val="000000"/>
        </w:rPr>
        <w:t>RE: objednávka funkcionality inventarizace</w:t>
      </w:r>
    </w:p>
    <w:p w:rsidR="003A46AE" w:rsidRPr="003A46AE" w:rsidRDefault="003A46AE" w:rsidP="003A46AE">
      <w:pPr>
        <w:rPr>
          <w:rFonts w:ascii="Calibri" w:hAnsi="Calibri" w:cs="Calibri"/>
          <w:color w:val="000000"/>
        </w:rPr>
      </w:pPr>
      <w:r w:rsidRPr="003A46AE">
        <w:rPr>
          <w:rFonts w:ascii="Calibri" w:hAnsi="Calibri" w:cs="Calibri"/>
          <w:color w:val="000000"/>
        </w:rPr>
        <w:t>St 27/06/2018 09:00</w:t>
      </w:r>
      <w:r w:rsidRPr="003A46AE">
        <w:rPr>
          <w:rFonts w:ascii="Calibri" w:hAnsi="Calibri" w:cs="Calibri"/>
          <w:color w:val="000000"/>
        </w:rPr>
        <w:tab/>
      </w:r>
    </w:p>
    <w:p w:rsidR="003A46AE" w:rsidRPr="003A46AE" w:rsidRDefault="003A46AE" w:rsidP="003A46AE">
      <w:pPr>
        <w:rPr>
          <w:rFonts w:ascii="Calibri" w:hAnsi="Calibri" w:cs="Calibri"/>
          <w:color w:val="000000"/>
        </w:rPr>
      </w:pPr>
      <w:r w:rsidRPr="003A46AE">
        <w:rPr>
          <w:rFonts w:ascii="Calibri" w:hAnsi="Calibri" w:cs="Calibri"/>
          <w:color w:val="000000"/>
        </w:rPr>
        <w:t>"Ivan Kugler" &lt;ivan_kugler@gordic.cz&gt;</w:t>
      </w:r>
    </w:p>
    <w:p w:rsidR="003A46AE" w:rsidRDefault="003A46AE" w:rsidP="003A46AE">
      <w:pPr>
        <w:rPr>
          <w:rFonts w:ascii="Calibri" w:hAnsi="Calibri" w:cs="Calibri"/>
          <w:color w:val="000000"/>
        </w:rPr>
      </w:pPr>
      <w:r w:rsidRPr="003A46AE">
        <w:rPr>
          <w:rFonts w:ascii="Calibri" w:hAnsi="Calibri" w:cs="Calibri"/>
          <w:color w:val="000000"/>
        </w:rPr>
        <w:t>Kopie:</w:t>
      </w:r>
      <w:r w:rsidRPr="003A46AE">
        <w:rPr>
          <w:rFonts w:ascii="Calibri" w:hAnsi="Calibri" w:cs="Calibri"/>
          <w:color w:val="000000"/>
        </w:rPr>
        <w:tab/>
        <w:t>Schäfer Stanislav Ing. (00012)</w:t>
      </w:r>
    </w:p>
    <w:p w:rsidR="003A46AE" w:rsidRDefault="003A46AE" w:rsidP="003A46AE">
      <w:pPr>
        <w:rPr>
          <w:rFonts w:ascii="Calibri" w:hAnsi="Calibri" w:cs="Calibri"/>
          <w:color w:val="000000"/>
        </w:rPr>
      </w:pPr>
    </w:p>
    <w:p w:rsidR="003A46AE" w:rsidRDefault="003A46AE" w:rsidP="003A46AE">
      <w:pPr>
        <w:rPr>
          <w:rFonts w:ascii="Calibri" w:hAnsi="Calibri" w:cs="Calibri"/>
          <w:color w:val="000000"/>
        </w:rPr>
      </w:pPr>
      <w:r>
        <w:rPr>
          <w:rFonts w:ascii="Calibri" w:hAnsi="Calibri" w:cs="Calibri"/>
          <w:color w:val="000000"/>
        </w:rPr>
        <w:t>Dobrý den,</w:t>
      </w:r>
    </w:p>
    <w:p w:rsidR="003A46AE" w:rsidRDefault="003A46AE" w:rsidP="003A46AE">
      <w:pPr>
        <w:rPr>
          <w:rFonts w:ascii="Calibri" w:hAnsi="Calibri" w:cs="Calibri"/>
          <w:color w:val="000000"/>
        </w:rPr>
      </w:pPr>
      <w:r>
        <w:rPr>
          <w:rFonts w:ascii="Calibri" w:hAnsi="Calibri" w:cs="Calibri"/>
          <w:color w:val="000000"/>
        </w:rPr>
        <w:t>Objednávku akceptujeme.</w:t>
      </w:r>
    </w:p>
    <w:p w:rsidR="003A46AE" w:rsidRDefault="003A46AE" w:rsidP="003A46AE">
      <w:pPr>
        <w:rPr>
          <w:rFonts w:ascii="Calibri" w:hAnsi="Calibri" w:cs="Calibri"/>
          <w:color w:val="000000"/>
        </w:rPr>
      </w:pPr>
      <w:r>
        <w:rPr>
          <w:rFonts w:ascii="Calibri" w:hAnsi="Calibri" w:cs="Calibri"/>
          <w:color w:val="000000"/>
        </w:rPr>
        <w:t> </w:t>
      </w:r>
    </w:p>
    <w:p w:rsidR="003A46AE" w:rsidRDefault="003A46AE" w:rsidP="003A46AE">
      <w:pPr>
        <w:rPr>
          <w:rFonts w:ascii="Calibri" w:hAnsi="Calibri" w:cs="Calibri"/>
          <w:color w:val="000000"/>
        </w:rPr>
      </w:pPr>
      <w:r>
        <w:rPr>
          <w:rFonts w:ascii="Calibri" w:hAnsi="Calibri" w:cs="Calibri"/>
          <w:color w:val="000000"/>
        </w:rPr>
        <w:t> </w:t>
      </w:r>
    </w:p>
    <w:p w:rsidR="003A46AE" w:rsidRDefault="003A46AE" w:rsidP="003A46AE">
      <w:pPr>
        <w:rPr>
          <w:rFonts w:ascii="Calibri" w:hAnsi="Calibri" w:cs="Calibri"/>
          <w:color w:val="000000"/>
        </w:rPr>
      </w:pPr>
      <w:r>
        <w:rPr>
          <w:rFonts w:ascii="Arial" w:hAnsi="Arial" w:cs="Arial"/>
          <w:color w:val="000000"/>
          <w:sz w:val="20"/>
          <w:szCs w:val="20"/>
        </w:rPr>
        <w:t>S pozdravem</w:t>
      </w:r>
    </w:p>
    <w:p w:rsidR="003A46AE" w:rsidRDefault="003A46AE" w:rsidP="003A46AE">
      <w:pPr>
        <w:rPr>
          <w:rFonts w:ascii="Calibri" w:hAnsi="Calibri" w:cs="Calibri"/>
          <w:color w:val="000000"/>
        </w:rPr>
      </w:pPr>
      <w:hyperlink r:id="rId6" w:tgtFrame="_blank" w:history="1">
        <w:r>
          <w:rPr>
            <w:rStyle w:val="Hypertextovodkaz"/>
            <w:rFonts w:ascii="Verdana" w:hAnsi="Verdana" w:cs="Calibri"/>
            <w:color w:val="800080"/>
            <w:sz w:val="20"/>
            <w:szCs w:val="20"/>
          </w:rPr>
          <w:t>RNDr. Ivan Kugler, ředitel Distributor</w:t>
        </w:r>
      </w:hyperlink>
      <w:r>
        <w:rPr>
          <w:rFonts w:ascii="Verdana" w:hAnsi="Verdana" w:cs="Calibri"/>
          <w:color w:val="000000"/>
          <w:sz w:val="20"/>
          <w:szCs w:val="20"/>
        </w:rPr>
        <w:br/>
      </w:r>
      <w:r>
        <w:rPr>
          <w:rFonts w:ascii="Verdana" w:hAnsi="Verdana" w:cs="Calibri"/>
          <w:color w:val="000000"/>
          <w:sz w:val="15"/>
          <w:szCs w:val="15"/>
        </w:rPr>
        <w:t xml:space="preserve">GORDIC Distributor, tel.: </w:t>
      </w:r>
      <w:r w:rsidR="008A6FDC">
        <w:rPr>
          <w:rFonts w:ascii="Verdana" w:hAnsi="Verdana" w:cs="Calibri"/>
          <w:color w:val="000000"/>
          <w:sz w:val="15"/>
          <w:szCs w:val="15"/>
        </w:rPr>
        <w:t>XXX XXX XXX</w:t>
      </w:r>
      <w:bookmarkStart w:id="0" w:name="_GoBack"/>
      <w:bookmarkEnd w:id="0"/>
      <w:r>
        <w:rPr>
          <w:rFonts w:ascii="Verdana" w:hAnsi="Verdana" w:cs="Calibri"/>
          <w:color w:val="000000"/>
          <w:sz w:val="15"/>
          <w:szCs w:val="15"/>
        </w:rPr>
        <w:br/>
        <w:t>KMS software s. r. o., Brněnská 604/22, 586 01 JIHLAVA</w:t>
      </w:r>
      <w:r>
        <w:rPr>
          <w:rFonts w:ascii="Verdana" w:hAnsi="Verdana" w:cs="Calibri"/>
          <w:color w:val="000000"/>
          <w:sz w:val="15"/>
          <w:szCs w:val="15"/>
        </w:rPr>
        <w:br/>
        <w:t>ivan_kugler@gordic.cz,</w:t>
      </w:r>
      <w:r>
        <w:rPr>
          <w:rFonts w:ascii="Calibri" w:hAnsi="Calibri" w:cs="Calibri"/>
          <w:color w:val="000000"/>
        </w:rPr>
        <w:t> </w:t>
      </w:r>
      <w:hyperlink r:id="rId7" w:tgtFrame="_blank" w:history="1">
        <w:r>
          <w:rPr>
            <w:rStyle w:val="Hypertextovodkaz"/>
            <w:rFonts w:ascii="Verdana" w:hAnsi="Verdana" w:cs="Calibri"/>
            <w:color w:val="800080"/>
            <w:sz w:val="15"/>
            <w:szCs w:val="15"/>
          </w:rPr>
          <w:t>www.gordic.cz</w:t>
        </w:r>
      </w:hyperlink>
      <w:r>
        <w:rPr>
          <w:rFonts w:ascii="Verdana" w:hAnsi="Verdana" w:cs="Calibri"/>
          <w:color w:val="000000"/>
          <w:sz w:val="15"/>
          <w:szCs w:val="15"/>
        </w:rPr>
        <w:t>,</w:t>
      </w:r>
      <w:r>
        <w:rPr>
          <w:rFonts w:ascii="Calibri" w:hAnsi="Calibri" w:cs="Calibri"/>
          <w:color w:val="000000"/>
        </w:rPr>
        <w:t> </w:t>
      </w:r>
      <w:hyperlink r:id="rId8" w:tgtFrame="_blank" w:history="1">
        <w:r>
          <w:rPr>
            <w:rStyle w:val="Hypertextovodkaz"/>
            <w:rFonts w:ascii="Verdana" w:hAnsi="Verdana" w:cs="Calibri"/>
            <w:color w:val="800080"/>
            <w:sz w:val="15"/>
            <w:szCs w:val="15"/>
          </w:rPr>
          <w:t>www.kms.cz</w:t>
        </w:r>
      </w:hyperlink>
    </w:p>
    <w:p w:rsidR="003A46AE" w:rsidRDefault="003A46AE" w:rsidP="003A46AE">
      <w:pPr>
        <w:rPr>
          <w:rFonts w:ascii="Calibri" w:hAnsi="Calibri" w:cs="Calibri"/>
          <w:color w:val="000000"/>
        </w:rPr>
      </w:pPr>
      <w:r>
        <w:rPr>
          <w:rFonts w:ascii="Calibri" w:hAnsi="Calibri" w:cs="Calibri"/>
          <w:color w:val="000000"/>
        </w:rPr>
        <w:t> </w:t>
      </w:r>
    </w:p>
    <w:p w:rsidR="003A46AE" w:rsidRDefault="003A46AE" w:rsidP="003A46AE">
      <w:pPr>
        <w:rPr>
          <w:rFonts w:ascii="Calibri" w:hAnsi="Calibri" w:cs="Calibri"/>
          <w:color w:val="000000"/>
        </w:rPr>
      </w:pPr>
      <w:r>
        <w:rPr>
          <w:rFonts w:ascii="Calibri" w:hAnsi="Calibri" w:cs="Calibri"/>
          <w:color w:val="000000"/>
        </w:rPr>
        <w:t> </w:t>
      </w:r>
    </w:p>
    <w:p w:rsidR="003A46AE" w:rsidRDefault="003A46AE" w:rsidP="003A46AE">
      <w:pPr>
        <w:rPr>
          <w:rFonts w:ascii="Calibri" w:hAnsi="Calibri" w:cs="Calibri"/>
          <w:color w:val="000000"/>
        </w:rPr>
      </w:pPr>
      <w:r>
        <w:rPr>
          <w:rFonts w:ascii="Calibri" w:hAnsi="Calibri" w:cs="Calibri"/>
          <w:color w:val="000000"/>
        </w:rPr>
        <w:t> </w:t>
      </w:r>
    </w:p>
    <w:p w:rsidR="003A46AE" w:rsidRDefault="003A46AE" w:rsidP="003A46AE">
      <w:pPr>
        <w:rPr>
          <w:rFonts w:ascii="Calibri" w:hAnsi="Calibri" w:cs="Calibri"/>
          <w:color w:val="000000"/>
        </w:rPr>
      </w:pPr>
      <w:r>
        <w:rPr>
          <w:rFonts w:ascii="Calibri" w:hAnsi="Calibri" w:cs="Calibri"/>
          <w:b/>
          <w:bCs/>
          <w:color w:val="000000"/>
        </w:rPr>
        <w:t>From:</w:t>
      </w:r>
      <w:r>
        <w:rPr>
          <w:rFonts w:ascii="Calibri" w:hAnsi="Calibri" w:cs="Calibri"/>
          <w:color w:val="000000"/>
        </w:rPr>
        <w:t> Letocha Zdeněk Mgr. (00020) &lt;letochaz@vnol.cz&gt;</w:t>
      </w:r>
      <w:r>
        <w:rPr>
          <w:rFonts w:ascii="Calibri" w:hAnsi="Calibri" w:cs="Calibri"/>
          <w:color w:val="000000"/>
        </w:rPr>
        <w:br/>
      </w:r>
      <w:r>
        <w:rPr>
          <w:rFonts w:ascii="Calibri" w:hAnsi="Calibri" w:cs="Calibri"/>
          <w:b/>
          <w:bCs/>
          <w:color w:val="000000"/>
        </w:rPr>
        <w:t>Sent:</w:t>
      </w:r>
      <w:r>
        <w:rPr>
          <w:rFonts w:ascii="Calibri" w:hAnsi="Calibri" w:cs="Calibri"/>
          <w:color w:val="000000"/>
        </w:rPr>
        <w:t> Wednesday, June 27, 2018 8:56 AM</w:t>
      </w:r>
      <w:r>
        <w:rPr>
          <w:rFonts w:ascii="Calibri" w:hAnsi="Calibri" w:cs="Calibri"/>
          <w:color w:val="000000"/>
        </w:rPr>
        <w:br/>
      </w:r>
      <w:r>
        <w:rPr>
          <w:rFonts w:ascii="Calibri" w:hAnsi="Calibri" w:cs="Calibri"/>
          <w:b/>
          <w:bCs/>
          <w:color w:val="000000"/>
        </w:rPr>
        <w:t>To:</w:t>
      </w:r>
      <w:r>
        <w:rPr>
          <w:rFonts w:ascii="Calibri" w:hAnsi="Calibri" w:cs="Calibri"/>
          <w:color w:val="000000"/>
        </w:rPr>
        <w:t> Ivan Kugler &lt;ivan_kugler@gordic.cz&gt;</w:t>
      </w:r>
      <w:r>
        <w:rPr>
          <w:rFonts w:ascii="Calibri" w:hAnsi="Calibri" w:cs="Calibri"/>
          <w:color w:val="000000"/>
        </w:rPr>
        <w:br/>
      </w:r>
      <w:r>
        <w:rPr>
          <w:rFonts w:ascii="Calibri" w:hAnsi="Calibri" w:cs="Calibri"/>
          <w:b/>
          <w:bCs/>
          <w:color w:val="000000"/>
        </w:rPr>
        <w:t>Cc:</w:t>
      </w:r>
      <w:r>
        <w:rPr>
          <w:rFonts w:ascii="Calibri" w:hAnsi="Calibri" w:cs="Calibri"/>
          <w:color w:val="000000"/>
        </w:rPr>
        <w:t> Schäfer Stanislav Ing. (00012) &lt;schafers@vnol.cz&gt;</w:t>
      </w:r>
      <w:r>
        <w:rPr>
          <w:rFonts w:ascii="Calibri" w:hAnsi="Calibri" w:cs="Calibri"/>
          <w:color w:val="000000"/>
        </w:rPr>
        <w:br/>
      </w:r>
      <w:r>
        <w:rPr>
          <w:rFonts w:ascii="Calibri" w:hAnsi="Calibri" w:cs="Calibri"/>
          <w:b/>
          <w:bCs/>
          <w:color w:val="000000"/>
        </w:rPr>
        <w:t>Subject:</w:t>
      </w:r>
      <w:r>
        <w:rPr>
          <w:rFonts w:ascii="Calibri" w:hAnsi="Calibri" w:cs="Calibri"/>
          <w:color w:val="000000"/>
        </w:rPr>
        <w:t> objednávka funkcionality inventarizace</w:t>
      </w:r>
    </w:p>
    <w:p w:rsidR="003A46AE" w:rsidRDefault="003A46AE" w:rsidP="003A46AE">
      <w:pPr>
        <w:rPr>
          <w:rFonts w:ascii="Calibri" w:hAnsi="Calibri" w:cs="Calibri"/>
          <w:color w:val="000000"/>
        </w:rPr>
      </w:pPr>
      <w:r>
        <w:rPr>
          <w:rFonts w:ascii="Calibri" w:hAnsi="Calibri" w:cs="Calibri"/>
          <w:color w:val="000000"/>
        </w:rPr>
        <w:t> </w:t>
      </w:r>
    </w:p>
    <w:p w:rsidR="003A46AE" w:rsidRDefault="003A46AE" w:rsidP="003A46AE">
      <w:pPr>
        <w:pStyle w:val="Normlnweb"/>
        <w:spacing w:before="0" w:beforeAutospacing="0" w:after="0" w:afterAutospacing="0"/>
        <w:rPr>
          <w:rFonts w:ascii="Tahoma" w:hAnsi="Tahoma" w:cs="Tahoma"/>
          <w:color w:val="000000"/>
          <w:sz w:val="20"/>
          <w:szCs w:val="20"/>
        </w:rPr>
      </w:pPr>
      <w:r>
        <w:rPr>
          <w:rFonts w:ascii="Tahoma" w:hAnsi="Tahoma" w:cs="Tahoma"/>
          <w:color w:val="000000"/>
          <w:sz w:val="20"/>
          <w:szCs w:val="20"/>
        </w:rPr>
        <w:t>Vážený pane řediteli,</w:t>
      </w:r>
    </w:p>
    <w:p w:rsidR="003A46AE" w:rsidRDefault="003A46AE" w:rsidP="003A46AE">
      <w:pPr>
        <w:pStyle w:val="Normln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3A46AE" w:rsidRDefault="003A46AE" w:rsidP="003A46AE">
      <w:pPr>
        <w:pStyle w:val="Normlnweb"/>
        <w:spacing w:before="0" w:beforeAutospacing="0" w:after="0" w:afterAutospacing="0"/>
        <w:rPr>
          <w:rFonts w:ascii="Tahoma" w:hAnsi="Tahoma" w:cs="Tahoma"/>
          <w:color w:val="000000"/>
          <w:sz w:val="20"/>
          <w:szCs w:val="20"/>
        </w:rPr>
      </w:pPr>
      <w:r>
        <w:rPr>
          <w:rFonts w:ascii="Tahoma" w:hAnsi="Tahoma" w:cs="Tahoma"/>
          <w:color w:val="000000"/>
          <w:sz w:val="20"/>
          <w:szCs w:val="20"/>
        </w:rPr>
        <w:t>na základě vaší nabídky v příloze posílám objednávku na dodávku a zprovoznění funkcionality inventarizace.</w:t>
      </w:r>
    </w:p>
    <w:p w:rsidR="003A46AE" w:rsidRDefault="003A46AE" w:rsidP="003A46AE">
      <w:pPr>
        <w:pStyle w:val="Normlnweb"/>
        <w:spacing w:before="0" w:beforeAutospacing="0" w:after="0" w:afterAutospacing="0"/>
        <w:rPr>
          <w:rFonts w:ascii="Tahoma" w:hAnsi="Tahoma" w:cs="Tahoma"/>
          <w:color w:val="000000"/>
          <w:sz w:val="20"/>
          <w:szCs w:val="20"/>
        </w:rPr>
      </w:pPr>
      <w:r>
        <w:rPr>
          <w:rFonts w:ascii="Tahoma" w:hAnsi="Tahoma" w:cs="Tahoma"/>
          <w:color w:val="000000"/>
          <w:sz w:val="20"/>
          <w:szCs w:val="20"/>
        </w:rPr>
        <w:t>Prosím o potvrzení, že objednávku akceptujete (stačí v textu mailu odpovědí na tento mail), abych mohl objednávku včetně akceptace zveřejnit v Registru smluv.</w:t>
      </w:r>
    </w:p>
    <w:p w:rsidR="003A46AE" w:rsidRDefault="003A46AE" w:rsidP="003A46AE">
      <w:pPr>
        <w:pStyle w:val="Normln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3A46AE" w:rsidRDefault="003A46AE" w:rsidP="003A46AE">
      <w:pPr>
        <w:pStyle w:val="Normlnweb"/>
        <w:spacing w:before="0" w:beforeAutospacing="0" w:after="0" w:afterAutospacing="0"/>
        <w:rPr>
          <w:rFonts w:ascii="Tahoma" w:hAnsi="Tahoma" w:cs="Tahoma"/>
          <w:color w:val="000000"/>
          <w:sz w:val="20"/>
          <w:szCs w:val="20"/>
        </w:rPr>
      </w:pPr>
      <w:r>
        <w:rPr>
          <w:rFonts w:ascii="Tahoma" w:hAnsi="Tahoma" w:cs="Tahoma"/>
          <w:color w:val="000000"/>
          <w:sz w:val="20"/>
          <w:szCs w:val="20"/>
        </w:rPr>
        <w:t>Děkuji</w:t>
      </w:r>
    </w:p>
    <w:p w:rsidR="003A46AE" w:rsidRDefault="003A46AE" w:rsidP="003A46AE">
      <w:pPr>
        <w:pStyle w:val="Normln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3A46AE" w:rsidRDefault="003A46AE" w:rsidP="003A46AE">
      <w:pPr>
        <w:pStyle w:val="Normln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3A46AE" w:rsidRDefault="003A46AE" w:rsidP="003A46AE">
      <w:pPr>
        <w:rPr>
          <w:rFonts w:ascii="Calibri" w:hAnsi="Calibri" w:cs="Calibri"/>
          <w:color w:val="000000"/>
        </w:rPr>
      </w:pPr>
      <w:r>
        <w:rPr>
          <w:rFonts w:ascii="Tahoma" w:hAnsi="Tahoma" w:cs="Tahoma"/>
          <w:color w:val="000000"/>
        </w:rPr>
        <w:t>--</w:t>
      </w:r>
    </w:p>
    <w:p w:rsidR="003A46AE" w:rsidRDefault="003A46AE" w:rsidP="003A46AE">
      <w:pPr>
        <w:rPr>
          <w:rFonts w:ascii="Calibri" w:hAnsi="Calibri" w:cs="Calibri"/>
          <w:color w:val="000000"/>
        </w:rPr>
      </w:pPr>
      <w:r>
        <w:rPr>
          <w:rFonts w:ascii="Tahoma" w:hAnsi="Tahoma" w:cs="Tahoma"/>
          <w:color w:val="000000"/>
          <w:sz w:val="20"/>
          <w:szCs w:val="20"/>
        </w:rPr>
        <w:t>S pozdravem</w:t>
      </w:r>
    </w:p>
    <w:p w:rsidR="003A46AE" w:rsidRDefault="003A46AE" w:rsidP="003A46AE">
      <w:pPr>
        <w:rPr>
          <w:rFonts w:ascii="Calibri" w:hAnsi="Calibri" w:cs="Calibri"/>
          <w:color w:val="000000"/>
        </w:rPr>
      </w:pPr>
      <w:r>
        <w:rPr>
          <w:rFonts w:ascii="Tahoma" w:hAnsi="Tahoma" w:cs="Tahoma"/>
          <w:color w:val="000000"/>
        </w:rPr>
        <w:t> </w:t>
      </w:r>
    </w:p>
    <w:p w:rsidR="003A46AE" w:rsidRDefault="003A46AE" w:rsidP="003A46AE">
      <w:pPr>
        <w:rPr>
          <w:rFonts w:ascii="Calibri" w:hAnsi="Calibri" w:cs="Calibri"/>
          <w:color w:val="000000"/>
        </w:rPr>
      </w:pPr>
      <w:r>
        <w:rPr>
          <w:rFonts w:ascii="Tahoma" w:hAnsi="Tahoma" w:cs="Tahoma"/>
          <w:b/>
          <w:bCs/>
          <w:color w:val="2222FF"/>
          <w:sz w:val="20"/>
          <w:szCs w:val="20"/>
        </w:rPr>
        <w:t>Mgr. Zdeněk Letocha</w:t>
      </w:r>
    </w:p>
    <w:p w:rsidR="003A46AE" w:rsidRDefault="003A46AE" w:rsidP="003A46AE">
      <w:pPr>
        <w:rPr>
          <w:rFonts w:ascii="Calibri" w:hAnsi="Calibri" w:cs="Calibri"/>
          <w:color w:val="000000"/>
        </w:rPr>
      </w:pPr>
      <w:r>
        <w:rPr>
          <w:rFonts w:ascii="Tahoma" w:hAnsi="Tahoma" w:cs="Tahoma"/>
          <w:color w:val="2222FF"/>
          <w:sz w:val="20"/>
          <w:szCs w:val="20"/>
        </w:rPr>
        <w:t>Oddělení informatiky, vedoucí Skupiny informačních technologií</w:t>
      </w:r>
    </w:p>
    <w:p w:rsidR="003A46AE" w:rsidRDefault="003A46AE" w:rsidP="003A46AE">
      <w:pPr>
        <w:rPr>
          <w:rFonts w:ascii="Calibri" w:hAnsi="Calibri" w:cs="Calibri"/>
          <w:color w:val="000000"/>
        </w:rPr>
      </w:pPr>
      <w:r>
        <w:rPr>
          <w:rFonts w:ascii="Tahoma" w:hAnsi="Tahoma" w:cs="Tahoma"/>
          <w:color w:val="000000"/>
        </w:rPr>
        <w:t> </w:t>
      </w:r>
    </w:p>
    <w:p w:rsidR="003A46AE" w:rsidRDefault="003A46AE" w:rsidP="003A46AE">
      <w:pPr>
        <w:rPr>
          <w:rFonts w:ascii="Calibri" w:hAnsi="Calibri" w:cs="Calibri"/>
          <w:color w:val="000000"/>
        </w:rPr>
      </w:pPr>
      <w:r>
        <w:rPr>
          <w:rFonts w:ascii="Tahoma" w:hAnsi="Tahoma" w:cs="Tahoma"/>
          <w:color w:val="2222FF"/>
          <w:sz w:val="20"/>
          <w:szCs w:val="20"/>
        </w:rPr>
        <w:lastRenderedPageBreak/>
        <w:t>Vojenská nemocnice Olomouc</w:t>
      </w:r>
    </w:p>
    <w:p w:rsidR="003A46AE" w:rsidRDefault="003A46AE" w:rsidP="003A46AE">
      <w:pPr>
        <w:rPr>
          <w:rFonts w:ascii="Calibri" w:hAnsi="Calibri" w:cs="Calibri"/>
          <w:color w:val="000000"/>
        </w:rPr>
      </w:pPr>
      <w:r>
        <w:rPr>
          <w:rFonts w:ascii="Tahoma" w:hAnsi="Tahoma" w:cs="Tahoma"/>
          <w:color w:val="2222FF"/>
          <w:sz w:val="20"/>
          <w:szCs w:val="20"/>
        </w:rPr>
        <w:t>Sušilovo náměstí 1/5</w:t>
      </w:r>
    </w:p>
    <w:p w:rsidR="003A46AE" w:rsidRDefault="003A46AE" w:rsidP="003A46AE">
      <w:pPr>
        <w:rPr>
          <w:rFonts w:ascii="Calibri" w:hAnsi="Calibri" w:cs="Calibri"/>
          <w:color w:val="000000"/>
        </w:rPr>
      </w:pPr>
      <w:r>
        <w:rPr>
          <w:rFonts w:ascii="Tahoma" w:hAnsi="Tahoma" w:cs="Tahoma"/>
          <w:color w:val="2222FF"/>
          <w:sz w:val="20"/>
          <w:szCs w:val="20"/>
        </w:rPr>
        <w:t>779 00 Olomouc</w:t>
      </w:r>
    </w:p>
    <w:p w:rsidR="003A46AE" w:rsidRDefault="003A46AE" w:rsidP="003A46AE">
      <w:pPr>
        <w:rPr>
          <w:rFonts w:ascii="Calibri" w:hAnsi="Calibri" w:cs="Calibri"/>
          <w:color w:val="000000"/>
        </w:rPr>
      </w:pPr>
      <w:r>
        <w:rPr>
          <w:rFonts w:ascii="Tahoma" w:hAnsi="Tahoma" w:cs="Tahoma"/>
          <w:color w:val="2222FF"/>
          <w:sz w:val="20"/>
          <w:szCs w:val="20"/>
        </w:rPr>
        <w:t xml:space="preserve">telefon: </w:t>
      </w:r>
      <w:r>
        <w:rPr>
          <w:rFonts w:ascii="Tahoma" w:hAnsi="Tahoma" w:cs="Tahoma"/>
          <w:color w:val="2222FF"/>
          <w:sz w:val="20"/>
          <w:szCs w:val="20"/>
        </w:rPr>
        <w:t>XXX XXX XXX</w:t>
      </w:r>
    </w:p>
    <w:p w:rsidR="003A46AE" w:rsidRDefault="003A46AE" w:rsidP="003A46AE">
      <w:pPr>
        <w:rPr>
          <w:rFonts w:ascii="Calibri" w:hAnsi="Calibri" w:cs="Calibri"/>
          <w:color w:val="000000"/>
        </w:rPr>
      </w:pPr>
      <w:r>
        <w:rPr>
          <w:rFonts w:ascii="Tahoma" w:hAnsi="Tahoma" w:cs="Tahoma"/>
          <w:color w:val="2222FF"/>
          <w:sz w:val="20"/>
          <w:szCs w:val="20"/>
        </w:rPr>
        <w:t xml:space="preserve">mobil: </w:t>
      </w:r>
      <w:r>
        <w:rPr>
          <w:rFonts w:ascii="Tahoma" w:hAnsi="Tahoma" w:cs="Tahoma"/>
          <w:color w:val="2222FF"/>
          <w:sz w:val="20"/>
          <w:szCs w:val="20"/>
        </w:rPr>
        <w:t>XXX XXX XXX</w:t>
      </w:r>
    </w:p>
    <w:p w:rsidR="003A46AE" w:rsidRDefault="003A46AE" w:rsidP="003A46AE">
      <w:pPr>
        <w:rPr>
          <w:rFonts w:ascii="Calibri" w:hAnsi="Calibri" w:cs="Calibri"/>
          <w:color w:val="000000"/>
        </w:rPr>
      </w:pPr>
      <w:r>
        <w:rPr>
          <w:rFonts w:ascii="Tahoma" w:hAnsi="Tahoma" w:cs="Tahoma"/>
          <w:color w:val="2222FF"/>
          <w:sz w:val="20"/>
          <w:szCs w:val="20"/>
        </w:rPr>
        <w:t>e-mail: </w:t>
      </w:r>
      <w:hyperlink r:id="rId9" w:tgtFrame="_blank" w:history="1">
        <w:r>
          <w:rPr>
            <w:rStyle w:val="Hypertextovodkaz"/>
            <w:rFonts w:ascii="Tahoma" w:hAnsi="Tahoma" w:cs="Tahoma"/>
            <w:color w:val="800080"/>
            <w:sz w:val="20"/>
            <w:szCs w:val="20"/>
          </w:rPr>
          <w:t>letochaz@vnol.cz</w:t>
        </w:r>
      </w:hyperlink>
    </w:p>
    <w:p w:rsidR="003A46AE" w:rsidRDefault="003A46AE" w:rsidP="003A46AE">
      <w:pPr>
        <w:jc w:val="center"/>
        <w:rPr>
          <w:rFonts w:ascii="Calibri" w:hAnsi="Calibri" w:cs="Calibri"/>
          <w:color w:val="000000"/>
        </w:rPr>
      </w:pPr>
      <w:r>
        <w:rPr>
          <w:rFonts w:ascii="Calibri" w:hAnsi="Calibri" w:cs="Calibri"/>
          <w:color w:val="000000"/>
        </w:rPr>
        <w:pict>
          <v:rect id="_x0000_i1027" style="width:453.6pt;height:1.5pt" o:hralign="center" o:hrstd="t" o:hr="t" fillcolor="#a0a0a0" stroked="f"/>
        </w:pict>
      </w:r>
    </w:p>
    <w:p w:rsidR="004313A3" w:rsidRPr="003A46AE" w:rsidRDefault="003A46AE" w:rsidP="003A46AE">
      <w:pPr>
        <w:rPr>
          <w:rFonts w:ascii="Calibri" w:hAnsi="Calibri" w:cs="Calibri"/>
          <w:color w:val="000000"/>
        </w:rPr>
      </w:pPr>
      <w:r>
        <w:rPr>
          <w:rFonts w:ascii="Calibri" w:hAnsi="Calibri" w:cs="Calibri"/>
          <w:i/>
          <w:iCs/>
          <w:color w:val="A5A5A5"/>
          <w:sz w:val="20"/>
          <w:szCs w:val="20"/>
        </w:rPr>
        <w:t>﻿Informace v této zprávě jsou "privátní" a jsou určené pouze pro uvedeného adresáta. Pokud jste tuto zprávu dostali omylem, informujte, prosím, odesílatele a vymažte ji ze svého systému. Nejste-li osobou, které je tato zpráva určena, dovolujeme si Vás upozornit na to, že jakékoliv šíření, distribuce či kopírování této zprávy je, dle legislativy, zakázáno. Přestože tato zpráva byla prověřena antivirovým programem, je na zodpovědnosti příjemce prověřit si bezpečnost zprávy a příloh.</w:t>
      </w:r>
    </w:p>
    <w:sectPr w:rsidR="004313A3" w:rsidRPr="003A46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4F" w:rsidRDefault="008A254F" w:rsidP="008A254F">
      <w:pPr>
        <w:spacing w:after="0" w:line="240" w:lineRule="auto"/>
      </w:pPr>
      <w:r>
        <w:separator/>
      </w:r>
    </w:p>
  </w:endnote>
  <w:endnote w:type="continuationSeparator" w:id="0">
    <w:p w:rsidR="008A254F" w:rsidRDefault="008A254F" w:rsidP="008A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4F" w:rsidRDefault="008A254F" w:rsidP="008A254F">
      <w:pPr>
        <w:spacing w:after="0" w:line="240" w:lineRule="auto"/>
      </w:pPr>
      <w:r>
        <w:separator/>
      </w:r>
    </w:p>
  </w:footnote>
  <w:footnote w:type="continuationSeparator" w:id="0">
    <w:p w:rsidR="008A254F" w:rsidRDefault="008A254F" w:rsidP="008A2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4F"/>
    <w:rsid w:val="003A46AE"/>
    <w:rsid w:val="004313A3"/>
    <w:rsid w:val="005347FB"/>
    <w:rsid w:val="008A254F"/>
    <w:rsid w:val="008A6F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5EEB53-F148-4813-9F3A-26D740B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8A254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A254F"/>
    <w:rPr>
      <w:color w:val="0000FF"/>
      <w:u w:val="single"/>
    </w:rPr>
  </w:style>
  <w:style w:type="paragraph" w:styleId="Normlnweb">
    <w:name w:val="Normal (Web)"/>
    <w:basedOn w:val="Normln"/>
    <w:uiPriority w:val="99"/>
    <w:semiHidden/>
    <w:unhideWhenUsed/>
    <w:rsid w:val="008A25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A25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54F"/>
  </w:style>
  <w:style w:type="paragraph" w:styleId="Zpat">
    <w:name w:val="footer"/>
    <w:basedOn w:val="Normln"/>
    <w:link w:val="ZpatChar"/>
    <w:uiPriority w:val="99"/>
    <w:unhideWhenUsed/>
    <w:rsid w:val="008A254F"/>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54F"/>
  </w:style>
  <w:style w:type="character" w:customStyle="1" w:styleId="Nadpis2Char">
    <w:name w:val="Nadpis 2 Char"/>
    <w:basedOn w:val="Standardnpsmoodstavce"/>
    <w:link w:val="Nadpis2"/>
    <w:uiPriority w:val="9"/>
    <w:rsid w:val="008A254F"/>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352250">
      <w:bodyDiv w:val="1"/>
      <w:marLeft w:val="0"/>
      <w:marRight w:val="0"/>
      <w:marTop w:val="0"/>
      <w:marBottom w:val="0"/>
      <w:divBdr>
        <w:top w:val="none" w:sz="0" w:space="0" w:color="auto"/>
        <w:left w:val="none" w:sz="0" w:space="0" w:color="auto"/>
        <w:bottom w:val="none" w:sz="0" w:space="0" w:color="auto"/>
        <w:right w:val="none" w:sz="0" w:space="0" w:color="auto"/>
      </w:divBdr>
      <w:divsChild>
        <w:div w:id="1256592424">
          <w:marLeft w:val="0"/>
          <w:marRight w:val="0"/>
          <w:marTop w:val="0"/>
          <w:marBottom w:val="0"/>
          <w:divBdr>
            <w:top w:val="none" w:sz="0" w:space="0" w:color="auto"/>
            <w:left w:val="none" w:sz="0" w:space="0" w:color="auto"/>
            <w:bottom w:val="none" w:sz="0" w:space="0" w:color="auto"/>
            <w:right w:val="none" w:sz="0" w:space="0" w:color="auto"/>
          </w:divBdr>
        </w:div>
      </w:divsChild>
    </w:div>
    <w:div w:id="1752963582">
      <w:bodyDiv w:val="1"/>
      <w:marLeft w:val="0"/>
      <w:marRight w:val="0"/>
      <w:marTop w:val="0"/>
      <w:marBottom w:val="0"/>
      <w:divBdr>
        <w:top w:val="none" w:sz="0" w:space="0" w:color="auto"/>
        <w:left w:val="none" w:sz="0" w:space="0" w:color="auto"/>
        <w:bottom w:val="none" w:sz="0" w:space="0" w:color="auto"/>
        <w:right w:val="none" w:sz="0" w:space="0" w:color="auto"/>
      </w:divBdr>
      <w:divsChild>
        <w:div w:id="1994870029">
          <w:marLeft w:val="0"/>
          <w:marRight w:val="0"/>
          <w:marTop w:val="0"/>
          <w:marBottom w:val="0"/>
          <w:divBdr>
            <w:top w:val="none" w:sz="0" w:space="0" w:color="auto"/>
            <w:left w:val="none" w:sz="0" w:space="0" w:color="auto"/>
            <w:bottom w:val="none" w:sz="0" w:space="0" w:color="auto"/>
            <w:right w:val="none" w:sz="0" w:space="0" w:color="auto"/>
          </w:divBdr>
          <w:divsChild>
            <w:div w:id="1056666865">
              <w:marLeft w:val="0"/>
              <w:marRight w:val="0"/>
              <w:marTop w:val="0"/>
              <w:marBottom w:val="0"/>
              <w:divBdr>
                <w:top w:val="single" w:sz="8" w:space="3" w:color="E1E1E1"/>
                <w:left w:val="none" w:sz="0" w:space="0" w:color="auto"/>
                <w:bottom w:val="none" w:sz="0" w:space="0" w:color="auto"/>
                <w:right w:val="none" w:sz="0" w:space="0" w:color="auto"/>
              </w:divBdr>
            </w:div>
          </w:divsChild>
        </w:div>
        <w:div w:id="1734815827">
          <w:marLeft w:val="0"/>
          <w:marRight w:val="0"/>
          <w:marTop w:val="0"/>
          <w:marBottom w:val="0"/>
          <w:divBdr>
            <w:top w:val="none" w:sz="0" w:space="0" w:color="auto"/>
            <w:left w:val="none" w:sz="0" w:space="0" w:color="auto"/>
            <w:bottom w:val="none" w:sz="0" w:space="0" w:color="auto"/>
            <w:right w:val="none" w:sz="0" w:space="0" w:color="auto"/>
          </w:divBdr>
          <w:divsChild>
            <w:div w:id="742292368">
              <w:marLeft w:val="0"/>
              <w:marRight w:val="0"/>
              <w:marTop w:val="0"/>
              <w:marBottom w:val="0"/>
              <w:divBdr>
                <w:top w:val="none" w:sz="0" w:space="0" w:color="auto"/>
                <w:left w:val="none" w:sz="0" w:space="0" w:color="auto"/>
                <w:bottom w:val="none" w:sz="0" w:space="0" w:color="auto"/>
                <w:right w:val="none" w:sz="0" w:space="0" w:color="auto"/>
              </w:divBdr>
              <w:divsChild>
                <w:div w:id="148060498">
                  <w:marLeft w:val="0"/>
                  <w:marRight w:val="0"/>
                  <w:marTop w:val="0"/>
                  <w:marBottom w:val="0"/>
                  <w:divBdr>
                    <w:top w:val="none" w:sz="0" w:space="0" w:color="auto"/>
                    <w:left w:val="none" w:sz="0" w:space="0" w:color="auto"/>
                    <w:bottom w:val="none" w:sz="0" w:space="0" w:color="auto"/>
                    <w:right w:val="none" w:sz="0" w:space="0" w:color="auto"/>
                  </w:divBdr>
                </w:div>
                <w:div w:id="692657575">
                  <w:marLeft w:val="0"/>
                  <w:marRight w:val="0"/>
                  <w:marTop w:val="0"/>
                  <w:marBottom w:val="0"/>
                  <w:divBdr>
                    <w:top w:val="none" w:sz="0" w:space="0" w:color="auto"/>
                    <w:left w:val="none" w:sz="0" w:space="0" w:color="auto"/>
                    <w:bottom w:val="none" w:sz="0" w:space="0" w:color="auto"/>
                    <w:right w:val="none" w:sz="0" w:space="0" w:color="auto"/>
                  </w:divBdr>
                </w:div>
                <w:div w:id="555240439">
                  <w:marLeft w:val="0"/>
                  <w:marRight w:val="0"/>
                  <w:marTop w:val="0"/>
                  <w:marBottom w:val="0"/>
                  <w:divBdr>
                    <w:top w:val="none" w:sz="0" w:space="0" w:color="auto"/>
                    <w:left w:val="none" w:sz="0" w:space="0" w:color="auto"/>
                    <w:bottom w:val="none" w:sz="0" w:space="0" w:color="auto"/>
                    <w:right w:val="none" w:sz="0" w:space="0" w:color="auto"/>
                  </w:divBdr>
                </w:div>
                <w:div w:id="1407218245">
                  <w:marLeft w:val="0"/>
                  <w:marRight w:val="0"/>
                  <w:marTop w:val="0"/>
                  <w:marBottom w:val="0"/>
                  <w:divBdr>
                    <w:top w:val="none" w:sz="0" w:space="0" w:color="auto"/>
                    <w:left w:val="none" w:sz="0" w:space="0" w:color="auto"/>
                    <w:bottom w:val="none" w:sz="0" w:space="0" w:color="auto"/>
                    <w:right w:val="none" w:sz="0" w:space="0" w:color="auto"/>
                  </w:divBdr>
                </w:div>
                <w:div w:id="1931111847">
                  <w:marLeft w:val="0"/>
                  <w:marRight w:val="0"/>
                  <w:marTop w:val="0"/>
                  <w:marBottom w:val="0"/>
                  <w:divBdr>
                    <w:top w:val="none" w:sz="0" w:space="0" w:color="auto"/>
                    <w:left w:val="none" w:sz="0" w:space="0" w:color="auto"/>
                    <w:bottom w:val="none" w:sz="0" w:space="0" w:color="auto"/>
                    <w:right w:val="none" w:sz="0" w:space="0" w:color="auto"/>
                  </w:divBdr>
                </w:div>
                <w:div w:id="1075206862">
                  <w:marLeft w:val="0"/>
                  <w:marRight w:val="0"/>
                  <w:marTop w:val="0"/>
                  <w:marBottom w:val="0"/>
                  <w:divBdr>
                    <w:top w:val="none" w:sz="0" w:space="0" w:color="auto"/>
                    <w:left w:val="none" w:sz="0" w:space="0" w:color="auto"/>
                    <w:bottom w:val="none" w:sz="0" w:space="0" w:color="auto"/>
                    <w:right w:val="none" w:sz="0" w:space="0" w:color="auto"/>
                  </w:divBdr>
                </w:div>
                <w:div w:id="586227733">
                  <w:marLeft w:val="0"/>
                  <w:marRight w:val="0"/>
                  <w:marTop w:val="0"/>
                  <w:marBottom w:val="0"/>
                  <w:divBdr>
                    <w:top w:val="none" w:sz="0" w:space="0" w:color="auto"/>
                    <w:left w:val="none" w:sz="0" w:space="0" w:color="auto"/>
                    <w:bottom w:val="none" w:sz="0" w:space="0" w:color="auto"/>
                    <w:right w:val="none" w:sz="0" w:space="0" w:color="auto"/>
                  </w:divBdr>
                </w:div>
                <w:div w:id="1403600202">
                  <w:marLeft w:val="0"/>
                  <w:marRight w:val="0"/>
                  <w:marTop w:val="0"/>
                  <w:marBottom w:val="0"/>
                  <w:divBdr>
                    <w:top w:val="none" w:sz="0" w:space="0" w:color="auto"/>
                    <w:left w:val="none" w:sz="0" w:space="0" w:color="auto"/>
                    <w:bottom w:val="none" w:sz="0" w:space="0" w:color="auto"/>
                    <w:right w:val="none" w:sz="0" w:space="0" w:color="auto"/>
                  </w:divBdr>
                </w:div>
                <w:div w:id="1807165429">
                  <w:marLeft w:val="0"/>
                  <w:marRight w:val="0"/>
                  <w:marTop w:val="0"/>
                  <w:marBottom w:val="0"/>
                  <w:divBdr>
                    <w:top w:val="none" w:sz="0" w:space="0" w:color="auto"/>
                    <w:left w:val="none" w:sz="0" w:space="0" w:color="auto"/>
                    <w:bottom w:val="none" w:sz="0" w:space="0" w:color="auto"/>
                    <w:right w:val="none" w:sz="0" w:space="0" w:color="auto"/>
                  </w:divBdr>
                </w:div>
                <w:div w:id="1723753008">
                  <w:marLeft w:val="0"/>
                  <w:marRight w:val="0"/>
                  <w:marTop w:val="0"/>
                  <w:marBottom w:val="0"/>
                  <w:divBdr>
                    <w:top w:val="none" w:sz="0" w:space="0" w:color="auto"/>
                    <w:left w:val="none" w:sz="0" w:space="0" w:color="auto"/>
                    <w:bottom w:val="none" w:sz="0" w:space="0" w:color="auto"/>
                    <w:right w:val="none" w:sz="0" w:space="0" w:color="auto"/>
                  </w:divBdr>
                </w:div>
                <w:div w:id="16316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2433">
      <w:bodyDiv w:val="1"/>
      <w:marLeft w:val="0"/>
      <w:marRight w:val="0"/>
      <w:marTop w:val="0"/>
      <w:marBottom w:val="0"/>
      <w:divBdr>
        <w:top w:val="none" w:sz="0" w:space="0" w:color="auto"/>
        <w:left w:val="none" w:sz="0" w:space="0" w:color="auto"/>
        <w:bottom w:val="none" w:sz="0" w:space="0" w:color="auto"/>
        <w:right w:val="none" w:sz="0" w:space="0" w:color="auto"/>
      </w:divBdr>
    </w:div>
    <w:div w:id="2081639201">
      <w:bodyDiv w:val="1"/>
      <w:marLeft w:val="0"/>
      <w:marRight w:val="0"/>
      <w:marTop w:val="0"/>
      <w:marBottom w:val="0"/>
      <w:divBdr>
        <w:top w:val="none" w:sz="0" w:space="0" w:color="auto"/>
        <w:left w:val="none" w:sz="0" w:space="0" w:color="auto"/>
        <w:bottom w:val="none" w:sz="0" w:space="0" w:color="auto"/>
        <w:right w:val="none" w:sz="0" w:space="0" w:color="auto"/>
      </w:divBdr>
      <w:divsChild>
        <w:div w:id="1472403168">
          <w:marLeft w:val="0"/>
          <w:marRight w:val="0"/>
          <w:marTop w:val="0"/>
          <w:marBottom w:val="0"/>
          <w:divBdr>
            <w:top w:val="none" w:sz="0" w:space="0" w:color="auto"/>
            <w:left w:val="none" w:sz="0" w:space="0" w:color="auto"/>
            <w:bottom w:val="none" w:sz="0" w:space="0" w:color="auto"/>
            <w:right w:val="none" w:sz="0" w:space="0" w:color="auto"/>
          </w:divBdr>
          <w:divsChild>
            <w:div w:id="795293162">
              <w:marLeft w:val="0"/>
              <w:marRight w:val="0"/>
              <w:marTop w:val="0"/>
              <w:marBottom w:val="0"/>
              <w:divBdr>
                <w:top w:val="single" w:sz="8" w:space="3" w:color="B5C4DF"/>
                <w:left w:val="none" w:sz="0" w:space="0" w:color="auto"/>
                <w:bottom w:val="none" w:sz="0" w:space="0" w:color="auto"/>
                <w:right w:val="none" w:sz="0" w:space="0" w:color="auto"/>
              </w:divBdr>
            </w:div>
          </w:divsChild>
        </w:div>
        <w:div w:id="1607956612">
          <w:marLeft w:val="0"/>
          <w:marRight w:val="0"/>
          <w:marTop w:val="0"/>
          <w:marBottom w:val="0"/>
          <w:divBdr>
            <w:top w:val="none" w:sz="0" w:space="0" w:color="auto"/>
            <w:left w:val="none" w:sz="0" w:space="0" w:color="auto"/>
            <w:bottom w:val="none" w:sz="0" w:space="0" w:color="auto"/>
            <w:right w:val="none" w:sz="0" w:space="0" w:color="auto"/>
          </w:divBdr>
          <w:divsChild>
            <w:div w:id="946229540">
              <w:marLeft w:val="0"/>
              <w:marRight w:val="0"/>
              <w:marTop w:val="0"/>
              <w:marBottom w:val="0"/>
              <w:divBdr>
                <w:top w:val="none" w:sz="0" w:space="0" w:color="auto"/>
                <w:left w:val="none" w:sz="0" w:space="0" w:color="auto"/>
                <w:bottom w:val="none" w:sz="0" w:space="0" w:color="auto"/>
                <w:right w:val="none" w:sz="0" w:space="0" w:color="auto"/>
              </w:divBdr>
              <w:divsChild>
                <w:div w:id="2065563996">
                  <w:marLeft w:val="0"/>
                  <w:marRight w:val="0"/>
                  <w:marTop w:val="0"/>
                  <w:marBottom w:val="0"/>
                  <w:divBdr>
                    <w:top w:val="none" w:sz="0" w:space="0" w:color="auto"/>
                    <w:left w:val="none" w:sz="0" w:space="0" w:color="auto"/>
                    <w:bottom w:val="none" w:sz="0" w:space="0" w:color="auto"/>
                    <w:right w:val="none" w:sz="0" w:space="0" w:color="auto"/>
                  </w:divBdr>
                  <w:divsChild>
                    <w:div w:id="1888106940">
                      <w:marLeft w:val="0"/>
                      <w:marRight w:val="0"/>
                      <w:marTop w:val="0"/>
                      <w:marBottom w:val="0"/>
                      <w:divBdr>
                        <w:top w:val="none" w:sz="0" w:space="0" w:color="auto"/>
                        <w:left w:val="none" w:sz="0" w:space="0" w:color="auto"/>
                        <w:bottom w:val="none" w:sz="0" w:space="0" w:color="auto"/>
                        <w:right w:val="none" w:sz="0" w:space="0" w:color="auto"/>
                      </w:divBdr>
                      <w:divsChild>
                        <w:div w:id="1384594099">
                          <w:marLeft w:val="0"/>
                          <w:marRight w:val="0"/>
                          <w:marTop w:val="0"/>
                          <w:marBottom w:val="0"/>
                          <w:divBdr>
                            <w:top w:val="none" w:sz="0" w:space="0" w:color="auto"/>
                            <w:left w:val="none" w:sz="0" w:space="0" w:color="auto"/>
                            <w:bottom w:val="none" w:sz="0" w:space="0" w:color="auto"/>
                            <w:right w:val="none" w:sz="0" w:space="0" w:color="auto"/>
                          </w:divBdr>
                          <w:divsChild>
                            <w:div w:id="661199722">
                              <w:marLeft w:val="0"/>
                              <w:marRight w:val="0"/>
                              <w:marTop w:val="0"/>
                              <w:marBottom w:val="0"/>
                              <w:divBdr>
                                <w:top w:val="none" w:sz="0" w:space="0" w:color="auto"/>
                                <w:left w:val="none" w:sz="0" w:space="0" w:color="auto"/>
                                <w:bottom w:val="none" w:sz="0" w:space="0" w:color="auto"/>
                                <w:right w:val="none" w:sz="0" w:space="0" w:color="auto"/>
                              </w:divBdr>
                              <w:divsChild>
                                <w:div w:id="271211753">
                                  <w:marLeft w:val="0"/>
                                  <w:marRight w:val="0"/>
                                  <w:marTop w:val="0"/>
                                  <w:marBottom w:val="0"/>
                                  <w:divBdr>
                                    <w:top w:val="none" w:sz="0" w:space="0" w:color="auto"/>
                                    <w:left w:val="none" w:sz="0" w:space="0" w:color="auto"/>
                                    <w:bottom w:val="none" w:sz="0" w:space="0" w:color="auto"/>
                                    <w:right w:val="none" w:sz="0" w:space="0" w:color="auto"/>
                                  </w:divBdr>
                                </w:div>
                                <w:div w:id="1822237530">
                                  <w:marLeft w:val="0"/>
                                  <w:marRight w:val="0"/>
                                  <w:marTop w:val="0"/>
                                  <w:marBottom w:val="0"/>
                                  <w:divBdr>
                                    <w:top w:val="none" w:sz="0" w:space="0" w:color="auto"/>
                                    <w:left w:val="none" w:sz="0" w:space="0" w:color="auto"/>
                                    <w:bottom w:val="none" w:sz="0" w:space="0" w:color="auto"/>
                                    <w:right w:val="none" w:sz="0" w:space="0" w:color="auto"/>
                                  </w:divBdr>
                                </w:div>
                                <w:div w:id="1251238528">
                                  <w:marLeft w:val="0"/>
                                  <w:marRight w:val="0"/>
                                  <w:marTop w:val="0"/>
                                  <w:marBottom w:val="0"/>
                                  <w:divBdr>
                                    <w:top w:val="none" w:sz="0" w:space="0" w:color="auto"/>
                                    <w:left w:val="none" w:sz="0" w:space="0" w:color="auto"/>
                                    <w:bottom w:val="none" w:sz="0" w:space="0" w:color="auto"/>
                                    <w:right w:val="none" w:sz="0" w:space="0" w:color="auto"/>
                                  </w:divBdr>
                                </w:div>
                                <w:div w:id="1827549584">
                                  <w:marLeft w:val="0"/>
                                  <w:marRight w:val="0"/>
                                  <w:marTop w:val="0"/>
                                  <w:marBottom w:val="0"/>
                                  <w:divBdr>
                                    <w:top w:val="none" w:sz="0" w:space="0" w:color="auto"/>
                                    <w:left w:val="none" w:sz="0" w:space="0" w:color="auto"/>
                                    <w:bottom w:val="none" w:sz="0" w:space="0" w:color="auto"/>
                                    <w:right w:val="none" w:sz="0" w:space="0" w:color="auto"/>
                                  </w:divBdr>
                                </w:div>
                                <w:div w:id="1820153078">
                                  <w:marLeft w:val="0"/>
                                  <w:marRight w:val="0"/>
                                  <w:marTop w:val="0"/>
                                  <w:marBottom w:val="0"/>
                                  <w:divBdr>
                                    <w:top w:val="none" w:sz="0" w:space="0" w:color="auto"/>
                                    <w:left w:val="none" w:sz="0" w:space="0" w:color="auto"/>
                                    <w:bottom w:val="none" w:sz="0" w:space="0" w:color="auto"/>
                                    <w:right w:val="none" w:sz="0" w:space="0" w:color="auto"/>
                                  </w:divBdr>
                                </w:div>
                                <w:div w:id="2129740519">
                                  <w:marLeft w:val="0"/>
                                  <w:marRight w:val="0"/>
                                  <w:marTop w:val="0"/>
                                  <w:marBottom w:val="0"/>
                                  <w:divBdr>
                                    <w:top w:val="none" w:sz="0" w:space="0" w:color="auto"/>
                                    <w:left w:val="none" w:sz="0" w:space="0" w:color="auto"/>
                                    <w:bottom w:val="none" w:sz="0" w:space="0" w:color="auto"/>
                                    <w:right w:val="none" w:sz="0" w:space="0" w:color="auto"/>
                                  </w:divBdr>
                                </w:div>
                                <w:div w:id="885333186">
                                  <w:marLeft w:val="0"/>
                                  <w:marRight w:val="0"/>
                                  <w:marTop w:val="0"/>
                                  <w:marBottom w:val="0"/>
                                  <w:divBdr>
                                    <w:top w:val="none" w:sz="0" w:space="0" w:color="auto"/>
                                    <w:left w:val="none" w:sz="0" w:space="0" w:color="auto"/>
                                    <w:bottom w:val="none" w:sz="0" w:space="0" w:color="auto"/>
                                    <w:right w:val="none" w:sz="0" w:space="0" w:color="auto"/>
                                  </w:divBdr>
                                </w:div>
                                <w:div w:id="1400902006">
                                  <w:marLeft w:val="0"/>
                                  <w:marRight w:val="0"/>
                                  <w:marTop w:val="0"/>
                                  <w:marBottom w:val="0"/>
                                  <w:divBdr>
                                    <w:top w:val="none" w:sz="0" w:space="0" w:color="auto"/>
                                    <w:left w:val="none" w:sz="0" w:space="0" w:color="auto"/>
                                    <w:bottom w:val="none" w:sz="0" w:space="0" w:color="auto"/>
                                    <w:right w:val="none" w:sz="0" w:space="0" w:color="auto"/>
                                  </w:divBdr>
                                </w:div>
                                <w:div w:id="2054884929">
                                  <w:marLeft w:val="0"/>
                                  <w:marRight w:val="0"/>
                                  <w:marTop w:val="0"/>
                                  <w:marBottom w:val="0"/>
                                  <w:divBdr>
                                    <w:top w:val="none" w:sz="0" w:space="0" w:color="auto"/>
                                    <w:left w:val="none" w:sz="0" w:space="0" w:color="auto"/>
                                    <w:bottom w:val="none" w:sz="0" w:space="0" w:color="auto"/>
                                    <w:right w:val="none" w:sz="0" w:space="0" w:color="auto"/>
                                  </w:divBdr>
                                </w:div>
                                <w:div w:id="16842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s.cz/" TargetMode="External"/><Relationship Id="rId3" Type="http://schemas.openxmlformats.org/officeDocument/2006/relationships/webSettings" Target="webSettings.xml"/><Relationship Id="rId7" Type="http://schemas.openxmlformats.org/officeDocument/2006/relationships/hyperlink" Target="http://www.gordic.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n_kugler@gordic.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tochaz@vno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35B7642B</Template>
  <TotalTime>7</TotalTime>
  <Pages>2</Pages>
  <Words>266</Words>
  <Characters>1576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VN Olomouc</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Koszorú Monika DiS. (00969)</dc:creator>
  <cp:keywords/>
  <dc:description/>
  <cp:lastModifiedBy>Letocha Zdeněk Mgr. (00020)</cp:lastModifiedBy>
  <cp:revision>4</cp:revision>
  <dcterms:created xsi:type="dcterms:W3CDTF">2018-06-21T13:07:00Z</dcterms:created>
  <dcterms:modified xsi:type="dcterms:W3CDTF">2018-06-27T07:39:00Z</dcterms:modified>
</cp:coreProperties>
</file>