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Dobrý den, </w:t>
      </w:r>
    </w:p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potvrzuji Vaši objednávku - viz historie mailu a zdravím. </w:t>
      </w:r>
    </w:p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Koťátková</w:t>
      </w:r>
    </w:p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 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S přáním hezkého dne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Petr Koťátko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STAVBY KOŤÁTKO s.r.o.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Tel.: 603 544 887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---------- Původní e-mail ----------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gramStart"/>
      <w:r w:rsidRPr="00490280">
        <w:rPr>
          <w:rFonts w:ascii="Times New Roman" w:eastAsia="Times New Roman" w:hAnsi="Times New Roman" w:cs="Times New Roman"/>
          <w:szCs w:val="24"/>
          <w:lang w:eastAsia="cs-CZ"/>
        </w:rPr>
        <w:t>Od</w:t>
      </w:r>
      <w:proofErr w:type="gramEnd"/>
      <w:r w:rsidRPr="00490280">
        <w:rPr>
          <w:rFonts w:ascii="Times New Roman" w:eastAsia="Times New Roman" w:hAnsi="Times New Roman" w:cs="Times New Roman"/>
          <w:szCs w:val="24"/>
          <w:lang w:eastAsia="cs-CZ"/>
        </w:rPr>
        <w:t>: Lea Vojtěchová &lt;vojtechova@vos-sps-jicin.cz&gt;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Komu: STAVBY KOŤÁTKO s.r.o. &lt;stavbykotatko@seznam.cz&gt;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Datum: 26. 6. 2018 7:21:27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Objednávka 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Dobrý den,</w:t>
      </w:r>
    </w:p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žádáme o potvrzení přijetí objednávky na Zhotovení podlahy a rozšíření dveřního otvoru v budově VOŠ a SPŠ, Jičín, Komenského náměstí 45 v dohodnuté ceně 313 114 Kč včetně DPH.</w:t>
      </w:r>
    </w:p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Termín dokončení je stanoven na 31. 8. 2018.</w:t>
      </w:r>
    </w:p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 xml:space="preserve">Zhotovitel: STAVBY KOŤÁTKO, </w:t>
      </w:r>
      <w:proofErr w:type="spellStart"/>
      <w:r w:rsidRPr="00490280">
        <w:rPr>
          <w:rFonts w:ascii="Times New Roman" w:eastAsia="Times New Roman" w:hAnsi="Times New Roman" w:cs="Times New Roman"/>
          <w:szCs w:val="24"/>
          <w:lang w:eastAsia="cs-CZ"/>
        </w:rPr>
        <w:t>s.r.o</w:t>
      </w:r>
      <w:proofErr w:type="spellEnd"/>
      <w:r w:rsidRPr="00490280">
        <w:rPr>
          <w:rFonts w:ascii="Times New Roman" w:eastAsia="Times New Roman" w:hAnsi="Times New Roman" w:cs="Times New Roman"/>
          <w:szCs w:val="24"/>
          <w:lang w:eastAsia="cs-CZ"/>
        </w:rPr>
        <w:t>, Špálova 295, 507 43 Sobotka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0"/>
        <w:gridCol w:w="680"/>
        <w:gridCol w:w="780"/>
        <w:gridCol w:w="880"/>
        <w:gridCol w:w="1620"/>
      </w:tblGrid>
      <w:tr w:rsidR="00490280" w:rsidRPr="00490280" w:rsidTr="00490280">
        <w:trPr>
          <w:trHeight w:val="40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Rekapitulace 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oddíl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Kč bez DPH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Rozšíření dveřního otvoru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32 688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131 043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39 000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Bourací práce pro podlahu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31 776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Bourací práce pro dveřní otvor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11 649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Izolace proti vodě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7 792</w:t>
            </w:r>
          </w:p>
        </w:tc>
      </w:tr>
      <w:tr w:rsidR="00490280" w:rsidRPr="00490280" w:rsidTr="00490280">
        <w:trPr>
          <w:trHeight w:val="27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Vedlejší rozpočtové náklady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4 825</w:t>
            </w:r>
          </w:p>
        </w:tc>
      </w:tr>
      <w:tr w:rsidR="00490280" w:rsidRPr="00490280" w:rsidTr="00490280">
        <w:trPr>
          <w:trHeight w:val="36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258 772</w:t>
            </w:r>
          </w:p>
        </w:tc>
      </w:tr>
      <w:tr w:rsidR="00490280" w:rsidRPr="00490280" w:rsidTr="00490280">
        <w:trPr>
          <w:trHeight w:val="36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54 342</w:t>
            </w:r>
          </w:p>
        </w:tc>
      </w:tr>
      <w:tr w:rsidR="00490280" w:rsidRPr="00490280" w:rsidTr="00490280">
        <w:trPr>
          <w:trHeight w:val="360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313 114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260" w:type="dxa"/>
            <w:gridSpan w:val="3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Pozn.: Rozpočet neobsahuje opravu a nátěry omítek.</w:t>
            </w: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Položkový rozpočet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oddíl - popis práce a dodávky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m.j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cena/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m.j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(Kč)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cena bez DPH (Kč)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Rozšíření dveřního otvoru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32687,5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317 23-4410/00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Vyzdívka mezi nosníky cihlami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pál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MC,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doklínování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- nad překlady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6404,4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5187,6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317 94-4311/00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Válcované nosníky jako překlady IPN </w:t>
            </w:r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160,dodávka</w:t>
            </w:r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montáž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43099,8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14222,9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319 20-1311/00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Vyrovn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nerovn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zdiva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-3cm maltou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1208,9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346 24-4381/00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Plentování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cihlami ocel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nosn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 -20cm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492,6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612 40-9991/00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Začišt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omítek kolem otvorů, podlah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4343,5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612 42-5931/00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Omítka vápenná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vnitř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ostění štuková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3872,4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615 48-1111/00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Potažení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válc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nosníků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rabic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pletivem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662,5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998 01-1001/00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Budovy zděné přesun hmot ztížený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875,7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2697,2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131043,0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272 21-1301/00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Podkladní beton podlah </w:t>
            </w:r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tl.100</w:t>
            </w:r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2988,5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16137,9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273 32-1211/00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Beton železový desek podlah C20/25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31763,3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273 36-1921/00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Výztuž základ desek svař síť 1 vrstva  Kari 6/100-6/100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36100,9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11191,3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633 13-1112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Finální podlahová stěrka betonové mazaniny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37260,0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634 11-1116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Obvodová dilatace mezi stěnou a mazaninou výšky 150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2640,0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634 91-1124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Řezání dilatačních spár v betonové mazanině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1725,0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998 01-1001/00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Budovy zděné přesun hmot ztížený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875,7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30325,5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39000,0</w:t>
            </w:r>
          </w:p>
        </w:tc>
      </w:tr>
      <w:tr w:rsidR="00490280" w:rsidRPr="00490280" w:rsidTr="00490280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767 10-0001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Ocelové dveře 2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křídlé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2300 x 2000 mm včetně </w:t>
            </w:r>
            <w:proofErr w:type="spellStart"/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zárubně</w:t>
            </w:r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</w:t>
            </w:r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nátěru</w:t>
            </w:r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,kování,dodávka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montáž, částečně průsvitné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39000,0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Bourací práce pro podlahu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31776,0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139 71-1101/00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Vykopávka uzavřených prostor hor 1-4,ruční výkop pro novou podlahu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12992,0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162 20-1201/00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Vodorovné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přem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hor 1-4 nošením -10m, kolečky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1584,0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167 10-1101/00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Nakládání výkopku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1-4 -100m3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1184,0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762 52-1812/00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Demontáž podlah z OSB desek dvouvrstvých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2916,0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762 52-2812/00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Demontáž podlah z fošen s polštáři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2322,0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979 08-2901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Přemístění, odvoz, likvidace suti na skládce včetně poplatku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10778,0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Bourací práce pro dveřní otvor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11648,5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766 41-1811/00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dveří,zárubně</w:t>
            </w:r>
            <w:proofErr w:type="spellEnd"/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dřevěného obložení ostění dveřního otvoru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726,4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967 03-1132/00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Přisekání ostění zdivo cihelné MVC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245,1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971 03-3651/00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Otvory zdivo cihel MVC -4m2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přes 60cm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1628,2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2930,8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973 03-1151/00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Výklenky zdivo cihel MVC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&gt;0,25m2 - kapsy pro překlady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4753,6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4278,2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979 08-2901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Přemístění, odvoz, likvidace suti na skládce včetně poplatku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3468,0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Izolace proti vodě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7791,9</w:t>
            </w:r>
          </w:p>
        </w:tc>
      </w:tr>
      <w:tr w:rsidR="00490280" w:rsidRPr="00490280" w:rsidTr="00490280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711 14-1559/00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Izolace proti vlhkosti vodorovná pásy přitavením, montáž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72,9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3936,6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301 L n2-0071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Dehtochema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V60 S35, dodávka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3663,9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998 71-1101/00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Izol</w:t>
            </w:r>
            <w:proofErr w:type="spell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proti vodě přesun hmot výš -6m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191,4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0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Vedlejší rozpočtové náklady</w:t>
            </w:r>
          </w:p>
        </w:tc>
        <w:tc>
          <w:tcPr>
            <w:tcW w:w="6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4825,0</w:t>
            </w:r>
          </w:p>
        </w:tc>
      </w:tr>
      <w:tr w:rsidR="00490280" w:rsidRPr="00490280" w:rsidTr="0049028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797 10-1000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Zařízení </w:t>
            </w:r>
            <w:proofErr w:type="spellStart"/>
            <w:proofErr w:type="gramStart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staveniště,přesun</w:t>
            </w:r>
            <w:proofErr w:type="spellEnd"/>
            <w:proofErr w:type="gramEnd"/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stavebních kapacit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2539,5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280" w:rsidRPr="00490280" w:rsidRDefault="00490280" w:rsidP="00490280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02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4825,0</w:t>
            </w:r>
          </w:p>
        </w:tc>
      </w:tr>
    </w:tbl>
    <w:p w:rsidR="00490280" w:rsidRPr="00490280" w:rsidRDefault="00490280" w:rsidP="00490280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490280" w:rsidRPr="00490280" w:rsidRDefault="00490280" w:rsidP="00490280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t>S pozdravem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L. Vojtěchová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zástupkyně ředitelky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VOŠ a SPŠ, Jičín, Pod Koželuhy 100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tel.: 734 475 954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490280" w:rsidRPr="00490280" w:rsidRDefault="00490280" w:rsidP="00490280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90280" w:rsidRPr="00490280" w:rsidRDefault="00490280" w:rsidP="00490280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--------------------------------------------------------------------------</w:t>
      </w:r>
      <w:r w:rsidRPr="00490280">
        <w:rPr>
          <w:rFonts w:ascii="Times New Roman" w:eastAsia="Times New Roman" w:hAnsi="Times New Roman" w:cs="Times New Roman"/>
          <w:szCs w:val="24"/>
          <w:lang w:eastAsia="cs-CZ"/>
        </w:rPr>
        <w:br/>
        <w:t>Navštivte naše stránky na http://www.vos-sps-jicin.cz</w:t>
      </w:r>
    </w:p>
    <w:p w:rsidR="00C0143B" w:rsidRDefault="00C0143B">
      <w:bookmarkStart w:id="0" w:name="_GoBack"/>
      <w:bookmarkEnd w:id="0"/>
    </w:p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0"/>
    <w:rsid w:val="00490280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7930-39F0-4BAC-9DC2-35E6ABC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028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2018-06-27T05:45:00Z</dcterms:created>
  <dcterms:modified xsi:type="dcterms:W3CDTF">2018-06-27T05:46:00Z</dcterms:modified>
</cp:coreProperties>
</file>