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03" w:rsidRPr="00EC1F03" w:rsidRDefault="00EC1F03" w:rsidP="00EC1F03">
      <w:pPr>
        <w:tabs>
          <w:tab w:val="left" w:pos="360"/>
          <w:tab w:val="left" w:pos="456"/>
        </w:tabs>
        <w:autoSpaceDE w:val="0"/>
        <w:autoSpaceDN w:val="0"/>
        <w:adjustRightInd w:val="0"/>
        <w:spacing w:before="120" w:line="264" w:lineRule="auto"/>
        <w:rPr>
          <w:rFonts w:eastAsia="Calibri" w:cs="Times New Roman"/>
          <w:b/>
        </w:rPr>
      </w:pPr>
      <w:bookmarkStart w:id="0" w:name="_GoBack"/>
      <w:bookmarkEnd w:id="0"/>
      <w:r w:rsidRPr="00EC1F03">
        <w:rPr>
          <w:rFonts w:eastAsia="Calibri" w:cs="Times New Roman"/>
          <w:b/>
        </w:rPr>
        <w:t xml:space="preserve">Příloha č. 1 </w:t>
      </w:r>
    </w:p>
    <w:p w:rsidR="00EC1F03" w:rsidRPr="00EC1F03" w:rsidRDefault="00EC1F03" w:rsidP="00EC1F03">
      <w:pPr>
        <w:pStyle w:val="plohy"/>
        <w:jc w:val="left"/>
      </w:pPr>
      <w:r w:rsidRPr="00EC1F03">
        <w:t>Základní návrh specifikace mobilní aplikace pro střední školy a jejich obory:</w:t>
      </w:r>
    </w:p>
    <w:p w:rsidR="00EC1F03" w:rsidRPr="00EC1F03" w:rsidRDefault="00EC1F03" w:rsidP="00EC1F03">
      <w:pPr>
        <w:pStyle w:val="plohy"/>
        <w:jc w:val="left"/>
      </w:pPr>
    </w:p>
    <w:p w:rsidR="00EC1F03" w:rsidRPr="00EC1F03" w:rsidRDefault="00EC1F03" w:rsidP="00EC1F03">
      <w:pPr>
        <w:pStyle w:val="plohy"/>
        <w:jc w:val="left"/>
      </w:pPr>
      <w:r w:rsidRPr="00EC1F03">
        <w:t>Technická specifikace</w:t>
      </w:r>
    </w:p>
    <w:p w:rsid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</w:pPr>
      <w:r w:rsidRPr="00EC1F03">
        <w:t>1. Základní informace o technickém řešení - aplikaci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Platforma: Google Android, IOS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904138">
        <w:rPr>
          <w:b w:val="0"/>
        </w:rPr>
        <w:t>○ Minimální verze OS: Android 4.0. a IOS 7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○ Vzhled aplikace: Standardní ovládací prvky a ikony systému + upravené tak, aby zapadaly do grafiky projektu 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Optimalizace pro zařízení s větším displejem (tablety): při použití aplikace na tabletu bude lépe využit prostor na obrazovce menu (obsah) kurzu nebude vytažitelné, ale stále viditelný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</w:pPr>
      <w:r w:rsidRPr="00EC1F03">
        <w:t>2. Hlavní obrazovka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○ Obrázek domu dle dodané grafiky projektu 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○ Každý obor bude představovat např. okno v domě (viz. příloha oborů) 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Ve spodní části obrazovky bude dodaný logolink ESF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Po kliknutí na okno s oborem se zobrazí Obrazovka oboru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Po stisknutí standardního tlačítka menu se zobrazí nabídka, kde bude položka O aplikaci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Stisknutím tlačítka Zpět se aplikace ukončí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na hl. obrazovce budou základní informace o projektu, o aplikaci a o výrobci aplikace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ve spodní části textu bude logolink ESF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</w:pPr>
      <w:r w:rsidRPr="00EC1F03">
        <w:t>4. Obrazovka oboru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v titulku bude název oboru a poznámka o možnosti studiu (CV, SO)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Po otevření budou na obrazovce základní informace o oboru - stručné představení oboru s interaktivními odkazy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tlačítko s dalšími doplňující info</w:t>
      </w:r>
      <w:r w:rsidR="00600FE7">
        <w:rPr>
          <w:b w:val="0"/>
        </w:rPr>
        <w:t>rmace</w:t>
      </w:r>
      <w:r w:rsidRPr="00EC1F03">
        <w:rPr>
          <w:b w:val="0"/>
        </w:rPr>
        <w:t xml:space="preserve"> k oboru (pokud nebude stačit - rozbalovací panel s nabídkou)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náhled I. videa, které představí oficiálně a profesionálně obor - po rozkliku link na youtube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náhled II. videa, které představí ob</w:t>
      </w:r>
      <w:r w:rsidR="009902A3">
        <w:rPr>
          <w:b w:val="0"/>
        </w:rPr>
        <w:t>or z pohledu žáků</w:t>
      </w:r>
      <w:r w:rsidRPr="00EC1F03">
        <w:rPr>
          <w:b w:val="0"/>
        </w:rPr>
        <w:t xml:space="preserve"> (natočí si sami v youtubeclubu)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○ </w:t>
      </w:r>
      <w:r w:rsidR="00600FE7" w:rsidRPr="00EC1F03">
        <w:rPr>
          <w:b w:val="0"/>
        </w:rPr>
        <w:t>kvíz</w:t>
      </w:r>
      <w:r w:rsidRPr="00EC1F03">
        <w:rPr>
          <w:b w:val="0"/>
        </w:rPr>
        <w:t xml:space="preserve"> k oboru (otázky k zodpovězení, které bude možno zodpovědět po </w:t>
      </w:r>
      <w:r w:rsidR="009A71C8" w:rsidRPr="00EC1F03">
        <w:rPr>
          <w:b w:val="0"/>
        </w:rPr>
        <w:t>zhlédnutí</w:t>
      </w:r>
      <w:r w:rsidRPr="00EC1F03">
        <w:rPr>
          <w:b w:val="0"/>
        </w:rPr>
        <w:t xml:space="preserve"> videa a textů) viz níže. </w:t>
      </w:r>
      <w:r w:rsidR="00600FE7" w:rsidRPr="00EC1F03">
        <w:rPr>
          <w:b w:val="0"/>
        </w:rPr>
        <w:t>Kviz</w:t>
      </w:r>
      <w:r w:rsidRPr="00EC1F03">
        <w:rPr>
          <w:b w:val="0"/>
        </w:rPr>
        <w:t xml:space="preserve"> bude na hlavní obrazovce oboru. 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○ Stisknutím tlačítka Zpět se zobrazí Hlavní obrazovka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</w:pPr>
      <w:r w:rsidRPr="00EC1F03">
        <w:t xml:space="preserve">5. Hra o zlaté cihly - </w:t>
      </w:r>
      <w:r w:rsidR="00600FE7" w:rsidRPr="00EC1F03">
        <w:t>kvíz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u každého oboru video s ukázkami a komentářem dané problematiky plus textová část s aktivními prolinky na doplňující informace (viz. popis výše)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u každého oboru krátký </w:t>
      </w:r>
      <w:r w:rsidR="00600FE7" w:rsidRPr="00EC1F03">
        <w:rPr>
          <w:b w:val="0"/>
        </w:rPr>
        <w:t>kvíz</w:t>
      </w:r>
      <w:r w:rsidRPr="00EC1F03">
        <w:rPr>
          <w:b w:val="0"/>
        </w:rPr>
        <w:t xml:space="preserve"> s 5 ti otázkami (výběr z několika možností.), jejichž odpovědi žáci naleznou ve videu, či textu. Po ukončení </w:t>
      </w:r>
      <w:r w:rsidR="00600FE7" w:rsidRPr="00EC1F03">
        <w:rPr>
          <w:b w:val="0"/>
        </w:rPr>
        <w:t>kvízu</w:t>
      </w:r>
      <w:r w:rsidRPr="00EC1F03">
        <w:rPr>
          <w:b w:val="0"/>
        </w:rPr>
        <w:t xml:space="preserve"> (vždy max. jedna špatná </w:t>
      </w:r>
      <w:r w:rsidR="009A71C8" w:rsidRPr="00EC1F03">
        <w:rPr>
          <w:b w:val="0"/>
        </w:rPr>
        <w:t>odpověď</w:t>
      </w:r>
      <w:r w:rsidRPr="00EC1F03">
        <w:rPr>
          <w:b w:val="0"/>
        </w:rPr>
        <w:t xml:space="preserve"> z 5ti) se zobrazí příslušný díl do skládanky domu dle oboru </w:t>
      </w:r>
      <w:r w:rsidR="00600FE7" w:rsidRPr="00EC1F03">
        <w:rPr>
          <w:b w:val="0"/>
        </w:rPr>
        <w:t>kvízu</w:t>
      </w:r>
      <w:r w:rsidRPr="00EC1F03">
        <w:rPr>
          <w:b w:val="0"/>
        </w:rPr>
        <w:t xml:space="preserve"> (stavební obor - zeď z cihel, truhlář - stůl a </w:t>
      </w:r>
      <w:r w:rsidR="009A71C8" w:rsidRPr="00EC1F03">
        <w:rPr>
          <w:b w:val="0"/>
        </w:rPr>
        <w:t>židle</w:t>
      </w:r>
      <w:r w:rsidRPr="00EC1F03">
        <w:rPr>
          <w:b w:val="0"/>
        </w:rPr>
        <w:t>, tesař - krov atd..).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Omezení pro opakované řešení </w:t>
      </w:r>
      <w:r w:rsidR="00600FE7" w:rsidRPr="00EC1F03">
        <w:rPr>
          <w:b w:val="0"/>
        </w:rPr>
        <w:t>kvízu</w:t>
      </w:r>
      <w:r w:rsidRPr="00EC1F03">
        <w:rPr>
          <w:b w:val="0"/>
        </w:rPr>
        <w:t xml:space="preserve"> - 60 minut.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Otázky budou generovány náhodně z dostatečného množství otázek.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Sbírané díly se budou zobrazovat v profilu </w:t>
      </w:r>
      <w:r w:rsidR="00600FE7" w:rsidRPr="00EC1F03">
        <w:rPr>
          <w:b w:val="0"/>
        </w:rPr>
        <w:t>Můj</w:t>
      </w:r>
      <w:r w:rsidRPr="00EC1F03">
        <w:rPr>
          <w:b w:val="0"/>
        </w:rPr>
        <w:t xml:space="preserve"> dům - bude se postupně stavět dům ze získaných komponentů.</w:t>
      </w:r>
    </w:p>
    <w:p w:rsidR="00EC1F03" w:rsidRPr="00EC1F03" w:rsidRDefault="00600FE7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kvízy</w:t>
      </w:r>
      <w:r w:rsidR="00EC1F03" w:rsidRPr="00EC1F03">
        <w:rPr>
          <w:b w:val="0"/>
        </w:rPr>
        <w:t xml:space="preserve"> budou přístupné u každého oboru pod textem a videem. 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ze sebraných dílů pak budou stavět „svůj dům“. Pokud ho postaví tzn. zodpoví všechny otázky, mohou se zúčastnit slosování o ceny (tablet, tel. apod.) </w:t>
      </w:r>
      <w:r w:rsidR="009A71C8" w:rsidRPr="00EC1F03">
        <w:rPr>
          <w:b w:val="0"/>
        </w:rPr>
        <w:t>tzn., odemkne</w:t>
      </w:r>
      <w:r w:rsidRPr="00EC1F03">
        <w:rPr>
          <w:b w:val="0"/>
        </w:rPr>
        <w:t xml:space="preserve"> se jim přístupová obrazovka k zadání údajů - registrac</w:t>
      </w:r>
      <w:r w:rsidR="009902A3">
        <w:rPr>
          <w:b w:val="0"/>
        </w:rPr>
        <w:t xml:space="preserve">e jménem a emailem do slosování </w:t>
      </w:r>
      <w:r w:rsidRPr="00EC1F03">
        <w:rPr>
          <w:b w:val="0"/>
        </w:rPr>
        <w:t>(na mail projektového týmu)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</w:pPr>
      <w:r w:rsidRPr="00EC1F03">
        <w:t>6. Profil Můj dům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profil bude defaultně nastaven jako prázdný, pouze s obrysem domu a jednotlivých částí domu, ze kterých se bude postupně stavět tak, jak budou získávat stavební díly v rámci </w:t>
      </w:r>
      <w:r w:rsidR="00600FE7" w:rsidRPr="00EC1F03">
        <w:rPr>
          <w:b w:val="0"/>
        </w:rPr>
        <w:t>kvízů</w:t>
      </w:r>
      <w:r w:rsidRPr="00EC1F03">
        <w:rPr>
          <w:b w:val="0"/>
        </w:rPr>
        <w:t>.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je 15 oborů - tzn. 15 </w:t>
      </w:r>
      <w:r w:rsidR="00600FE7" w:rsidRPr="00EC1F03">
        <w:rPr>
          <w:b w:val="0"/>
        </w:rPr>
        <w:t>kvízů</w:t>
      </w:r>
      <w:r w:rsidRPr="00EC1F03">
        <w:rPr>
          <w:b w:val="0"/>
        </w:rPr>
        <w:t xml:space="preserve">. Z každého </w:t>
      </w:r>
      <w:r w:rsidR="00600FE7" w:rsidRPr="00EC1F03">
        <w:rPr>
          <w:b w:val="0"/>
        </w:rPr>
        <w:t>kvízu</w:t>
      </w:r>
      <w:r w:rsidRPr="00EC1F03">
        <w:rPr>
          <w:b w:val="0"/>
        </w:rPr>
        <w:t xml:space="preserve"> se získá daný dí</w:t>
      </w:r>
      <w:r w:rsidR="009902A3">
        <w:rPr>
          <w:b w:val="0"/>
        </w:rPr>
        <w:t xml:space="preserve">l - komponent do skládanky domu </w:t>
      </w:r>
      <w:r w:rsidRPr="00EC1F03">
        <w:rPr>
          <w:b w:val="0"/>
        </w:rPr>
        <w:t>(návrh komponent viz. u jednotlivých oborů níže)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po sestavení kompletního domu - odemčení obrazovky s registrací do slosování viz výše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  <w:rPr>
          <w:b w:val="0"/>
        </w:rPr>
      </w:pPr>
    </w:p>
    <w:p w:rsidR="00EC1F03" w:rsidRPr="00EC1F03" w:rsidRDefault="00EC1F03" w:rsidP="00EC1F03">
      <w:pPr>
        <w:pStyle w:val="plohy"/>
        <w:jc w:val="left"/>
      </w:pPr>
      <w:r w:rsidRPr="00EC1F03">
        <w:t>Obory: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t>Učební obory Chomutov: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23-51-H/01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Strojní mechanik</w:t>
      </w:r>
      <w:r w:rsidRPr="00EC1F03">
        <w:rPr>
          <w:b w:val="0"/>
        </w:rPr>
        <w:t xml:space="preserve">  </w:t>
      </w:r>
      <w:r w:rsidR="00600FE7">
        <w:rPr>
          <w:b w:val="0"/>
        </w:rPr>
        <w:t>(zábradlí, plit, branka)</w:t>
      </w:r>
    </w:p>
    <w:p w:rsidR="00EC1F03" w:rsidRPr="00EC1F03" w:rsidRDefault="00600FE7" w:rsidP="00EC1F03">
      <w:pPr>
        <w:pStyle w:val="plohy"/>
        <w:jc w:val="left"/>
        <w:rPr>
          <w:b w:val="0"/>
        </w:rPr>
      </w:pPr>
      <w:r>
        <w:rPr>
          <w:b w:val="0"/>
        </w:rPr>
        <w:t>23-55-H/0</w:t>
      </w:r>
      <w:r w:rsidR="00904138">
        <w:rPr>
          <w:b w:val="0"/>
        </w:rPr>
        <w:t>1</w:t>
      </w:r>
      <w:r w:rsidR="00904138">
        <w:rPr>
          <w:b w:val="0"/>
        </w:rPr>
        <w:tab/>
      </w:r>
      <w:r>
        <w:rPr>
          <w:b w:val="0"/>
        </w:rPr>
        <w:t>Klempíř (</w:t>
      </w:r>
      <w:r w:rsidR="00EC1F03" w:rsidRPr="00EC1F03">
        <w:rPr>
          <w:b w:val="0"/>
        </w:rPr>
        <w:t>plechová střecha s</w:t>
      </w:r>
      <w:r>
        <w:rPr>
          <w:b w:val="0"/>
        </w:rPr>
        <w:t> </w:t>
      </w:r>
      <w:r w:rsidR="00EC1F03" w:rsidRPr="00EC1F03">
        <w:rPr>
          <w:b w:val="0"/>
        </w:rPr>
        <w:t>okapy</w:t>
      </w:r>
      <w:r>
        <w:rPr>
          <w:b w:val="0"/>
        </w:rPr>
        <w:t xml:space="preserve"> a svody</w:t>
      </w:r>
      <w:r w:rsidR="00EC1F03" w:rsidRPr="00EC1F03">
        <w:rPr>
          <w:b w:val="0"/>
        </w:rPr>
        <w:t>)</w:t>
      </w:r>
    </w:p>
    <w:p w:rsidR="00904138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26-51-H</w:t>
      </w:r>
      <w:r w:rsidR="00904138">
        <w:rPr>
          <w:b w:val="0"/>
          <w:highlight w:val="yellow"/>
        </w:rPr>
        <w:t>/</w:t>
      </w:r>
      <w:r w:rsidRPr="00EC1F03">
        <w:rPr>
          <w:b w:val="0"/>
          <w:highlight w:val="yellow"/>
        </w:rPr>
        <w:t>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Elektrikář</w:t>
      </w:r>
      <w:r w:rsidRPr="00EC1F03">
        <w:rPr>
          <w:b w:val="0"/>
        </w:rPr>
        <w:t xml:space="preserve">  (zásuvky a světla) 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26-51-H/02</w:t>
      </w:r>
      <w:r w:rsidR="00904138">
        <w:rPr>
          <w:b w:val="0"/>
        </w:rPr>
        <w:tab/>
      </w:r>
      <w:r w:rsidRPr="00EC1F03">
        <w:rPr>
          <w:b w:val="0"/>
        </w:rPr>
        <w:t>Elektrikář - silnoproud  (připojení domu na rozvodnou síť</w:t>
      </w:r>
      <w:r w:rsidR="00600FE7">
        <w:rPr>
          <w:b w:val="0"/>
        </w:rPr>
        <w:t>, hromosvod</w:t>
      </w:r>
      <w:r w:rsidRPr="00EC1F03">
        <w:rPr>
          <w:b w:val="0"/>
        </w:rPr>
        <w:t>)</w:t>
      </w:r>
    </w:p>
    <w:p w:rsidR="00904138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33-56-H/01</w:t>
      </w:r>
      <w:r w:rsidR="00904138">
        <w:rPr>
          <w:b w:val="0"/>
        </w:rPr>
        <w:tab/>
      </w:r>
      <w:r w:rsidRPr="00EC1F03">
        <w:rPr>
          <w:b w:val="0"/>
        </w:rPr>
        <w:t>Truhlář (stůl, židle, kuchyně</w:t>
      </w:r>
      <w:r w:rsidR="00600FE7">
        <w:rPr>
          <w:b w:val="0"/>
        </w:rPr>
        <w:t>, okno, dveře</w:t>
      </w:r>
      <w:r w:rsidR="00904138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36-52-H/01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Instalatér</w:t>
      </w:r>
      <w:r w:rsidRPr="00EC1F03">
        <w:rPr>
          <w:b w:val="0"/>
        </w:rPr>
        <w:t xml:space="preserve"> (wc, koupelna)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36-66-H/01</w:t>
      </w:r>
      <w:r w:rsidR="00904138">
        <w:rPr>
          <w:b w:val="0"/>
        </w:rPr>
        <w:tab/>
      </w:r>
      <w:r w:rsidRPr="00EC1F03">
        <w:rPr>
          <w:b w:val="0"/>
        </w:rPr>
        <w:t>Montér suchých staveb (vnitřní příčky</w:t>
      </w:r>
      <w:r w:rsidR="00600FE7">
        <w:rPr>
          <w:b w:val="0"/>
        </w:rPr>
        <w:t>, podlahy</w:t>
      </w:r>
      <w:r w:rsidRPr="00EC1F03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36-64-H/01</w:t>
      </w:r>
      <w:r w:rsidR="00904138">
        <w:rPr>
          <w:b w:val="0"/>
        </w:rPr>
        <w:tab/>
      </w:r>
      <w:r w:rsidRPr="00EC1F03">
        <w:rPr>
          <w:b w:val="0"/>
        </w:rPr>
        <w:t>Tesař (krov střechy)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36-67-H/01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Zedník</w:t>
      </w:r>
      <w:r w:rsidR="00600FE7">
        <w:rPr>
          <w:b w:val="0"/>
        </w:rPr>
        <w:t> (cihly, vnější zdivo</w:t>
      </w:r>
      <w:r w:rsidRPr="00EC1F03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39-41-H/01 </w:t>
      </w:r>
      <w:r w:rsidR="00904138">
        <w:rPr>
          <w:b w:val="0"/>
        </w:rPr>
        <w:tab/>
      </w:r>
      <w:r w:rsidRPr="00EC1F03">
        <w:rPr>
          <w:b w:val="0"/>
        </w:rPr>
        <w:t>Malíř a lakýrník (nátěr interiéru</w:t>
      </w:r>
      <w:r w:rsidR="00600FE7">
        <w:rPr>
          <w:b w:val="0"/>
        </w:rPr>
        <w:t>, exteriér – omítka, ploty, branka</w:t>
      </w:r>
      <w:r w:rsidRPr="00EC1F03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36-64-E/01 </w:t>
      </w:r>
      <w:r w:rsidR="00904138">
        <w:rPr>
          <w:b w:val="0"/>
        </w:rPr>
        <w:tab/>
      </w:r>
      <w:r w:rsidRPr="00EC1F03">
        <w:rPr>
          <w:b w:val="0"/>
        </w:rPr>
        <w:t>Tesařské práce (</w:t>
      </w:r>
      <w:r w:rsidR="00600FE7">
        <w:rPr>
          <w:b w:val="0"/>
        </w:rPr>
        <w:t>pergola, přístřešek pro auto)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 xml:space="preserve">36-67-E/01 </w:t>
      </w:r>
      <w:r w:rsidR="00904138">
        <w:rPr>
          <w:b w:val="0"/>
        </w:rPr>
        <w:tab/>
      </w:r>
      <w:r w:rsidRPr="00EC1F03">
        <w:rPr>
          <w:b w:val="0"/>
        </w:rPr>
        <w:t>Zednické práce</w:t>
      </w:r>
      <w:r w:rsidR="00600FE7">
        <w:rPr>
          <w:b w:val="0"/>
        </w:rPr>
        <w:t xml:space="preserve"> (omítka, komín)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53-41-H/01</w:t>
      </w:r>
      <w:r w:rsidR="00904138">
        <w:rPr>
          <w:b w:val="0"/>
        </w:rPr>
        <w:tab/>
      </w:r>
      <w:r w:rsidRPr="00EC1F03">
        <w:rPr>
          <w:b w:val="0"/>
        </w:rPr>
        <w:t>Ošetřovatel (zdravotnický obor) - (</w:t>
      </w:r>
      <w:r w:rsidR="009A71C8" w:rsidRPr="00EC1F03">
        <w:rPr>
          <w:b w:val="0"/>
        </w:rPr>
        <w:t>lékárnička</w:t>
      </w:r>
      <w:r w:rsidRPr="00EC1F03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                   </w:t>
      </w:r>
    </w:p>
    <w:p w:rsidR="00EC1F03" w:rsidRPr="00EC1F03" w:rsidRDefault="00EC1F03" w:rsidP="00EC1F03">
      <w:pPr>
        <w:pStyle w:val="plohy"/>
        <w:jc w:val="left"/>
      </w:pPr>
      <w:r w:rsidRPr="00EC1F03">
        <w:t>učební obory Sokolov: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23-68-H/0</w:t>
      </w:r>
      <w:r w:rsidR="00904138">
        <w:rPr>
          <w:b w:val="0"/>
        </w:rPr>
        <w:t>1</w:t>
      </w:r>
      <w:r w:rsidR="00904138">
        <w:rPr>
          <w:b w:val="0"/>
        </w:rPr>
        <w:tab/>
      </w:r>
      <w:r w:rsidRPr="00EC1F03">
        <w:rPr>
          <w:b w:val="0"/>
        </w:rPr>
        <w:t>Mechanik opravář motorový</w:t>
      </w:r>
      <w:r w:rsidR="00600FE7">
        <w:rPr>
          <w:b w:val="0"/>
        </w:rPr>
        <w:t>ch vozidel - (auto v přístřešku pro auto</w:t>
      </w:r>
      <w:r w:rsidRPr="00EC1F03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26-51-H/01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Elektrikář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</w:rPr>
        <w:t>23-56-H/01</w:t>
      </w:r>
      <w:r w:rsidR="00904138">
        <w:rPr>
          <w:b w:val="0"/>
        </w:rPr>
        <w:tab/>
      </w:r>
      <w:r w:rsidRPr="00EC1F03">
        <w:rPr>
          <w:b w:val="0"/>
        </w:rPr>
        <w:t>Obráběč kovů (</w:t>
      </w:r>
      <w:r w:rsidR="00600FE7">
        <w:rPr>
          <w:b w:val="0"/>
        </w:rPr>
        <w:t>dílna jako součást domu, zde soustruh, fréza</w:t>
      </w:r>
      <w:r w:rsidRPr="00EC1F03">
        <w:rPr>
          <w:b w:val="0"/>
        </w:rPr>
        <w:t>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36-67-H/01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Zedník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23-51-H/01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Strojní mechanik (zámečník)</w:t>
      </w:r>
    </w:p>
    <w:p w:rsidR="00EC1F03" w:rsidRPr="00EC1F03" w:rsidRDefault="00EC1F03" w:rsidP="00EC1F03">
      <w:pPr>
        <w:pStyle w:val="plohy"/>
        <w:jc w:val="left"/>
        <w:rPr>
          <w:b w:val="0"/>
        </w:rPr>
      </w:pPr>
      <w:r w:rsidRPr="00EC1F03">
        <w:rPr>
          <w:b w:val="0"/>
          <w:highlight w:val="yellow"/>
        </w:rPr>
        <w:t>36-52-H/01</w:t>
      </w:r>
      <w:r w:rsidR="00904138">
        <w:rPr>
          <w:b w:val="0"/>
          <w:highlight w:val="yellow"/>
        </w:rPr>
        <w:tab/>
      </w:r>
      <w:r w:rsidRPr="00EC1F03">
        <w:rPr>
          <w:b w:val="0"/>
          <w:highlight w:val="yellow"/>
        </w:rPr>
        <w:t>Instalatér</w:t>
      </w:r>
    </w:p>
    <w:p w:rsidR="00EC1F03" w:rsidRDefault="00EC1F03" w:rsidP="00EC1F03">
      <w:pPr>
        <w:pStyle w:val="plohy"/>
        <w:jc w:val="left"/>
        <w:rPr>
          <w:b w:val="0"/>
        </w:rPr>
      </w:pPr>
    </w:p>
    <w:p w:rsidR="00EC1F03" w:rsidRPr="00C825B6" w:rsidRDefault="00EC1F03" w:rsidP="00EC1F03">
      <w:pPr>
        <w:pStyle w:val="plohy"/>
        <w:jc w:val="left"/>
        <w:rPr>
          <w:b w:val="0"/>
        </w:rPr>
      </w:pPr>
      <w:r w:rsidRPr="00C825B6">
        <w:rPr>
          <w:b w:val="0"/>
        </w:rPr>
        <w:t>Označené obory se dublují a budou v aplikaci uvedeny jen jednou (bude u nich jen značka, poznámka, že jsou k dispozici i v Chomutově i v Sokolově)</w:t>
      </w:r>
    </w:p>
    <w:p w:rsidR="00EC1F03" w:rsidRPr="007F6950" w:rsidRDefault="00EC1F03" w:rsidP="00D26F0C">
      <w:pPr>
        <w:pStyle w:val="plohy"/>
        <w:jc w:val="left"/>
        <w:rPr>
          <w:b w:val="0"/>
        </w:rPr>
      </w:pPr>
    </w:p>
    <w:sectPr w:rsidR="00EC1F03" w:rsidRPr="007F6950" w:rsidSect="001E4D9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E2" w:rsidRDefault="008B3FE2" w:rsidP="00E56321">
      <w:pPr>
        <w:spacing w:after="0" w:line="240" w:lineRule="auto"/>
      </w:pPr>
      <w:r>
        <w:separator/>
      </w:r>
    </w:p>
  </w:endnote>
  <w:endnote w:type="continuationSeparator" w:id="0">
    <w:p w:rsidR="008B3FE2" w:rsidRDefault="008B3FE2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/>
    <w:sdtContent>
      <w:p w:rsidR="00AF0E96" w:rsidRDefault="00C973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E96" w:rsidRDefault="00AF0E96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1C70F1F0" wp14:editId="33FE39B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E2" w:rsidRDefault="008B3FE2" w:rsidP="00E56321">
      <w:pPr>
        <w:spacing w:after="0" w:line="240" w:lineRule="auto"/>
      </w:pPr>
      <w:r>
        <w:separator/>
      </w:r>
    </w:p>
  </w:footnote>
  <w:footnote w:type="continuationSeparator" w:id="0">
    <w:p w:rsidR="008B3FE2" w:rsidRDefault="008B3FE2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96" w:rsidRDefault="00AF0E96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F5B"/>
    <w:multiLevelType w:val="hybridMultilevel"/>
    <w:tmpl w:val="D9C295EA"/>
    <w:lvl w:ilvl="0" w:tplc="86BC61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6D429D"/>
    <w:multiLevelType w:val="hybridMultilevel"/>
    <w:tmpl w:val="A5C03E4E"/>
    <w:lvl w:ilvl="0" w:tplc="12DAA808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216"/>
    <w:multiLevelType w:val="hybridMultilevel"/>
    <w:tmpl w:val="B87CDE5A"/>
    <w:lvl w:ilvl="0" w:tplc="08A061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153135"/>
    <w:multiLevelType w:val="hybridMultilevel"/>
    <w:tmpl w:val="93B29072"/>
    <w:lvl w:ilvl="0" w:tplc="CF940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7094B"/>
    <w:multiLevelType w:val="hybridMultilevel"/>
    <w:tmpl w:val="AB880FF8"/>
    <w:lvl w:ilvl="0" w:tplc="3FF0318C">
      <w:start w:val="1"/>
      <w:numFmt w:val="upperLetter"/>
      <w:lvlText w:val="%1/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2"/>
      </w:rPr>
    </w:lvl>
    <w:lvl w:ilvl="1" w:tplc="AC443352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2" w:tplc="0FD48B0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053FB3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1704"/>
    <w:multiLevelType w:val="hybridMultilevel"/>
    <w:tmpl w:val="45648140"/>
    <w:lvl w:ilvl="0" w:tplc="4CE66CE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443F"/>
    <w:multiLevelType w:val="hybridMultilevel"/>
    <w:tmpl w:val="B9EC0B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20F"/>
    <w:multiLevelType w:val="hybridMultilevel"/>
    <w:tmpl w:val="4B8CC5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0911"/>
    <w:multiLevelType w:val="hybridMultilevel"/>
    <w:tmpl w:val="63DEB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5CB5"/>
    <w:multiLevelType w:val="hybridMultilevel"/>
    <w:tmpl w:val="6B4CC10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hint="default"/>
        <w:color w:val="auto"/>
      </w:rPr>
    </w:lvl>
    <w:lvl w:ilvl="2" w:tplc="385463A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03FE2"/>
    <w:multiLevelType w:val="hybridMultilevel"/>
    <w:tmpl w:val="F9E09776"/>
    <w:lvl w:ilvl="0" w:tplc="4312753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F0080A"/>
    <w:multiLevelType w:val="hybridMultilevel"/>
    <w:tmpl w:val="296A0ECC"/>
    <w:lvl w:ilvl="0" w:tplc="B554FDC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53E6"/>
    <w:multiLevelType w:val="hybridMultilevel"/>
    <w:tmpl w:val="C2780FF2"/>
    <w:lvl w:ilvl="0" w:tplc="C24434F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034A0D"/>
    <w:multiLevelType w:val="hybridMultilevel"/>
    <w:tmpl w:val="79A8A1E8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F48983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143CC"/>
    <w:rsid w:val="0001629E"/>
    <w:rsid w:val="00022973"/>
    <w:rsid w:val="000243D7"/>
    <w:rsid w:val="000256A0"/>
    <w:rsid w:val="000262F3"/>
    <w:rsid w:val="0007106D"/>
    <w:rsid w:val="00075A08"/>
    <w:rsid w:val="0008355C"/>
    <w:rsid w:val="000847AF"/>
    <w:rsid w:val="00095D4D"/>
    <w:rsid w:val="000B440E"/>
    <w:rsid w:val="000B5FB2"/>
    <w:rsid w:val="000D1ABD"/>
    <w:rsid w:val="000D2353"/>
    <w:rsid w:val="000D6CA6"/>
    <w:rsid w:val="000E0C54"/>
    <w:rsid w:val="000E2AB0"/>
    <w:rsid w:val="000F4537"/>
    <w:rsid w:val="00105E2A"/>
    <w:rsid w:val="00115334"/>
    <w:rsid w:val="00127656"/>
    <w:rsid w:val="0014099B"/>
    <w:rsid w:val="00141A59"/>
    <w:rsid w:val="001769C2"/>
    <w:rsid w:val="00176FB8"/>
    <w:rsid w:val="001848CB"/>
    <w:rsid w:val="001913FD"/>
    <w:rsid w:val="0019219A"/>
    <w:rsid w:val="001B1519"/>
    <w:rsid w:val="001B5FE9"/>
    <w:rsid w:val="001E4D91"/>
    <w:rsid w:val="001F5873"/>
    <w:rsid w:val="002043A8"/>
    <w:rsid w:val="0021042E"/>
    <w:rsid w:val="0021267E"/>
    <w:rsid w:val="00213C6F"/>
    <w:rsid w:val="00223F2F"/>
    <w:rsid w:val="00241C4B"/>
    <w:rsid w:val="00252848"/>
    <w:rsid w:val="0026688C"/>
    <w:rsid w:val="00274012"/>
    <w:rsid w:val="00277569"/>
    <w:rsid w:val="00280D4D"/>
    <w:rsid w:val="002913F3"/>
    <w:rsid w:val="002A6CFB"/>
    <w:rsid w:val="002B2E7D"/>
    <w:rsid w:val="002B4FCE"/>
    <w:rsid w:val="002B6CAA"/>
    <w:rsid w:val="002D20C5"/>
    <w:rsid w:val="002E4437"/>
    <w:rsid w:val="00310D79"/>
    <w:rsid w:val="00315C0A"/>
    <w:rsid w:val="003267E8"/>
    <w:rsid w:val="00341B31"/>
    <w:rsid w:val="00354EF7"/>
    <w:rsid w:val="00385392"/>
    <w:rsid w:val="00386A2C"/>
    <w:rsid w:val="00386C88"/>
    <w:rsid w:val="003958C6"/>
    <w:rsid w:val="003A2F27"/>
    <w:rsid w:val="003D5B05"/>
    <w:rsid w:val="003F6FFB"/>
    <w:rsid w:val="003F7267"/>
    <w:rsid w:val="00427C22"/>
    <w:rsid w:val="00441EA2"/>
    <w:rsid w:val="00442618"/>
    <w:rsid w:val="004508B8"/>
    <w:rsid w:val="00463457"/>
    <w:rsid w:val="00465B3C"/>
    <w:rsid w:val="00485C76"/>
    <w:rsid w:val="004C3856"/>
    <w:rsid w:val="004D1DCA"/>
    <w:rsid w:val="004D40AC"/>
    <w:rsid w:val="004D5481"/>
    <w:rsid w:val="004E0446"/>
    <w:rsid w:val="004E2264"/>
    <w:rsid w:val="004F03F7"/>
    <w:rsid w:val="004F5124"/>
    <w:rsid w:val="0050067B"/>
    <w:rsid w:val="005079B4"/>
    <w:rsid w:val="005101C7"/>
    <w:rsid w:val="00521BCD"/>
    <w:rsid w:val="00522A26"/>
    <w:rsid w:val="00523AE3"/>
    <w:rsid w:val="00531B62"/>
    <w:rsid w:val="005320E8"/>
    <w:rsid w:val="00536CD0"/>
    <w:rsid w:val="00537458"/>
    <w:rsid w:val="005374E9"/>
    <w:rsid w:val="00540024"/>
    <w:rsid w:val="0055296E"/>
    <w:rsid w:val="00554A3F"/>
    <w:rsid w:val="00583552"/>
    <w:rsid w:val="00593893"/>
    <w:rsid w:val="00594F86"/>
    <w:rsid w:val="005A585D"/>
    <w:rsid w:val="005B393B"/>
    <w:rsid w:val="005B5B28"/>
    <w:rsid w:val="005B5ECC"/>
    <w:rsid w:val="005B611D"/>
    <w:rsid w:val="005C7612"/>
    <w:rsid w:val="005D65CE"/>
    <w:rsid w:val="005E08A2"/>
    <w:rsid w:val="005E667E"/>
    <w:rsid w:val="005F0FB8"/>
    <w:rsid w:val="00600FE7"/>
    <w:rsid w:val="006134F8"/>
    <w:rsid w:val="00617034"/>
    <w:rsid w:val="00622828"/>
    <w:rsid w:val="00641EDE"/>
    <w:rsid w:val="00647D88"/>
    <w:rsid w:val="00666E84"/>
    <w:rsid w:val="00667E5D"/>
    <w:rsid w:val="0068237D"/>
    <w:rsid w:val="006A5BC7"/>
    <w:rsid w:val="006A6675"/>
    <w:rsid w:val="006C2963"/>
    <w:rsid w:val="006C6F30"/>
    <w:rsid w:val="006E212C"/>
    <w:rsid w:val="006E6A08"/>
    <w:rsid w:val="006F5E40"/>
    <w:rsid w:val="00702524"/>
    <w:rsid w:val="0072248E"/>
    <w:rsid w:val="007253E1"/>
    <w:rsid w:val="007322EF"/>
    <w:rsid w:val="00740EB6"/>
    <w:rsid w:val="00745069"/>
    <w:rsid w:val="0078119F"/>
    <w:rsid w:val="007A11B2"/>
    <w:rsid w:val="007A45B0"/>
    <w:rsid w:val="007A7EC8"/>
    <w:rsid w:val="007C3013"/>
    <w:rsid w:val="007C6242"/>
    <w:rsid w:val="007E1AEC"/>
    <w:rsid w:val="007E4E78"/>
    <w:rsid w:val="007E698E"/>
    <w:rsid w:val="00804124"/>
    <w:rsid w:val="0081567B"/>
    <w:rsid w:val="00816A13"/>
    <w:rsid w:val="00817D15"/>
    <w:rsid w:val="008414CD"/>
    <w:rsid w:val="00844391"/>
    <w:rsid w:val="00851D33"/>
    <w:rsid w:val="00860B76"/>
    <w:rsid w:val="00875200"/>
    <w:rsid w:val="00880304"/>
    <w:rsid w:val="00883637"/>
    <w:rsid w:val="008921FF"/>
    <w:rsid w:val="00893A56"/>
    <w:rsid w:val="008967D0"/>
    <w:rsid w:val="008B17E1"/>
    <w:rsid w:val="008B3DF7"/>
    <w:rsid w:val="008B3FE2"/>
    <w:rsid w:val="008C67E6"/>
    <w:rsid w:val="008E49AA"/>
    <w:rsid w:val="008F5543"/>
    <w:rsid w:val="009017BB"/>
    <w:rsid w:val="00904138"/>
    <w:rsid w:val="00965C52"/>
    <w:rsid w:val="00972D65"/>
    <w:rsid w:val="00976A64"/>
    <w:rsid w:val="009902A3"/>
    <w:rsid w:val="009A71C8"/>
    <w:rsid w:val="009D36EC"/>
    <w:rsid w:val="009E57C8"/>
    <w:rsid w:val="009F21EA"/>
    <w:rsid w:val="009F240E"/>
    <w:rsid w:val="009F24BE"/>
    <w:rsid w:val="009F4B4E"/>
    <w:rsid w:val="009F769D"/>
    <w:rsid w:val="00A24079"/>
    <w:rsid w:val="00A3132B"/>
    <w:rsid w:val="00A43DC6"/>
    <w:rsid w:val="00A47DE9"/>
    <w:rsid w:val="00A72AE7"/>
    <w:rsid w:val="00A81450"/>
    <w:rsid w:val="00AA41AA"/>
    <w:rsid w:val="00AB64A5"/>
    <w:rsid w:val="00AE1B69"/>
    <w:rsid w:val="00AF0E96"/>
    <w:rsid w:val="00B02418"/>
    <w:rsid w:val="00B4023C"/>
    <w:rsid w:val="00B50788"/>
    <w:rsid w:val="00B72619"/>
    <w:rsid w:val="00B7578A"/>
    <w:rsid w:val="00B770C0"/>
    <w:rsid w:val="00B978DE"/>
    <w:rsid w:val="00BA4034"/>
    <w:rsid w:val="00BC3C04"/>
    <w:rsid w:val="00BC6254"/>
    <w:rsid w:val="00BC76B8"/>
    <w:rsid w:val="00BD4EE7"/>
    <w:rsid w:val="00BE2927"/>
    <w:rsid w:val="00BF010F"/>
    <w:rsid w:val="00BF09FB"/>
    <w:rsid w:val="00BF7185"/>
    <w:rsid w:val="00BF7E7F"/>
    <w:rsid w:val="00C20B6A"/>
    <w:rsid w:val="00C25689"/>
    <w:rsid w:val="00C3689C"/>
    <w:rsid w:val="00C37A55"/>
    <w:rsid w:val="00C4581B"/>
    <w:rsid w:val="00C616F5"/>
    <w:rsid w:val="00C62D54"/>
    <w:rsid w:val="00C6391E"/>
    <w:rsid w:val="00C735D5"/>
    <w:rsid w:val="00C73C65"/>
    <w:rsid w:val="00C97372"/>
    <w:rsid w:val="00CB65EF"/>
    <w:rsid w:val="00CC146D"/>
    <w:rsid w:val="00CC280D"/>
    <w:rsid w:val="00CC3B83"/>
    <w:rsid w:val="00CC4959"/>
    <w:rsid w:val="00CE5E07"/>
    <w:rsid w:val="00CE5FA0"/>
    <w:rsid w:val="00D0111C"/>
    <w:rsid w:val="00D040FB"/>
    <w:rsid w:val="00D12B9E"/>
    <w:rsid w:val="00D22FFE"/>
    <w:rsid w:val="00D26F0C"/>
    <w:rsid w:val="00D31ED0"/>
    <w:rsid w:val="00D379D4"/>
    <w:rsid w:val="00D4057B"/>
    <w:rsid w:val="00D414D8"/>
    <w:rsid w:val="00D50246"/>
    <w:rsid w:val="00D51B5E"/>
    <w:rsid w:val="00D77D71"/>
    <w:rsid w:val="00D859B8"/>
    <w:rsid w:val="00DA5945"/>
    <w:rsid w:val="00DB3B07"/>
    <w:rsid w:val="00DB496E"/>
    <w:rsid w:val="00DB6670"/>
    <w:rsid w:val="00DC5781"/>
    <w:rsid w:val="00DE0F3E"/>
    <w:rsid w:val="00DE5B0C"/>
    <w:rsid w:val="00E14344"/>
    <w:rsid w:val="00E307A0"/>
    <w:rsid w:val="00E338A1"/>
    <w:rsid w:val="00E3464C"/>
    <w:rsid w:val="00E434DC"/>
    <w:rsid w:val="00E435CA"/>
    <w:rsid w:val="00E52933"/>
    <w:rsid w:val="00E53262"/>
    <w:rsid w:val="00E56321"/>
    <w:rsid w:val="00E70016"/>
    <w:rsid w:val="00E82A98"/>
    <w:rsid w:val="00EA1272"/>
    <w:rsid w:val="00EA524E"/>
    <w:rsid w:val="00EC1F03"/>
    <w:rsid w:val="00EE6E18"/>
    <w:rsid w:val="00EF06F7"/>
    <w:rsid w:val="00EF0F07"/>
    <w:rsid w:val="00F12295"/>
    <w:rsid w:val="00F21AE9"/>
    <w:rsid w:val="00F25C3F"/>
    <w:rsid w:val="00F25EA6"/>
    <w:rsid w:val="00F46681"/>
    <w:rsid w:val="00F52662"/>
    <w:rsid w:val="00F641D9"/>
    <w:rsid w:val="00F66239"/>
    <w:rsid w:val="00F66E61"/>
    <w:rsid w:val="00F808BA"/>
    <w:rsid w:val="00F90C3B"/>
    <w:rsid w:val="00F96348"/>
    <w:rsid w:val="00FB1457"/>
    <w:rsid w:val="00FC08EE"/>
    <w:rsid w:val="00FC6A4F"/>
    <w:rsid w:val="00FE1029"/>
    <w:rsid w:val="00FE27B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99327-9048-456D-97A5-EC2AAF2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5079B4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2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5079B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5079B4"/>
    <w:pPr>
      <w:suppressAutoHyphens/>
      <w:spacing w:line="240" w:lineRule="auto"/>
      <w:jc w:val="left"/>
    </w:pPr>
    <w:rPr>
      <w:rFonts w:eastAsia="Times New Roman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79B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dpis">
    <w:name w:val="podpis"/>
    <w:basedOn w:val="Normln"/>
    <w:qFormat/>
    <w:rsid w:val="00D26F0C"/>
    <w:pPr>
      <w:spacing w:after="0" w:line="240" w:lineRule="auto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zdndek">
    <w:name w:val="prázdný řádek"/>
    <w:basedOn w:val="Normln"/>
    <w:qFormat/>
    <w:rsid w:val="00D26F0C"/>
    <w:pPr>
      <w:spacing w:after="0" w:line="240" w:lineRule="auto"/>
    </w:pPr>
    <w:rPr>
      <w:rFonts w:eastAsia="Calibri" w:cs="Times New Roman"/>
    </w:rPr>
  </w:style>
  <w:style w:type="paragraph" w:customStyle="1" w:styleId="plohy">
    <w:name w:val="přílohy"/>
    <w:basedOn w:val="Normln"/>
    <w:qFormat/>
    <w:rsid w:val="00D26F0C"/>
    <w:pPr>
      <w:spacing w:after="0" w:line="240" w:lineRule="auto"/>
    </w:pPr>
    <w:rPr>
      <w:rFonts w:eastAsia="Calibri" w:cs="Times New Roman"/>
      <w:b/>
    </w:rPr>
  </w:style>
  <w:style w:type="paragraph" w:customStyle="1" w:styleId="seznam-1rove">
    <w:name w:val="seznam - 1. úroveň"/>
    <w:basedOn w:val="Normln"/>
    <w:qFormat/>
    <w:rsid w:val="00D26F0C"/>
    <w:pPr>
      <w:numPr>
        <w:numId w:val="3"/>
      </w:numPr>
      <w:tabs>
        <w:tab w:val="left" w:pos="567"/>
      </w:tabs>
      <w:spacing w:after="220" w:line="240" w:lineRule="auto"/>
      <w:ind w:left="567" w:hanging="567"/>
      <w:contextualSpacing/>
    </w:pPr>
    <w:rPr>
      <w:rFonts w:eastAsia="Calibri" w:cs="Times New Roman"/>
    </w:rPr>
  </w:style>
  <w:style w:type="paragraph" w:customStyle="1" w:styleId="seznam-2rove">
    <w:name w:val="seznam - 2. úroveň"/>
    <w:basedOn w:val="seznam-1rove"/>
    <w:qFormat/>
    <w:rsid w:val="00D26F0C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D26F0C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styleId="Zkladntextodsazen">
    <w:name w:val="Body Text Indent"/>
    <w:basedOn w:val="Normln"/>
    <w:link w:val="ZkladntextodsazenChar"/>
    <w:rsid w:val="00D26F0C"/>
    <w:pPr>
      <w:spacing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26F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B6670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C1F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eight5001">
    <w:name w:val="weight5001"/>
    <w:basedOn w:val="Standardnpsmoodstavce"/>
    <w:rsid w:val="004D1DC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377C2-1CB2-40B8-ACD3-FC2E4D5BD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01F835-D94B-4E43-9214-9DBA09D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2</cp:revision>
  <cp:lastPrinted>2017-07-14T04:54:00Z</cp:lastPrinted>
  <dcterms:created xsi:type="dcterms:W3CDTF">2018-06-26T11:40:00Z</dcterms:created>
  <dcterms:modified xsi:type="dcterms:W3CDTF">2018-06-26T11:40:00Z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