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3415D7" w:rsidRPr="0003635D" w:rsidTr="003415D7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415D7" w:rsidRPr="0003635D" w:rsidTr="003415D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03635D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Tomáš Rožánek</w:t>
            </w:r>
          </w:p>
        </w:tc>
      </w:tr>
      <w:tr w:rsidR="003415D7" w:rsidRPr="0003635D" w:rsidTr="003415D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03635D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Sokolovská 564/51</w:t>
            </w:r>
          </w:p>
        </w:tc>
      </w:tr>
      <w:tr w:rsidR="003415D7" w:rsidRPr="0003635D" w:rsidTr="003415D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03635D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360  05  Karlovy</w:t>
            </w:r>
            <w:proofErr w:type="gramEnd"/>
            <w:r w:rsidRPr="0003635D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 xml:space="preserve"> Vary</w:t>
            </w:r>
          </w:p>
        </w:tc>
      </w:tr>
      <w:tr w:rsidR="003415D7" w:rsidRPr="0003635D" w:rsidTr="003415D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03635D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IČ: 46879137</w:t>
            </w:r>
          </w:p>
        </w:tc>
      </w:tr>
      <w:tr w:rsidR="003415D7" w:rsidRPr="0003635D" w:rsidTr="003415D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3415D7" w:rsidRPr="0003635D" w:rsidTr="00A85B27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26.06.2018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415D7" w:rsidRPr="0003635D" w:rsidTr="00A85B27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03635D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OBJ70-29488/2018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353 151 419</w:t>
            </w:r>
          </w:p>
        </w:tc>
      </w:tr>
    </w:tbl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03635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3415D7" w:rsidRPr="0003635D" w:rsidTr="00A85B27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3415D7" w:rsidRPr="0003635D" w:rsidTr="00A85B27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lang w:eastAsia="cs-CZ"/>
              </w:rPr>
            </w:pPr>
          </w:p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lang w:eastAsia="cs-CZ"/>
              </w:rPr>
            </w:pPr>
            <w:r w:rsidRPr="0003635D">
              <w:rPr>
                <w:rFonts w:ascii="Times New Roman" w:eastAsiaTheme="minorEastAsia" w:hAnsi="Times New Roman"/>
                <w:b/>
                <w:bCs/>
                <w:color w:val="000000"/>
                <w:lang w:eastAsia="cs-CZ"/>
              </w:rPr>
              <w:t>Objednáváme u Vás:</w:t>
            </w:r>
            <w:r w:rsidRPr="0003635D">
              <w:rPr>
                <w:rFonts w:ascii="Times New Roman" w:eastAsiaTheme="minorEastAsia" w:hAnsi="Times New Roman"/>
                <w:b/>
                <w:bCs/>
                <w:color w:val="000000"/>
                <w:lang w:eastAsia="cs-CZ"/>
              </w:rPr>
              <w:br/>
            </w:r>
            <w:r w:rsidRPr="0003635D">
              <w:rPr>
                <w:rFonts w:ascii="Times New Roman" w:eastAsiaTheme="minorEastAsia" w:hAnsi="Times New Roman"/>
                <w:b/>
                <w:bCs/>
                <w:color w:val="000000"/>
                <w:lang w:eastAsia="cs-CZ"/>
              </w:rPr>
              <w:br/>
              <w:t xml:space="preserve">Provedení oprav dešťové kanalizace (včetně běžné údržby) </w:t>
            </w:r>
            <w:r w:rsidRPr="0003635D">
              <w:rPr>
                <w:rFonts w:ascii="Times New Roman" w:eastAsiaTheme="minorEastAsia" w:hAnsi="Times New Roman"/>
                <w:bCs/>
                <w:color w:val="000000"/>
                <w:lang w:eastAsia="cs-CZ"/>
              </w:rPr>
              <w:t xml:space="preserve">ve vlastnictví statutárního města Karlovy Vary dle rozpisu v příloze ze dne </w:t>
            </w:r>
            <w:proofErr w:type="gramStart"/>
            <w:r w:rsidRPr="0003635D">
              <w:rPr>
                <w:rFonts w:ascii="Times New Roman" w:eastAsiaTheme="minorEastAsia" w:hAnsi="Times New Roman"/>
                <w:bCs/>
                <w:color w:val="000000"/>
                <w:lang w:eastAsia="cs-CZ"/>
              </w:rPr>
              <w:t>25.06.2018</w:t>
            </w:r>
            <w:proofErr w:type="gramEnd"/>
            <w:r w:rsidRPr="0003635D">
              <w:rPr>
                <w:rFonts w:ascii="Times New Roman" w:eastAsiaTheme="minorEastAsia" w:hAnsi="Times New Roman"/>
                <w:bCs/>
                <w:color w:val="000000"/>
                <w:lang w:eastAsia="cs-CZ"/>
              </w:rPr>
              <w:t xml:space="preserve"> :</w:t>
            </w:r>
            <w:r w:rsidRPr="0003635D">
              <w:rPr>
                <w:rFonts w:ascii="Times New Roman" w:eastAsiaTheme="minorEastAsia" w:hAnsi="Times New Roman"/>
                <w:bCs/>
                <w:color w:val="000000"/>
                <w:lang w:eastAsia="cs-CZ"/>
              </w:rPr>
              <w:br/>
            </w:r>
            <w:r w:rsidRPr="0003635D">
              <w:rPr>
                <w:rFonts w:ascii="Times New Roman" w:eastAsiaTheme="minorEastAsia" w:hAnsi="Times New Roman"/>
                <w:bCs/>
                <w:color w:val="000000"/>
                <w:lang w:eastAsia="cs-CZ"/>
              </w:rPr>
              <w:br/>
              <w:t>dešťová kanalizace        cena bez DPH        Cena s DPH 21%</w:t>
            </w:r>
            <w:r w:rsidRPr="0003635D">
              <w:rPr>
                <w:rFonts w:ascii="Times New Roman" w:eastAsiaTheme="minorEastAsia" w:hAnsi="Times New Roman"/>
                <w:bCs/>
                <w:color w:val="000000"/>
                <w:lang w:eastAsia="cs-CZ"/>
              </w:rPr>
              <w:br/>
              <w:t xml:space="preserve">                           99 104,80 Kč         119 916,81 Kč</w:t>
            </w:r>
            <w:r w:rsidRPr="0003635D">
              <w:rPr>
                <w:rFonts w:ascii="Times New Roman" w:eastAsiaTheme="minorEastAsia" w:hAnsi="Times New Roman"/>
                <w:bCs/>
                <w:color w:val="000000"/>
                <w:lang w:eastAsia="cs-CZ"/>
              </w:rPr>
              <w:br/>
            </w:r>
            <w:r w:rsidRPr="0003635D">
              <w:rPr>
                <w:rFonts w:ascii="Times New Roman" w:eastAsiaTheme="minorEastAsia" w:hAnsi="Times New Roman"/>
                <w:bCs/>
                <w:color w:val="000000"/>
                <w:lang w:eastAsia="cs-CZ"/>
              </w:rPr>
              <w:br/>
              <w:t>Zhotovitel byl vybrán na základě veřejné zakázky malého rozsahu s názvem "Běžná údržba místních komunikací 2018 - 2020" , č. usnesení RM/19/1/18 ze dne 9.1.2018.</w:t>
            </w:r>
            <w:r w:rsidRPr="0003635D">
              <w:rPr>
                <w:rFonts w:ascii="Times New Roman" w:eastAsiaTheme="minorEastAsia" w:hAnsi="Times New Roman"/>
                <w:bCs/>
                <w:color w:val="000000"/>
                <w:lang w:eastAsia="cs-CZ"/>
              </w:rPr>
              <w:br/>
            </w:r>
            <w:r w:rsidRPr="0003635D">
              <w:rPr>
                <w:rFonts w:ascii="Times New Roman" w:eastAsiaTheme="minorEastAsia" w:hAnsi="Times New Roman"/>
                <w:bCs/>
                <w:color w:val="000000"/>
                <w:lang w:eastAsia="cs-CZ"/>
              </w:rPr>
              <w:br/>
              <w:t>Záruka činí 24 měsíců.</w:t>
            </w:r>
          </w:p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color w:val="000000"/>
                <w:lang w:eastAsia="cs-CZ"/>
              </w:rPr>
            </w:pPr>
            <w:r w:rsidRPr="0003635D">
              <w:rPr>
                <w:rFonts w:ascii="Times New Roman" w:eastAsiaTheme="minorEastAsia" w:hAnsi="Times New Roman"/>
                <w:b/>
                <w:bCs/>
                <w:color w:val="000000"/>
                <w:lang w:eastAsia="cs-CZ"/>
              </w:rPr>
              <w:t>119 916,81 Kč</w:t>
            </w:r>
          </w:p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cs-CZ"/>
              </w:rPr>
            </w:pPr>
            <w:r w:rsidRPr="0003635D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cs-CZ"/>
              </w:rPr>
              <w:t>(</w:t>
            </w:r>
            <w:proofErr w:type="spellStart"/>
            <w:proofErr w:type="gramStart"/>
            <w:r w:rsidRPr="0003635D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cs-CZ"/>
              </w:rPr>
              <w:t>vč.DPH</w:t>
            </w:r>
            <w:proofErr w:type="spellEnd"/>
            <w:proofErr w:type="gramEnd"/>
            <w:r w:rsidRPr="0003635D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cs-CZ"/>
              </w:rPr>
              <w:t xml:space="preserve"> 21%)</w:t>
            </w:r>
          </w:p>
        </w:tc>
      </w:tr>
    </w:tbl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3415D7" w:rsidRPr="0003635D" w:rsidTr="00A85B27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10.07.2018</w:t>
            </w:r>
            <w:proofErr w:type="gramEnd"/>
          </w:p>
        </w:tc>
      </w:tr>
      <w:tr w:rsidR="003415D7" w:rsidRPr="0003635D" w:rsidTr="00A85B27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3415D7" w:rsidRPr="0003635D" w:rsidTr="00A85B27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3415D7" w:rsidRPr="0003635D" w:rsidTr="00A85B27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3415D7" w:rsidRPr="0003635D" w:rsidTr="00A85B27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03635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3415D7" w:rsidRPr="0003635D" w:rsidTr="00A85B2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415D7" w:rsidRPr="0003635D" w:rsidTr="00A85B2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3415D7" w:rsidRPr="0003635D" w:rsidTr="00A85B2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415D7" w:rsidRPr="0003635D" w:rsidTr="00A85B2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415D7" w:rsidRPr="0003635D" w:rsidTr="00A85B2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415D7" w:rsidRPr="0003635D" w:rsidTr="00A85B2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 dnů ode dne doručení, pokud bude obsahovat veškeré náležitosti.</w:t>
            </w:r>
          </w:p>
        </w:tc>
      </w:tr>
      <w:tr w:rsidR="003415D7" w:rsidRPr="0003635D" w:rsidTr="00A85B2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415D7" w:rsidRPr="0003635D" w:rsidTr="00A85B2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415D7" w:rsidRPr="0003635D" w:rsidTr="00A85B2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03635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03635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03635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03635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03635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03635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03635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03635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03635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konstantní symbol 1148, specifický symbol 00254657 (§ 109a zákona o DPH).</w:t>
      </w: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03635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03635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415D7" w:rsidRPr="0003635D" w:rsidRDefault="003415D7" w:rsidP="00341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3415D7" w:rsidRPr="0003635D" w:rsidTr="00A85B2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3415D7" w:rsidRPr="0003635D" w:rsidTr="00A85B2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415D7" w:rsidRPr="0003635D" w:rsidRDefault="003415D7" w:rsidP="00A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03635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 technického</w:t>
            </w:r>
          </w:p>
        </w:tc>
      </w:tr>
    </w:tbl>
    <w:p w:rsidR="003415D7" w:rsidRPr="0003635D" w:rsidRDefault="003415D7" w:rsidP="003415D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lang w:eastAsia="cs-CZ"/>
        </w:rPr>
      </w:pPr>
      <w:r w:rsidRPr="0003635D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3415D7" w:rsidRDefault="003415D7" w:rsidP="003415D7">
      <w:pPr>
        <w:rPr>
          <w:b/>
          <w:sz w:val="36"/>
          <w:szCs w:val="36"/>
        </w:rPr>
      </w:pPr>
    </w:p>
    <w:p w:rsidR="003415D7" w:rsidRDefault="003415D7" w:rsidP="003415D7">
      <w:pPr>
        <w:rPr>
          <w:b/>
          <w:sz w:val="36"/>
          <w:szCs w:val="36"/>
        </w:rPr>
      </w:pPr>
    </w:p>
    <w:p w:rsidR="002B2A55" w:rsidRDefault="002B2A55"/>
    <w:sectPr w:rsidR="002B2A55" w:rsidSect="002B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3415D7"/>
    <w:rsid w:val="002B2A55"/>
    <w:rsid w:val="0034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5D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3377</Characters>
  <Application>Microsoft Office Word</Application>
  <DocSecurity>0</DocSecurity>
  <Lines>28</Lines>
  <Paragraphs>7</Paragraphs>
  <ScaleCrop>false</ScaleCrop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</dc:creator>
  <cp:keywords/>
  <dc:description/>
  <cp:lastModifiedBy/>
  <cp:revision>1</cp:revision>
  <dcterms:created xsi:type="dcterms:W3CDTF">2018-06-26T08:28:00Z</dcterms:created>
</cp:coreProperties>
</file>