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C0" w:rsidRDefault="008D3616">
      <w:r>
        <w:t>Smlouva č. 18Nab00128 – CZ</w:t>
      </w:r>
    </w:p>
    <w:p w:rsidR="008D3616" w:rsidRDefault="008D3616">
      <w:r>
        <w:t>sepsána dne 21. 6. 2018</w:t>
      </w:r>
    </w:p>
    <w:p w:rsidR="008D3616" w:rsidRDefault="008D3616">
      <w:r>
        <w:t xml:space="preserve">mezi SPM –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Mill</w:t>
      </w:r>
      <w:proofErr w:type="spellEnd"/>
      <w:r>
        <w:t xml:space="preserve">, a.s., Litoměřická 272, 411 08 </w:t>
      </w:r>
      <w:proofErr w:type="spellStart"/>
      <w:r>
        <w:t>Štětí</w:t>
      </w:r>
      <w:proofErr w:type="spellEnd"/>
      <w:r>
        <w:t>, IČ 25143468, DIČ CZ25143468,</w:t>
      </w:r>
    </w:p>
    <w:p w:rsidR="008D3616" w:rsidRDefault="008D3616">
      <w:r>
        <w:t>prodávající</w:t>
      </w:r>
    </w:p>
    <w:p w:rsidR="008D3616" w:rsidRDefault="008D3616">
      <w:r>
        <w:t>a</w:t>
      </w:r>
    </w:p>
    <w:p w:rsidR="008D3616" w:rsidRDefault="008D3616">
      <w:r>
        <w:t xml:space="preserve">Knihovna a tiskárna pro nevidomé K. E. </w:t>
      </w:r>
      <w:proofErr w:type="spellStart"/>
      <w:r>
        <w:t>Macana</w:t>
      </w:r>
      <w:proofErr w:type="spellEnd"/>
      <w:r>
        <w:t>, Ve Smečkách 15, 115 17 Praha 1, IČ 14893631,</w:t>
      </w:r>
    </w:p>
    <w:p w:rsidR="008D3616" w:rsidRDefault="008D3616">
      <w:r>
        <w:t>kupující</w:t>
      </w:r>
    </w:p>
    <w:p w:rsidR="008D3616" w:rsidRDefault="008D3616">
      <w:r>
        <w:t>Předmětem smlouvy je nákup papíru pro slepecký tisk NEO GRAPHIC.</w:t>
      </w:r>
    </w:p>
    <w:p w:rsidR="008D3616" w:rsidRDefault="008D3616">
      <w:r>
        <w:t>Množství: 8 000 kg</w:t>
      </w:r>
    </w:p>
    <w:p w:rsidR="008D3616" w:rsidRDefault="008D3616">
      <w:r>
        <w:t>Cena za kg: 44 Kč/kg</w:t>
      </w:r>
    </w:p>
    <w:p w:rsidR="008D3616" w:rsidRDefault="008D3616">
      <w:r>
        <w:t>Celková cena bez DPH: 352 000 Kč</w:t>
      </w:r>
    </w:p>
    <w:sectPr w:rsidR="008D3616" w:rsidSect="00C9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C2492"/>
    <w:rsid w:val="008D3616"/>
    <w:rsid w:val="00C938C0"/>
    <w:rsid w:val="00E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Kempná</dc:creator>
  <cp:lastModifiedBy>Romana Kempná</cp:lastModifiedBy>
  <cp:revision>2</cp:revision>
  <dcterms:created xsi:type="dcterms:W3CDTF">2018-06-26T07:16:00Z</dcterms:created>
  <dcterms:modified xsi:type="dcterms:W3CDTF">2018-06-26T07:23:00Z</dcterms:modified>
</cp:coreProperties>
</file>