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705814">
        <w:t>PRA-JZ-32/2018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D6AB3" w:rsidRDefault="003D6AB3" w:rsidP="003D6AB3">
      <w:pPr>
        <w:tabs>
          <w:tab w:val="left" w:pos="2212"/>
        </w:tabs>
        <w:ind w:left="2211" w:hanging="2211"/>
        <w:rPr>
          <w:rFonts w:cs="Arial"/>
          <w:szCs w:val="20"/>
        </w:rPr>
      </w:pPr>
      <w:r>
        <w:rPr>
          <w:rFonts w:cs="Arial"/>
          <w:szCs w:val="20"/>
        </w:rPr>
        <w:t>zastupující osoba:</w:t>
      </w:r>
      <w:r>
        <w:rPr>
          <w:rFonts w:cs="Arial"/>
          <w:szCs w:val="20"/>
        </w:rPr>
        <w:tab/>
        <w:t xml:space="preserve">Ing. </w:t>
      </w:r>
      <w:r>
        <w:t>Bořivoj Novotný</w:t>
      </w:r>
      <w:r>
        <w:rPr>
          <w:rFonts w:cs="Arial"/>
          <w:szCs w:val="20"/>
        </w:rPr>
        <w:t>, ředitel Odboru</w:t>
      </w:r>
      <w:r>
        <w:t xml:space="preserve"> zaměstnanosti krajské pobočky v Olomouci</w:t>
      </w:r>
    </w:p>
    <w:p w:rsidR="003D6AB3" w:rsidRDefault="003D6AB3" w:rsidP="003D6AB3">
      <w:pPr>
        <w:tabs>
          <w:tab w:val="left" w:pos="2212"/>
        </w:tabs>
        <w:ind w:left="2211" w:hanging="2211"/>
        <w:rPr>
          <w:rFonts w:cs="Arial"/>
          <w:szCs w:val="20"/>
        </w:rPr>
      </w:pPr>
      <w:r>
        <w:rPr>
          <w:rFonts w:cs="Arial"/>
          <w:szCs w:val="20"/>
        </w:rPr>
        <w:t>sídlo:</w:t>
      </w:r>
      <w:r>
        <w:rPr>
          <w:rFonts w:cs="Arial"/>
          <w:szCs w:val="20"/>
        </w:rPr>
        <w:tab/>
        <w:t>Dobrovského 1278</w:t>
      </w:r>
      <w:r>
        <w:t>/25, 170 00 Praha 7</w:t>
      </w:r>
    </w:p>
    <w:p w:rsidR="003D6AB3" w:rsidRDefault="003D6AB3" w:rsidP="003D6AB3">
      <w:pPr>
        <w:tabs>
          <w:tab w:val="left" w:pos="2212"/>
        </w:tabs>
        <w:ind w:left="2211" w:hanging="2211"/>
        <w:rPr>
          <w:rFonts w:cs="Arial"/>
          <w:szCs w:val="20"/>
        </w:rPr>
      </w:pPr>
      <w:r>
        <w:rPr>
          <w:rFonts w:cs="Arial"/>
          <w:szCs w:val="20"/>
        </w:rPr>
        <w:t>IČO:</w:t>
      </w:r>
      <w:r>
        <w:rPr>
          <w:rFonts w:cs="Arial"/>
          <w:szCs w:val="20"/>
        </w:rPr>
        <w:tab/>
        <w:t>72496991</w:t>
      </w:r>
    </w:p>
    <w:p w:rsidR="003D6AB3" w:rsidRDefault="003D6AB3" w:rsidP="003D6AB3">
      <w:pPr>
        <w:tabs>
          <w:tab w:val="left" w:pos="2212"/>
        </w:tabs>
        <w:ind w:left="2211" w:hanging="2211"/>
        <w:rPr>
          <w:rFonts w:cs="Arial"/>
          <w:szCs w:val="20"/>
        </w:rPr>
      </w:pPr>
      <w:r>
        <w:rPr>
          <w:rFonts w:cs="Arial"/>
          <w:szCs w:val="20"/>
        </w:rPr>
        <w:t>adresa pro doručování:</w:t>
      </w:r>
      <w:r>
        <w:rPr>
          <w:rFonts w:cs="Arial"/>
          <w:szCs w:val="20"/>
        </w:rPr>
        <w:tab/>
        <w:t>Úřad práce</w:t>
      </w:r>
      <w:r>
        <w:t xml:space="preserve"> ČR – Krajská pobočka v Olomouci, </w:t>
      </w:r>
      <w:proofErr w:type="spellStart"/>
      <w:r>
        <w:t>Vejdovského</w:t>
      </w:r>
      <w:proofErr w:type="spellEnd"/>
      <w:r>
        <w:t xml:space="preserve"> </w:t>
      </w:r>
      <w:proofErr w:type="gramStart"/>
      <w:r>
        <w:t>č.p.</w:t>
      </w:r>
      <w:proofErr w:type="gramEnd"/>
      <w:r>
        <w:t xml:space="preserve"> 988/4, Hodolany, 779 00 Olomouc 9</w:t>
      </w:r>
    </w:p>
    <w:p w:rsidR="00710975" w:rsidRPr="00A3020E" w:rsidRDefault="00710975" w:rsidP="00336059">
      <w:pPr>
        <w:tabs>
          <w:tab w:val="left" w:pos="2212"/>
        </w:tabs>
        <w:ind w:left="2211" w:hanging="2211"/>
        <w:rPr>
          <w:rFonts w:cs="Arial"/>
          <w:szCs w:val="20"/>
        </w:rPr>
      </w:pP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705814"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05814" w:rsidRPr="00705814">
        <w:rPr>
          <w:rFonts w:cs="Arial"/>
          <w:szCs w:val="20"/>
        </w:rPr>
        <w:t>PREFA Grygov</w:t>
      </w:r>
      <w:r w:rsidR="00705814">
        <w:t xml:space="preserve"> a.s.</w:t>
      </w:r>
      <w:r w:rsidR="00705814" w:rsidRPr="00705814">
        <w:rPr>
          <w:rFonts w:cs="Arial"/>
          <w:vanish/>
          <w:szCs w:val="20"/>
        </w:rPr>
        <w:t>0</w:t>
      </w:r>
    </w:p>
    <w:p w:rsidR="00246AE5" w:rsidRPr="00A3020E" w:rsidRDefault="00705814"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05814">
        <w:rPr>
          <w:rFonts w:cs="Arial"/>
          <w:noProof/>
          <w:szCs w:val="20"/>
        </w:rPr>
        <w:t>Helena Pospíšilová</w:t>
      </w:r>
      <w:r w:rsidR="00C67D8C">
        <w:rPr>
          <w:rFonts w:cs="Arial"/>
          <w:noProof/>
          <w:szCs w:val="20"/>
        </w:rPr>
        <w:t>, na základě plné moci</w:t>
      </w:r>
    </w:p>
    <w:p w:rsidR="00246AE5" w:rsidRPr="00A3020E" w:rsidRDefault="00705814"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705814">
        <w:rPr>
          <w:rFonts w:cs="Arial"/>
          <w:szCs w:val="20"/>
        </w:rPr>
        <w:t>V Podlesí</w:t>
      </w:r>
      <w:r>
        <w:t xml:space="preserve"> </w:t>
      </w:r>
      <w:proofErr w:type="gramStart"/>
      <w:r>
        <w:t>č.p.</w:t>
      </w:r>
      <w:proofErr w:type="gramEnd"/>
      <w:r>
        <w:t xml:space="preserve"> 258, 783 73 Grygov</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05814" w:rsidRPr="00705814">
        <w:rPr>
          <w:rFonts w:cs="Arial"/>
          <w:szCs w:val="20"/>
        </w:rPr>
        <w:t>45192723</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705814">
        <w:t>CZ.03.1.48/0.0/0.0/15_010/0000031</w:t>
      </w:r>
      <w:r>
        <w:rPr>
          <w:i/>
          <w:iCs/>
        </w:rPr>
        <w:t xml:space="preserve"> - </w:t>
      </w:r>
      <w:r w:rsidR="00705814">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7818F3">
        <w:rPr>
          <w:noProof/>
        </w:rPr>
        <w:t>XXXXXXXXXXXXXXXXXX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818F3">
        <w:t>XXXXXXXXXXX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705814">
        <w:rPr>
          <w:noProof/>
        </w:rPr>
        <w:t>dělník kompletace a ošetřování SD</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705814">
        <w:t xml:space="preserve">PREFA Grygov a. s., V Podlesí </w:t>
      </w:r>
      <w:proofErr w:type="gramStart"/>
      <w:r w:rsidR="00705814">
        <w:t>č.p.</w:t>
      </w:r>
      <w:proofErr w:type="gramEnd"/>
      <w:r w:rsidR="00705814">
        <w:t xml:space="preserve"> 258, 783 73 Grygov</w:t>
      </w:r>
    </w:p>
    <w:p w:rsidR="0049132E" w:rsidRDefault="0049132E" w:rsidP="0049132E">
      <w:pPr>
        <w:pStyle w:val="Daltextbodudohody"/>
        <w:tabs>
          <w:tab w:val="clear" w:pos="2520"/>
        </w:tabs>
        <w:ind w:left="3119" w:hanging="2263"/>
      </w:pPr>
      <w:r>
        <w:t>Den nástupu do práce:</w:t>
      </w:r>
      <w:r>
        <w:tab/>
      </w:r>
      <w:proofErr w:type="gramStart"/>
      <w:r w:rsidR="00705814">
        <w:t>2.7.2018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705814">
        <w:rPr>
          <w:noProof/>
        </w:rPr>
        <w:t>určitou do 30.6.2019</w:t>
      </w:r>
      <w:r>
        <w:t xml:space="preserve">, s týdenní pracovní dobou </w:t>
      </w:r>
      <w:r w:rsidR="00705814">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705814">
        <w:rPr>
          <w:noProof/>
        </w:rPr>
        <w:t>30.6.2019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705814">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705814">
        <w:t>215 418</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05814">
        <w:rPr>
          <w:noProof/>
        </w:rPr>
        <w:t>2.7.2018</w:t>
      </w:r>
      <w:r w:rsidR="00781CAC">
        <w:t xml:space="preserve"> do</w:t>
      </w:r>
      <w:r w:rsidRPr="0058691B">
        <w:t> </w:t>
      </w:r>
      <w:r w:rsidR="00705814">
        <w:rPr>
          <w:noProof/>
        </w:rPr>
        <w:t>30.6.2019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705814">
        <w:t>2.7.2018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7818F3">
        <w:t>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05814" w:rsidP="009B751F">
      <w:pPr>
        <w:keepNext/>
        <w:keepLines/>
        <w:tabs>
          <w:tab w:val="left" w:pos="2520"/>
        </w:tabs>
        <w:rPr>
          <w:rFonts w:cs="Arial"/>
          <w:szCs w:val="20"/>
        </w:rPr>
      </w:pPr>
      <w:r>
        <w:rPr>
          <w:noProof/>
        </w:rPr>
        <w:t xml:space="preserve">V </w:t>
      </w:r>
      <w:r w:rsidR="008E7F25">
        <w:rPr>
          <w:noProof/>
        </w:rPr>
        <w:t>Olomouci</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705814">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705814" w:rsidP="00EF1F67">
      <w:pPr>
        <w:keepNext/>
        <w:keepLines/>
        <w:jc w:val="center"/>
        <w:rPr>
          <w:rFonts w:cs="Arial"/>
          <w:szCs w:val="20"/>
        </w:rPr>
      </w:pPr>
      <w:r w:rsidRPr="00705814">
        <w:rPr>
          <w:rFonts w:cs="Arial"/>
          <w:szCs w:val="20"/>
        </w:rPr>
        <w:t>Helena Pospíšilová</w:t>
      </w:r>
    </w:p>
    <w:p w:rsidR="00EF1F67" w:rsidRDefault="00EF1F67" w:rsidP="00EF1F67">
      <w:pPr>
        <w:keepNext/>
        <w:keepLines/>
        <w:jc w:val="center"/>
        <w:rPr>
          <w:rFonts w:cs="Arial"/>
          <w:szCs w:val="20"/>
        </w:rPr>
      </w:pPr>
    </w:p>
    <w:p w:rsidR="00CF1C3F" w:rsidRDefault="00CF1C3F" w:rsidP="00EF1F67">
      <w:pPr>
        <w:keepNext/>
        <w:keepLines/>
        <w:jc w:val="center"/>
        <w:rPr>
          <w:rFonts w:cs="Arial"/>
          <w:szCs w:val="20"/>
        </w:rPr>
      </w:pPr>
      <w:r w:rsidRPr="00CF1C3F">
        <w:rPr>
          <w:rFonts w:cs="Arial"/>
          <w:szCs w:val="20"/>
        </w:rPr>
        <w:t>za zaměstnavatele</w:t>
      </w:r>
    </w:p>
    <w:p w:rsidR="00DE44CF" w:rsidRPr="00F2642D" w:rsidRDefault="00DE44CF" w:rsidP="00EF1F67">
      <w:pPr>
        <w:keepNext/>
        <w:keepLines/>
        <w:jc w:val="center"/>
        <w:rPr>
          <w:rFonts w:cs="Arial"/>
          <w:szCs w:val="20"/>
        </w:rPr>
      </w:pPr>
      <w:r>
        <w:rPr>
          <w:rFonts w:cs="Arial"/>
          <w:szCs w:val="20"/>
        </w:rPr>
        <w:t>na základě plné moci</w:t>
      </w:r>
      <w:bookmarkStart w:id="0" w:name="_GoBack"/>
      <w:bookmarkEnd w:id="0"/>
    </w:p>
    <w:p w:rsidR="00EF1F67" w:rsidRPr="00F2642D" w:rsidRDefault="00EF1F67" w:rsidP="00EF1F67">
      <w:pPr>
        <w:keepNext/>
        <w:keepLines/>
        <w:jc w:val="center"/>
        <w:rPr>
          <w:rFonts w:cs="Arial"/>
          <w:szCs w:val="20"/>
        </w:rPr>
      </w:pPr>
      <w:r w:rsidRPr="00F2642D">
        <w:rPr>
          <w:rFonts w:cs="Arial"/>
          <w:szCs w:val="20"/>
        </w:rPr>
        <w:br w:type="column"/>
        <w:t>..................................................................</w:t>
      </w:r>
    </w:p>
    <w:p w:rsidR="003B7105" w:rsidRPr="00F2642D" w:rsidRDefault="003B7105" w:rsidP="003B7105">
      <w:pPr>
        <w:keepNext/>
        <w:keepLines/>
        <w:jc w:val="center"/>
        <w:rPr>
          <w:rFonts w:cs="Arial"/>
          <w:szCs w:val="20"/>
        </w:rPr>
      </w:pPr>
      <w:r w:rsidRPr="00FE30F3">
        <w:rPr>
          <w:rFonts w:cs="Arial"/>
          <w:szCs w:val="20"/>
        </w:rPr>
        <w:t xml:space="preserve">Ing. </w:t>
      </w:r>
      <w:r>
        <w:t>Bořivoj Novotný</w:t>
      </w:r>
    </w:p>
    <w:p w:rsidR="003B7105" w:rsidRDefault="003B7105" w:rsidP="003B7105">
      <w:pPr>
        <w:keepNext/>
        <w:keepLines/>
        <w:jc w:val="center"/>
        <w:rPr>
          <w:rFonts w:cs="Arial"/>
          <w:szCs w:val="20"/>
        </w:rPr>
      </w:pPr>
      <w:r w:rsidRPr="00FE30F3">
        <w:rPr>
          <w:rFonts w:cs="Arial"/>
          <w:szCs w:val="20"/>
        </w:rPr>
        <w:t>ředitel Odboru</w:t>
      </w:r>
      <w:r>
        <w:t xml:space="preserve"> zaměstnanosti krajské pobočky v Olomouci</w:t>
      </w:r>
    </w:p>
    <w:p w:rsidR="003B7105" w:rsidRDefault="003B7105" w:rsidP="003B7105">
      <w:pPr>
        <w:keepNext/>
        <w:keepLines/>
        <w:jc w:val="center"/>
        <w:rPr>
          <w:rFonts w:cs="Arial"/>
          <w:szCs w:val="20"/>
        </w:rPr>
      </w:pPr>
    </w:p>
    <w:p w:rsidR="003B7105" w:rsidRPr="00F2642D" w:rsidRDefault="003B7105" w:rsidP="003B7105">
      <w:pPr>
        <w:keepNext/>
        <w:keepLines/>
        <w:jc w:val="center"/>
        <w:rPr>
          <w:rFonts w:cs="Arial"/>
          <w:szCs w:val="20"/>
        </w:rPr>
      </w:pPr>
      <w:r w:rsidRPr="00CF1C3F">
        <w:rPr>
          <w:rFonts w:cs="Arial"/>
          <w:szCs w:val="20"/>
        </w:rPr>
        <w:t>za Úřad práce ČR</w:t>
      </w:r>
    </w:p>
    <w:p w:rsidR="00CF1C3F" w:rsidRPr="00F2642D" w:rsidRDefault="00CF1C3F" w:rsidP="0007704C">
      <w:pPr>
        <w:keepNext/>
        <w:keepLines/>
        <w:jc w:val="center"/>
        <w:rPr>
          <w:rFonts w:cs="Arial"/>
          <w:szCs w:val="20"/>
        </w:rPr>
      </w:pPr>
    </w:p>
    <w:p w:rsidR="00CF1C3F" w:rsidRPr="00F2642D" w:rsidRDefault="00CF1C3F" w:rsidP="00EF1F67">
      <w:pPr>
        <w:keepNext/>
        <w:keepLines/>
        <w:jc w:val="center"/>
        <w:rPr>
          <w:rFonts w:cs="Arial"/>
          <w:szCs w:val="20"/>
        </w:rPr>
        <w:sectPr w:rsidR="00CF1C3F" w:rsidRPr="00F2642D" w:rsidSect="00705814">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3B7105">
        <w:rPr>
          <w:rFonts w:cs="Arial"/>
          <w:szCs w:val="20"/>
        </w:rPr>
        <w:t>Mgr. Olga Dostálová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3B7105">
        <w:rPr>
          <w:rFonts w:cs="Arial"/>
          <w:szCs w:val="20"/>
        </w:rPr>
        <w:t>950 141 439</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705814">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158" w:rsidRDefault="00E50158">
      <w:r>
        <w:separator/>
      </w:r>
    </w:p>
  </w:endnote>
  <w:endnote w:type="continuationSeparator" w:id="0">
    <w:p w:rsidR="00E50158" w:rsidRDefault="00E5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814" w:rsidRDefault="0070581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DE44CF">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DE44C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158" w:rsidRDefault="00E50158">
      <w:r>
        <w:separator/>
      </w:r>
    </w:p>
  </w:footnote>
  <w:footnote w:type="continuationSeparator" w:id="0">
    <w:p w:rsidR="00E50158" w:rsidRDefault="00E50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814" w:rsidRDefault="0070581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814" w:rsidRDefault="0070581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6F1000">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000"/>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B7105"/>
    <w:rsid w:val="003C2766"/>
    <w:rsid w:val="003C65F2"/>
    <w:rsid w:val="003D03F6"/>
    <w:rsid w:val="003D0A3B"/>
    <w:rsid w:val="003D0FE3"/>
    <w:rsid w:val="003D6AB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553A"/>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3A10"/>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1000"/>
    <w:rsid w:val="006F6C87"/>
    <w:rsid w:val="00705814"/>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8F3"/>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E7F25"/>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A7F78"/>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0A29"/>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35F"/>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25AB8"/>
    <w:rsid w:val="00C308E9"/>
    <w:rsid w:val="00C41478"/>
    <w:rsid w:val="00C419CE"/>
    <w:rsid w:val="00C44D23"/>
    <w:rsid w:val="00C4618E"/>
    <w:rsid w:val="00C474BF"/>
    <w:rsid w:val="00C54EC0"/>
    <w:rsid w:val="00C61047"/>
    <w:rsid w:val="00C62453"/>
    <w:rsid w:val="00C67D8C"/>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44C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0158"/>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4164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4AC61-11AB-4478-B7A3-7A2F1244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2177</Words>
  <Characters>12930</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MPSV123</cp:lastModifiedBy>
  <cp:revision>7</cp:revision>
  <cp:lastPrinted>2015-10-21T11:39:00Z</cp:lastPrinted>
  <dcterms:created xsi:type="dcterms:W3CDTF">2018-06-22T07:10:00Z</dcterms:created>
  <dcterms:modified xsi:type="dcterms:W3CDTF">2018-06-26T06:13:00Z</dcterms:modified>
</cp:coreProperties>
</file>