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04" w:rsidRDefault="00AF1504">
      <w:pPr>
        <w:spacing w:after="0"/>
        <w:ind w:left="-1057" w:right="604"/>
      </w:pPr>
    </w:p>
    <w:tbl>
      <w:tblPr>
        <w:tblStyle w:val="TableGrid"/>
        <w:tblW w:w="886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1924"/>
        <w:gridCol w:w="415"/>
        <w:gridCol w:w="183"/>
        <w:gridCol w:w="719"/>
        <w:gridCol w:w="880"/>
        <w:gridCol w:w="182"/>
        <w:gridCol w:w="354"/>
        <w:gridCol w:w="430"/>
        <w:gridCol w:w="340"/>
        <w:gridCol w:w="500"/>
        <w:gridCol w:w="276"/>
      </w:tblGrid>
      <w:tr w:rsidR="00AF1504">
        <w:trPr>
          <w:trHeight w:val="413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23"/>
              <w:jc w:val="center"/>
            </w:pPr>
            <w:r>
              <w:rPr>
                <w:sz w:val="28"/>
              </w:rPr>
              <w:t>Evidenční list Změny stavby</w:t>
            </w:r>
          </w:p>
        </w:tc>
      </w:tr>
      <w:tr w:rsidR="00AF1504">
        <w:trPr>
          <w:trHeight w:val="893"/>
        </w:trPr>
        <w:tc>
          <w:tcPr>
            <w:tcW w:w="5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34"/>
            </w:pPr>
            <w:r>
              <w:rPr>
                <w:sz w:val="16"/>
              </w:rPr>
              <w:t>Název a evuenčni Čisb Stavby:</w:t>
            </w:r>
          </w:p>
          <w:p w:rsidR="00AF1504" w:rsidRDefault="00CA5B6D">
            <w:pPr>
              <w:spacing w:after="16"/>
              <w:ind w:left="34"/>
            </w:pPr>
            <w:r>
              <w:rPr>
                <w:sz w:val="16"/>
              </w:rPr>
              <w:t>I/26 přeložka Staňkov</w:t>
            </w:r>
          </w:p>
          <w:p w:rsidR="00AF1504" w:rsidRDefault="00CA5B6D">
            <w:pPr>
              <w:spacing w:after="0"/>
              <w:ind w:left="34"/>
            </w:pPr>
            <w:r>
              <w:rPr>
                <w:sz w:val="14"/>
              </w:rPr>
              <w:t>Název stavebního objektu/provozniho Souboru (SO/PS):</w:t>
            </w:r>
          </w:p>
          <w:p w:rsidR="00AF1504" w:rsidRDefault="00CA5B6D">
            <w:pPr>
              <w:spacing w:after="0"/>
              <w:ind w:left="34"/>
            </w:pPr>
            <w:r>
              <w:rPr>
                <w:sz w:val="16"/>
              </w:rPr>
              <w:t>403 přeložka vzdušného vedeni VN. km 2,640</w:t>
            </w:r>
          </w:p>
        </w:tc>
        <w:tc>
          <w:tcPr>
            <w:tcW w:w="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530"/>
              <w:ind w:left="24"/>
            </w:pPr>
            <w:r>
              <w:rPr>
                <w:sz w:val="16"/>
              </w:rPr>
              <w:t>Cisto sołps /</w:t>
            </w:r>
          </w:p>
          <w:p w:rsidR="00AF1504" w:rsidRDefault="00CA5B6D">
            <w:pPr>
              <w:tabs>
                <w:tab w:val="center" w:pos="48"/>
                <w:tab w:val="center" w:pos="865"/>
              </w:tabs>
              <w:spacing w:after="0"/>
            </w:pPr>
            <w:r>
              <w:rPr>
                <w:sz w:val="16"/>
              </w:rPr>
              <w:tab/>
              <w:t xml:space="preserve">I </w:t>
            </w:r>
            <w:r>
              <w:rPr>
                <w:sz w:val="16"/>
              </w:rPr>
              <w:tab/>
              <w:t>změny sołps:</w:t>
            </w:r>
          </w:p>
          <w:p w:rsidR="00AF1504" w:rsidRDefault="00CA5B6D">
            <w:pPr>
              <w:spacing w:after="0"/>
              <w:ind w:right="22"/>
              <w:jc w:val="center"/>
            </w:pPr>
            <w:r>
              <w:rPr>
                <w:sz w:val="16"/>
              </w:rPr>
              <w:t>so 403/1</w:t>
            </w:r>
          </w:p>
        </w:tc>
        <w:tc>
          <w:tcPr>
            <w:tcW w:w="15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231"/>
              <w:ind w:left="502"/>
            </w:pPr>
            <w:r>
              <w:rPr>
                <w:noProof/>
              </w:rPr>
              <w:drawing>
                <wp:inline distT="0" distB="0" distL="0" distR="0">
                  <wp:extent cx="408981" cy="79301"/>
                  <wp:effectExtent l="0" t="0" r="0" b="0"/>
                  <wp:docPr id="4459" name="Picture 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Picture 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81" cy="7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504" w:rsidRDefault="00CA5B6D">
            <w:pPr>
              <w:spacing w:after="0"/>
              <w:ind w:left="78"/>
              <w:jc w:val="center"/>
            </w:pPr>
            <w:r>
              <w:rPr>
                <w:sz w:val="30"/>
              </w:rPr>
              <w:t>2</w:t>
            </w:r>
          </w:p>
        </w:tc>
      </w:tr>
      <w:tr w:rsidR="00AF1504">
        <w:trPr>
          <w:trHeight w:val="605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tabs>
                <w:tab w:val="center" w:pos="2442"/>
                <w:tab w:val="center" w:pos="5624"/>
              </w:tabs>
              <w:spacing w:after="70"/>
            </w:pPr>
            <w:r>
              <w:rPr>
                <w:sz w:val="16"/>
              </w:rPr>
              <w:tab/>
              <w:t xml:space="preserve">Strany smbuvy o dilo na realizaci výše uvedené Stavby uzavřené dne 11 OS. 2015 </w:t>
            </w:r>
            <w:r>
              <w:rPr>
                <w:sz w:val="16"/>
              </w:rPr>
              <w:tab/>
              <w:t>jen Smlouva):</w:t>
            </w:r>
          </w:p>
          <w:p w:rsidR="00AF1504" w:rsidRDefault="00CA5B6D">
            <w:pPr>
              <w:spacing w:after="0"/>
              <w:ind w:left="24" w:right="3029" w:firstLine="10"/>
            </w:pPr>
            <w:r>
              <w:rPr>
                <w:sz w:val="16"/>
              </w:rPr>
              <w:t xml:space="preserve">Objednatel: Ředdeistvi silnic a </w:t>
            </w:r>
            <w:r>
              <w:rPr>
                <w:sz w:val="16"/>
              </w:rPr>
              <w:tab/>
              <w:t xml:space="preserve">CR se sidlem NA Pankráci 546/56, 140 OO Praha 4 Zhotovitel' </w:t>
            </w:r>
            <w:r>
              <w:rPr>
                <w:sz w:val="16"/>
              </w:rPr>
              <w:tab/>
              <w:t>a KRÝSL. ks</w:t>
            </w:r>
          </w:p>
        </w:tc>
      </w:tr>
      <w:tr w:rsidR="00AF1504">
        <w:trPr>
          <w:trHeight w:val="2429"/>
        </w:trPr>
        <w:tc>
          <w:tcPr>
            <w:tcW w:w="5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tabs>
                <w:tab w:val="center" w:pos="1043"/>
                <w:tab w:val="center" w:pos="2144"/>
              </w:tabs>
              <w:spacing w:after="142"/>
            </w:pPr>
            <w:r>
              <w:rPr>
                <w:sz w:val="16"/>
              </w:rPr>
              <w:tab/>
              <w:t xml:space="preserve">Ev4enčniho </w:t>
            </w:r>
            <w:r>
              <w:rPr>
                <w:sz w:val="16"/>
              </w:rPr>
              <w:tab/>
              <w:t>Změnv stavby.</w:t>
            </w:r>
          </w:p>
          <w:tbl>
            <w:tblPr>
              <w:tblStyle w:val="TableGrid"/>
              <w:tblpPr w:vertAnchor="text" w:tblpX="4263" w:tblpY="-42"/>
              <w:tblOverlap w:val="never"/>
              <w:tblW w:w="503" w:type="dxa"/>
              <w:tblInd w:w="0" w:type="dxa"/>
              <w:tblCellMar>
                <w:top w:w="0" w:type="dxa"/>
                <w:left w:w="20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3"/>
            </w:tblGrid>
            <w:tr w:rsidR="00AF1504">
              <w:trPr>
                <w:trHeight w:val="550"/>
              </w:trPr>
              <w:tc>
                <w:tcPr>
                  <w:tcW w:w="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F1504" w:rsidRDefault="00CA5B6D">
                  <w:pPr>
                    <w:spacing w:after="0"/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</w:tbl>
          <w:p w:rsidR="00AF1504" w:rsidRDefault="00CA5B6D">
            <w:pPr>
              <w:spacing w:after="0"/>
              <w:ind w:left="236" w:right="472"/>
            </w:pPr>
            <w:r>
              <w:rPr>
                <w:sz w:val="16"/>
              </w:rPr>
              <w:t>Zápis 0 projednáni oceněni soupisu praci a ceny SO,PS. Rozpis</w:t>
            </w:r>
          </w:p>
          <w:p w:rsidR="00AF1504" w:rsidRDefault="00CA5B6D">
            <w:pPr>
              <w:spacing w:after="393" w:line="220" w:lineRule="auto"/>
              <w:ind w:left="236" w:right="472"/>
            </w:pPr>
            <w:r>
              <w:rPr>
                <w:sz w:val="16"/>
              </w:rPr>
              <w:t>Oceněni Zrněn pohŽek. Informace o zařazeni Změny do režimu ZBV včetně event, vyjádřeni useku GŘ počet listů A4</w:t>
            </w:r>
          </w:p>
          <w:tbl>
            <w:tblPr>
              <w:tblStyle w:val="TableGrid"/>
              <w:tblpPr w:vertAnchor="text" w:tblpX="4263" w:tblpY="-77"/>
              <w:tblOverlap w:val="never"/>
              <w:tblW w:w="512" w:type="dxa"/>
              <w:tblInd w:w="0" w:type="dxa"/>
              <w:tblCellMar>
                <w:top w:w="67" w:type="dxa"/>
                <w:left w:w="20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AF1504">
              <w:trPr>
                <w:trHeight w:val="288"/>
              </w:trPr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F1504" w:rsidRDefault="00CA5B6D">
                  <w:pPr>
                    <w:spacing w:after="0"/>
                  </w:pPr>
                  <w:r>
                    <w:rPr>
                      <w:sz w:val="26"/>
                    </w:rPr>
                    <w:t>6</w:t>
                  </w:r>
                </w:p>
              </w:tc>
            </w:tr>
          </w:tbl>
          <w:p w:rsidR="00AF1504" w:rsidRDefault="00CA5B6D">
            <w:pPr>
              <w:tabs>
                <w:tab w:val="center" w:pos="827"/>
                <w:tab w:val="center" w:pos="1793"/>
              </w:tabs>
              <w:spacing w:after="290"/>
            </w:pPr>
            <w:r>
              <w:rPr>
                <w:sz w:val="16"/>
              </w:rPr>
              <w:tab/>
              <w:t xml:space="preserve">Soupis praci - počet </w:t>
            </w:r>
            <w:r>
              <w:rPr>
                <w:sz w:val="16"/>
              </w:rPr>
              <w:tab/>
              <w:t>A4</w:t>
            </w:r>
          </w:p>
          <w:tbl>
            <w:tblPr>
              <w:tblStyle w:val="TableGrid"/>
              <w:tblpPr w:vertAnchor="text" w:tblpX="4261" w:tblpY="-38"/>
              <w:tblOverlap w:val="never"/>
              <w:tblW w:w="512" w:type="dxa"/>
              <w:tblInd w:w="0" w:type="dxa"/>
              <w:tblCellMar>
                <w:top w:w="0" w:type="dxa"/>
                <w:left w:w="20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AF1504">
              <w:trPr>
                <w:trHeight w:val="550"/>
              </w:trPr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F1504" w:rsidRDefault="00CA5B6D">
                  <w:pPr>
                    <w:spacing w:after="0"/>
                  </w:pPr>
                  <w:r>
                    <w:rPr>
                      <w:sz w:val="26"/>
                    </w:rPr>
                    <w:t>9</w:t>
                  </w:r>
                </w:p>
              </w:tc>
            </w:tr>
          </w:tbl>
          <w:p w:rsidR="00AF1504" w:rsidRDefault="00CA5B6D">
            <w:pPr>
              <w:spacing w:after="0"/>
              <w:ind w:left="649" w:right="466"/>
            </w:pPr>
            <w:r>
              <w:rPr>
                <w:sz w:val="16"/>
              </w:rPr>
              <w:t>ova Část</w:t>
            </w:r>
          </w:p>
          <w:p w:rsidR="00AF1504" w:rsidRDefault="00CA5B6D">
            <w:pPr>
              <w:spacing w:after="0"/>
              <w:ind w:left="236" w:right="466"/>
            </w:pPr>
            <w:r>
              <w:rPr>
                <w:sz w:val="16"/>
              </w:rPr>
              <w:t>Daišl doklady nezbytné pro řádné zdůvodněni. popis. dokladováni a oceněni Zmén - počet listů A4</w:t>
            </w:r>
          </w:p>
        </w:tc>
        <w:tc>
          <w:tcPr>
            <w:tcW w:w="19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3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299"/>
              <w:ind w:left="471"/>
            </w:pPr>
            <w:r>
              <w:rPr>
                <w:sz w:val="16"/>
              </w:rPr>
              <w:t>Paré č.</w:t>
            </w:r>
          </w:p>
          <w:p w:rsidR="00AF1504" w:rsidRDefault="00CA5B6D">
            <w:pPr>
              <w:spacing w:after="0"/>
              <w:ind w:left="1364"/>
              <w:jc w:val="center"/>
            </w:pPr>
            <w:r>
              <w:rPr>
                <w:sz w:val="16"/>
              </w:rPr>
              <w:t>Správce stavby (v</w:t>
            </w:r>
            <w:r>
              <w:rPr>
                <w:noProof/>
              </w:rPr>
              <w:drawing>
                <wp:inline distT="0" distB="0" distL="0" distR="0">
                  <wp:extent cx="451710" cy="67101"/>
                  <wp:effectExtent l="0" t="0" r="0" b="0"/>
                  <wp:docPr id="4686" name="Picture 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Picture 4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10" cy="6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504" w:rsidRDefault="00CA5B6D">
            <w:pPr>
              <w:spacing w:after="76"/>
              <w:ind w:left="1500"/>
            </w:pPr>
            <w:r>
              <w:rPr>
                <w:sz w:val="14"/>
              </w:rPr>
              <w:t>verzi Intranet ŘSO CR)</w:t>
            </w:r>
          </w:p>
          <w:p w:rsidR="00AF1504" w:rsidRDefault="00CA5B6D">
            <w:pPr>
              <w:tabs>
                <w:tab w:val="center" w:pos="505"/>
                <w:tab w:val="center" w:pos="1783"/>
              </w:tabs>
              <w:spacing w:after="171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72356" cy="67101"/>
                  <wp:effectExtent l="0" t="0" r="0" b="0"/>
                  <wp:docPr id="4687" name="Picture 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Picture 4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56" cy="6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504" w:rsidRDefault="00CA5B6D">
            <w:pPr>
              <w:tabs>
                <w:tab w:val="center" w:pos="509"/>
                <w:tab w:val="center" w:pos="1798"/>
              </w:tabs>
              <w:spacing w:after="38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Projektant</w:t>
            </w:r>
          </w:p>
          <w:p w:rsidR="00AF1504" w:rsidRDefault="00CA5B6D">
            <w:pPr>
              <w:spacing w:after="0"/>
              <w:ind w:left="153"/>
              <w:jc w:val="center"/>
            </w:pPr>
            <w:r>
              <w:rPr>
                <w:sz w:val="16"/>
              </w:rPr>
              <w:t>Supervize</w:t>
            </w:r>
          </w:p>
        </w:tc>
      </w:tr>
      <w:tr w:rsidR="00AF1504">
        <w:trPr>
          <w:trHeight w:val="776"/>
        </w:trPr>
        <w:tc>
          <w:tcPr>
            <w:tcW w:w="5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1504" w:rsidRDefault="00CA5B6D">
            <w:pPr>
              <w:spacing w:after="151"/>
              <w:ind w:left="43"/>
            </w:pPr>
            <w:r>
              <w:rPr>
                <w:sz w:val="14"/>
              </w:rPr>
              <w:t>Iniciátor Změny: Provozovatek ČEZ</w:t>
            </w:r>
          </w:p>
          <w:p w:rsidR="00AF1504" w:rsidRDefault="00CA5B6D">
            <w:pPr>
              <w:spacing w:after="0"/>
              <w:ind w:left="43"/>
            </w:pPr>
            <w:r>
              <w:rPr>
                <w:sz w:val="16"/>
              </w:rPr>
              <w:t>Popis a zdůvodněni Změny veetné uvedeni a zdůvodněni kategorie Vlcepraci ZBV: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343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2837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34"/>
            </w:pPr>
            <w:r>
              <w:rPr>
                <w:sz w:val="14"/>
              </w:rPr>
              <w:t>Na zakladé zjištěných skutečnosti při realizaci tohoto stavebniho objektu by$0 nutno provést zménu oproti zadávaci dokumentaci, což nemohl objednatel ani zhotovitel předpokládat. Změna spočivá v tom, Že provozovatel ČEZ požadovat v RDS doloŻŘ dokumentaci s</w:t>
            </w:r>
            <w:r>
              <w:rPr>
                <w:sz w:val="14"/>
              </w:rPr>
              <w:t xml:space="preserve">kutečného provedeni v </w:t>
            </w:r>
            <w:r>
              <w:rPr>
                <w:sz w:val="14"/>
              </w:rPr>
              <w:t>forme-</w:t>
            </w:r>
          </w:p>
        </w:tc>
      </w:tr>
      <w:tr w:rsidR="00AF1504">
        <w:trPr>
          <w:trHeight w:val="208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1504" w:rsidRDefault="00CA5B6D">
            <w:pPr>
              <w:spacing w:after="0"/>
              <w:ind w:left="2783"/>
            </w:pPr>
            <w:r>
              <w:rPr>
                <w:sz w:val="16"/>
              </w:rPr>
              <w:t>Udałe v KČ bez DPH:</w:t>
            </w:r>
          </w:p>
        </w:tc>
      </w:tr>
      <w:tr w:rsidR="00AF1504">
        <w:trPr>
          <w:trHeight w:val="349"/>
        </w:trPr>
        <w:tc>
          <w:tcPr>
            <w:tcW w:w="275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1504" w:rsidRDefault="00CA5B6D">
            <w:pPr>
              <w:tabs>
                <w:tab w:val="center" w:pos="207"/>
                <w:tab w:val="right" w:pos="2975"/>
              </w:tabs>
              <w:spacing w:after="0"/>
              <w:ind w:right="-221"/>
            </w:pPr>
            <w:r>
              <w:tab/>
              <w:t xml:space="preserve">o </w:t>
            </w:r>
            <w:r>
              <w:tab/>
              <w:t>sou as se menou: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96"/>
            </w:pPr>
            <w:r>
              <w:rPr>
                <w:sz w:val="16"/>
              </w:rPr>
              <w:t>Cena navrhovaných Ménépraci</w:t>
            </w:r>
          </w:p>
        </w:tc>
        <w:tc>
          <w:tcPr>
            <w:tcW w:w="21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34"/>
              <w:jc w:val="center"/>
            </w:pPr>
            <w:r>
              <w:rPr>
                <w:sz w:val="16"/>
              </w:rPr>
              <w:t>Cena navrhovaných Vicepraci</w:t>
            </w:r>
          </w:p>
        </w:tc>
        <w:tc>
          <w:tcPr>
            <w:tcW w:w="1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461" w:hanging="356"/>
              <w:jc w:val="both"/>
            </w:pPr>
            <w:r>
              <w:rPr>
                <w:sz w:val="16"/>
              </w:rPr>
              <w:t>Cena navrhovaných Meněpraci a Vicepraci celkem</w:t>
            </w:r>
          </w:p>
        </w:tc>
      </w:tr>
      <w:tr w:rsidR="00AF1504">
        <w:trPr>
          <w:trHeight w:val="3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F1504" w:rsidRDefault="00AF1504"/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16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1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53"/>
              <w:jc w:val="center"/>
            </w:pPr>
            <w:r>
              <w:rPr>
                <w:sz w:val="20"/>
              </w:rPr>
              <w:t>10 ooo,oo</w:t>
            </w:r>
          </w:p>
        </w:tc>
        <w:tc>
          <w:tcPr>
            <w:tcW w:w="1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74"/>
              <w:jc w:val="center"/>
            </w:pPr>
            <w:r>
              <w:rPr>
                <w:sz w:val="20"/>
              </w:rPr>
              <w:t>10 ooo,oo</w:t>
            </w:r>
          </w:p>
        </w:tc>
      </w:tr>
      <w:tr w:rsidR="00AF1504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611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472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4"/>
              <w:ind w:left="370"/>
            </w:pPr>
            <w:r>
              <w:rPr>
                <w:sz w:val="20"/>
              </w:rPr>
              <w:t xml:space="preserve">PIS vyja rule </w:t>
            </w:r>
          </w:p>
          <w:p w:rsidR="00AF1504" w:rsidRDefault="00CA5B6D">
            <w:pPr>
              <w:tabs>
                <w:tab w:val="center" w:pos="841"/>
                <w:tab w:val="center" w:pos="2970"/>
                <w:tab w:val="center" w:pos="4287"/>
                <w:tab w:val="center" w:pos="6561"/>
              </w:tabs>
              <w:spacing w:after="0"/>
            </w:pPr>
            <w:r>
              <w:rPr>
                <w:sz w:val="16"/>
              </w:rPr>
              <w:tab/>
              <w:t>Projektant (autorský dozor)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 w:rsidRPr="00CA5B6D">
              <w:rPr>
                <w:sz w:val="16"/>
                <w:highlight w:val="black"/>
              </w:rPr>
              <w:t>Ing. Robert Vorschneider</w:t>
            </w:r>
            <w:r>
              <w:rPr>
                <w:sz w:val="16"/>
              </w:rPr>
              <w:tab/>
              <w:t>datum</w:t>
            </w:r>
            <w:r>
              <w:rPr>
                <w:noProof/>
              </w:rPr>
              <w:drawing>
                <wp:inline distT="0" distB="0" distL="0" distR="0">
                  <wp:extent cx="640940" cy="183001"/>
                  <wp:effectExtent l="0" t="0" r="0" b="0"/>
                  <wp:docPr id="4546" name="Picture 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Picture 4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40" cy="18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C, podpis ../A</w:t>
            </w:r>
          </w:p>
        </w:tc>
      </w:tr>
      <w:tr w:rsidR="00AF1504">
        <w:trPr>
          <w:trHeight w:val="484"/>
        </w:trPr>
        <w:tc>
          <w:tcPr>
            <w:tcW w:w="7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1504" w:rsidRDefault="00CA5B6D">
            <w:pPr>
              <w:spacing w:after="0"/>
              <w:ind w:left="53" w:hanging="10"/>
            </w:pPr>
            <w:r>
              <w:rPr>
                <w:sz w:val="14"/>
              </w:rPr>
              <w:t>organizačni struktury Věcné płi.lvgného útvaru k</w:t>
            </w:r>
            <w:r>
              <w:rPr>
                <w:sz w:val="14"/>
              </w:rPr>
              <w:tab/>
              <w:t>jméno</w:t>
            </w:r>
            <w:r>
              <w:rPr>
                <w:sz w:val="14"/>
              </w:rPr>
              <w:tab/>
            </w:r>
            <w:r w:rsidRPr="00CA5B6D">
              <w:rPr>
                <w:sz w:val="14"/>
                <w:highlight w:val="black"/>
              </w:rPr>
              <w:t>BC „Mirosłav</w:t>
            </w:r>
            <w:r>
              <w:rPr>
                <w:sz w:val="14"/>
              </w:rPr>
              <w:tab/>
            </w:r>
            <w:r>
              <w:rPr>
                <w:sz w:val="14"/>
                <w:vertAlign w:val="superscript"/>
              </w:rPr>
              <w:t xml:space="preserve">datum </w:t>
            </w:r>
            <w:r>
              <w:rPr>
                <w:sz w:val="14"/>
              </w:rPr>
              <w:t xml:space="preserve">- </w:t>
            </w:r>
            <w:r>
              <w:rPr>
                <w:sz w:val="14"/>
              </w:rPr>
              <w:tab/>
              <w:t>2016 vyjádřeni k</w:t>
            </w:r>
          </w:p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AF1504">
            <w:pPr>
              <w:spacing w:after="0"/>
              <w:ind w:left="41"/>
            </w:pPr>
          </w:p>
        </w:tc>
      </w:tr>
      <w:tr w:rsidR="00AF1504">
        <w:trPr>
          <w:trHeight w:val="336"/>
        </w:trPr>
        <w:tc>
          <w:tcPr>
            <w:tcW w:w="6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CA5B6D" w:rsidP="00CA5B6D">
            <w:pPr>
              <w:tabs>
                <w:tab w:val="center" w:pos="346"/>
                <w:tab w:val="center" w:pos="4287"/>
                <w:tab w:val="center" w:pos="5729"/>
              </w:tabs>
              <w:spacing w:after="0"/>
            </w:pPr>
            <w:r>
              <w:rPr>
                <w:sz w:val="14"/>
              </w:rPr>
              <w:tab/>
              <w:t>Supervize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1504" w:rsidRDefault="00CA5B6D">
            <w:r>
              <w:t xml:space="preserve"> 04.02.016</w:t>
            </w:r>
          </w:p>
        </w:tc>
        <w:tc>
          <w:tcPr>
            <w:tcW w:w="190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>
            <w:pPr>
              <w:spacing w:after="0"/>
              <w:ind w:left="187"/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429"/>
        </w:trPr>
        <w:tc>
          <w:tcPr>
            <w:tcW w:w="6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1504" w:rsidRDefault="00CA5B6D">
            <w:pPr>
              <w:tabs>
                <w:tab w:val="center" w:pos="514"/>
                <w:tab w:val="center" w:pos="4292"/>
                <w:tab w:val="center" w:pos="5691"/>
              </w:tabs>
              <w:spacing w:after="0"/>
            </w:pPr>
            <w:r>
              <w:rPr>
                <w:sz w:val="16"/>
              </w:rPr>
              <w:tab/>
              <w:t>Správce stavby</w:t>
            </w:r>
            <w:r>
              <w:rPr>
                <w:sz w:val="16"/>
              </w:rPr>
              <w:tab/>
            </w:r>
            <w:r w:rsidRPr="00CA5B6D">
              <w:rPr>
                <w:sz w:val="16"/>
                <w:highlight w:val="black"/>
              </w:rPr>
              <w:t>Ing. Zdeněk Kutak</w:t>
            </w:r>
            <w:r>
              <w:rPr>
                <w:sz w:val="16"/>
              </w:rPr>
              <w:tab/>
            </w:r>
            <w:r>
              <w:rPr>
                <w:sz w:val="16"/>
                <w:vertAlign w:val="superscript"/>
              </w:rPr>
              <w:t xml:space="preserve">datum </w:t>
            </w:r>
            <w:r>
              <w:rPr>
                <w:sz w:val="16"/>
              </w:rPr>
              <w:t>— b —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218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264"/>
            </w:pPr>
            <w:r>
              <w:rPr>
                <w:sz w:val="16"/>
              </w:rPr>
              <w:t xml:space="preserve">podpis </w:t>
            </w:r>
          </w:p>
        </w:tc>
      </w:tr>
      <w:tr w:rsidR="00AF1504">
        <w:trPr>
          <w:trHeight w:val="910"/>
        </w:trPr>
        <w:tc>
          <w:tcPr>
            <w:tcW w:w="88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-5" w:right="68"/>
              <w:jc w:val="both"/>
            </w:pPr>
            <w:r>
              <w:rPr>
                <w:sz w:val="16"/>
              </w:rPr>
              <w:t xml:space="preserve">Objednatela Zhotovitel se dohodli, Že u výše uvedeného SO,'PS. který je sou i výse uvedené Stavby, budou provedeny Zrné . jež jsou pod é popsány. zdůvodněny, dokladovány a oceněny v dokumentaci Zrněny, jejiŻ součásti je i tento Evdenčni list Změny stavby_ </w:t>
            </w:r>
            <w:r>
              <w:rPr>
                <w:sz w:val="16"/>
              </w:rPr>
              <w:t>Te list stavby pfedstavuje dodatek Smiouvy. Smlouvase meni v rozsahu upraveném v tomto Eviien&amp;nim fistu Zmeny stavby. V m zůstávaji pr a a poWinosti Objednateh: a sjednané ve nedotčeny, Na důkaz toho plipojuli pnsluSne osoby Opravnéné natjmenem n v peni Ob</w:t>
            </w:r>
            <w:r>
              <w:rPr>
                <w:sz w:val="16"/>
              </w:rPr>
              <w:t>jednateE a podpisy,</w:t>
            </w:r>
          </w:p>
        </w:tc>
      </w:tr>
      <w:tr w:rsidR="00AF1504">
        <w:trPr>
          <w:trHeight w:val="420"/>
        </w:trPr>
        <w:tc>
          <w:tcPr>
            <w:tcW w:w="771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1504" w:rsidRDefault="00CA5B6D" w:rsidP="00CA5B6D">
            <w:pPr>
              <w:spacing w:after="0"/>
              <w:ind w:left="53" w:right="380"/>
            </w:pPr>
            <w:r>
              <w:rPr>
                <w:sz w:val="16"/>
              </w:rPr>
              <w:lastRenderedPageBreak/>
              <w:t>Objednatel (Oprávněna Osoba Objednatek</w:t>
            </w:r>
            <w:r>
              <w:rPr>
                <w:sz w:val="16"/>
              </w:rPr>
              <w:tab/>
            </w:r>
            <w:r w:rsidRPr="00CA5B6D">
              <w:rPr>
                <w:sz w:val="16"/>
                <w:highlight w:val="black"/>
              </w:rPr>
              <w:t>Zdeněk Kuták</w:t>
            </w:r>
            <w:r>
              <w:rPr>
                <w:sz w:val="16"/>
              </w:rPr>
              <w:tab/>
              <w:t>podpis</w:t>
            </w:r>
            <w:r>
              <w:rPr>
                <w:sz w:val="16"/>
              </w:rPr>
              <w:t>. dle 531 Směrnice &amp; 18/2015)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1504" w:rsidRDefault="00AF1504"/>
        </w:tc>
        <w:tc>
          <w:tcPr>
            <w:tcW w:w="80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364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115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>
            <w:pPr>
              <w:spacing w:after="0"/>
              <w:ind w:left="5"/>
            </w:pPr>
          </w:p>
        </w:tc>
      </w:tr>
      <w:tr w:rsidR="00AF1504">
        <w:trPr>
          <w:trHeight w:val="384"/>
        </w:trPr>
        <w:tc>
          <w:tcPr>
            <w:tcW w:w="77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tabs>
                <w:tab w:val="center" w:pos="1024"/>
                <w:tab w:val="center" w:pos="2970"/>
                <w:tab w:val="center" w:pos="4292"/>
                <w:tab w:val="center" w:pos="6263"/>
              </w:tabs>
              <w:spacing w:after="0"/>
            </w:pPr>
            <w:r>
              <w:rPr>
                <w:sz w:val="16"/>
              </w:rPr>
              <w:tab/>
              <w:t>Zhotoviteł: BOGL a KRÝSL, es.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 w:rsidRPr="00CA5B6D">
              <w:rPr>
                <w:sz w:val="16"/>
                <w:highlight w:val="black"/>
              </w:rPr>
              <w:t>Josef Krýsl</w:t>
            </w:r>
            <w:r>
              <w:rPr>
                <w:sz w:val="16"/>
              </w:rPr>
              <w:tab/>
              <w:t xml:space="preserve">datum </w:t>
            </w:r>
            <w:r>
              <w:rPr>
                <w:noProof/>
              </w:rPr>
              <w:drawing>
                <wp:inline distT="0" distB="0" distL="0" distR="0">
                  <wp:extent cx="689774" cy="189102"/>
                  <wp:effectExtent l="0" t="0" r="0" b="0"/>
                  <wp:docPr id="4529" name="Picture 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Picture 45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74" cy="18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podp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8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452"/>
        </w:trPr>
        <w:tc>
          <w:tcPr>
            <w:tcW w:w="6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53"/>
            </w:pPr>
            <w:r>
              <w:rPr>
                <w:sz w:val="16"/>
              </w:rPr>
              <w:t>Změna během výstavby (ZBV) krytí list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>
            <w:pPr>
              <w:spacing w:after="0"/>
              <w:ind w:left="66" w:right="-5"/>
            </w:pP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>
            <w:pPr>
              <w:spacing w:after="0"/>
              <w:ind w:left="5"/>
            </w:pPr>
          </w:p>
        </w:tc>
      </w:tr>
    </w:tbl>
    <w:p w:rsidR="00AF1504" w:rsidRDefault="00CA5B6D">
      <w:pPr>
        <w:spacing w:after="0"/>
        <w:ind w:left="10"/>
        <w:jc w:val="center"/>
      </w:pPr>
      <w:r>
        <w:rPr>
          <w:sz w:val="28"/>
        </w:rPr>
        <w:t>ZÁPIS</w:t>
      </w:r>
    </w:p>
    <w:p w:rsidR="00AF1504" w:rsidRDefault="00CA5B6D">
      <w:pPr>
        <w:spacing w:after="0"/>
        <w:ind w:left="4384" w:right="856" w:hanging="3230"/>
      </w:pPr>
      <w:r>
        <w:t>o projednání ocenění soupisu prací a ceny stavebního objektu/provozního souboru pro ZBV číslo: 2</w:t>
      </w:r>
    </w:p>
    <w:tbl>
      <w:tblPr>
        <w:tblStyle w:val="TableGrid"/>
        <w:tblW w:w="9538" w:type="dxa"/>
        <w:tblInd w:w="-29" w:type="dxa"/>
        <w:tblCellMar>
          <w:top w:w="2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11"/>
        <w:gridCol w:w="2127"/>
      </w:tblGrid>
      <w:tr w:rsidR="00AF1504">
        <w:trPr>
          <w:trHeight w:val="576"/>
        </w:trPr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</w:pPr>
            <w:r>
              <w:rPr>
                <w:sz w:val="18"/>
              </w:rPr>
              <w:t>Název Stavby: I/26 Staňkov, přeložka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</w:pPr>
            <w:r>
              <w:rPr>
                <w:sz w:val="18"/>
              </w:rPr>
              <w:t>Kategorie Víceprací: 6</w:t>
            </w:r>
          </w:p>
        </w:tc>
      </w:tr>
      <w:tr w:rsidR="00AF1504">
        <w:trPr>
          <w:trHeight w:val="576"/>
        </w:trPr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CA5B6D">
            <w:pPr>
              <w:spacing w:after="0"/>
              <w:ind w:left="106"/>
            </w:pPr>
            <w:r>
              <w:rPr>
                <w:sz w:val="18"/>
              </w:rPr>
              <w:t>islo a název stavebního objektu/provozniho souboru (SO/PS):</w:t>
            </w:r>
          </w:p>
          <w:p w:rsidR="00AF1504" w:rsidRDefault="00CA5B6D">
            <w:pPr>
              <w:spacing w:after="0"/>
            </w:pPr>
            <w:r>
              <w:rPr>
                <w:sz w:val="18"/>
              </w:rPr>
              <w:t>SO 403 - Přeložka vzdušného Vedeni VN,</w:t>
            </w:r>
            <w:r>
              <w:rPr>
                <w:sz w:val="18"/>
              </w:rPr>
              <w:t xml:space="preserve"> km 2.640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</w:tbl>
    <w:p w:rsidR="00AF1504" w:rsidRDefault="00CA5B6D">
      <w:pPr>
        <w:spacing w:after="29" w:line="265" w:lineRule="auto"/>
        <w:ind w:left="1875" w:hanging="10"/>
      </w:pPr>
      <w:r>
        <w:rPr>
          <w:noProof/>
        </w:rPr>
        <w:drawing>
          <wp:inline distT="0" distB="0" distL="0" distR="0">
            <wp:extent cx="97667" cy="48800"/>
            <wp:effectExtent l="0" t="0" r="0" b="0"/>
            <wp:docPr id="20039" name="Picture 20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" name="Picture 200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67" cy="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Kč bez DPH</w:t>
      </w:r>
    </w:p>
    <w:tbl>
      <w:tblPr>
        <w:tblStyle w:val="TableGrid"/>
        <w:tblpPr w:vertAnchor="text" w:tblpX="-29" w:tblpY="-38"/>
        <w:tblOverlap w:val="never"/>
        <w:tblW w:w="2790" w:type="dxa"/>
        <w:tblInd w:w="0" w:type="dxa"/>
        <w:tblCellMar>
          <w:top w:w="40" w:type="dxa"/>
          <w:left w:w="5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</w:tblGrid>
      <w:tr w:rsidR="00AF1504">
        <w:trPr>
          <w:trHeight w:val="20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</w:pPr>
            <w:r>
              <w:rPr>
                <w:sz w:val="18"/>
              </w:rPr>
              <w:t>Cena SO/PS dle Smlou</w:t>
            </w:r>
          </w:p>
        </w:tc>
      </w:tr>
      <w:tr w:rsidR="00AF1504">
        <w:trPr>
          <w:trHeight w:val="197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310"/>
              <w:jc w:val="center"/>
            </w:pPr>
            <w:r>
              <w:rPr>
                <w:sz w:val="14"/>
              </w:rPr>
              <w:t>. zadat</w:t>
            </w:r>
          </w:p>
        </w:tc>
      </w:tr>
      <w:tr w:rsidR="00AF1504">
        <w:trPr>
          <w:trHeight w:val="197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416"/>
              <w:jc w:val="center"/>
            </w:pPr>
            <w:r>
              <w:rPr>
                <w:sz w:val="18"/>
              </w:rPr>
              <w:t>201 447,86</w:t>
            </w:r>
          </w:p>
        </w:tc>
      </w:tr>
    </w:tbl>
    <w:p w:rsidR="00AF1504" w:rsidRDefault="00CA5B6D">
      <w:pPr>
        <w:spacing w:after="463" w:line="269" w:lineRule="auto"/>
        <w:ind w:left="4451" w:hanging="673"/>
      </w:pPr>
      <w:r>
        <w:rPr>
          <w:noProof/>
        </w:rPr>
        <w:drawing>
          <wp:inline distT="0" distB="0" distL="0" distR="0">
            <wp:extent cx="390669" cy="79301"/>
            <wp:effectExtent l="0" t="0" r="0" b="0"/>
            <wp:docPr id="8934" name="Picture 8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" name="Picture 89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69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Ceru. všech </w:t>
      </w:r>
      <w:r>
        <w:rPr>
          <w:sz w:val="14"/>
        </w:rPr>
        <w:tab/>
        <w:t xml:space="preserve">v předchozieh ZrněrÓch na SO/PS a cenu navmo”aných Méněpraci na SOJPS je nutno zadávat se </w:t>
      </w:r>
      <w:r>
        <w:rPr>
          <w:sz w:val="14"/>
        </w:rPr>
        <w:tab/>
        <w:t>minus</w:t>
      </w:r>
      <w:r>
        <w:rPr>
          <w:noProof/>
        </w:rPr>
        <w:drawing>
          <wp:inline distT="0" distB="0" distL="0" distR="0">
            <wp:extent cx="73250" cy="67101"/>
            <wp:effectExtent l="0" t="0" r="0" b="0"/>
            <wp:docPr id="20041" name="Picture 2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" name="Picture 20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50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04" w:rsidRDefault="00CA5B6D">
      <w:pPr>
        <w:tabs>
          <w:tab w:val="right" w:pos="9488"/>
        </w:tabs>
        <w:spacing w:after="0"/>
        <w:ind w:left="-15"/>
      </w:pPr>
      <w:r>
        <w:rPr>
          <w:sz w:val="20"/>
        </w:rPr>
        <w:t>Cena SO/PS v iedchozich Zrnénách:</w:t>
      </w:r>
      <w:r>
        <w:rPr>
          <w:sz w:val="20"/>
        </w:rPr>
        <w:tab/>
        <w:t>Ke bez OPH</w:t>
      </w:r>
    </w:p>
    <w:tbl>
      <w:tblPr>
        <w:tblStyle w:val="TableGrid"/>
        <w:tblW w:w="9534" w:type="dxa"/>
        <w:tblInd w:w="-29" w:type="dxa"/>
        <w:tblCellMar>
          <w:top w:w="29" w:type="dxa"/>
          <w:left w:w="29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766"/>
        <w:gridCol w:w="1644"/>
        <w:gridCol w:w="1536"/>
        <w:gridCol w:w="1479"/>
        <w:gridCol w:w="2109"/>
      </w:tblGrid>
      <w:tr w:rsidR="00AF1504">
        <w:trPr>
          <w:trHeight w:val="784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17" w:line="226" w:lineRule="auto"/>
              <w:ind w:left="330" w:hanging="317"/>
              <w:jc w:val="both"/>
            </w:pPr>
            <w:r>
              <w:rPr>
                <w:sz w:val="18"/>
              </w:rPr>
              <w:t>Cena všech Méněpraci v ptedchozích</w:t>
            </w:r>
          </w:p>
          <w:p w:rsidR="00AF1504" w:rsidRDefault="00CA5B6D">
            <w:pPr>
              <w:spacing w:after="0"/>
              <w:ind w:left="129"/>
            </w:pPr>
            <w:r>
              <w:rPr>
                <w:sz w:val="18"/>
              </w:rPr>
              <w:t>Zrnénach na SO/PS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6" w:line="216" w:lineRule="auto"/>
              <w:ind w:left="304" w:right="300" w:firstLine="19"/>
              <w:jc w:val="both"/>
            </w:pPr>
            <w:r>
              <w:rPr>
                <w:sz w:val="18"/>
              </w:rPr>
              <w:t>Cena všech Vicepraci v předchozich</w:t>
            </w:r>
          </w:p>
          <w:p w:rsidR="00AF1504" w:rsidRDefault="00CA5B6D">
            <w:pPr>
              <w:spacing w:after="0"/>
              <w:ind w:left="35"/>
              <w:jc w:val="both"/>
            </w:pPr>
            <w:r>
              <w:rPr>
                <w:sz w:val="18"/>
              </w:rPr>
              <w:t>Zménach na SO/PS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 w:line="222" w:lineRule="auto"/>
              <w:ind w:left="81" w:firstLine="87"/>
              <w:jc w:val="both"/>
            </w:pPr>
            <w:r>
              <w:rPr>
                <w:sz w:val="18"/>
              </w:rPr>
              <w:t>Cena SO/PS po všech piedchozich</w:t>
            </w:r>
          </w:p>
          <w:p w:rsidR="00AF1504" w:rsidRDefault="00CA5B6D">
            <w:pPr>
              <w:spacing w:after="0"/>
              <w:ind w:left="23"/>
              <w:jc w:val="center"/>
            </w:pPr>
            <w:r>
              <w:rPr>
                <w:sz w:val="18"/>
              </w:rPr>
              <w:t>Změnách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 w:line="216" w:lineRule="auto"/>
              <w:ind w:left="141" w:hanging="58"/>
              <w:jc w:val="both"/>
            </w:pPr>
            <w:r>
              <w:rPr>
                <w:sz w:val="18"/>
              </w:rPr>
              <w:t>Rozdil ceny SO/PS po všech ptedchozich Změnách a ve</w:t>
            </w:r>
          </w:p>
          <w:p w:rsidR="00AF1504" w:rsidRDefault="00CA5B6D">
            <w:pPr>
              <w:spacing w:after="0"/>
              <w:ind w:left="22"/>
              <w:jc w:val="center"/>
            </w:pPr>
            <w:r>
              <w:rPr>
                <w:sz w:val="18"/>
              </w:rPr>
              <w:t>Smlouvě</w:t>
            </w:r>
          </w:p>
        </w:tc>
      </w:tr>
      <w:tr w:rsidR="00AF1504">
        <w:trPr>
          <w:trHeight w:val="205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13"/>
              <w:jc w:val="center"/>
            </w:pPr>
            <w:r>
              <w:rPr>
                <w:sz w:val="14"/>
              </w:rPr>
              <w:t>3 • zadat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109"/>
              <w:jc w:val="center"/>
            </w:pPr>
            <w:r>
              <w:rPr>
                <w:sz w:val="14"/>
              </w:rPr>
              <w:t>- zadat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  <w:tr w:rsidR="00AF1504">
        <w:trPr>
          <w:trHeight w:val="192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</w:pPr>
            <w:r>
              <w:rPr>
                <w:sz w:val="16"/>
              </w:rPr>
              <w:t>stavebni/montáżni ráce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12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10"/>
              <w:jc w:val="right"/>
            </w:pPr>
            <w:r>
              <w:rPr>
                <w:sz w:val="16"/>
              </w:rPr>
              <w:t>201 447,86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4"/>
              <w:jc w:val="right"/>
            </w:pPr>
            <w:r>
              <w:rPr>
                <w:sz w:val="18"/>
              </w:rPr>
              <w:t>0,00</w:t>
            </w:r>
          </w:p>
        </w:tc>
      </w:tr>
    </w:tbl>
    <w:p w:rsidR="00AF1504" w:rsidRDefault="00CA5B6D">
      <w:pPr>
        <w:spacing w:after="0"/>
        <w:ind w:left="-5" w:hanging="10"/>
      </w:pPr>
      <w:r>
        <w:rPr>
          <w:sz w:val="20"/>
        </w:rPr>
        <w:t xml:space="preserve">Číslo Změn SO/PS: </w:t>
      </w:r>
    </w:p>
    <w:tbl>
      <w:tblPr>
        <w:tblStyle w:val="TableGrid"/>
        <w:tblW w:w="9536" w:type="dxa"/>
        <w:tblInd w:w="-29" w:type="dxa"/>
        <w:tblCellMar>
          <w:top w:w="0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792"/>
        <w:gridCol w:w="1652"/>
        <w:gridCol w:w="1466"/>
        <w:gridCol w:w="1495"/>
        <w:gridCol w:w="1232"/>
        <w:gridCol w:w="899"/>
      </w:tblGrid>
      <w:tr w:rsidR="00AF1504">
        <w:trPr>
          <w:trHeight w:val="106"/>
        </w:trPr>
        <w:tc>
          <w:tcPr>
            <w:tcW w:w="27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1504" w:rsidRDefault="00CA5B6D">
            <w:pPr>
              <w:spacing w:after="0"/>
              <w:ind w:left="34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14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1504" w:rsidRDefault="00AF1504"/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504" w:rsidRDefault="00CA5B6D">
            <w:pPr>
              <w:spacing w:after="0"/>
              <w:ind w:left="91"/>
            </w:pPr>
            <w:r>
              <w:rPr>
                <w:sz w:val="16"/>
              </w:rPr>
              <w:t>v Ke bez DPH</w:t>
            </w:r>
          </w:p>
        </w:tc>
      </w:tr>
      <w:tr w:rsidR="00AF1504">
        <w:trPr>
          <w:trHeight w:val="889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130"/>
            </w:pPr>
            <w:r>
              <w:rPr>
                <w:sz w:val="18"/>
              </w:rPr>
              <w:t>Cena navrhovaných</w:t>
            </w:r>
          </w:p>
          <w:p w:rsidR="00AF1504" w:rsidRDefault="00CA5B6D">
            <w:pPr>
              <w:spacing w:after="0"/>
              <w:ind w:left="91"/>
            </w:pPr>
            <w:r>
              <w:rPr>
                <w:sz w:val="18"/>
              </w:rPr>
              <w:t>Méněpraci na SO/PS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44"/>
              <w:jc w:val="both"/>
            </w:pPr>
            <w:r>
              <w:rPr>
                <w:sz w:val="18"/>
              </w:rPr>
              <w:t>Cena navrhovaných</w:t>
            </w:r>
          </w:p>
          <w:p w:rsidR="00AF1504" w:rsidRDefault="00CA5B6D">
            <w:pPr>
              <w:spacing w:after="0"/>
              <w:ind w:left="35"/>
              <w:jc w:val="both"/>
            </w:pPr>
            <w:r>
              <w:rPr>
                <w:sz w:val="18"/>
              </w:rPr>
              <w:t>Vicepracł na SO/PS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26"/>
              <w:jc w:val="center"/>
            </w:pPr>
            <w:r>
              <w:rPr>
                <w:sz w:val="18"/>
              </w:rPr>
              <w:t>Cena všech</w:t>
            </w:r>
          </w:p>
          <w:p w:rsidR="00AF1504" w:rsidRDefault="00CA5B6D">
            <w:pPr>
              <w:spacing w:after="0"/>
              <w:ind w:left="232" w:right="23" w:hanging="192"/>
              <w:jc w:val="both"/>
            </w:pPr>
            <w:r>
              <w:rPr>
                <w:sz w:val="18"/>
              </w:rPr>
              <w:t>Víceprací na SO/PS (předchozich a navrhovaných)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left="6"/>
              <w:jc w:val="center"/>
            </w:pPr>
            <w:r>
              <w:rPr>
                <w:sz w:val="18"/>
              </w:rPr>
              <w:t>Cena všech Víceptaci na</w:t>
            </w:r>
          </w:p>
          <w:p w:rsidR="00AF1504" w:rsidRDefault="00CA5B6D">
            <w:pPr>
              <w:spacing w:after="0"/>
              <w:jc w:val="center"/>
            </w:pPr>
            <w:r>
              <w:rPr>
                <w:sz w:val="18"/>
              </w:rPr>
              <w:t>SO/PS k ceně SO/PS cite Smlouvy v %</w:t>
            </w:r>
          </w:p>
        </w:tc>
      </w:tr>
      <w:tr w:rsidR="00AF1504">
        <w:trPr>
          <w:trHeight w:val="303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</w:pPr>
            <w:r>
              <w:rPr>
                <w:sz w:val="16"/>
              </w:rPr>
              <w:t>stavebni/montáżni ráce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30"/>
              <w:jc w:val="center"/>
            </w:pPr>
            <w:r>
              <w:rPr>
                <w:sz w:val="14"/>
              </w:rPr>
              <w:t>6 . zadat</w:t>
            </w:r>
          </w:p>
          <w:p w:rsidR="00AF1504" w:rsidRDefault="00CA5B6D">
            <w:pPr>
              <w:spacing w:after="0"/>
              <w:ind w:right="4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  <w:ind w:right="8"/>
              <w:jc w:val="right"/>
            </w:pPr>
            <w:r>
              <w:rPr>
                <w:sz w:val="16"/>
              </w:rPr>
              <w:t>10 000.00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  <w:ind w:right="4"/>
              <w:jc w:val="right"/>
            </w:pPr>
            <w:r>
              <w:rPr>
                <w:sz w:val="18"/>
              </w:rPr>
              <w:t>10 000.00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AF1504"/>
        </w:tc>
      </w:tr>
    </w:tbl>
    <w:p w:rsidR="00AF1504" w:rsidRDefault="00CA5B6D">
      <w:pPr>
        <w:tabs>
          <w:tab w:val="right" w:pos="9488"/>
        </w:tabs>
        <w:spacing w:after="0" w:line="265" w:lineRule="auto"/>
      </w:pPr>
      <w:r>
        <w:rPr>
          <w:sz w:val="18"/>
        </w:rPr>
        <w:t>Nová cena SO/PS po této Zrněné:</w:t>
      </w:r>
      <w:r>
        <w:rPr>
          <w:sz w:val="18"/>
        </w:rPr>
        <w:tab/>
        <w:t>Ijdąe v Kč bez DPH</w:t>
      </w:r>
    </w:p>
    <w:tbl>
      <w:tblPr>
        <w:tblStyle w:val="TableGrid"/>
        <w:tblW w:w="9542" w:type="dxa"/>
        <w:tblInd w:w="-29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1665"/>
        <w:gridCol w:w="1465"/>
        <w:gridCol w:w="1490"/>
        <w:gridCol w:w="2130"/>
      </w:tblGrid>
      <w:tr w:rsidR="00AF1504">
        <w:trPr>
          <w:trHeight w:val="879"/>
        </w:trPr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  <w:ind w:right="13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jc w:val="center"/>
            </w:pPr>
            <w:r>
              <w:rPr>
                <w:sz w:val="18"/>
              </w:rPr>
              <w:t>Cena všech Méněpraci na SO/PS (piedchozich a navrhovaných)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left="13"/>
              <w:jc w:val="both"/>
            </w:pPr>
            <w:r>
              <w:rPr>
                <w:sz w:val="18"/>
              </w:rPr>
              <w:t xml:space="preserve">Cena SO/PS po této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 w:line="216" w:lineRule="auto"/>
              <w:ind w:firstLine="58"/>
            </w:pPr>
            <w:r>
              <w:rPr>
                <w:sz w:val="18"/>
              </w:rPr>
              <w:t>Rozdil ceny SO/PS po této Zrněné oproti ceně SO/PS dle</w:t>
            </w:r>
          </w:p>
          <w:p w:rsidR="00AF1504" w:rsidRDefault="00CA5B6D">
            <w:pPr>
              <w:spacing w:after="0"/>
              <w:ind w:right="163"/>
              <w:jc w:val="center"/>
            </w:pPr>
            <w:r>
              <w:rPr>
                <w:sz w:val="18"/>
              </w:rPr>
              <w:t>Smlou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1504" w:rsidRDefault="00CA5B6D">
            <w:pPr>
              <w:spacing w:after="0"/>
              <w:ind w:right="25"/>
              <w:jc w:val="center"/>
            </w:pPr>
            <w:r>
              <w:rPr>
                <w:sz w:val="18"/>
              </w:rPr>
              <w:t>Rozdíl ceny SO/PS po této</w:t>
            </w:r>
          </w:p>
          <w:p w:rsidR="00AF1504" w:rsidRDefault="00CA5B6D">
            <w:pPr>
              <w:spacing w:after="0"/>
              <w:jc w:val="center"/>
            </w:pPr>
            <w:r>
              <w:rPr>
                <w:sz w:val="18"/>
              </w:rPr>
              <w:t>Změně oproti ceně SO/PS dle Smlouvy v %</w:t>
            </w:r>
          </w:p>
        </w:tc>
      </w:tr>
      <w:tr w:rsidR="00AF1504">
        <w:trPr>
          <w:trHeight w:val="299"/>
        </w:trPr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</w:pPr>
            <w:r>
              <w:rPr>
                <w:sz w:val="16"/>
              </w:rPr>
              <w:t>stavební/rnontáżni ráce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  <w:ind w:right="44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1504" w:rsidRDefault="00CA5B6D">
            <w:pPr>
              <w:spacing w:after="0"/>
              <w:ind w:right="38"/>
              <w:jc w:val="right"/>
            </w:pPr>
            <w:r>
              <w:rPr>
                <w:sz w:val="18"/>
              </w:rPr>
              <w:t>211 447,86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16"/>
              <w:ind w:right="10"/>
              <w:jc w:val="center"/>
            </w:pPr>
            <w:r>
              <w:rPr>
                <w:sz w:val="16"/>
              </w:rPr>
              <w:t>'5-14-1</w:t>
            </w:r>
          </w:p>
          <w:p w:rsidR="00AF1504" w:rsidRDefault="00CA5B6D">
            <w:pPr>
              <w:spacing w:after="0"/>
              <w:ind w:right="48"/>
              <w:jc w:val="right"/>
            </w:pPr>
            <w:r>
              <w:rPr>
                <w:sz w:val="16"/>
              </w:rPr>
              <w:t>10 ooo,oo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504" w:rsidRDefault="00CA5B6D">
            <w:pPr>
              <w:spacing w:after="0"/>
              <w:ind w:right="44"/>
              <w:jc w:val="right"/>
            </w:pPr>
            <w:r>
              <w:rPr>
                <w:sz w:val="10"/>
              </w:rPr>
              <w:t>4 96 0/0</w:t>
            </w:r>
          </w:p>
        </w:tc>
      </w:tr>
    </w:tbl>
    <w:p w:rsidR="00AF1504" w:rsidRDefault="00CA5B6D">
      <w:pPr>
        <w:spacing w:after="281" w:line="265" w:lineRule="auto"/>
        <w:ind w:left="24" w:right="1096" w:hanging="10"/>
      </w:pPr>
      <w:r>
        <w:rPr>
          <w:sz w:val="18"/>
        </w:rPr>
        <w:t>Vyjádřeni (souhlasím x nesouhlasím), jméno, datum, podpis</w:t>
      </w:r>
    </w:p>
    <w:p w:rsidR="00AF1504" w:rsidRDefault="00CA5B6D">
      <w:pPr>
        <w:spacing w:after="300" w:line="265" w:lineRule="auto"/>
        <w:ind w:left="-5" w:hanging="10"/>
      </w:pPr>
      <w:r>
        <w:rPr>
          <w:sz w:val="16"/>
        </w:rPr>
        <w:t xml:space="preserve">Zhotovitel (jednatel komplementáfe): BOGL a KRÝSL. k.s., </w:t>
      </w:r>
      <w:r w:rsidRPr="00CA5B6D">
        <w:rPr>
          <w:sz w:val="16"/>
          <w:highlight w:val="black"/>
        </w:rPr>
        <w:t>Josef Krisl</w:t>
      </w:r>
    </w:p>
    <w:p w:rsidR="00AF1504" w:rsidRDefault="00CA5B6D" w:rsidP="00CA5B6D">
      <w:pPr>
        <w:spacing w:after="352" w:line="265" w:lineRule="auto"/>
        <w:ind w:left="24" w:right="1096" w:hanging="10"/>
      </w:pPr>
      <w:r>
        <w:rPr>
          <w:sz w:val="18"/>
        </w:rPr>
        <w:t xml:space="preserve">Projektant (autorský dozor): </w:t>
      </w:r>
      <w:r w:rsidRPr="00CA5B6D">
        <w:rPr>
          <w:sz w:val="18"/>
          <w:highlight w:val="black"/>
        </w:rPr>
        <w:t>Ing. Robert Vorschneider</w:t>
      </w:r>
      <w:r w:rsidRPr="00CA5B6D">
        <w:rPr>
          <w:sz w:val="18"/>
          <w:highlight w:val="black"/>
        </w:rPr>
        <w:t>Stavebni</w:t>
      </w:r>
      <w:r>
        <w:rPr>
          <w:sz w:val="18"/>
        </w:rPr>
        <w:t xml:space="preserve"> dozor. </w:t>
      </w:r>
      <w:r w:rsidRPr="00CA5B6D">
        <w:rPr>
          <w:sz w:val="18"/>
          <w:highlight w:val="black"/>
        </w:rPr>
        <w:t>Jaroslav Sommer</w:t>
      </w:r>
    </w:p>
    <w:p w:rsidR="00AF1504" w:rsidRDefault="00CA5B6D">
      <w:pPr>
        <w:spacing w:after="388" w:line="265" w:lineRule="auto"/>
        <w:ind w:left="24" w:right="1096" w:hanging="10"/>
      </w:pPr>
      <w:r>
        <w:rPr>
          <w:sz w:val="18"/>
        </w:rPr>
        <w:t xml:space="preserve">Správce stavby: </w:t>
      </w:r>
      <w:r w:rsidRPr="00CA5B6D">
        <w:rPr>
          <w:sz w:val="18"/>
          <w:highlight w:val="black"/>
        </w:rPr>
        <w:t>Ing. Zdeněk Kuťák</w:t>
      </w:r>
      <w:r>
        <w:rPr>
          <w:sz w:val="18"/>
        </w:rPr>
        <w:t xml:space="preserve"> </w:t>
      </w:r>
    </w:p>
    <w:p w:rsidR="00AF1504" w:rsidRDefault="00CA5B6D">
      <w:pPr>
        <w:spacing w:after="352" w:line="265" w:lineRule="auto"/>
        <w:ind w:left="24" w:right="1096" w:hanging="10"/>
      </w:pPr>
      <w:r>
        <w:rPr>
          <w:sz w:val="18"/>
        </w:rPr>
        <w:t>Zaměstnanec ŘSD ČR odpovědný za cenové projekty</w:t>
      </w:r>
      <w:bookmarkStart w:id="0" w:name="_GoBack"/>
      <w:bookmarkEnd w:id="0"/>
    </w:p>
    <w:p w:rsidR="00AF1504" w:rsidRDefault="00AF1504">
      <w:pPr>
        <w:sectPr w:rsidR="00AF1504">
          <w:pgSz w:w="11920" w:h="16840"/>
          <w:pgMar w:top="1153" w:right="1375" w:bottom="2171" w:left="1057" w:header="708" w:footer="708" w:gutter="0"/>
          <w:cols w:space="708"/>
        </w:sectPr>
      </w:pPr>
    </w:p>
    <w:p w:rsidR="00AF1504" w:rsidRDefault="00CA5B6D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20044" name="Picture 2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" name="Picture 200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504" w:rsidRDefault="00AF1504">
      <w:pPr>
        <w:sectPr w:rsidR="00AF1504">
          <w:pgSz w:w="11920" w:h="16840"/>
          <w:pgMar w:top="1440" w:right="1440" w:bottom="1440" w:left="1440" w:header="708" w:footer="708" w:gutter="0"/>
          <w:cols w:space="708"/>
        </w:sectPr>
      </w:pPr>
    </w:p>
    <w:p w:rsidR="00AF1504" w:rsidRDefault="00AF1504" w:rsidP="00CA5B6D">
      <w:pPr>
        <w:spacing w:after="1501" w:line="405" w:lineRule="auto"/>
        <w:ind w:left="348" w:right="1194" w:firstLine="1942"/>
      </w:pPr>
    </w:p>
    <w:sectPr w:rsidR="00AF1504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04"/>
    <w:rsid w:val="00AF1504"/>
    <w:rsid w:val="00C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329"/>
  <w15:docId w15:val="{D3A8DF45-148E-4BA8-B270-01D257E2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578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6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2016-11-11T06:09:00Z</dcterms:created>
  <dcterms:modified xsi:type="dcterms:W3CDTF">2016-11-11T06:09:00Z</dcterms:modified>
</cp:coreProperties>
</file>