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70CF" w:rsidRPr="009570AB" w:rsidRDefault="00F502A2">
      <w:pPr>
        <w:rPr>
          <w:rFonts w:ascii="Times New Roman" w:hAnsi="Times New Roman" w:cs="Times New Roman"/>
          <w:spacing w:val="10"/>
          <w:sz w:val="21"/>
          <w:szCs w:val="21"/>
          <w:u w:val="single"/>
          <w14:shadow w14:blurRad="0" w14:dist="25400" w14:dir="18900000" w14:sx="0" w14:sy="0" w14:kx="0" w14:ky="0" w14:algn="none">
            <w14:srgbClr w14:val="000000">
              <w14:alpha w14:val="4000"/>
            </w14:srgbClr>
          </w14:shadow>
          <w14:reflection w14:blurRad="0" w14:stA="90000" w14:stPos="0" w14:endA="0" w14:endPos="0" w14:dist="0" w14:dir="0" w14:fadeDir="0" w14:sx="0" w14:sy="0" w14:kx="0" w14:ky="0" w14:algn="b"/>
          <w14:textOutline w14:w="3175" w14:cap="rnd" w14:cmpd="dbl" w14:algn="ctr">
            <w14:noFill/>
            <w14:prstDash w14:val="solid"/>
            <w14:bevel/>
          </w14:textOutline>
          <w14:props3d w14:extrusionH="2540" w14:contourW="2540" w14:prstMaterial="warmMatte">
            <w14:bevelT w14:w="3810" w14:h="3810" w14:prst="circle"/>
            <w14:extrusionClr>
              <w14:schemeClr w14:val="tx1"/>
            </w14:extrusionClr>
          </w14:props3d>
        </w:rPr>
      </w:pPr>
      <w:r w:rsidRPr="009570AB">
        <w:rPr>
          <w:rFonts w:ascii="Times New Roman" w:hAnsi="Times New Roman" w:cs="Times New Roman"/>
          <w:spacing w:val="10"/>
          <w:sz w:val="21"/>
          <w:szCs w:val="21"/>
          <w:u w:val="single"/>
          <w14:shadow w14:blurRad="0" w14:dist="25400" w14:dir="18900000" w14:sx="0" w14:sy="0" w14:kx="0" w14:ky="0" w14:algn="none">
            <w14:srgbClr w14:val="000000">
              <w14:alpha w14:val="4000"/>
            </w14:srgbClr>
          </w14:shadow>
          <w14:reflection w14:blurRad="0" w14:stA="90000" w14:stPos="0" w14:endA="0" w14:endPos="0" w14:dist="0" w14:dir="0" w14:fadeDir="0" w14:sx="0" w14:sy="0" w14:kx="0" w14:ky="0" w14:algn="b"/>
          <w14:textOutline w14:w="3175" w14:cap="rnd" w14:cmpd="dbl" w14:algn="ctr">
            <w14:noFill/>
            <w14:prstDash w14:val="solid"/>
            <w14:bevel/>
          </w14:textOutline>
          <w14:props3d w14:extrusionH="2540" w14:contourW="2540" w14:prstMaterial="warmMatte">
            <w14:bevelT w14:w="3810" w14:h="3810" w14:prst="circle"/>
            <w14:extrusionClr>
              <w14:schemeClr w14:val="tx1"/>
            </w14:extrusionClr>
          </w14:props3d>
        </w:rPr>
        <w:t xml:space="preserve">Domov pro seniory Radkova Lhota příspěvková organizace, Radkova Lhota 16, 751 </w:t>
      </w:r>
      <w:proofErr w:type="gramStart"/>
      <w:r w:rsidRPr="009570AB">
        <w:rPr>
          <w:rFonts w:ascii="Times New Roman" w:hAnsi="Times New Roman" w:cs="Times New Roman"/>
          <w:spacing w:val="10"/>
          <w:sz w:val="21"/>
          <w:szCs w:val="21"/>
          <w:u w:val="single"/>
          <w14:shadow w14:blurRad="0" w14:dist="25400" w14:dir="18900000" w14:sx="0" w14:sy="0" w14:kx="0" w14:ky="0" w14:algn="none">
            <w14:srgbClr w14:val="000000">
              <w14:alpha w14:val="4000"/>
            </w14:srgbClr>
          </w14:shadow>
          <w14:reflection w14:blurRad="0" w14:stA="90000" w14:stPos="0" w14:endA="0" w14:endPos="0" w14:dist="0" w14:dir="0" w14:fadeDir="0" w14:sx="0" w14:sy="0" w14:kx="0" w14:ky="0" w14:algn="b"/>
          <w14:textOutline w14:w="3175" w14:cap="rnd" w14:cmpd="dbl" w14:algn="ctr">
            <w14:noFill/>
            <w14:prstDash w14:val="solid"/>
            <w14:bevel/>
          </w14:textOutline>
          <w14:props3d w14:extrusionH="2540" w14:contourW="2540" w14:prstMaterial="warmMatte">
            <w14:bevelT w14:w="3810" w14:h="3810" w14:prst="circle"/>
            <w14:extrusionClr>
              <w14:schemeClr w14:val="tx1"/>
            </w14:extrusionClr>
          </w14:props3d>
        </w:rPr>
        <w:t xml:space="preserve">14 </w:t>
      </w:r>
      <w:r w:rsidR="009570AB">
        <w:rPr>
          <w:rFonts w:ascii="Times New Roman" w:hAnsi="Times New Roman" w:cs="Times New Roman"/>
          <w:spacing w:val="10"/>
          <w:sz w:val="21"/>
          <w:szCs w:val="21"/>
          <w:u w:val="single"/>
          <w14:shadow w14:blurRad="0" w14:dist="25400" w14:dir="18900000" w14:sx="0" w14:sy="0" w14:kx="0" w14:ky="0" w14:algn="none">
            <w14:srgbClr w14:val="000000">
              <w14:alpha w14:val="4000"/>
            </w14:srgbClr>
          </w14:shadow>
          <w14:reflection w14:blurRad="0" w14:stA="90000" w14:stPos="0" w14:endA="0" w14:endPos="0" w14:dist="0" w14:dir="0" w14:fadeDir="0" w14:sx="0" w14:sy="0" w14:kx="0" w14:ky="0" w14:algn="b"/>
          <w14:textOutline w14:w="3175" w14:cap="rnd" w14:cmpd="dbl" w14:algn="ctr">
            <w14:noFill/>
            <w14:prstDash w14:val="solid"/>
            <w14:bevel/>
          </w14:textOutline>
          <w14:props3d w14:extrusionH="2540" w14:contourW="2540" w14:prstMaterial="warmMatte">
            <w14:bevelT w14:w="3810" w14:h="3810" w14:prst="circle"/>
            <w14:extrusionClr>
              <w14:schemeClr w14:val="tx1"/>
            </w14:extrusionClr>
          </w14:props3d>
        </w:rPr>
        <w:t xml:space="preserve"> </w:t>
      </w:r>
      <w:r w:rsidRPr="009570AB">
        <w:rPr>
          <w:rFonts w:ascii="Times New Roman" w:hAnsi="Times New Roman" w:cs="Times New Roman"/>
          <w:spacing w:val="10"/>
          <w:sz w:val="21"/>
          <w:szCs w:val="21"/>
          <w:u w:val="single"/>
          <w14:shadow w14:blurRad="0" w14:dist="25400" w14:dir="18900000" w14:sx="0" w14:sy="0" w14:kx="0" w14:ky="0" w14:algn="none">
            <w14:srgbClr w14:val="000000">
              <w14:alpha w14:val="4000"/>
            </w14:srgbClr>
          </w14:shadow>
          <w14:reflection w14:blurRad="0" w14:stA="90000" w14:stPos="0" w14:endA="0" w14:endPos="0" w14:dist="0" w14:dir="0" w14:fadeDir="0" w14:sx="0" w14:sy="0" w14:kx="0" w14:ky="0" w14:algn="b"/>
          <w14:textOutline w14:w="3175" w14:cap="rnd" w14:cmpd="dbl" w14:algn="ctr">
            <w14:noFill/>
            <w14:prstDash w14:val="solid"/>
            <w14:bevel/>
          </w14:textOutline>
          <w14:props3d w14:extrusionH="2540" w14:contourW="2540" w14:prstMaterial="warmMatte">
            <w14:bevelT w14:w="3810" w14:h="3810" w14:prst="circle"/>
            <w14:extrusionClr>
              <w14:schemeClr w14:val="tx1"/>
            </w14:extrusionClr>
          </w14:props3d>
        </w:rPr>
        <w:t>Dřevohostice</w:t>
      </w:r>
      <w:proofErr w:type="gramEnd"/>
    </w:p>
    <w:p w:rsidR="00F502A2" w:rsidRDefault="00F502A2">
      <w:pPr>
        <w:rPr>
          <w:i/>
          <w:u w:val="single"/>
        </w:rPr>
      </w:pPr>
    </w:p>
    <w:p w:rsidR="0072426C" w:rsidRDefault="0072426C" w:rsidP="00F502A2">
      <w:pPr>
        <w:ind w:left="1416" w:firstLine="708"/>
        <w:rPr>
          <w:b/>
          <w:sz w:val="30"/>
          <w:szCs w:val="30"/>
        </w:rPr>
      </w:pPr>
    </w:p>
    <w:p w:rsidR="00F502A2" w:rsidRDefault="00F502A2" w:rsidP="00F502A2">
      <w:pPr>
        <w:ind w:left="1416" w:firstLine="708"/>
        <w:rPr>
          <w:sz w:val="28"/>
          <w:szCs w:val="28"/>
        </w:rPr>
      </w:pPr>
      <w:proofErr w:type="gramStart"/>
      <w:r w:rsidRPr="0083289E">
        <w:rPr>
          <w:b/>
          <w:sz w:val="30"/>
          <w:szCs w:val="30"/>
        </w:rPr>
        <w:t>Objednávka  č.</w:t>
      </w:r>
      <w:proofErr w:type="gramEnd"/>
      <w:r>
        <w:rPr>
          <w:sz w:val="28"/>
          <w:szCs w:val="28"/>
        </w:rPr>
        <w:t xml:space="preserve">        </w:t>
      </w:r>
      <w:r w:rsidR="00207261">
        <w:rPr>
          <w:sz w:val="28"/>
          <w:szCs w:val="28"/>
        </w:rPr>
        <w:t>20057</w:t>
      </w:r>
      <w:r>
        <w:rPr>
          <w:sz w:val="28"/>
          <w:szCs w:val="28"/>
        </w:rPr>
        <w:t xml:space="preserve">      </w:t>
      </w:r>
      <w:r w:rsidR="003312C3">
        <w:rPr>
          <w:sz w:val="28"/>
          <w:szCs w:val="28"/>
        </w:rPr>
        <w:tab/>
      </w:r>
      <w:r w:rsidR="003312C3">
        <w:rPr>
          <w:sz w:val="28"/>
          <w:szCs w:val="28"/>
        </w:rPr>
        <w:tab/>
      </w:r>
      <w:r w:rsidR="003312C3">
        <w:rPr>
          <w:sz w:val="28"/>
          <w:szCs w:val="28"/>
        </w:rPr>
        <w:tab/>
      </w:r>
      <w:r>
        <w:rPr>
          <w:sz w:val="28"/>
          <w:szCs w:val="28"/>
        </w:rPr>
        <w:t xml:space="preserve">ze </w:t>
      </w:r>
      <w:proofErr w:type="gramStart"/>
      <w:r>
        <w:rPr>
          <w:sz w:val="28"/>
          <w:szCs w:val="28"/>
        </w:rPr>
        <w:t xml:space="preserve">dne:   </w:t>
      </w:r>
      <w:proofErr w:type="gramEnd"/>
      <w:r>
        <w:rPr>
          <w:sz w:val="28"/>
          <w:szCs w:val="28"/>
        </w:rPr>
        <w:t xml:space="preserve">     </w:t>
      </w:r>
      <w:r w:rsidR="00207261">
        <w:rPr>
          <w:sz w:val="28"/>
          <w:szCs w:val="28"/>
        </w:rPr>
        <w:t>15.6.2018</w:t>
      </w:r>
    </w:p>
    <w:p w:rsidR="00F502A2" w:rsidRDefault="00F502A2" w:rsidP="00F502A2">
      <w:pPr>
        <w:ind w:left="1416" w:firstLine="708"/>
        <w:rPr>
          <w:sz w:val="28"/>
          <w:szCs w:val="28"/>
        </w:rPr>
      </w:pPr>
    </w:p>
    <w:p w:rsidR="009570AB" w:rsidRDefault="009570AB" w:rsidP="00F502A2">
      <w:pPr>
        <w:ind w:left="1416" w:firstLine="708"/>
        <w:rPr>
          <w:sz w:val="28"/>
          <w:szCs w:val="28"/>
        </w:rPr>
      </w:pPr>
    </w:p>
    <w:p w:rsidR="00F502A2" w:rsidRDefault="009570AB" w:rsidP="00F502A2">
      <w:pPr>
        <w:pBdr>
          <w:bottom w:val="single" w:sz="4" w:space="1" w:color="auto"/>
        </w:pBd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3335655</wp:posOffset>
                </wp:positionH>
                <wp:positionV relativeFrom="paragraph">
                  <wp:posOffset>53974</wp:posOffset>
                </wp:positionV>
                <wp:extent cx="19050" cy="1914525"/>
                <wp:effectExtent l="0" t="0" r="19050" b="28575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1914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EE08DF" id="Přímá spojnice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2.65pt,4.25pt" to="264.15pt,1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" strokecolor="black [3200]" strokeweight="1pt">
                <v:stroke joinstyle="miter"/>
              </v:line>
            </w:pict>
          </mc:Fallback>
        </mc:AlternateContent>
      </w:r>
      <w:r w:rsidR="00F502A2" w:rsidRPr="00F502A2">
        <w:rPr>
          <w:b/>
          <w:sz w:val="24"/>
          <w:szCs w:val="24"/>
        </w:rPr>
        <w:t>Odběratel:</w:t>
      </w:r>
      <w:r w:rsidR="00F502A2">
        <w:rPr>
          <w:b/>
          <w:sz w:val="24"/>
          <w:szCs w:val="24"/>
        </w:rPr>
        <w:tab/>
      </w:r>
      <w:r w:rsidR="00F502A2">
        <w:rPr>
          <w:b/>
          <w:sz w:val="24"/>
          <w:szCs w:val="24"/>
        </w:rPr>
        <w:tab/>
      </w:r>
      <w:r w:rsidR="00F502A2">
        <w:rPr>
          <w:b/>
          <w:sz w:val="24"/>
          <w:szCs w:val="24"/>
        </w:rPr>
        <w:tab/>
      </w:r>
      <w:r w:rsidR="00F502A2">
        <w:rPr>
          <w:b/>
          <w:sz w:val="24"/>
          <w:szCs w:val="24"/>
        </w:rPr>
        <w:tab/>
      </w:r>
      <w:r w:rsidR="00F502A2">
        <w:rPr>
          <w:b/>
          <w:sz w:val="24"/>
          <w:szCs w:val="24"/>
        </w:rPr>
        <w:tab/>
      </w:r>
      <w:r w:rsidR="00E401D5">
        <w:rPr>
          <w:b/>
          <w:sz w:val="24"/>
          <w:szCs w:val="24"/>
        </w:rPr>
        <w:tab/>
      </w:r>
      <w:r w:rsidR="00E401D5">
        <w:rPr>
          <w:b/>
          <w:sz w:val="24"/>
          <w:szCs w:val="24"/>
        </w:rPr>
        <w:tab/>
      </w:r>
      <w:r w:rsidR="00F502A2">
        <w:rPr>
          <w:b/>
          <w:sz w:val="24"/>
          <w:szCs w:val="24"/>
        </w:rPr>
        <w:t>Dodavatel:</w:t>
      </w:r>
    </w:p>
    <w:p w:rsidR="00E401D5" w:rsidRDefault="00F502A2" w:rsidP="00E401D5">
      <w:pPr>
        <w:spacing w:after="0"/>
        <w:rPr>
          <w:sz w:val="24"/>
          <w:szCs w:val="24"/>
        </w:rPr>
      </w:pPr>
      <w:r w:rsidRPr="00E401D5">
        <w:rPr>
          <w:sz w:val="24"/>
          <w:szCs w:val="24"/>
        </w:rPr>
        <w:t xml:space="preserve">Domov pro seniory Radkova Lhota </w:t>
      </w:r>
      <w:proofErr w:type="spellStart"/>
      <w:proofErr w:type="gramStart"/>
      <w:r w:rsidR="00E401D5">
        <w:rPr>
          <w:sz w:val="24"/>
          <w:szCs w:val="24"/>
        </w:rPr>
        <w:t>přísp.organizace</w:t>
      </w:r>
      <w:proofErr w:type="spellEnd"/>
      <w:proofErr w:type="gramEnd"/>
      <w:r w:rsidR="00E401D5">
        <w:rPr>
          <w:sz w:val="24"/>
          <w:szCs w:val="24"/>
        </w:rPr>
        <w:tab/>
        <w:t>Firma:</w:t>
      </w:r>
      <w:r w:rsidR="00207261">
        <w:rPr>
          <w:sz w:val="24"/>
          <w:szCs w:val="24"/>
        </w:rPr>
        <w:t xml:space="preserve">    Ing. Jiří Míček</w:t>
      </w:r>
    </w:p>
    <w:p w:rsidR="00E401D5" w:rsidRDefault="00E401D5" w:rsidP="00E401D5">
      <w:pPr>
        <w:spacing w:after="0"/>
        <w:rPr>
          <w:sz w:val="24"/>
          <w:szCs w:val="24"/>
        </w:rPr>
      </w:pPr>
      <w:r>
        <w:rPr>
          <w:sz w:val="24"/>
          <w:szCs w:val="24"/>
        </w:rPr>
        <w:t>Radkova Lhota 16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Adresa:</w:t>
      </w:r>
      <w:r w:rsidR="00207261">
        <w:rPr>
          <w:sz w:val="24"/>
          <w:szCs w:val="24"/>
        </w:rPr>
        <w:t xml:space="preserve">  Blatnická</w:t>
      </w:r>
      <w:proofErr w:type="gramEnd"/>
      <w:r w:rsidR="00207261">
        <w:rPr>
          <w:sz w:val="24"/>
          <w:szCs w:val="24"/>
        </w:rPr>
        <w:t xml:space="preserve"> 4210/12</w:t>
      </w:r>
    </w:p>
    <w:p w:rsidR="00E401D5" w:rsidRDefault="00E401D5" w:rsidP="00E401D5">
      <w:pPr>
        <w:spacing w:after="0"/>
        <w:rPr>
          <w:sz w:val="24"/>
          <w:szCs w:val="24"/>
        </w:rPr>
      </w:pPr>
      <w:r>
        <w:rPr>
          <w:sz w:val="24"/>
          <w:szCs w:val="24"/>
        </w:rPr>
        <w:t>751 14 Dřevohostice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PSČ:</w:t>
      </w:r>
      <w:r>
        <w:rPr>
          <w:sz w:val="24"/>
          <w:szCs w:val="24"/>
        </w:rPr>
        <w:tab/>
      </w:r>
      <w:r w:rsidR="00207261">
        <w:rPr>
          <w:sz w:val="24"/>
          <w:szCs w:val="24"/>
        </w:rPr>
        <w:t xml:space="preserve">   628 00     </w:t>
      </w:r>
      <w:r>
        <w:rPr>
          <w:sz w:val="24"/>
          <w:szCs w:val="24"/>
        </w:rPr>
        <w:t>Město:</w:t>
      </w:r>
      <w:r w:rsidR="00207261">
        <w:rPr>
          <w:sz w:val="24"/>
          <w:szCs w:val="24"/>
        </w:rPr>
        <w:t xml:space="preserve"> Brno</w:t>
      </w:r>
    </w:p>
    <w:p w:rsidR="00E401D5" w:rsidRDefault="00E401D5" w:rsidP="00E401D5">
      <w:pPr>
        <w:spacing w:after="0"/>
        <w:rPr>
          <w:sz w:val="24"/>
          <w:szCs w:val="24"/>
        </w:rPr>
      </w:pPr>
    </w:p>
    <w:p w:rsidR="00E401D5" w:rsidRDefault="00E401D5" w:rsidP="00E401D5">
      <w:pPr>
        <w:spacing w:after="0"/>
        <w:rPr>
          <w:sz w:val="24"/>
          <w:szCs w:val="24"/>
        </w:rPr>
      </w:pPr>
      <w:r>
        <w:rPr>
          <w:sz w:val="24"/>
          <w:szCs w:val="24"/>
        </w:rPr>
        <w:t>IČO: 61985881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IČO:</w:t>
      </w:r>
      <w:r w:rsidR="00207261">
        <w:rPr>
          <w:sz w:val="24"/>
          <w:szCs w:val="24"/>
        </w:rPr>
        <w:t xml:space="preserve">   </w:t>
      </w:r>
      <w:proofErr w:type="gramEnd"/>
      <w:r w:rsidR="00207261">
        <w:rPr>
          <w:sz w:val="24"/>
          <w:szCs w:val="24"/>
        </w:rPr>
        <w:t xml:space="preserve">     47391375</w:t>
      </w:r>
    </w:p>
    <w:p w:rsidR="00E401D5" w:rsidRDefault="00E401D5" w:rsidP="00E401D5">
      <w:pPr>
        <w:spacing w:after="0"/>
        <w:rPr>
          <w:sz w:val="24"/>
          <w:szCs w:val="24"/>
        </w:rPr>
      </w:pPr>
      <w:r>
        <w:rPr>
          <w:sz w:val="24"/>
          <w:szCs w:val="24"/>
        </w:rPr>
        <w:t>DIČ: CZ61985881 / nejsme plátci DPH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F502A2" w:rsidRPr="0083289E" w:rsidRDefault="00E401D5" w:rsidP="009570AB">
      <w:pPr>
        <w:pBdr>
          <w:bottom w:val="single" w:sz="4" w:space="1" w:color="auto"/>
        </w:pBdr>
        <w:spacing w:after="0"/>
        <w:rPr>
          <w:sz w:val="24"/>
          <w:szCs w:val="24"/>
        </w:rPr>
      </w:pPr>
      <w:r w:rsidRPr="009570AB">
        <w:rPr>
          <w:b/>
          <w:sz w:val="24"/>
          <w:szCs w:val="24"/>
        </w:rPr>
        <w:tab/>
      </w:r>
      <w:r w:rsidRPr="009570AB">
        <w:rPr>
          <w:b/>
          <w:sz w:val="24"/>
          <w:szCs w:val="24"/>
        </w:rPr>
        <w:tab/>
      </w:r>
      <w:r w:rsidRPr="009570AB">
        <w:rPr>
          <w:b/>
          <w:sz w:val="24"/>
          <w:szCs w:val="24"/>
        </w:rPr>
        <w:tab/>
      </w:r>
    </w:p>
    <w:p w:rsidR="003312C3" w:rsidRDefault="003312C3" w:rsidP="00F502A2">
      <w:pPr>
        <w:ind w:left="1416" w:firstLine="708"/>
        <w:rPr>
          <w:sz w:val="24"/>
          <w:szCs w:val="24"/>
        </w:rPr>
      </w:pPr>
    </w:p>
    <w:p w:rsidR="003312C3" w:rsidRDefault="003312C3" w:rsidP="00F502A2">
      <w:pPr>
        <w:ind w:left="1416" w:firstLine="708"/>
        <w:rPr>
          <w:sz w:val="24"/>
          <w:szCs w:val="24"/>
        </w:rPr>
      </w:pPr>
    </w:p>
    <w:p w:rsidR="00F502A2" w:rsidRDefault="009570AB" w:rsidP="003312C3">
      <w:pPr>
        <w:rPr>
          <w:i/>
          <w:sz w:val="24"/>
          <w:szCs w:val="24"/>
        </w:rPr>
      </w:pPr>
      <w:r w:rsidRPr="009570AB">
        <w:rPr>
          <w:i/>
          <w:sz w:val="24"/>
          <w:szCs w:val="24"/>
        </w:rPr>
        <w:t>Název zboží, služby, dodávky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 w:rsidR="003312C3">
        <w:rPr>
          <w:i/>
          <w:sz w:val="24"/>
          <w:szCs w:val="24"/>
        </w:rPr>
        <w:tab/>
      </w:r>
      <w:r w:rsidR="003312C3">
        <w:rPr>
          <w:i/>
          <w:sz w:val="24"/>
          <w:szCs w:val="24"/>
        </w:rPr>
        <w:tab/>
      </w:r>
      <w:r w:rsidR="003312C3">
        <w:rPr>
          <w:i/>
          <w:sz w:val="24"/>
          <w:szCs w:val="24"/>
        </w:rPr>
        <w:tab/>
      </w:r>
      <w:r>
        <w:rPr>
          <w:i/>
          <w:sz w:val="24"/>
          <w:szCs w:val="24"/>
        </w:rPr>
        <w:t>množství</w:t>
      </w:r>
      <w:r w:rsidR="00207261">
        <w:rPr>
          <w:i/>
          <w:sz w:val="24"/>
          <w:szCs w:val="24"/>
        </w:rPr>
        <w:t xml:space="preserve">    </w:t>
      </w:r>
      <w:r>
        <w:rPr>
          <w:i/>
          <w:sz w:val="24"/>
          <w:szCs w:val="24"/>
        </w:rPr>
        <w:t xml:space="preserve">  </w:t>
      </w:r>
      <w:r w:rsidR="003312C3">
        <w:rPr>
          <w:i/>
          <w:sz w:val="24"/>
          <w:szCs w:val="24"/>
        </w:rPr>
        <w:tab/>
      </w:r>
      <w:r w:rsidR="003312C3">
        <w:rPr>
          <w:i/>
          <w:sz w:val="24"/>
          <w:szCs w:val="24"/>
        </w:rPr>
        <w:tab/>
      </w:r>
      <w:r w:rsidR="00207261">
        <w:rPr>
          <w:i/>
          <w:sz w:val="24"/>
          <w:szCs w:val="24"/>
        </w:rPr>
        <w:t xml:space="preserve">             </w:t>
      </w:r>
      <w:bookmarkStart w:id="0" w:name="_GoBack"/>
      <w:bookmarkEnd w:id="0"/>
      <w:r>
        <w:rPr>
          <w:i/>
          <w:sz w:val="24"/>
          <w:szCs w:val="24"/>
        </w:rPr>
        <w:t>celkem</w:t>
      </w:r>
    </w:p>
    <w:p w:rsidR="009570AB" w:rsidRDefault="009570AB" w:rsidP="00207261">
      <w:pPr>
        <w:rPr>
          <w:i/>
          <w:sz w:val="24"/>
          <w:szCs w:val="24"/>
        </w:rPr>
      </w:pPr>
    </w:p>
    <w:p w:rsidR="00207261" w:rsidRPr="00207261" w:rsidRDefault="00207261" w:rsidP="00207261">
      <w:pPr>
        <w:rPr>
          <w:sz w:val="24"/>
          <w:szCs w:val="24"/>
        </w:rPr>
      </w:pPr>
      <w:r w:rsidRPr="00207261">
        <w:rPr>
          <w:sz w:val="24"/>
          <w:szCs w:val="24"/>
        </w:rPr>
        <w:t>NEREZ PLATO 2062 – XXL</w:t>
      </w:r>
      <w:r w:rsidRPr="00207261">
        <w:rPr>
          <w:sz w:val="24"/>
          <w:szCs w:val="24"/>
        </w:rPr>
        <w:tab/>
      </w:r>
      <w:r w:rsidRPr="00207261">
        <w:rPr>
          <w:sz w:val="24"/>
          <w:szCs w:val="24"/>
        </w:rPr>
        <w:tab/>
      </w:r>
      <w:r w:rsidRPr="00207261">
        <w:rPr>
          <w:sz w:val="24"/>
          <w:szCs w:val="24"/>
        </w:rPr>
        <w:tab/>
      </w:r>
      <w:r w:rsidRPr="00207261">
        <w:rPr>
          <w:sz w:val="24"/>
          <w:szCs w:val="24"/>
        </w:rPr>
        <w:tab/>
        <w:t xml:space="preserve">                   3 ks</w:t>
      </w:r>
      <w:r w:rsidRPr="00207261">
        <w:rPr>
          <w:sz w:val="24"/>
          <w:szCs w:val="24"/>
        </w:rPr>
        <w:tab/>
      </w:r>
      <w:r w:rsidRPr="00207261">
        <w:rPr>
          <w:sz w:val="24"/>
          <w:szCs w:val="24"/>
        </w:rPr>
        <w:tab/>
      </w:r>
      <w:r w:rsidRPr="00207261">
        <w:rPr>
          <w:sz w:val="24"/>
          <w:szCs w:val="24"/>
        </w:rPr>
        <w:tab/>
      </w:r>
      <w:r w:rsidRPr="00207261">
        <w:rPr>
          <w:sz w:val="24"/>
          <w:szCs w:val="24"/>
        </w:rPr>
        <w:tab/>
        <w:t>54 234,-</w:t>
      </w:r>
      <w:r w:rsidRPr="00207261">
        <w:rPr>
          <w:sz w:val="24"/>
          <w:szCs w:val="24"/>
        </w:rPr>
        <w:tab/>
        <w:t>21%</w:t>
      </w:r>
    </w:p>
    <w:p w:rsidR="00207261" w:rsidRPr="00207261" w:rsidRDefault="00207261" w:rsidP="00207261">
      <w:pPr>
        <w:rPr>
          <w:sz w:val="24"/>
          <w:szCs w:val="24"/>
        </w:rPr>
      </w:pPr>
      <w:r>
        <w:rPr>
          <w:i/>
          <w:sz w:val="24"/>
          <w:szCs w:val="24"/>
        </w:rPr>
        <w:t>Dopravné a balné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 w:rsidRPr="00207261">
        <w:rPr>
          <w:sz w:val="24"/>
          <w:szCs w:val="24"/>
        </w:rPr>
        <w:t xml:space="preserve">    600,-            21%</w:t>
      </w:r>
    </w:p>
    <w:p w:rsidR="00207261" w:rsidRDefault="00207261" w:rsidP="00207261">
      <w:pPr>
        <w:rPr>
          <w:i/>
          <w:sz w:val="24"/>
          <w:szCs w:val="24"/>
        </w:rPr>
      </w:pPr>
    </w:p>
    <w:p w:rsidR="00207261" w:rsidRDefault="00207261" w:rsidP="00207261">
      <w:pPr>
        <w:rPr>
          <w:i/>
          <w:sz w:val="24"/>
          <w:szCs w:val="24"/>
        </w:rPr>
      </w:pPr>
    </w:p>
    <w:p w:rsidR="00207261" w:rsidRDefault="00207261" w:rsidP="00207261">
      <w:pPr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 xml:space="preserve">      Základ daně                Daň                Cena s daní</w:t>
      </w:r>
      <w:r>
        <w:rPr>
          <w:i/>
          <w:sz w:val="24"/>
          <w:szCs w:val="24"/>
        </w:rPr>
        <w:tab/>
      </w:r>
    </w:p>
    <w:p w:rsidR="009570AB" w:rsidRPr="00207261" w:rsidRDefault="00207261" w:rsidP="00207261">
      <w:pPr>
        <w:rPr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 xml:space="preserve">    </w:t>
      </w:r>
      <w:r w:rsidRPr="00207261">
        <w:rPr>
          <w:sz w:val="24"/>
          <w:szCs w:val="24"/>
        </w:rPr>
        <w:t xml:space="preserve">54 834,-    </w:t>
      </w:r>
      <w:r w:rsidRPr="00207261"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 xml:space="preserve">         </w:t>
      </w:r>
      <w:r w:rsidRPr="00207261">
        <w:rPr>
          <w:sz w:val="24"/>
          <w:szCs w:val="24"/>
        </w:rPr>
        <w:t xml:space="preserve">11 515,14                 </w:t>
      </w:r>
      <w:r w:rsidRPr="00207261">
        <w:rPr>
          <w:b/>
          <w:sz w:val="24"/>
          <w:szCs w:val="24"/>
        </w:rPr>
        <w:t>66 349,-</w:t>
      </w:r>
      <w:r w:rsidRPr="00207261">
        <w:rPr>
          <w:sz w:val="24"/>
          <w:szCs w:val="24"/>
        </w:rPr>
        <w:tab/>
      </w:r>
      <w:r w:rsidRPr="00207261">
        <w:rPr>
          <w:sz w:val="24"/>
          <w:szCs w:val="24"/>
        </w:rPr>
        <w:tab/>
      </w:r>
    </w:p>
    <w:p w:rsidR="009570AB" w:rsidRDefault="009570AB" w:rsidP="00207261">
      <w:pPr>
        <w:rPr>
          <w:i/>
          <w:sz w:val="24"/>
          <w:szCs w:val="24"/>
        </w:rPr>
      </w:pPr>
    </w:p>
    <w:p w:rsidR="009570AB" w:rsidRDefault="009570AB" w:rsidP="00F502A2">
      <w:pPr>
        <w:ind w:left="1416" w:firstLine="708"/>
        <w:rPr>
          <w:i/>
          <w:sz w:val="24"/>
          <w:szCs w:val="24"/>
        </w:rPr>
      </w:pPr>
    </w:p>
    <w:p w:rsidR="003312C3" w:rsidRDefault="003312C3" w:rsidP="00F502A2">
      <w:pPr>
        <w:ind w:left="1416" w:firstLine="708"/>
        <w:rPr>
          <w:i/>
          <w:sz w:val="24"/>
          <w:szCs w:val="24"/>
        </w:rPr>
      </w:pPr>
    </w:p>
    <w:p w:rsidR="003312C3" w:rsidRDefault="003312C3" w:rsidP="00F502A2">
      <w:pPr>
        <w:ind w:left="1416" w:firstLine="708"/>
        <w:rPr>
          <w:i/>
          <w:sz w:val="24"/>
          <w:szCs w:val="24"/>
        </w:rPr>
      </w:pPr>
    </w:p>
    <w:p w:rsidR="009570AB" w:rsidRDefault="009570AB" w:rsidP="00F502A2">
      <w:pPr>
        <w:ind w:left="1416" w:firstLine="708"/>
        <w:rPr>
          <w:i/>
          <w:sz w:val="24"/>
          <w:szCs w:val="24"/>
        </w:rPr>
      </w:pPr>
    </w:p>
    <w:p w:rsidR="009570AB" w:rsidRDefault="009570AB" w:rsidP="009570AB">
      <w:pPr>
        <w:pBdr>
          <w:bottom w:val="single" w:sz="4" w:space="1" w:color="auto"/>
        </w:pBdr>
        <w:rPr>
          <w:i/>
          <w:sz w:val="24"/>
          <w:szCs w:val="24"/>
        </w:rPr>
      </w:pPr>
    </w:p>
    <w:p w:rsidR="009570AB" w:rsidRDefault="009570AB" w:rsidP="00F502A2">
      <w:pPr>
        <w:ind w:left="1416" w:firstLine="708"/>
        <w:rPr>
          <w:i/>
          <w:sz w:val="24"/>
          <w:szCs w:val="24"/>
        </w:rPr>
      </w:pPr>
    </w:p>
    <w:p w:rsidR="009570AB" w:rsidRDefault="009570AB" w:rsidP="009570AB">
      <w:pPr>
        <w:rPr>
          <w:sz w:val="24"/>
          <w:szCs w:val="24"/>
        </w:rPr>
      </w:pPr>
      <w:r w:rsidRPr="009570AB">
        <w:rPr>
          <w:b/>
          <w:sz w:val="24"/>
          <w:szCs w:val="24"/>
        </w:rPr>
        <w:t xml:space="preserve">Objednávka potvrzena dodavatelem </w:t>
      </w:r>
      <w:proofErr w:type="gramStart"/>
      <w:r w:rsidRPr="009570AB">
        <w:rPr>
          <w:b/>
          <w:sz w:val="24"/>
          <w:szCs w:val="24"/>
        </w:rPr>
        <w:t>dne:</w:t>
      </w:r>
      <w:r w:rsidRPr="009570AB">
        <w:rPr>
          <w:sz w:val="24"/>
          <w:szCs w:val="24"/>
        </w:rPr>
        <w:t xml:space="preserve">   </w:t>
      </w:r>
      <w:proofErr w:type="gramEnd"/>
      <w:r w:rsidRPr="009570AB">
        <w:rPr>
          <w:sz w:val="24"/>
          <w:szCs w:val="24"/>
        </w:rPr>
        <w:t xml:space="preserve">    </w:t>
      </w:r>
      <w:r w:rsidR="00207261">
        <w:rPr>
          <w:sz w:val="24"/>
          <w:szCs w:val="24"/>
        </w:rPr>
        <w:t>15.6.2018</w:t>
      </w:r>
    </w:p>
    <w:p w:rsidR="009570AB" w:rsidRDefault="009570AB" w:rsidP="009570AB">
      <w:pPr>
        <w:rPr>
          <w:sz w:val="24"/>
          <w:szCs w:val="24"/>
        </w:rPr>
      </w:pPr>
    </w:p>
    <w:p w:rsidR="009570AB" w:rsidRPr="003312C3" w:rsidRDefault="009570AB" w:rsidP="003312C3">
      <w:pPr>
        <w:rPr>
          <w:i/>
          <w:sz w:val="24"/>
          <w:szCs w:val="24"/>
        </w:rPr>
      </w:pPr>
      <w:r w:rsidRPr="009570AB">
        <w:rPr>
          <w:i/>
          <w:sz w:val="24"/>
          <w:szCs w:val="24"/>
        </w:rPr>
        <w:t>Objednávka bude zveřejněna v registru smluv.</w:t>
      </w:r>
    </w:p>
    <w:sectPr w:rsidR="009570AB" w:rsidRPr="003312C3" w:rsidSect="00E401D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2A2"/>
    <w:rsid w:val="000770CF"/>
    <w:rsid w:val="00207261"/>
    <w:rsid w:val="003312C3"/>
    <w:rsid w:val="0072426C"/>
    <w:rsid w:val="0083289E"/>
    <w:rsid w:val="009570AB"/>
    <w:rsid w:val="009A42C1"/>
    <w:rsid w:val="00E401D5"/>
    <w:rsid w:val="00F50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14D80"/>
  <w15:chartTrackingRefBased/>
  <w15:docId w15:val="{61E13D36-9294-469E-8941-EEDF03882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312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12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ucetni ucetni</dc:creator>
  <cp:keywords/>
  <dc:description/>
  <cp:lastModifiedBy>Halenčáková</cp:lastModifiedBy>
  <cp:revision>2</cp:revision>
  <cp:lastPrinted>2017-08-16T05:52:00Z</cp:lastPrinted>
  <dcterms:created xsi:type="dcterms:W3CDTF">2018-06-25T07:29:00Z</dcterms:created>
  <dcterms:modified xsi:type="dcterms:W3CDTF">2018-06-25T07:29:00Z</dcterms:modified>
</cp:coreProperties>
</file>