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proofErr w:type="spellStart"/>
      <w:r w:rsidRPr="00D27771">
        <w:rPr>
          <w:rFonts w:ascii="Arial" w:hAnsi="Arial" w:cs="Arial"/>
        </w:rPr>
        <w:t>Flandera</w:t>
      </w:r>
      <w:proofErr w:type="spellEnd"/>
      <w:r w:rsidRPr="00D27771">
        <w:rPr>
          <w:rFonts w:ascii="Arial" w:hAnsi="Arial" w:cs="Arial"/>
        </w:rPr>
        <w:t xml:space="preserve"> Miroslav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AF750A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AF750A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Statenice 252 62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80A07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E80A07">
        <w:rPr>
          <w:rFonts w:ascii="Arial" w:hAnsi="Arial" w:cs="Arial"/>
        </w:rPr>
        <w:t>číslo</w:t>
      </w:r>
      <w:r w:rsidR="001965CB" w:rsidRPr="00E80A07">
        <w:rPr>
          <w:rFonts w:ascii="Arial" w:hAnsi="Arial" w:cs="Arial"/>
        </w:rPr>
        <w:t>:</w:t>
      </w:r>
      <w:r w:rsidRPr="00E80A07">
        <w:rPr>
          <w:rFonts w:ascii="Arial" w:hAnsi="Arial" w:cs="Arial"/>
        </w:rPr>
        <w:t xml:space="preserve"> 6PR18/09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Slaný pro katastrální území Dřínov u Zlonic, obec Dřínov.</w:t>
      </w:r>
    </w:p>
    <w:p w:rsidR="00E80A07" w:rsidRDefault="00E80A0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516/2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108 m2</w:t>
      </w:r>
      <w:r w:rsidRPr="00835624">
        <w:rPr>
          <w:rFonts w:ascii="Arial" w:hAnsi="Arial" w:cs="Arial"/>
          <w:sz w:val="18"/>
        </w:rPr>
        <w:tab/>
        <w:t xml:space="preserve">561,60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743/10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219 m2</w:t>
      </w:r>
      <w:r w:rsidRPr="00835624">
        <w:rPr>
          <w:rFonts w:ascii="Arial" w:hAnsi="Arial" w:cs="Arial"/>
          <w:sz w:val="18"/>
        </w:rPr>
        <w:tab/>
        <w:t xml:space="preserve">1 467,30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743/35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4 549 m2</w:t>
      </w:r>
      <w:r w:rsidRPr="00835624">
        <w:rPr>
          <w:rFonts w:ascii="Arial" w:hAnsi="Arial" w:cs="Arial"/>
          <w:sz w:val="18"/>
        </w:rPr>
        <w:tab/>
        <w:t xml:space="preserve">30 478,30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485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302 m2</w:t>
      </w:r>
      <w:r w:rsidRPr="00835624">
        <w:rPr>
          <w:rFonts w:ascii="Arial" w:hAnsi="Arial" w:cs="Arial"/>
          <w:sz w:val="18"/>
        </w:rPr>
        <w:tab/>
        <w:t xml:space="preserve">679,50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5 178 m2 </w:t>
      </w:r>
      <w:r w:rsidRPr="00835624">
        <w:rPr>
          <w:rFonts w:ascii="Arial" w:hAnsi="Arial" w:cs="Arial"/>
          <w:sz w:val="18"/>
        </w:rPr>
        <w:tab/>
        <w:t>33 186,70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</w:t>
      </w:r>
      <w:proofErr w:type="spellStart"/>
      <w:r w:rsidRPr="00D27771">
        <w:rPr>
          <w:rFonts w:ascii="Arial" w:hAnsi="Arial" w:cs="Arial"/>
        </w:rPr>
        <w:t>čparc</w:t>
      </w:r>
      <w:proofErr w:type="spellEnd"/>
      <w:r w:rsidRPr="00D27771">
        <w:rPr>
          <w:rFonts w:ascii="Arial" w:hAnsi="Arial" w:cs="Arial"/>
        </w:rPr>
        <w:t xml:space="preserve">. 485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Dřínov u Zlonic na základě přijetí nabídky bezplatného odevzdání majetku do vlastnictví čs. státu čj. </w:t>
      </w:r>
      <w:proofErr w:type="gramStart"/>
      <w:r w:rsidR="00E80A07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>v.1 č.</w:t>
      </w:r>
      <w:proofErr w:type="gramEnd"/>
      <w:r w:rsidRPr="00D27771">
        <w:rPr>
          <w:rFonts w:ascii="Arial" w:hAnsi="Arial" w:cs="Arial"/>
        </w:rPr>
        <w:t xml:space="preserve"> 35-III-32/61 ze dne 19.10.1961; k převáděnému pozemku </w:t>
      </w:r>
      <w:proofErr w:type="spellStart"/>
      <w:r w:rsidRPr="00D27771">
        <w:rPr>
          <w:rFonts w:ascii="Arial" w:hAnsi="Arial" w:cs="Arial"/>
        </w:rPr>
        <w:t>č,parc</w:t>
      </w:r>
      <w:proofErr w:type="spellEnd"/>
      <w:r w:rsidRPr="00D27771">
        <w:rPr>
          <w:rFonts w:ascii="Arial" w:hAnsi="Arial" w:cs="Arial"/>
        </w:rPr>
        <w:t xml:space="preserve">. 516/2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85.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Dřínov a k pozemkům </w:t>
      </w:r>
      <w:proofErr w:type="spellStart"/>
      <w:proofErr w:type="gramStart"/>
      <w:r w:rsidRPr="00D27771">
        <w:rPr>
          <w:rFonts w:ascii="Arial" w:hAnsi="Arial" w:cs="Arial"/>
        </w:rPr>
        <w:t>č.parc</w:t>
      </w:r>
      <w:proofErr w:type="spellEnd"/>
      <w:proofErr w:type="gramEnd"/>
      <w:r w:rsidRPr="00D27771">
        <w:rPr>
          <w:rFonts w:ascii="Arial" w:hAnsi="Arial" w:cs="Arial"/>
        </w:rPr>
        <w:t xml:space="preserve">. 743/1 a 743/35 přijetím nabídky bezplatného odevzdání majetku do vlastnictví čs. státu čj. Rp-374-III/67/Kol. ze dne </w:t>
      </w:r>
      <w:proofErr w:type="gramStart"/>
      <w:r w:rsidRPr="00D27771">
        <w:rPr>
          <w:rFonts w:ascii="Arial" w:hAnsi="Arial" w:cs="Arial"/>
        </w:rPr>
        <w:t>7.6.1967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Převáděná nemovitost v KÚ Dřínov u Zlonic - 516/2, byla oceněna ve znaleckém posudku soudního znalce Rašková Daniela, ze dne 19.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3350/2018,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561,60 Kč (slovy: </w:t>
      </w:r>
      <w:proofErr w:type="spellStart"/>
      <w:r w:rsidRPr="00D27771">
        <w:rPr>
          <w:rFonts w:ascii="Arial" w:hAnsi="Arial" w:cs="Arial"/>
        </w:rPr>
        <w:t>pětsetšedesátjedna</w:t>
      </w:r>
      <w:proofErr w:type="spellEnd"/>
      <w:r w:rsidRPr="00D27771">
        <w:rPr>
          <w:rFonts w:ascii="Arial" w:hAnsi="Arial" w:cs="Arial"/>
        </w:rPr>
        <w:t xml:space="preserve"> koruna česká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Dřínov u Zlonic - 743/10, byla oceněna ve znaleckém posudku soudního znalce Rašková Daniela, ze dne 19.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3350/2018,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1 467,30 Kč (slovy: </w:t>
      </w:r>
      <w:proofErr w:type="spellStart"/>
      <w:r w:rsidRPr="00D27771">
        <w:rPr>
          <w:rFonts w:ascii="Arial" w:hAnsi="Arial" w:cs="Arial"/>
        </w:rPr>
        <w:t>jedentisícčtyřistašedesátsedm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Dřínov u Zlonic - 743/35, byla oceněna ve znaleckém posudku soudního znalce Rašková Daniela, ze dne 19.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3350/2018,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30 478,30 Kč (slovy: </w:t>
      </w:r>
      <w:proofErr w:type="spellStart"/>
      <w:r w:rsidRPr="00D27771">
        <w:rPr>
          <w:rFonts w:ascii="Arial" w:hAnsi="Arial" w:cs="Arial"/>
        </w:rPr>
        <w:t>třicettisícčtyřistasedmdesátosm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Dřínov u Zlonic - 485, byla oceněna ve znaleckém posudku soudního znalce Borovička Petr, Ing., ze dne 5. 1. 2010,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2645-2/2010,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679,50 Kč (slovy: </w:t>
      </w:r>
      <w:proofErr w:type="spellStart"/>
      <w:r w:rsidRPr="00D27771">
        <w:rPr>
          <w:rFonts w:ascii="Arial" w:hAnsi="Arial" w:cs="Arial"/>
        </w:rPr>
        <w:t>šestsetsedmdesátdevět</w:t>
      </w:r>
      <w:proofErr w:type="spellEnd"/>
      <w:r w:rsidRPr="00D27771">
        <w:rPr>
          <w:rFonts w:ascii="Arial" w:hAnsi="Arial" w:cs="Arial"/>
        </w:rPr>
        <w:t xml:space="preserve"> korun českých padesát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23. 1. 1996, ve výši </w:t>
      </w:r>
      <w:proofErr w:type="spellStart"/>
      <w:r w:rsidR="00AF750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Urbanová Anna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Chomutov,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93/91/7/PÚ/Ha ze dne 10. 2. 1994, kterým oprávněné osobě Urbanová Anna, nelze vydat pozemky nebo jejich části v katastrálním území Vadkovice, obce Chbany, okresu Chomutov.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Pr="00D27771">
        <w:rPr>
          <w:rFonts w:ascii="Arial" w:hAnsi="Arial" w:cs="Arial"/>
        </w:rPr>
        <w:t>Bicenc</w:t>
      </w:r>
      <w:proofErr w:type="spellEnd"/>
      <w:r w:rsidRPr="00D27771">
        <w:rPr>
          <w:rFonts w:ascii="Arial" w:hAnsi="Arial" w:cs="Arial"/>
        </w:rPr>
        <w:t xml:space="preserve"> Petr Ing.,  č.j.  312-106/2001, ze dne 18. 11.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AF750A">
        <w:rPr>
          <w:rFonts w:ascii="Arial" w:hAnsi="Arial" w:cs="Arial"/>
        </w:rPr>
        <w:t>xxxxxxxxxxxxxxxxx</w:t>
      </w:r>
      <w:proofErr w:type="spellEnd"/>
      <w:r w:rsidR="00AF750A">
        <w:rPr>
          <w:rFonts w:ascii="Arial" w:hAnsi="Arial" w:cs="Arial"/>
        </w:rPr>
        <w:t xml:space="preserve">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199,50 Kč. </w:t>
      </w:r>
    </w:p>
    <w:p w:rsidR="00AF750A" w:rsidRPr="00D27771" w:rsidRDefault="00AF750A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23. 1. 1996, ve výši </w:t>
      </w:r>
      <w:proofErr w:type="spellStart"/>
      <w:r w:rsidR="00AF750A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Kč, mezi postupitelem Urbanová Anna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Chomutov,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93/91/8/PÚ/Ha ze dne 16. 3. 1995, kterým oprávněné osobě Urbanová Anna, nelze vydat pozemky nebo jejich části v katastrálním území Vadkovice, obce Chbany, okresu Chomutov.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Charvát Ladislav,  č.j.  2265-167-3/2000, ze dne 6. 4.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AF750A">
        <w:rPr>
          <w:rFonts w:ascii="Arial" w:hAnsi="Arial" w:cs="Arial"/>
        </w:rPr>
        <w:t>xxxxxxxxxxxxxxxx</w:t>
      </w:r>
      <w:proofErr w:type="spellEnd"/>
      <w:r w:rsidR="00AF750A">
        <w:rPr>
          <w:rFonts w:ascii="Arial" w:hAnsi="Arial" w:cs="Arial"/>
        </w:rPr>
        <w:t xml:space="preserve">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32 987,20 Kč. </w:t>
      </w:r>
    </w:p>
    <w:p w:rsidR="00AF750A" w:rsidRPr="00D27771" w:rsidRDefault="00AF750A">
      <w:pPr>
        <w:widowControl/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:rsidR="00E80A07" w:rsidRPr="00D27771" w:rsidRDefault="00E80A0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Dřínov u Zlonic - 516/2,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24N17/09, </w:t>
      </w:r>
      <w:proofErr w:type="gramStart"/>
      <w:r w:rsidRPr="00D27771">
        <w:rPr>
          <w:rFonts w:ascii="Arial" w:hAnsi="Arial" w:cs="Arial"/>
        </w:rPr>
        <w:t>uzavřenou s Statek</w:t>
      </w:r>
      <w:proofErr w:type="gramEnd"/>
      <w:r w:rsidRPr="00D27771">
        <w:rPr>
          <w:rFonts w:ascii="Arial" w:hAnsi="Arial" w:cs="Arial"/>
        </w:rPr>
        <w:t xml:space="preserve"> Novák Jarpice - Kamenice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KÚ Dřínov u Zlonic - 743/10 a 743/35,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</w:t>
      </w:r>
      <w:proofErr w:type="spellStart"/>
      <w:r w:rsidRPr="00D27771">
        <w:rPr>
          <w:rFonts w:ascii="Arial" w:hAnsi="Arial" w:cs="Arial"/>
        </w:rPr>
        <w:t>převáděnýmm</w:t>
      </w:r>
      <w:proofErr w:type="spellEnd"/>
      <w:r w:rsidRPr="00D27771">
        <w:rPr>
          <w:rFonts w:ascii="Arial" w:hAnsi="Arial" w:cs="Arial"/>
        </w:rPr>
        <w:t xml:space="preserve"> pozemkům je řešen nájemní smlouvou číslo 15N10/09, uzavřenou s </w:t>
      </w:r>
      <w:proofErr w:type="gramStart"/>
      <w:r w:rsidRPr="00D27771">
        <w:rPr>
          <w:rFonts w:ascii="Arial" w:hAnsi="Arial" w:cs="Arial"/>
        </w:rPr>
        <w:t>AGRO</w:t>
      </w:r>
      <w:proofErr w:type="gramEnd"/>
      <w:r w:rsidRPr="00D27771">
        <w:rPr>
          <w:rFonts w:ascii="Arial" w:hAnsi="Arial" w:cs="Arial"/>
        </w:rPr>
        <w:t xml:space="preserve"> Plchov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</w:t>
      </w:r>
      <w:proofErr w:type="spellStart"/>
      <w:proofErr w:type="gramStart"/>
      <w:r w:rsidRPr="00D27771">
        <w:rPr>
          <w:rFonts w:ascii="Arial" w:hAnsi="Arial" w:cs="Arial"/>
        </w:rPr>
        <w:t>č.parc</w:t>
      </w:r>
      <w:proofErr w:type="spellEnd"/>
      <w:proofErr w:type="gramEnd"/>
      <w:r w:rsidRPr="00D27771">
        <w:rPr>
          <w:rFonts w:ascii="Arial" w:hAnsi="Arial" w:cs="Arial"/>
        </w:rPr>
        <w:t xml:space="preserve">. 485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Dřínov u Zlonic je so</w:t>
      </w:r>
      <w:r w:rsidR="00E80A07">
        <w:rPr>
          <w:rFonts w:ascii="Arial" w:hAnsi="Arial" w:cs="Arial"/>
        </w:rPr>
        <w:t xml:space="preserve">učástí společenstevní honitby. </w:t>
      </w:r>
      <w:r w:rsidRPr="00D27771">
        <w:rPr>
          <w:rFonts w:ascii="Arial" w:hAnsi="Arial" w:cs="Arial"/>
        </w:rPr>
        <w:t xml:space="preserve">Převádějící a HS </w:t>
      </w:r>
      <w:proofErr w:type="spellStart"/>
      <w:r w:rsidRPr="00D27771">
        <w:rPr>
          <w:rFonts w:ascii="Arial" w:hAnsi="Arial" w:cs="Arial"/>
        </w:rPr>
        <w:t>Dolín</w:t>
      </w:r>
      <w:proofErr w:type="spellEnd"/>
      <w:r w:rsidRPr="00D27771">
        <w:rPr>
          <w:rFonts w:ascii="Arial" w:hAnsi="Arial" w:cs="Arial"/>
        </w:rPr>
        <w:t xml:space="preserve"> uzavřeli dohodu o přičlenění honebních pozemků č. 8M03/09 ze dne 17.2.2003, jejímž předmětem je pozemek </w:t>
      </w:r>
      <w:proofErr w:type="spellStart"/>
      <w:proofErr w:type="gramStart"/>
      <w:r w:rsidRPr="00D27771">
        <w:rPr>
          <w:rFonts w:ascii="Arial" w:hAnsi="Arial" w:cs="Arial"/>
        </w:rPr>
        <w:t>č.parc</w:t>
      </w:r>
      <w:proofErr w:type="spellEnd"/>
      <w:proofErr w:type="gramEnd"/>
      <w:r w:rsidRPr="00D27771">
        <w:rPr>
          <w:rFonts w:ascii="Arial" w:hAnsi="Arial" w:cs="Arial"/>
        </w:rPr>
        <w:t xml:space="preserve">. 485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Dřínov u Zlonic. </w:t>
      </w:r>
    </w:p>
    <w:p w:rsidR="00E80A07" w:rsidRPr="00D27771" w:rsidRDefault="00E80A07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E80A07" w:rsidRPr="00D27771" w:rsidRDefault="00E80A0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80A07" w:rsidRPr="00D27771" w:rsidRDefault="00E80A07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E80A07" w:rsidRPr="00D27771" w:rsidRDefault="00E80A0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E80A07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80A07" w:rsidRPr="00D27771" w:rsidRDefault="00E80A07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E80A07" w:rsidRPr="00D27771" w:rsidRDefault="00E80A0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80A07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</w:t>
      </w:r>
      <w:r w:rsidR="00E80A07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>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80A07" w:rsidRDefault="00E80A0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80A07" w:rsidRDefault="00E80A0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80A07" w:rsidRDefault="00E80A0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80A07" w:rsidRPr="00D27771" w:rsidRDefault="00E80A0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E80A07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E80A0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</w:t>
      </w:r>
      <w:r w:rsidR="00E80A07">
        <w:rPr>
          <w:rFonts w:ascii="Arial" w:hAnsi="Arial" w:cs="Arial"/>
          <w:color w:val="000000"/>
          <w:sz w:val="20"/>
          <w:szCs w:val="20"/>
        </w:rPr>
        <w:t xml:space="preserve">epublika – Státní pozemkový úřad                     </w:t>
      </w:r>
      <w:proofErr w:type="spellStart"/>
      <w:r w:rsidR="00E80A07" w:rsidRPr="00D27771">
        <w:rPr>
          <w:rFonts w:ascii="Arial" w:hAnsi="Arial" w:cs="Arial"/>
          <w:color w:val="000000"/>
          <w:sz w:val="20"/>
          <w:szCs w:val="20"/>
        </w:rPr>
        <w:t>Flandera</w:t>
      </w:r>
      <w:proofErr w:type="spellEnd"/>
      <w:r w:rsidR="00E80A07" w:rsidRPr="00D27771">
        <w:rPr>
          <w:rFonts w:ascii="Arial" w:hAnsi="Arial" w:cs="Arial"/>
          <w:color w:val="000000"/>
          <w:sz w:val="20"/>
          <w:szCs w:val="20"/>
        </w:rPr>
        <w:t xml:space="preserve"> Miroslav</w:t>
      </w:r>
    </w:p>
    <w:p w:rsidR="00E80A0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</w:t>
      </w:r>
      <w:r w:rsidR="00E80A07">
        <w:rPr>
          <w:rFonts w:ascii="Arial" w:hAnsi="Arial" w:cs="Arial"/>
          <w:color w:val="000000"/>
          <w:sz w:val="20"/>
          <w:szCs w:val="20"/>
        </w:rPr>
        <w:t>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80A0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80A07" w:rsidRDefault="00E80A0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80A07" w:rsidRDefault="00E80A0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80A0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E80A07">
        <w:rPr>
          <w:rFonts w:ascii="Arial" w:hAnsi="Arial" w:cs="Arial"/>
          <w:color w:val="000000"/>
          <w:sz w:val="20"/>
          <w:szCs w:val="20"/>
        </w:rPr>
        <w:t>P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80A07">
        <w:rPr>
          <w:rFonts w:ascii="Arial" w:hAnsi="Arial" w:cs="Arial"/>
          <w:color w:val="000000"/>
        </w:rPr>
        <w:t xml:space="preserve">  R. Mikulová 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E80A07" w:rsidRDefault="00E80A07">
      <w:pPr>
        <w:widowControl/>
        <w:rPr>
          <w:rFonts w:ascii="Arial" w:hAnsi="Arial" w:cs="Arial"/>
          <w:color w:val="000000"/>
        </w:rPr>
      </w:pPr>
    </w:p>
    <w:p w:rsidR="00E80A07" w:rsidRPr="00D27771" w:rsidRDefault="00E80A07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E80A07">
        <w:rPr>
          <w:rFonts w:ascii="Arial" w:hAnsi="Arial" w:cs="Arial"/>
          <w:color w:val="000000"/>
        </w:rPr>
        <w:t> Králově Dvoře dne  …………………..</w:t>
      </w:r>
    </w:p>
    <w:p w:rsidR="00E80A07" w:rsidRDefault="00E80A07">
      <w:pPr>
        <w:widowControl/>
        <w:rPr>
          <w:rFonts w:ascii="Arial" w:hAnsi="Arial" w:cs="Arial"/>
          <w:color w:val="000000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E80A07" w:rsidRDefault="00E80A07">
      <w:pPr>
        <w:widowControl/>
        <w:rPr>
          <w:rFonts w:ascii="Arial" w:hAnsi="Arial" w:cs="Arial"/>
          <w:color w:val="000000"/>
        </w:rPr>
      </w:pPr>
    </w:p>
    <w:p w:rsidR="00E80A07" w:rsidRPr="00D27771" w:rsidRDefault="00E80A0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18721, 19326, 19299, 12800,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F750A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80A07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8A5F5"/>
  <w14:defaultImageDpi w14:val="0"/>
  <w15:docId w15:val="{F6F69174-EF26-4707-8171-4500FB93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2018-06-25T09:15:00Z</dcterms:created>
  <dcterms:modified xsi:type="dcterms:W3CDTF">2018-06-25T09:15:00Z</dcterms:modified>
</cp:coreProperties>
</file>