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71153" w14:textId="63FA84F5" w:rsidR="00E0285F" w:rsidRPr="003E4D34" w:rsidRDefault="00A15880" w:rsidP="00DE0276">
      <w:pPr>
        <w:pStyle w:val="Nadpis2"/>
        <w:ind w:hanging="28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Dodatek ke S</w:t>
      </w:r>
      <w:r w:rsidR="00BD4792" w:rsidRPr="003E4D34">
        <w:rPr>
          <w:rFonts w:ascii="Times New Roman" w:hAnsi="Times New Roman"/>
          <w:sz w:val="22"/>
          <w:szCs w:val="22"/>
        </w:rPr>
        <w:t>mlouvě</w:t>
      </w:r>
    </w:p>
    <w:p w14:paraId="6B307052" w14:textId="77777777" w:rsidR="00E0285F" w:rsidRPr="003E4D34" w:rsidRDefault="00E0285F" w:rsidP="00DE027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3E4D34">
        <w:rPr>
          <w:rFonts w:ascii="Times New Roman" w:hAnsi="Times New Roman"/>
          <w:b/>
          <w:color w:val="000000"/>
          <w:sz w:val="22"/>
          <w:szCs w:val="22"/>
        </w:rPr>
        <w:t>o pořádání divadelního představení</w:t>
      </w:r>
    </w:p>
    <w:p w14:paraId="3C51EB75" w14:textId="77777777" w:rsidR="00E0285F" w:rsidRPr="003E4D34" w:rsidRDefault="00E0285F" w:rsidP="00DE0276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2DC2B01C" w14:textId="77777777" w:rsidR="00E0285F" w:rsidRPr="003E4D34" w:rsidRDefault="00E0285F" w:rsidP="00DE0276">
      <w:pPr>
        <w:rPr>
          <w:rFonts w:ascii="Times New Roman" w:hAnsi="Times New Roman"/>
          <w:sz w:val="22"/>
          <w:szCs w:val="22"/>
        </w:rPr>
      </w:pPr>
      <w:r w:rsidRPr="003E4D34">
        <w:rPr>
          <w:rFonts w:ascii="Times New Roman" w:hAnsi="Times New Roman"/>
          <w:b/>
          <w:sz w:val="22"/>
          <w:szCs w:val="22"/>
        </w:rPr>
        <w:t>Divadlo v Dlouhé</w:t>
      </w:r>
      <w:r w:rsidRPr="003E4D34">
        <w:rPr>
          <w:rFonts w:ascii="Times New Roman" w:hAnsi="Times New Roman"/>
          <w:sz w:val="22"/>
          <w:szCs w:val="22"/>
        </w:rPr>
        <w:t xml:space="preserve"> </w:t>
      </w:r>
    </w:p>
    <w:p w14:paraId="20EAFC63" w14:textId="77777777" w:rsidR="00E0285F" w:rsidRPr="003E4D34" w:rsidRDefault="00E0285F" w:rsidP="00DE0276">
      <w:pPr>
        <w:rPr>
          <w:rFonts w:ascii="Times New Roman" w:hAnsi="Times New Roman"/>
          <w:color w:val="000000"/>
          <w:sz w:val="22"/>
          <w:szCs w:val="22"/>
        </w:rPr>
      </w:pPr>
      <w:r w:rsidRPr="003E4D34">
        <w:rPr>
          <w:rFonts w:ascii="Times New Roman" w:hAnsi="Times New Roman"/>
          <w:color w:val="000000"/>
          <w:sz w:val="22"/>
          <w:szCs w:val="22"/>
        </w:rPr>
        <w:t xml:space="preserve">se sídlem Dlouhá </w:t>
      </w:r>
      <w:r w:rsidR="008D4709" w:rsidRPr="003E4D34">
        <w:rPr>
          <w:rFonts w:ascii="Times New Roman" w:hAnsi="Times New Roman"/>
          <w:color w:val="000000"/>
          <w:sz w:val="22"/>
          <w:szCs w:val="22"/>
        </w:rPr>
        <w:t>727/</w:t>
      </w:r>
      <w:r w:rsidRPr="003E4D34">
        <w:rPr>
          <w:rFonts w:ascii="Times New Roman" w:hAnsi="Times New Roman"/>
          <w:color w:val="000000"/>
          <w:sz w:val="22"/>
          <w:szCs w:val="22"/>
        </w:rPr>
        <w:t>39, Praha 1</w:t>
      </w:r>
    </w:p>
    <w:p w14:paraId="71E1301D" w14:textId="77777777" w:rsidR="00E0285F" w:rsidRPr="003E4D34" w:rsidRDefault="00E0285F" w:rsidP="00DE0276">
      <w:pPr>
        <w:rPr>
          <w:rFonts w:ascii="Times New Roman" w:hAnsi="Times New Roman"/>
          <w:color w:val="000000"/>
          <w:sz w:val="22"/>
          <w:szCs w:val="22"/>
        </w:rPr>
      </w:pPr>
      <w:r w:rsidRPr="003E4D34">
        <w:rPr>
          <w:rFonts w:ascii="Times New Roman" w:hAnsi="Times New Roman"/>
          <w:color w:val="000000"/>
          <w:sz w:val="22"/>
          <w:szCs w:val="22"/>
        </w:rPr>
        <w:t>IČO 00064343</w:t>
      </w:r>
    </w:p>
    <w:p w14:paraId="66FFB3AE" w14:textId="77777777" w:rsidR="00E0285F" w:rsidRPr="003E4D34" w:rsidRDefault="00E0285F" w:rsidP="00DE0276">
      <w:pPr>
        <w:rPr>
          <w:rFonts w:ascii="Times New Roman" w:hAnsi="Times New Roman"/>
          <w:color w:val="000000"/>
          <w:sz w:val="22"/>
          <w:szCs w:val="22"/>
        </w:rPr>
      </w:pPr>
      <w:r w:rsidRPr="003E4D34">
        <w:rPr>
          <w:rFonts w:ascii="Times New Roman" w:hAnsi="Times New Roman"/>
          <w:color w:val="000000"/>
          <w:sz w:val="22"/>
          <w:szCs w:val="22"/>
        </w:rPr>
        <w:t>DIČ CZ00064343</w:t>
      </w:r>
    </w:p>
    <w:p w14:paraId="7A9D10D2" w14:textId="77777777" w:rsidR="006C76FB" w:rsidRPr="003E4D34" w:rsidRDefault="006C76FB" w:rsidP="00DE0276">
      <w:pPr>
        <w:rPr>
          <w:rFonts w:ascii="Times New Roman" w:hAnsi="Times New Roman"/>
          <w:color w:val="000000"/>
          <w:sz w:val="22"/>
          <w:szCs w:val="22"/>
        </w:rPr>
      </w:pPr>
      <w:r w:rsidRPr="003E4D34">
        <w:rPr>
          <w:rFonts w:ascii="Times New Roman" w:hAnsi="Times New Roman"/>
          <w:color w:val="000000"/>
          <w:sz w:val="22"/>
          <w:szCs w:val="22"/>
        </w:rPr>
        <w:t>ID datové schránky: d5983un</w:t>
      </w:r>
    </w:p>
    <w:p w14:paraId="769B36BB" w14:textId="77777777" w:rsidR="00E0285F" w:rsidRPr="003E4D34" w:rsidRDefault="006C76FB" w:rsidP="00DE0276">
      <w:pPr>
        <w:rPr>
          <w:rFonts w:ascii="Times New Roman" w:hAnsi="Times New Roman"/>
          <w:sz w:val="22"/>
          <w:szCs w:val="22"/>
        </w:rPr>
      </w:pPr>
      <w:r w:rsidRPr="003E4D34">
        <w:rPr>
          <w:rFonts w:ascii="Times New Roman" w:hAnsi="Times New Roman"/>
          <w:sz w:val="22"/>
          <w:szCs w:val="22"/>
        </w:rPr>
        <w:t>Zastoupené</w:t>
      </w:r>
      <w:r w:rsidR="00367C45" w:rsidRPr="003E4D34">
        <w:rPr>
          <w:rFonts w:ascii="Times New Roman" w:hAnsi="Times New Roman"/>
          <w:sz w:val="22"/>
          <w:szCs w:val="22"/>
        </w:rPr>
        <w:t xml:space="preserve"> ředitelkou</w:t>
      </w:r>
      <w:r w:rsidR="00E0285F" w:rsidRPr="003E4D34">
        <w:rPr>
          <w:rFonts w:ascii="Times New Roman" w:hAnsi="Times New Roman"/>
          <w:sz w:val="22"/>
          <w:szCs w:val="22"/>
        </w:rPr>
        <w:t xml:space="preserve"> Mgr. </w:t>
      </w:r>
      <w:r w:rsidR="00367C45" w:rsidRPr="003E4D34">
        <w:rPr>
          <w:rFonts w:ascii="Times New Roman" w:hAnsi="Times New Roman"/>
          <w:sz w:val="22"/>
          <w:szCs w:val="22"/>
        </w:rPr>
        <w:t>Danielou Šálkovou</w:t>
      </w:r>
      <w:r w:rsidR="00E0285F" w:rsidRPr="003E4D34">
        <w:rPr>
          <w:rFonts w:ascii="Times New Roman" w:hAnsi="Times New Roman"/>
          <w:sz w:val="22"/>
          <w:szCs w:val="22"/>
        </w:rPr>
        <w:t xml:space="preserve">  </w:t>
      </w:r>
    </w:p>
    <w:p w14:paraId="3B8F9A3F" w14:textId="5A7A5988" w:rsidR="00E0285F" w:rsidRPr="003E4D34" w:rsidRDefault="00E0285F" w:rsidP="00DE0276">
      <w:pPr>
        <w:rPr>
          <w:rFonts w:ascii="Times New Roman" w:hAnsi="Times New Roman"/>
          <w:color w:val="000000"/>
          <w:sz w:val="22"/>
          <w:szCs w:val="22"/>
        </w:rPr>
      </w:pPr>
      <w:r w:rsidRPr="003E4D34">
        <w:rPr>
          <w:rFonts w:ascii="Times New Roman" w:hAnsi="Times New Roman"/>
          <w:color w:val="000000"/>
          <w:sz w:val="22"/>
          <w:szCs w:val="22"/>
        </w:rPr>
        <w:t>Bankovní spojení:</w:t>
      </w:r>
      <w:r w:rsidRPr="003E4D34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</w:p>
    <w:p w14:paraId="0F1D3589" w14:textId="77777777" w:rsidR="00E0285F" w:rsidRPr="003E4D34" w:rsidRDefault="00E0285F" w:rsidP="00DE0276">
      <w:pPr>
        <w:rPr>
          <w:rFonts w:ascii="Times New Roman" w:hAnsi="Times New Roman"/>
          <w:color w:val="000000"/>
          <w:sz w:val="22"/>
          <w:szCs w:val="22"/>
        </w:rPr>
      </w:pPr>
      <w:r w:rsidRPr="003E4D34">
        <w:rPr>
          <w:rFonts w:ascii="Times New Roman" w:hAnsi="Times New Roman"/>
          <w:color w:val="000000"/>
          <w:sz w:val="22"/>
          <w:szCs w:val="22"/>
        </w:rPr>
        <w:t>(dále jen "DIVADLO")</w:t>
      </w:r>
    </w:p>
    <w:p w14:paraId="6E9B89A8" w14:textId="77777777" w:rsidR="00E0285F" w:rsidRPr="003E4D34" w:rsidRDefault="00E0285F" w:rsidP="00DE0276">
      <w:pPr>
        <w:spacing w:before="120" w:after="120"/>
        <w:rPr>
          <w:rFonts w:ascii="Times New Roman" w:hAnsi="Times New Roman"/>
          <w:color w:val="000000"/>
          <w:sz w:val="22"/>
          <w:szCs w:val="22"/>
        </w:rPr>
      </w:pPr>
      <w:r w:rsidRPr="003E4D34">
        <w:rPr>
          <w:rFonts w:ascii="Times New Roman" w:hAnsi="Times New Roman"/>
          <w:color w:val="000000"/>
          <w:sz w:val="22"/>
          <w:szCs w:val="22"/>
        </w:rPr>
        <w:t xml:space="preserve">a </w:t>
      </w:r>
    </w:p>
    <w:p w14:paraId="5FFCD768" w14:textId="699EB242" w:rsidR="002431B0" w:rsidRPr="003E4D34" w:rsidRDefault="002431B0" w:rsidP="002431B0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3E4D34">
        <w:rPr>
          <w:rFonts w:ascii="Times New Roman" w:hAnsi="Times New Roman"/>
          <w:b/>
          <w:sz w:val="22"/>
          <w:szCs w:val="22"/>
        </w:rPr>
        <w:t>Dream</w:t>
      </w:r>
      <w:proofErr w:type="spellEnd"/>
      <w:r w:rsidRPr="003E4D3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E4D34">
        <w:rPr>
          <w:rFonts w:ascii="Times New Roman" w:hAnsi="Times New Roman"/>
          <w:b/>
          <w:sz w:val="22"/>
          <w:szCs w:val="22"/>
        </w:rPr>
        <w:t>Factory</w:t>
      </w:r>
      <w:proofErr w:type="spellEnd"/>
      <w:r w:rsidRPr="003E4D34">
        <w:rPr>
          <w:rFonts w:ascii="Times New Roman" w:hAnsi="Times New Roman"/>
          <w:b/>
          <w:sz w:val="22"/>
          <w:szCs w:val="22"/>
        </w:rPr>
        <w:t xml:space="preserve"> Ostrava, </w:t>
      </w:r>
      <w:r w:rsidR="00CF5BAD" w:rsidRPr="003E4D34">
        <w:rPr>
          <w:rFonts w:ascii="Times New Roman" w:hAnsi="Times New Roman"/>
          <w:b/>
          <w:sz w:val="22"/>
          <w:szCs w:val="22"/>
        </w:rPr>
        <w:t>z</w:t>
      </w:r>
      <w:r w:rsidRPr="003E4D34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Pr="003E4D34">
        <w:rPr>
          <w:rFonts w:ascii="Times New Roman" w:hAnsi="Times New Roman"/>
          <w:b/>
          <w:sz w:val="22"/>
          <w:szCs w:val="22"/>
        </w:rPr>
        <w:t>s.</w:t>
      </w:r>
      <w:proofErr w:type="gramEnd"/>
      <w:r w:rsidRPr="003E4D34">
        <w:rPr>
          <w:rFonts w:ascii="Times New Roman" w:hAnsi="Times New Roman"/>
          <w:b/>
          <w:sz w:val="22"/>
          <w:szCs w:val="22"/>
        </w:rPr>
        <w:t xml:space="preserve"> </w:t>
      </w:r>
    </w:p>
    <w:p w14:paraId="01E0A7D9" w14:textId="77777777" w:rsidR="002431B0" w:rsidRPr="003E4D34" w:rsidRDefault="002431B0" w:rsidP="002431B0">
      <w:pPr>
        <w:rPr>
          <w:rFonts w:ascii="Times New Roman" w:hAnsi="Times New Roman"/>
          <w:sz w:val="22"/>
          <w:szCs w:val="22"/>
        </w:rPr>
      </w:pPr>
      <w:r w:rsidRPr="003E4D34">
        <w:rPr>
          <w:rFonts w:ascii="Times New Roman" w:hAnsi="Times New Roman"/>
          <w:sz w:val="22"/>
          <w:szCs w:val="22"/>
        </w:rPr>
        <w:t>se sídlem Kvapilova 2054, Frýdek-Místek, 738 01 (doručovací adresa: Divadlo Petra Bezruče, 28. Října 120, Ostrava, 702 00)</w:t>
      </w:r>
    </w:p>
    <w:p w14:paraId="2293D500" w14:textId="77777777" w:rsidR="002431B0" w:rsidRPr="003E4D34" w:rsidRDefault="002431B0" w:rsidP="002431B0">
      <w:pPr>
        <w:rPr>
          <w:rFonts w:ascii="Times New Roman" w:hAnsi="Times New Roman"/>
          <w:sz w:val="22"/>
          <w:szCs w:val="22"/>
        </w:rPr>
      </w:pPr>
      <w:r w:rsidRPr="003E4D34">
        <w:rPr>
          <w:rFonts w:ascii="Times New Roman" w:hAnsi="Times New Roman"/>
          <w:sz w:val="22"/>
          <w:szCs w:val="22"/>
        </w:rPr>
        <w:t>zastoupené předsedou sdružení a ředitelem festivalu Mgr. Tomášem Suchánkem</w:t>
      </w:r>
    </w:p>
    <w:p w14:paraId="1C5F1814" w14:textId="77777777" w:rsidR="002431B0" w:rsidRPr="003E4D34" w:rsidRDefault="002431B0" w:rsidP="002431B0">
      <w:pPr>
        <w:rPr>
          <w:rFonts w:ascii="Times New Roman" w:hAnsi="Times New Roman"/>
          <w:sz w:val="22"/>
          <w:szCs w:val="22"/>
        </w:rPr>
      </w:pPr>
      <w:r w:rsidRPr="003E4D34">
        <w:rPr>
          <w:rFonts w:ascii="Times New Roman" w:hAnsi="Times New Roman"/>
          <w:sz w:val="22"/>
          <w:szCs w:val="22"/>
        </w:rPr>
        <w:t>IČO: 22710701</w:t>
      </w:r>
    </w:p>
    <w:p w14:paraId="072B6ECB" w14:textId="22C9A6EA" w:rsidR="002431B0" w:rsidRPr="003E4D34" w:rsidRDefault="002431B0" w:rsidP="002431B0">
      <w:pPr>
        <w:rPr>
          <w:rFonts w:ascii="Times New Roman" w:hAnsi="Times New Roman"/>
          <w:sz w:val="22"/>
          <w:szCs w:val="22"/>
        </w:rPr>
      </w:pPr>
      <w:r w:rsidRPr="003E4D34">
        <w:rPr>
          <w:rFonts w:ascii="Times New Roman" w:hAnsi="Times New Roman"/>
          <w:sz w:val="22"/>
          <w:szCs w:val="22"/>
        </w:rPr>
        <w:t xml:space="preserve">Bankovní spojení: </w:t>
      </w:r>
    </w:p>
    <w:p w14:paraId="284605B7" w14:textId="2D151B67" w:rsidR="002431B0" w:rsidRPr="003E4D34" w:rsidRDefault="002431B0" w:rsidP="002431B0">
      <w:pPr>
        <w:rPr>
          <w:rFonts w:ascii="Times New Roman" w:hAnsi="Times New Roman"/>
          <w:sz w:val="22"/>
          <w:szCs w:val="22"/>
        </w:rPr>
      </w:pPr>
      <w:r w:rsidRPr="003E4D34">
        <w:rPr>
          <w:rFonts w:ascii="Times New Roman" w:hAnsi="Times New Roman"/>
          <w:sz w:val="22"/>
          <w:szCs w:val="22"/>
        </w:rPr>
        <w:t xml:space="preserve">Kontaktní osoba:  </w:t>
      </w:r>
      <w:r w:rsidR="00860C5B" w:rsidRPr="003E4D34">
        <w:rPr>
          <w:rFonts w:ascii="Times New Roman" w:hAnsi="Times New Roman"/>
          <w:sz w:val="22"/>
          <w:szCs w:val="22"/>
        </w:rPr>
        <w:t xml:space="preserve">Veronika Snopková, </w:t>
      </w:r>
      <w:bookmarkStart w:id="0" w:name="_GoBack"/>
      <w:bookmarkEnd w:id="0"/>
    </w:p>
    <w:p w14:paraId="2155F827" w14:textId="77777777" w:rsidR="006C76FB" w:rsidRPr="003E4D34" w:rsidRDefault="006C76FB" w:rsidP="006C76FB">
      <w:pPr>
        <w:rPr>
          <w:rFonts w:ascii="Times New Roman" w:hAnsi="Times New Roman"/>
          <w:color w:val="000000"/>
          <w:sz w:val="22"/>
          <w:szCs w:val="22"/>
        </w:rPr>
      </w:pPr>
      <w:r w:rsidRPr="003E4D34">
        <w:rPr>
          <w:rFonts w:ascii="Times New Roman" w:hAnsi="Times New Roman"/>
          <w:color w:val="000000"/>
          <w:sz w:val="22"/>
          <w:szCs w:val="22"/>
        </w:rPr>
        <w:t>(dále jen "POŘADATEL")</w:t>
      </w:r>
    </w:p>
    <w:p w14:paraId="7A1DAC42" w14:textId="77777777" w:rsidR="00A84A98" w:rsidRPr="003E4D34" w:rsidRDefault="00A84A98" w:rsidP="00DE0276">
      <w:pPr>
        <w:spacing w:before="120" w:after="120"/>
        <w:rPr>
          <w:rFonts w:ascii="Times New Roman" w:hAnsi="Times New Roman"/>
          <w:color w:val="000000"/>
          <w:sz w:val="22"/>
          <w:szCs w:val="22"/>
        </w:rPr>
      </w:pPr>
    </w:p>
    <w:p w14:paraId="5F6653BD" w14:textId="48AB2D82" w:rsidR="00E0285F" w:rsidRPr="003E4D34" w:rsidRDefault="00A84A98" w:rsidP="006C76FB">
      <w:pPr>
        <w:spacing w:before="1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3E4D34">
        <w:rPr>
          <w:rFonts w:ascii="Times New Roman" w:hAnsi="Times New Roman"/>
          <w:b/>
          <w:color w:val="000000"/>
          <w:sz w:val="22"/>
          <w:szCs w:val="22"/>
        </w:rPr>
        <w:t xml:space="preserve">uzavírají </w:t>
      </w:r>
      <w:r w:rsidR="00BD4792" w:rsidRPr="003E4D34">
        <w:rPr>
          <w:rFonts w:ascii="Times New Roman" w:hAnsi="Times New Roman"/>
          <w:b/>
          <w:color w:val="000000"/>
          <w:sz w:val="22"/>
          <w:szCs w:val="22"/>
        </w:rPr>
        <w:t xml:space="preserve">tento dodatek ke </w:t>
      </w:r>
      <w:r w:rsidR="00A15880">
        <w:rPr>
          <w:rFonts w:ascii="Times New Roman" w:hAnsi="Times New Roman"/>
          <w:b/>
          <w:color w:val="000000"/>
          <w:sz w:val="22"/>
          <w:szCs w:val="22"/>
        </w:rPr>
        <w:t>S</w:t>
      </w:r>
      <w:r w:rsidR="00E0285F" w:rsidRPr="003E4D34">
        <w:rPr>
          <w:rFonts w:ascii="Times New Roman" w:hAnsi="Times New Roman"/>
          <w:b/>
          <w:color w:val="000000"/>
          <w:sz w:val="22"/>
          <w:szCs w:val="22"/>
        </w:rPr>
        <w:t>mlouv</w:t>
      </w:r>
      <w:r w:rsidR="00BD4792" w:rsidRPr="003E4D34">
        <w:rPr>
          <w:rFonts w:ascii="Times New Roman" w:hAnsi="Times New Roman"/>
          <w:b/>
          <w:color w:val="000000"/>
          <w:sz w:val="22"/>
          <w:szCs w:val="22"/>
        </w:rPr>
        <w:t>ě</w:t>
      </w:r>
      <w:r w:rsidR="00E0285F" w:rsidRPr="003E4D34">
        <w:rPr>
          <w:rFonts w:ascii="Times New Roman" w:hAnsi="Times New Roman"/>
          <w:b/>
          <w:color w:val="000000"/>
          <w:sz w:val="22"/>
          <w:szCs w:val="22"/>
        </w:rPr>
        <w:t xml:space="preserve"> o pořádání divadelního představení:</w:t>
      </w:r>
    </w:p>
    <w:p w14:paraId="7FE028BF" w14:textId="77777777" w:rsidR="003E4D34" w:rsidRPr="003E4D34" w:rsidRDefault="003E4D34" w:rsidP="00BD4792">
      <w:pPr>
        <w:spacing w:after="60"/>
        <w:rPr>
          <w:rFonts w:ascii="Times New Roman" w:hAnsi="Times New Roman"/>
          <w:color w:val="000000"/>
          <w:sz w:val="22"/>
          <w:szCs w:val="22"/>
        </w:rPr>
      </w:pPr>
    </w:p>
    <w:p w14:paraId="1D3396D1" w14:textId="7FAFE052" w:rsidR="00E0285F" w:rsidRPr="003E4D34" w:rsidRDefault="00E0285F" w:rsidP="00BD4792">
      <w:pPr>
        <w:spacing w:after="60"/>
        <w:rPr>
          <w:rFonts w:ascii="Times New Roman" w:hAnsi="Times New Roman"/>
          <w:color w:val="000000"/>
          <w:sz w:val="22"/>
          <w:szCs w:val="22"/>
        </w:rPr>
      </w:pPr>
      <w:r w:rsidRPr="003E4D34">
        <w:rPr>
          <w:rFonts w:ascii="Times New Roman" w:hAnsi="Times New Roman"/>
          <w:color w:val="000000"/>
          <w:sz w:val="22"/>
          <w:szCs w:val="22"/>
        </w:rPr>
        <w:t xml:space="preserve">Předmětem </w:t>
      </w:r>
      <w:r w:rsidR="00BD4792" w:rsidRPr="003E4D34">
        <w:rPr>
          <w:rFonts w:ascii="Times New Roman" w:hAnsi="Times New Roman"/>
          <w:color w:val="000000"/>
          <w:sz w:val="22"/>
          <w:szCs w:val="22"/>
        </w:rPr>
        <w:t>tohoto dodatku je změna</w:t>
      </w:r>
      <w:r w:rsidR="00B7729B">
        <w:rPr>
          <w:rFonts w:ascii="Times New Roman" w:hAnsi="Times New Roman"/>
          <w:color w:val="000000"/>
          <w:sz w:val="22"/>
          <w:szCs w:val="22"/>
        </w:rPr>
        <w:t xml:space="preserve"> ve Smlouvě o pořádání divadelního představení </w:t>
      </w:r>
      <w:r w:rsidR="00BD4792" w:rsidRPr="003E4D3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7729B" w:rsidRPr="003E4D34">
        <w:rPr>
          <w:rFonts w:ascii="Times New Roman" w:hAnsi="Times New Roman"/>
          <w:color w:val="000000"/>
          <w:sz w:val="22"/>
          <w:szCs w:val="22"/>
        </w:rPr>
        <w:t xml:space="preserve">Racek dne </w:t>
      </w:r>
      <w:proofErr w:type="gramStart"/>
      <w:r w:rsidR="00B7729B" w:rsidRPr="003E4D34">
        <w:rPr>
          <w:rFonts w:ascii="Times New Roman" w:hAnsi="Times New Roman"/>
          <w:color w:val="000000"/>
          <w:sz w:val="22"/>
          <w:szCs w:val="22"/>
        </w:rPr>
        <w:t>29.5.2018</w:t>
      </w:r>
      <w:proofErr w:type="gramEnd"/>
      <w:r w:rsidR="00B7729B" w:rsidRPr="003E4D34">
        <w:rPr>
          <w:rFonts w:ascii="Times New Roman" w:hAnsi="Times New Roman"/>
          <w:color w:val="000000"/>
          <w:sz w:val="22"/>
          <w:szCs w:val="22"/>
        </w:rPr>
        <w:t xml:space="preserve"> v Divadle Petra Bezruče</w:t>
      </w:r>
      <w:r w:rsidR="00B7729B">
        <w:rPr>
          <w:rFonts w:ascii="Times New Roman" w:hAnsi="Times New Roman"/>
          <w:color w:val="000000"/>
          <w:sz w:val="22"/>
          <w:szCs w:val="22"/>
        </w:rPr>
        <w:t>. Ke změně dochází v č</w:t>
      </w:r>
      <w:r w:rsidR="00A15880">
        <w:rPr>
          <w:rFonts w:ascii="Times New Roman" w:hAnsi="Times New Roman"/>
          <w:color w:val="000000"/>
          <w:sz w:val="22"/>
          <w:szCs w:val="22"/>
        </w:rPr>
        <w:t>lánku</w:t>
      </w:r>
      <w:r w:rsidR="00B7729B">
        <w:rPr>
          <w:rFonts w:ascii="Times New Roman" w:hAnsi="Times New Roman"/>
          <w:color w:val="000000"/>
          <w:sz w:val="22"/>
          <w:szCs w:val="22"/>
        </w:rPr>
        <w:t xml:space="preserve"> V. bodu 3.</w:t>
      </w:r>
      <w:r w:rsidR="00A15880">
        <w:rPr>
          <w:rFonts w:ascii="Times New Roman" w:hAnsi="Times New Roman"/>
          <w:color w:val="000000"/>
          <w:sz w:val="22"/>
          <w:szCs w:val="22"/>
        </w:rPr>
        <w:t xml:space="preserve"> Smlouvy</w:t>
      </w:r>
      <w:r w:rsidR="00B7729B">
        <w:rPr>
          <w:rFonts w:ascii="Times New Roman" w:hAnsi="Times New Roman"/>
          <w:color w:val="000000"/>
          <w:sz w:val="22"/>
          <w:szCs w:val="22"/>
        </w:rPr>
        <w:t xml:space="preserve">, týkající se </w:t>
      </w:r>
      <w:r w:rsidR="00BD4792" w:rsidRPr="003E4D34">
        <w:rPr>
          <w:rFonts w:ascii="Times New Roman" w:hAnsi="Times New Roman"/>
          <w:color w:val="000000"/>
          <w:sz w:val="22"/>
          <w:szCs w:val="22"/>
        </w:rPr>
        <w:t>výše nákladů vynaložených</w:t>
      </w:r>
      <w:r w:rsidR="00A15880">
        <w:rPr>
          <w:rFonts w:ascii="Times New Roman" w:hAnsi="Times New Roman"/>
          <w:color w:val="000000"/>
          <w:sz w:val="22"/>
          <w:szCs w:val="22"/>
        </w:rPr>
        <w:t xml:space="preserve"> na dopravu souboru a</w:t>
      </w:r>
      <w:r w:rsidR="00B7729B">
        <w:rPr>
          <w:rFonts w:ascii="Times New Roman" w:hAnsi="Times New Roman"/>
          <w:color w:val="000000"/>
          <w:sz w:val="22"/>
          <w:szCs w:val="22"/>
        </w:rPr>
        <w:t xml:space="preserve"> dekorací:</w:t>
      </w:r>
    </w:p>
    <w:p w14:paraId="1BBCE797" w14:textId="77777777" w:rsidR="00BD4792" w:rsidRPr="003E4D34" w:rsidRDefault="00BD4792" w:rsidP="00BD4792">
      <w:pPr>
        <w:spacing w:after="60"/>
        <w:ind w:left="850"/>
        <w:rPr>
          <w:rFonts w:ascii="Times New Roman" w:hAnsi="Times New Roman"/>
          <w:color w:val="000000"/>
          <w:sz w:val="22"/>
          <w:szCs w:val="22"/>
        </w:rPr>
      </w:pPr>
    </w:p>
    <w:p w14:paraId="1E62CBB6" w14:textId="48E94C13" w:rsidR="007B727D" w:rsidRPr="003E4D34" w:rsidRDefault="00E0285F" w:rsidP="003E4D34">
      <w:pPr>
        <w:spacing w:after="60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3E4D34">
        <w:rPr>
          <w:rFonts w:ascii="Times New Roman" w:hAnsi="Times New Roman"/>
          <w:color w:val="000000"/>
          <w:sz w:val="22"/>
          <w:szCs w:val="22"/>
        </w:rPr>
        <w:t>POŘADATEL se zavazuje zaplatit DIVADLU náklady vynaložené na dopravu souboru a dekorací takto:</w:t>
      </w:r>
    </w:p>
    <w:p w14:paraId="4F2DD511" w14:textId="77777777" w:rsidR="007B727D" w:rsidRPr="003E4D34" w:rsidRDefault="001C1916" w:rsidP="00644CEE">
      <w:pPr>
        <w:numPr>
          <w:ilvl w:val="1"/>
          <w:numId w:val="19"/>
        </w:numPr>
        <w:spacing w:after="60"/>
        <w:ind w:left="1134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E4D34">
        <w:rPr>
          <w:rFonts w:ascii="Times New Roman" w:hAnsi="Times New Roman"/>
          <w:color w:val="000000"/>
          <w:sz w:val="22"/>
          <w:szCs w:val="22"/>
        </w:rPr>
        <w:t>Vlak/b</w:t>
      </w:r>
      <w:r w:rsidR="00E0285F" w:rsidRPr="003E4D34">
        <w:rPr>
          <w:rFonts w:ascii="Times New Roman" w:hAnsi="Times New Roman"/>
          <w:color w:val="000000"/>
          <w:sz w:val="22"/>
          <w:szCs w:val="22"/>
        </w:rPr>
        <w:t xml:space="preserve">us na přepravu účinkujících dle faktury DIVADLA  </w:t>
      </w:r>
    </w:p>
    <w:p w14:paraId="2C53BFC0" w14:textId="77777777" w:rsidR="007B727D" w:rsidRPr="003E4D34" w:rsidRDefault="00647E69" w:rsidP="00644CEE">
      <w:pPr>
        <w:numPr>
          <w:ilvl w:val="1"/>
          <w:numId w:val="19"/>
        </w:numPr>
        <w:spacing w:after="60"/>
        <w:ind w:left="1134" w:hanging="357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3E4D34">
        <w:rPr>
          <w:rFonts w:ascii="Times New Roman" w:hAnsi="Times New Roman"/>
          <w:color w:val="000000"/>
          <w:sz w:val="22"/>
          <w:szCs w:val="22"/>
        </w:rPr>
        <w:t>Cargo</w:t>
      </w:r>
      <w:proofErr w:type="spellEnd"/>
      <w:r w:rsidRPr="003E4D34">
        <w:rPr>
          <w:rFonts w:ascii="Times New Roman" w:hAnsi="Times New Roman"/>
          <w:color w:val="000000"/>
          <w:sz w:val="22"/>
          <w:szCs w:val="22"/>
        </w:rPr>
        <w:t xml:space="preserve"> na přepravu dekorací dle faktury DIVADLA</w:t>
      </w:r>
    </w:p>
    <w:p w14:paraId="23EFE2AC" w14:textId="77777777" w:rsidR="00E0285F" w:rsidRPr="003E4D34" w:rsidRDefault="00536734" w:rsidP="00644CEE">
      <w:pPr>
        <w:numPr>
          <w:ilvl w:val="1"/>
          <w:numId w:val="19"/>
        </w:numPr>
        <w:spacing w:after="60"/>
        <w:ind w:left="1134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E4D34">
        <w:rPr>
          <w:rFonts w:ascii="Times New Roman" w:hAnsi="Times New Roman"/>
          <w:color w:val="000000"/>
          <w:sz w:val="22"/>
          <w:szCs w:val="22"/>
        </w:rPr>
        <w:t>O</w:t>
      </w:r>
      <w:r w:rsidR="00733DE9" w:rsidRPr="003E4D34">
        <w:rPr>
          <w:rFonts w:ascii="Times New Roman" w:hAnsi="Times New Roman"/>
          <w:color w:val="000000"/>
          <w:sz w:val="22"/>
          <w:szCs w:val="22"/>
        </w:rPr>
        <w:t>sobn</w:t>
      </w:r>
      <w:r w:rsidR="008D2760" w:rsidRPr="003E4D34">
        <w:rPr>
          <w:rFonts w:ascii="Times New Roman" w:hAnsi="Times New Roman"/>
          <w:color w:val="000000"/>
          <w:sz w:val="22"/>
          <w:szCs w:val="22"/>
        </w:rPr>
        <w:t>í automobil</w:t>
      </w:r>
      <w:r w:rsidR="008E62C9" w:rsidRPr="003E4D3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33DE9" w:rsidRPr="003E4D34">
        <w:rPr>
          <w:rFonts w:ascii="Times New Roman" w:hAnsi="Times New Roman"/>
          <w:color w:val="000000"/>
          <w:sz w:val="22"/>
          <w:szCs w:val="22"/>
        </w:rPr>
        <w:t xml:space="preserve">tranzit </w:t>
      </w:r>
      <w:r w:rsidR="00E0285F" w:rsidRPr="003E4D34">
        <w:rPr>
          <w:rFonts w:ascii="Times New Roman" w:hAnsi="Times New Roman"/>
          <w:color w:val="000000"/>
          <w:sz w:val="22"/>
          <w:szCs w:val="22"/>
        </w:rPr>
        <w:t xml:space="preserve">na přepravu </w:t>
      </w:r>
      <w:r w:rsidR="00733DE9" w:rsidRPr="003E4D34">
        <w:rPr>
          <w:rFonts w:ascii="Times New Roman" w:hAnsi="Times New Roman"/>
          <w:color w:val="000000"/>
          <w:sz w:val="22"/>
          <w:szCs w:val="22"/>
        </w:rPr>
        <w:t>technických složek</w:t>
      </w:r>
      <w:r w:rsidR="003221C6" w:rsidRPr="003E4D34">
        <w:rPr>
          <w:rFonts w:ascii="Times New Roman" w:hAnsi="Times New Roman"/>
          <w:color w:val="000000"/>
          <w:sz w:val="22"/>
          <w:szCs w:val="22"/>
        </w:rPr>
        <w:t xml:space="preserve"> dle faktury DIVADLA</w:t>
      </w:r>
    </w:p>
    <w:p w14:paraId="44D7A39F" w14:textId="2602236A" w:rsidR="001C1916" w:rsidRPr="003E4D34" w:rsidRDefault="001C1916" w:rsidP="001C1916">
      <w:pPr>
        <w:spacing w:after="60"/>
        <w:ind w:left="1134"/>
        <w:jc w:val="both"/>
        <w:rPr>
          <w:rFonts w:ascii="Times New Roman" w:hAnsi="Times New Roman"/>
          <w:color w:val="000000"/>
          <w:sz w:val="22"/>
          <w:szCs w:val="22"/>
        </w:rPr>
      </w:pPr>
      <w:r w:rsidRPr="003E4D34">
        <w:rPr>
          <w:rFonts w:ascii="Times New Roman" w:hAnsi="Times New Roman"/>
          <w:color w:val="000000"/>
          <w:sz w:val="22"/>
          <w:szCs w:val="22"/>
        </w:rPr>
        <w:t>Maximální náklady na do</w:t>
      </w:r>
      <w:r w:rsidR="003E4D34">
        <w:rPr>
          <w:rFonts w:ascii="Times New Roman" w:hAnsi="Times New Roman"/>
          <w:color w:val="000000"/>
          <w:sz w:val="22"/>
          <w:szCs w:val="22"/>
        </w:rPr>
        <w:t xml:space="preserve">pravu souboru a dekorací budu </w:t>
      </w:r>
      <w:r w:rsidRPr="00B7729B">
        <w:rPr>
          <w:rFonts w:ascii="Times New Roman" w:hAnsi="Times New Roman"/>
          <w:b/>
          <w:color w:val="000000"/>
          <w:sz w:val="22"/>
          <w:szCs w:val="22"/>
        </w:rPr>
        <w:t>4</w:t>
      </w:r>
      <w:r w:rsidR="00BD4792" w:rsidRPr="00B7729B">
        <w:rPr>
          <w:rFonts w:ascii="Times New Roman" w:hAnsi="Times New Roman"/>
          <w:b/>
          <w:color w:val="000000"/>
          <w:sz w:val="22"/>
          <w:szCs w:val="22"/>
        </w:rPr>
        <w:t>6 5</w:t>
      </w:r>
      <w:r w:rsidRPr="00B7729B">
        <w:rPr>
          <w:rFonts w:ascii="Times New Roman" w:hAnsi="Times New Roman"/>
          <w:b/>
          <w:color w:val="000000"/>
          <w:sz w:val="22"/>
          <w:szCs w:val="22"/>
        </w:rPr>
        <w:t>00 Kč.</w:t>
      </w:r>
    </w:p>
    <w:p w14:paraId="422A4AC2" w14:textId="77777777" w:rsidR="00B7729B" w:rsidRDefault="00B7729B" w:rsidP="003E4D34">
      <w:pPr>
        <w:spacing w:after="60"/>
        <w:ind w:left="425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D6E550A" w14:textId="7519E517" w:rsidR="003E4D34" w:rsidRDefault="00A15880" w:rsidP="003E4D34">
      <w:pPr>
        <w:spacing w:after="60"/>
        <w:ind w:left="4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Ostatní články Smlouvy zůstávají beze změny. </w:t>
      </w:r>
    </w:p>
    <w:p w14:paraId="6F8FA781" w14:textId="77777777" w:rsidR="00A15880" w:rsidRDefault="00A15880" w:rsidP="003E4D34">
      <w:pPr>
        <w:spacing w:after="60"/>
        <w:ind w:left="425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3927241" w14:textId="01E11008" w:rsidR="00181EF1" w:rsidRPr="003E4D34" w:rsidRDefault="003E4D34" w:rsidP="003E4D34">
      <w:pPr>
        <w:spacing w:after="60"/>
        <w:ind w:left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3E4D34">
        <w:rPr>
          <w:rFonts w:ascii="Times New Roman" w:hAnsi="Times New Roman"/>
          <w:color w:val="000000"/>
          <w:sz w:val="22"/>
          <w:szCs w:val="22"/>
        </w:rPr>
        <w:t>Smluvní strany souhlasí s tím, že bude tato smlouva na základě zákona 340/2</w:t>
      </w:r>
      <w:r w:rsidR="007C0935" w:rsidRPr="003E4D34">
        <w:rPr>
          <w:rFonts w:ascii="Times New Roman" w:hAnsi="Times New Roman"/>
          <w:color w:val="000000"/>
          <w:sz w:val="22"/>
          <w:szCs w:val="22"/>
        </w:rPr>
        <w:t>0</w:t>
      </w:r>
      <w:r w:rsidRPr="003E4D34">
        <w:rPr>
          <w:rFonts w:ascii="Times New Roman" w:hAnsi="Times New Roman"/>
          <w:color w:val="000000"/>
          <w:sz w:val="22"/>
          <w:szCs w:val="22"/>
        </w:rPr>
        <w:t xml:space="preserve">15 sb. Zveřejněna v registru smluv, a to včetně případných příloh a dodatků. Smluvní strany se dohodly, že smlouvu zveřejní Divadlo v Dlouhé. </w:t>
      </w:r>
    </w:p>
    <w:p w14:paraId="14360474" w14:textId="77777777" w:rsidR="009777D4" w:rsidRPr="003E4D34" w:rsidRDefault="009777D4" w:rsidP="00644CEE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7558BA3" w14:textId="77777777" w:rsidR="00A44AB5" w:rsidRPr="003E4D34" w:rsidRDefault="00A44AB5" w:rsidP="00644CEE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7DAE095" w14:textId="77777777" w:rsidR="00BC4100" w:rsidRPr="003E4D34" w:rsidRDefault="00BC4100" w:rsidP="00DE0276">
      <w:pPr>
        <w:rPr>
          <w:rFonts w:ascii="Times New Roman" w:hAnsi="Times New Roman"/>
          <w:color w:val="000000"/>
          <w:sz w:val="22"/>
          <w:szCs w:val="22"/>
        </w:rPr>
      </w:pPr>
    </w:p>
    <w:p w14:paraId="12E66B0E" w14:textId="4CD86E09" w:rsidR="00E0285F" w:rsidRPr="003E4D34" w:rsidRDefault="00E0285F" w:rsidP="009777D4">
      <w:pPr>
        <w:tabs>
          <w:tab w:val="left" w:pos="1276"/>
          <w:tab w:val="left" w:leader="dot" w:pos="2552"/>
          <w:tab w:val="left" w:pos="4820"/>
          <w:tab w:val="left" w:pos="5103"/>
          <w:tab w:val="left" w:leader="dot" w:pos="6379"/>
          <w:tab w:val="left" w:leader="dot" w:pos="6804"/>
          <w:tab w:val="left" w:leader="dot" w:pos="8080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3E4D34">
        <w:rPr>
          <w:rFonts w:ascii="Times New Roman" w:hAnsi="Times New Roman"/>
          <w:b/>
          <w:color w:val="000000"/>
          <w:sz w:val="22"/>
          <w:szCs w:val="22"/>
        </w:rPr>
        <w:t>V Praze dne</w:t>
      </w:r>
      <w:r w:rsidR="00C474E8" w:rsidRPr="003E4D3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BC4100" w:rsidRPr="003E4D34">
        <w:rPr>
          <w:rFonts w:ascii="Times New Roman" w:hAnsi="Times New Roman"/>
          <w:b/>
          <w:color w:val="000000"/>
          <w:sz w:val="22"/>
          <w:szCs w:val="22"/>
        </w:rPr>
        <w:tab/>
      </w:r>
      <w:r w:rsidR="00BC4100" w:rsidRPr="003E4D34">
        <w:rPr>
          <w:rFonts w:ascii="Times New Roman" w:hAnsi="Times New Roman"/>
          <w:b/>
          <w:color w:val="000000"/>
          <w:sz w:val="22"/>
          <w:szCs w:val="22"/>
        </w:rPr>
        <w:tab/>
      </w:r>
      <w:r w:rsidR="003E4D3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3E4D34">
        <w:rPr>
          <w:rFonts w:ascii="Times New Roman" w:hAnsi="Times New Roman"/>
          <w:b/>
          <w:color w:val="000000"/>
          <w:sz w:val="22"/>
          <w:szCs w:val="22"/>
        </w:rPr>
        <w:tab/>
      </w:r>
      <w:r w:rsidR="003E4D34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</w:t>
      </w:r>
      <w:r w:rsidR="00BC4100" w:rsidRPr="003E4D34">
        <w:rPr>
          <w:rFonts w:ascii="Times New Roman" w:hAnsi="Times New Roman"/>
          <w:b/>
          <w:color w:val="000000"/>
          <w:sz w:val="22"/>
          <w:szCs w:val="22"/>
        </w:rPr>
        <w:t>V</w:t>
      </w:r>
      <w:r w:rsidR="00860C5B" w:rsidRPr="003E4D34">
        <w:rPr>
          <w:rFonts w:ascii="Times New Roman" w:hAnsi="Times New Roman"/>
          <w:b/>
          <w:color w:val="000000"/>
          <w:sz w:val="22"/>
          <w:szCs w:val="22"/>
        </w:rPr>
        <w:t> Ostravě d</w:t>
      </w:r>
      <w:r w:rsidRPr="003E4D34">
        <w:rPr>
          <w:rFonts w:ascii="Times New Roman" w:hAnsi="Times New Roman"/>
          <w:b/>
          <w:color w:val="000000"/>
          <w:sz w:val="22"/>
          <w:szCs w:val="22"/>
        </w:rPr>
        <w:t xml:space="preserve">ne  </w:t>
      </w:r>
      <w:r w:rsidR="00860C5B" w:rsidRPr="003E4D34">
        <w:rPr>
          <w:rFonts w:ascii="Times New Roman" w:hAnsi="Times New Roman"/>
          <w:b/>
          <w:color w:val="000000"/>
          <w:sz w:val="22"/>
          <w:szCs w:val="22"/>
        </w:rPr>
        <w:tab/>
        <w:t>……………….</w:t>
      </w:r>
    </w:p>
    <w:p w14:paraId="2CA5B108" w14:textId="77777777" w:rsidR="00E0285F" w:rsidRPr="003E4D34" w:rsidRDefault="00E0285F" w:rsidP="00DE027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6B855B8B" w14:textId="77777777" w:rsidR="00BC4100" w:rsidRPr="00BD4792" w:rsidRDefault="00BC4100" w:rsidP="00DE0276">
      <w:pPr>
        <w:rPr>
          <w:rFonts w:ascii="Times New Roman" w:hAnsi="Times New Roman"/>
          <w:b/>
          <w:color w:val="000000"/>
          <w:szCs w:val="24"/>
        </w:rPr>
      </w:pPr>
    </w:p>
    <w:p w14:paraId="7615C2F4" w14:textId="77777777" w:rsidR="00A44AB5" w:rsidRPr="00BD4792" w:rsidRDefault="00A44AB5" w:rsidP="00DE0276">
      <w:pPr>
        <w:rPr>
          <w:rFonts w:ascii="Times New Roman" w:hAnsi="Times New Roman"/>
          <w:b/>
          <w:color w:val="000000"/>
          <w:szCs w:val="24"/>
        </w:rPr>
      </w:pPr>
    </w:p>
    <w:p w14:paraId="3BE4F45D" w14:textId="77777777" w:rsidR="00A44AB5" w:rsidRPr="00BD4792" w:rsidRDefault="00A44AB5" w:rsidP="00DE0276">
      <w:pPr>
        <w:rPr>
          <w:rFonts w:ascii="Times New Roman" w:hAnsi="Times New Roman"/>
          <w:b/>
          <w:color w:val="000000"/>
          <w:szCs w:val="24"/>
        </w:rPr>
      </w:pPr>
    </w:p>
    <w:p w14:paraId="0A525125" w14:textId="7BC219BC" w:rsidR="00E0285F" w:rsidRPr="00BD4792" w:rsidRDefault="003E4D34" w:rsidP="00DE0276">
      <w:pPr>
        <w:tabs>
          <w:tab w:val="left" w:pos="567"/>
          <w:tab w:val="left" w:pos="5529"/>
        </w:tabs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</w:r>
      <w:r w:rsidR="00BC4100" w:rsidRPr="00BD4792">
        <w:rPr>
          <w:rFonts w:ascii="Times New Roman" w:hAnsi="Times New Roman"/>
          <w:b/>
          <w:color w:val="000000"/>
          <w:szCs w:val="24"/>
        </w:rPr>
        <w:t>za DIVADLO</w:t>
      </w:r>
      <w:r w:rsidR="00BC4100" w:rsidRPr="00BD4792">
        <w:rPr>
          <w:rFonts w:ascii="Times New Roman" w:hAnsi="Times New Roman"/>
          <w:b/>
          <w:color w:val="000000"/>
          <w:szCs w:val="24"/>
        </w:rPr>
        <w:tab/>
      </w:r>
      <w:r w:rsidR="002E0DB9" w:rsidRPr="00BD4792">
        <w:rPr>
          <w:rFonts w:ascii="Times New Roman" w:hAnsi="Times New Roman"/>
          <w:b/>
          <w:color w:val="000000"/>
          <w:szCs w:val="24"/>
        </w:rPr>
        <w:t xml:space="preserve">      </w:t>
      </w:r>
      <w:r>
        <w:rPr>
          <w:rFonts w:ascii="Times New Roman" w:hAnsi="Times New Roman"/>
          <w:b/>
          <w:color w:val="000000"/>
          <w:szCs w:val="24"/>
        </w:rPr>
        <w:tab/>
      </w:r>
      <w:r w:rsidR="002E0DB9" w:rsidRPr="00BD4792">
        <w:rPr>
          <w:rFonts w:ascii="Times New Roman" w:hAnsi="Times New Roman"/>
          <w:b/>
          <w:color w:val="000000"/>
          <w:szCs w:val="24"/>
        </w:rPr>
        <w:t xml:space="preserve"> </w:t>
      </w:r>
      <w:r w:rsidR="00E0285F" w:rsidRPr="00BD4792">
        <w:rPr>
          <w:rFonts w:ascii="Times New Roman" w:hAnsi="Times New Roman"/>
          <w:b/>
          <w:color w:val="000000"/>
          <w:szCs w:val="24"/>
        </w:rPr>
        <w:t>za POŘADATELE</w:t>
      </w:r>
    </w:p>
    <w:p w14:paraId="12FF9EE2" w14:textId="60623283" w:rsidR="005A20F5" w:rsidRPr="00BD4792" w:rsidRDefault="00BC4100" w:rsidP="005A20F5">
      <w:pPr>
        <w:tabs>
          <w:tab w:val="left" w:pos="142"/>
          <w:tab w:val="left" w:pos="6096"/>
        </w:tabs>
        <w:rPr>
          <w:rFonts w:ascii="Times New Roman" w:hAnsi="Times New Roman"/>
          <w:color w:val="000000"/>
          <w:szCs w:val="24"/>
        </w:rPr>
      </w:pPr>
      <w:r w:rsidRPr="00BD4792">
        <w:rPr>
          <w:rFonts w:ascii="Times New Roman" w:hAnsi="Times New Roman"/>
          <w:color w:val="000000"/>
          <w:szCs w:val="24"/>
        </w:rPr>
        <w:tab/>
        <w:t xml:space="preserve"> </w:t>
      </w:r>
      <w:r w:rsidR="00E0285F" w:rsidRPr="00BD4792">
        <w:rPr>
          <w:rFonts w:ascii="Times New Roman" w:hAnsi="Times New Roman"/>
          <w:color w:val="000000"/>
          <w:szCs w:val="24"/>
        </w:rPr>
        <w:t xml:space="preserve">Mgr. Daniela </w:t>
      </w:r>
      <w:r w:rsidR="00860C5B" w:rsidRPr="00BD4792">
        <w:rPr>
          <w:rFonts w:ascii="Times New Roman" w:hAnsi="Times New Roman"/>
          <w:color w:val="000000"/>
          <w:szCs w:val="24"/>
        </w:rPr>
        <w:t xml:space="preserve">Šálková                                                         </w:t>
      </w:r>
      <w:r w:rsidR="003E4D34">
        <w:rPr>
          <w:rFonts w:ascii="Times New Roman" w:hAnsi="Times New Roman"/>
          <w:color w:val="000000"/>
          <w:szCs w:val="24"/>
        </w:rPr>
        <w:tab/>
      </w:r>
      <w:r w:rsidR="003E4D34">
        <w:rPr>
          <w:rFonts w:ascii="Times New Roman" w:hAnsi="Times New Roman"/>
          <w:color w:val="000000"/>
          <w:szCs w:val="24"/>
        </w:rPr>
        <w:tab/>
      </w:r>
      <w:r w:rsidR="00860C5B" w:rsidRPr="00BD4792">
        <w:rPr>
          <w:rFonts w:ascii="Times New Roman" w:hAnsi="Times New Roman"/>
          <w:color w:val="000000"/>
          <w:szCs w:val="24"/>
        </w:rPr>
        <w:t>Mgr. Tomáš Suchánek</w:t>
      </w:r>
    </w:p>
    <w:sectPr w:rsidR="005A20F5" w:rsidRPr="00BD4792">
      <w:pgSz w:w="11906" w:h="16838" w:code="9"/>
      <w:pgMar w:top="1389" w:right="1134" w:bottom="138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F9"/>
    <w:multiLevelType w:val="hybridMultilevel"/>
    <w:tmpl w:val="A6A8E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FA9"/>
    <w:multiLevelType w:val="hybridMultilevel"/>
    <w:tmpl w:val="77686832"/>
    <w:lvl w:ilvl="0" w:tplc="9372FC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A4797"/>
    <w:multiLevelType w:val="hybridMultilevel"/>
    <w:tmpl w:val="3A08B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6CF7"/>
    <w:multiLevelType w:val="hybridMultilevel"/>
    <w:tmpl w:val="12EE9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275B"/>
    <w:multiLevelType w:val="hybridMultilevel"/>
    <w:tmpl w:val="F14EE4B8"/>
    <w:lvl w:ilvl="0" w:tplc="627A4E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65EC6"/>
    <w:multiLevelType w:val="hybridMultilevel"/>
    <w:tmpl w:val="B5DAF92C"/>
    <w:lvl w:ilvl="0" w:tplc="250E070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" w:eastAsia="Geneva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6">
    <w:nsid w:val="1C6D2BAE"/>
    <w:multiLevelType w:val="hybridMultilevel"/>
    <w:tmpl w:val="1D603930"/>
    <w:lvl w:ilvl="0" w:tplc="D58E3EA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Genev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C924359"/>
    <w:multiLevelType w:val="hybridMultilevel"/>
    <w:tmpl w:val="D64A8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D4822"/>
    <w:multiLevelType w:val="hybridMultilevel"/>
    <w:tmpl w:val="468CDB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0245A"/>
    <w:multiLevelType w:val="hybridMultilevel"/>
    <w:tmpl w:val="854E9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1359B"/>
    <w:multiLevelType w:val="hybridMultilevel"/>
    <w:tmpl w:val="8B6C1A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6AEA"/>
    <w:multiLevelType w:val="hybridMultilevel"/>
    <w:tmpl w:val="D37A8826"/>
    <w:lvl w:ilvl="0" w:tplc="77D4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E2F82"/>
    <w:multiLevelType w:val="hybridMultilevel"/>
    <w:tmpl w:val="C37C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01482"/>
    <w:multiLevelType w:val="hybridMultilevel"/>
    <w:tmpl w:val="2998350C"/>
    <w:lvl w:ilvl="0" w:tplc="D8AA8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B695E"/>
    <w:multiLevelType w:val="hybridMultilevel"/>
    <w:tmpl w:val="8C808736"/>
    <w:lvl w:ilvl="0" w:tplc="74DECB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54ADD"/>
    <w:multiLevelType w:val="hybridMultilevel"/>
    <w:tmpl w:val="6E2E5028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43460CA1"/>
    <w:multiLevelType w:val="hybridMultilevel"/>
    <w:tmpl w:val="615A1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441AD"/>
    <w:multiLevelType w:val="hybridMultilevel"/>
    <w:tmpl w:val="05AAB582"/>
    <w:lvl w:ilvl="0" w:tplc="8B165B1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825D2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EFBCC032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5951C5D"/>
    <w:multiLevelType w:val="hybridMultilevel"/>
    <w:tmpl w:val="12DC0726"/>
    <w:lvl w:ilvl="0" w:tplc="298E7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eneva" w:hAnsi="Times New Roman" w:hint="default"/>
      </w:rPr>
    </w:lvl>
    <w:lvl w:ilvl="1" w:tplc="F5C05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E85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2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00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6C5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22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09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CA1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F58C5"/>
    <w:multiLevelType w:val="hybridMultilevel"/>
    <w:tmpl w:val="3C7E145E"/>
    <w:lvl w:ilvl="0" w:tplc="03BE0EC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B80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2C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8D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0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C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700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46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E2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06C4A"/>
    <w:multiLevelType w:val="hybridMultilevel"/>
    <w:tmpl w:val="D040C18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3803B1"/>
    <w:multiLevelType w:val="hybridMultilevel"/>
    <w:tmpl w:val="5B16C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A2AFE"/>
    <w:multiLevelType w:val="hybridMultilevel"/>
    <w:tmpl w:val="05BC3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A3B67"/>
    <w:multiLevelType w:val="hybridMultilevel"/>
    <w:tmpl w:val="571EB008"/>
    <w:lvl w:ilvl="0" w:tplc="2ACA07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0C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A2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64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E9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C9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0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E3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20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100F"/>
    <w:multiLevelType w:val="hybridMultilevel"/>
    <w:tmpl w:val="99C6CCEA"/>
    <w:lvl w:ilvl="0" w:tplc="40CAD17E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4FD86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66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F8A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06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EE5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48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CB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08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83AD1"/>
    <w:multiLevelType w:val="hybridMultilevel"/>
    <w:tmpl w:val="BEE870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A80D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F05C7"/>
    <w:multiLevelType w:val="hybridMultilevel"/>
    <w:tmpl w:val="8D5ED438"/>
    <w:lvl w:ilvl="0" w:tplc="D8AA8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56CA0"/>
    <w:multiLevelType w:val="hybridMultilevel"/>
    <w:tmpl w:val="E65E3926"/>
    <w:lvl w:ilvl="0" w:tplc="8B165B1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1745B"/>
    <w:multiLevelType w:val="hybridMultilevel"/>
    <w:tmpl w:val="0310F57E"/>
    <w:lvl w:ilvl="0" w:tplc="4CE43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eneva" w:hAnsi="Times New Roman" w:hint="default"/>
      </w:rPr>
    </w:lvl>
    <w:lvl w:ilvl="1" w:tplc="965A9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D46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47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944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60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6D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7E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83F12"/>
    <w:multiLevelType w:val="hybridMultilevel"/>
    <w:tmpl w:val="98B6E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E43FE"/>
    <w:multiLevelType w:val="hybridMultilevel"/>
    <w:tmpl w:val="E68AB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FD4BD1"/>
    <w:multiLevelType w:val="hybridMultilevel"/>
    <w:tmpl w:val="9412FA94"/>
    <w:lvl w:ilvl="0" w:tplc="74DECB1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FFE299C"/>
    <w:multiLevelType w:val="hybridMultilevel"/>
    <w:tmpl w:val="1E945480"/>
    <w:lvl w:ilvl="0" w:tplc="627A4E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C081B"/>
    <w:multiLevelType w:val="hybridMultilevel"/>
    <w:tmpl w:val="231C6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C78C5"/>
    <w:multiLevelType w:val="hybridMultilevel"/>
    <w:tmpl w:val="E5FA2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276FD"/>
    <w:multiLevelType w:val="hybridMultilevel"/>
    <w:tmpl w:val="1592F8F6"/>
    <w:lvl w:ilvl="0" w:tplc="0DE6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B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A05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4D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45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AB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523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4F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24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5"/>
  </w:num>
  <w:num w:numId="4">
    <w:abstractNumId w:val="19"/>
  </w:num>
  <w:num w:numId="5">
    <w:abstractNumId w:val="24"/>
  </w:num>
  <w:num w:numId="6">
    <w:abstractNumId w:val="23"/>
  </w:num>
  <w:num w:numId="7">
    <w:abstractNumId w:val="1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5"/>
  </w:num>
  <w:num w:numId="13">
    <w:abstractNumId w:val="29"/>
  </w:num>
  <w:num w:numId="14">
    <w:abstractNumId w:val="14"/>
  </w:num>
  <w:num w:numId="15">
    <w:abstractNumId w:val="0"/>
  </w:num>
  <w:num w:numId="16">
    <w:abstractNumId w:val="27"/>
  </w:num>
  <w:num w:numId="17">
    <w:abstractNumId w:val="30"/>
  </w:num>
  <w:num w:numId="18">
    <w:abstractNumId w:val="7"/>
  </w:num>
  <w:num w:numId="19">
    <w:abstractNumId w:val="25"/>
  </w:num>
  <w:num w:numId="20">
    <w:abstractNumId w:val="9"/>
  </w:num>
  <w:num w:numId="21">
    <w:abstractNumId w:val="2"/>
  </w:num>
  <w:num w:numId="22">
    <w:abstractNumId w:val="13"/>
  </w:num>
  <w:num w:numId="23">
    <w:abstractNumId w:val="26"/>
  </w:num>
  <w:num w:numId="24">
    <w:abstractNumId w:val="22"/>
  </w:num>
  <w:num w:numId="25">
    <w:abstractNumId w:val="21"/>
  </w:num>
  <w:num w:numId="26">
    <w:abstractNumId w:val="3"/>
  </w:num>
  <w:num w:numId="27">
    <w:abstractNumId w:val="33"/>
  </w:num>
  <w:num w:numId="28">
    <w:abstractNumId w:val="12"/>
  </w:num>
  <w:num w:numId="29">
    <w:abstractNumId w:val="10"/>
  </w:num>
  <w:num w:numId="30">
    <w:abstractNumId w:val="16"/>
  </w:num>
  <w:num w:numId="31">
    <w:abstractNumId w:val="31"/>
  </w:num>
  <w:num w:numId="32">
    <w:abstractNumId w:val="4"/>
  </w:num>
  <w:num w:numId="33">
    <w:abstractNumId w:val="32"/>
  </w:num>
  <w:num w:numId="34">
    <w:abstractNumId w:val="11"/>
  </w:num>
  <w:num w:numId="35">
    <w:abstractNumId w:val="34"/>
  </w:num>
  <w:num w:numId="36">
    <w:abstractNumId w:val="1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A7"/>
    <w:rsid w:val="000133A8"/>
    <w:rsid w:val="00065437"/>
    <w:rsid w:val="00095436"/>
    <w:rsid w:val="000C79E1"/>
    <w:rsid w:val="000D0F6E"/>
    <w:rsid w:val="000E0E0C"/>
    <w:rsid w:val="001228E3"/>
    <w:rsid w:val="001527A7"/>
    <w:rsid w:val="00167AB2"/>
    <w:rsid w:val="00181EF1"/>
    <w:rsid w:val="001C1916"/>
    <w:rsid w:val="001C2FA5"/>
    <w:rsid w:val="001E0CA3"/>
    <w:rsid w:val="00232668"/>
    <w:rsid w:val="002431B0"/>
    <w:rsid w:val="00267835"/>
    <w:rsid w:val="002B3D35"/>
    <w:rsid w:val="002E0DB9"/>
    <w:rsid w:val="00305834"/>
    <w:rsid w:val="00316968"/>
    <w:rsid w:val="003221C6"/>
    <w:rsid w:val="00335216"/>
    <w:rsid w:val="0034061B"/>
    <w:rsid w:val="00364F86"/>
    <w:rsid w:val="00367C45"/>
    <w:rsid w:val="003C0339"/>
    <w:rsid w:val="003C4EAE"/>
    <w:rsid w:val="003D1721"/>
    <w:rsid w:val="003E4D34"/>
    <w:rsid w:val="003F231C"/>
    <w:rsid w:val="003F6288"/>
    <w:rsid w:val="00441FF6"/>
    <w:rsid w:val="00444B1E"/>
    <w:rsid w:val="004610DD"/>
    <w:rsid w:val="004B7D22"/>
    <w:rsid w:val="004C6146"/>
    <w:rsid w:val="00511E39"/>
    <w:rsid w:val="00517CF1"/>
    <w:rsid w:val="00536734"/>
    <w:rsid w:val="00544129"/>
    <w:rsid w:val="00572419"/>
    <w:rsid w:val="00597A00"/>
    <w:rsid w:val="005A20F5"/>
    <w:rsid w:val="005D2983"/>
    <w:rsid w:val="00600C56"/>
    <w:rsid w:val="00603E38"/>
    <w:rsid w:val="00644CEE"/>
    <w:rsid w:val="00647E69"/>
    <w:rsid w:val="00657BF9"/>
    <w:rsid w:val="006A1DF5"/>
    <w:rsid w:val="006A4D87"/>
    <w:rsid w:val="006B624F"/>
    <w:rsid w:val="006C5EEB"/>
    <w:rsid w:val="006C76FB"/>
    <w:rsid w:val="007334C9"/>
    <w:rsid w:val="00733DE9"/>
    <w:rsid w:val="00735DCB"/>
    <w:rsid w:val="00756D2D"/>
    <w:rsid w:val="007A394A"/>
    <w:rsid w:val="007B727D"/>
    <w:rsid w:val="007C0935"/>
    <w:rsid w:val="007C213B"/>
    <w:rsid w:val="007C501F"/>
    <w:rsid w:val="00801658"/>
    <w:rsid w:val="00813703"/>
    <w:rsid w:val="00814CFC"/>
    <w:rsid w:val="00817DE4"/>
    <w:rsid w:val="00822D97"/>
    <w:rsid w:val="00860C5B"/>
    <w:rsid w:val="008D153C"/>
    <w:rsid w:val="008D2760"/>
    <w:rsid w:val="008D4709"/>
    <w:rsid w:val="008E62C9"/>
    <w:rsid w:val="008F4A4E"/>
    <w:rsid w:val="00903E06"/>
    <w:rsid w:val="00932BFE"/>
    <w:rsid w:val="009777D4"/>
    <w:rsid w:val="009C52A3"/>
    <w:rsid w:val="009C7F0E"/>
    <w:rsid w:val="009D61E1"/>
    <w:rsid w:val="00A15880"/>
    <w:rsid w:val="00A1679D"/>
    <w:rsid w:val="00A235FB"/>
    <w:rsid w:val="00A24B12"/>
    <w:rsid w:val="00A318EB"/>
    <w:rsid w:val="00A31B70"/>
    <w:rsid w:val="00A44AB5"/>
    <w:rsid w:val="00A46440"/>
    <w:rsid w:val="00A74504"/>
    <w:rsid w:val="00A84A98"/>
    <w:rsid w:val="00B27104"/>
    <w:rsid w:val="00B7729B"/>
    <w:rsid w:val="00B779F5"/>
    <w:rsid w:val="00B97B3C"/>
    <w:rsid w:val="00BB0B05"/>
    <w:rsid w:val="00BC4100"/>
    <w:rsid w:val="00BD4792"/>
    <w:rsid w:val="00BF00B7"/>
    <w:rsid w:val="00C2673A"/>
    <w:rsid w:val="00C474E8"/>
    <w:rsid w:val="00C67C42"/>
    <w:rsid w:val="00C937F8"/>
    <w:rsid w:val="00C95E34"/>
    <w:rsid w:val="00C963A0"/>
    <w:rsid w:val="00CC353B"/>
    <w:rsid w:val="00CC513D"/>
    <w:rsid w:val="00CD71AA"/>
    <w:rsid w:val="00CE58AD"/>
    <w:rsid w:val="00CF5BAD"/>
    <w:rsid w:val="00D314DB"/>
    <w:rsid w:val="00D324C9"/>
    <w:rsid w:val="00D6673F"/>
    <w:rsid w:val="00D74F97"/>
    <w:rsid w:val="00DE0276"/>
    <w:rsid w:val="00DE234F"/>
    <w:rsid w:val="00E0285F"/>
    <w:rsid w:val="00E25BC1"/>
    <w:rsid w:val="00E36A17"/>
    <w:rsid w:val="00EC6CC3"/>
    <w:rsid w:val="00EE6E09"/>
    <w:rsid w:val="00F07FE6"/>
    <w:rsid w:val="00F20F0C"/>
    <w:rsid w:val="00F94AC2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4B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" w:hAnsi="Times"/>
      <w:b/>
      <w:color w:val="000000"/>
    </w:rPr>
  </w:style>
  <w:style w:type="paragraph" w:styleId="Nadpis2">
    <w:name w:val="heading 2"/>
    <w:basedOn w:val="Normln"/>
    <w:next w:val="Normln"/>
    <w:qFormat/>
    <w:pPr>
      <w:keepNext/>
      <w:ind w:left="2880" w:firstLine="720"/>
      <w:outlineLvl w:val="1"/>
    </w:pPr>
    <w:rPr>
      <w:rFonts w:ascii="Times" w:hAnsi="Times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Times" w:hAnsi="Times"/>
      <w:color w:val="000000"/>
    </w:rPr>
  </w:style>
  <w:style w:type="paragraph" w:styleId="Zkladntext2">
    <w:name w:val="Body Text 2"/>
    <w:basedOn w:val="Normln"/>
    <w:semiHidden/>
    <w:rPr>
      <w:rFonts w:ascii="Times" w:hAnsi="Times"/>
      <w:color w:val="FF0000"/>
    </w:rPr>
  </w:style>
  <w:style w:type="paragraph" w:styleId="Zkladntext3">
    <w:name w:val="Body Text 3"/>
    <w:basedOn w:val="Normln"/>
    <w:semiHidden/>
    <w:rPr>
      <w:rFonts w:ascii="Times" w:hAnsi="Times"/>
      <w:b/>
      <w:bCs/>
      <w:color w:val="00000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C6CC3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EC6CC3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uiPriority w:val="22"/>
    <w:qFormat/>
    <w:rsid w:val="00CC513D"/>
    <w:rPr>
      <w:b/>
      <w:bCs/>
    </w:rPr>
  </w:style>
  <w:style w:type="paragraph" w:styleId="Odstavecseseznamem">
    <w:name w:val="List Paragraph"/>
    <w:basedOn w:val="Normln"/>
    <w:uiPriority w:val="34"/>
    <w:qFormat/>
    <w:rsid w:val="007B727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673A"/>
    <w:rPr>
      <w:rFonts w:ascii="Tahoma" w:eastAsia="Geneva" w:hAnsi="Tahoma" w:cs="Tahoma"/>
      <w:sz w:val="16"/>
      <w:szCs w:val="16"/>
    </w:rPr>
  </w:style>
  <w:style w:type="paragraph" w:styleId="Bezmezer">
    <w:name w:val="No Spacing"/>
    <w:uiPriority w:val="1"/>
    <w:qFormat/>
    <w:rsid w:val="00F20F0C"/>
    <w:rPr>
      <w:rFonts w:ascii="Geneva" w:eastAsia="Geneva" w:hAnsi="Geneva"/>
      <w:sz w:val="24"/>
    </w:rPr>
  </w:style>
  <w:style w:type="paragraph" w:customStyle="1" w:styleId="Default">
    <w:name w:val="Default"/>
    <w:rsid w:val="005A20F5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14C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CF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CFC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C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CFC"/>
    <w:rPr>
      <w:rFonts w:ascii="Geneva" w:eastAsia="Geneva" w:hAnsi="Geneva"/>
      <w:b/>
      <w:bCs/>
    </w:rPr>
  </w:style>
  <w:style w:type="character" w:customStyle="1" w:styleId="hoenzb">
    <w:name w:val="hoenzb"/>
    <w:basedOn w:val="Standardnpsmoodstavce"/>
    <w:rsid w:val="00243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" w:hAnsi="Times"/>
      <w:b/>
      <w:color w:val="000000"/>
    </w:rPr>
  </w:style>
  <w:style w:type="paragraph" w:styleId="Nadpis2">
    <w:name w:val="heading 2"/>
    <w:basedOn w:val="Normln"/>
    <w:next w:val="Normln"/>
    <w:qFormat/>
    <w:pPr>
      <w:keepNext/>
      <w:ind w:left="2880" w:firstLine="720"/>
      <w:outlineLvl w:val="1"/>
    </w:pPr>
    <w:rPr>
      <w:rFonts w:ascii="Times" w:hAnsi="Times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Times" w:hAnsi="Times"/>
      <w:color w:val="000000"/>
    </w:rPr>
  </w:style>
  <w:style w:type="paragraph" w:styleId="Zkladntext2">
    <w:name w:val="Body Text 2"/>
    <w:basedOn w:val="Normln"/>
    <w:semiHidden/>
    <w:rPr>
      <w:rFonts w:ascii="Times" w:hAnsi="Times"/>
      <w:color w:val="FF0000"/>
    </w:rPr>
  </w:style>
  <w:style w:type="paragraph" w:styleId="Zkladntext3">
    <w:name w:val="Body Text 3"/>
    <w:basedOn w:val="Normln"/>
    <w:semiHidden/>
    <w:rPr>
      <w:rFonts w:ascii="Times" w:hAnsi="Times"/>
      <w:b/>
      <w:bCs/>
      <w:color w:val="00000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C6CC3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EC6CC3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uiPriority w:val="22"/>
    <w:qFormat/>
    <w:rsid w:val="00CC513D"/>
    <w:rPr>
      <w:b/>
      <w:bCs/>
    </w:rPr>
  </w:style>
  <w:style w:type="paragraph" w:styleId="Odstavecseseznamem">
    <w:name w:val="List Paragraph"/>
    <w:basedOn w:val="Normln"/>
    <w:uiPriority w:val="34"/>
    <w:qFormat/>
    <w:rsid w:val="007B727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673A"/>
    <w:rPr>
      <w:rFonts w:ascii="Tahoma" w:eastAsia="Geneva" w:hAnsi="Tahoma" w:cs="Tahoma"/>
      <w:sz w:val="16"/>
      <w:szCs w:val="16"/>
    </w:rPr>
  </w:style>
  <w:style w:type="paragraph" w:styleId="Bezmezer">
    <w:name w:val="No Spacing"/>
    <w:uiPriority w:val="1"/>
    <w:qFormat/>
    <w:rsid w:val="00F20F0C"/>
    <w:rPr>
      <w:rFonts w:ascii="Geneva" w:eastAsia="Geneva" w:hAnsi="Geneva"/>
      <w:sz w:val="24"/>
    </w:rPr>
  </w:style>
  <w:style w:type="paragraph" w:customStyle="1" w:styleId="Default">
    <w:name w:val="Default"/>
    <w:rsid w:val="005A20F5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14C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CF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CFC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C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CFC"/>
    <w:rPr>
      <w:rFonts w:ascii="Geneva" w:eastAsia="Geneva" w:hAnsi="Geneva"/>
      <w:b/>
      <w:bCs/>
    </w:rPr>
  </w:style>
  <w:style w:type="character" w:customStyle="1" w:styleId="hoenzb">
    <w:name w:val="hoenzb"/>
    <w:basedOn w:val="Standardnpsmoodstavce"/>
    <w:rsid w:val="0024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-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Daniela Šálková</dc:creator>
  <cp:lastModifiedBy>Recepce</cp:lastModifiedBy>
  <cp:revision>7</cp:revision>
  <cp:lastPrinted>2018-05-17T13:21:00Z</cp:lastPrinted>
  <dcterms:created xsi:type="dcterms:W3CDTF">2018-05-17T22:09:00Z</dcterms:created>
  <dcterms:modified xsi:type="dcterms:W3CDTF">2018-06-25T07:45:00Z</dcterms:modified>
</cp:coreProperties>
</file>