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4E" w:rsidRPr="00B81B75" w:rsidRDefault="0064144E" w:rsidP="0064144E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B81B75">
        <w:rPr>
          <w:rFonts w:ascii="Arial" w:hAnsi="Arial" w:cs="Arial"/>
          <w:b/>
          <w:color w:val="auto"/>
          <w:sz w:val="36"/>
          <w:szCs w:val="36"/>
        </w:rPr>
        <w:t xml:space="preserve">Dodatek č. 1 </w:t>
      </w:r>
    </w:p>
    <w:p w:rsidR="00E14562" w:rsidRDefault="0064144E" w:rsidP="00E14562">
      <w:pPr>
        <w:jc w:val="center"/>
        <w:rPr>
          <w:rFonts w:cs="Arial"/>
          <w:b/>
          <w:bCs/>
          <w:sz w:val="28"/>
          <w:szCs w:val="28"/>
        </w:rPr>
      </w:pPr>
      <w:r w:rsidRPr="00B81B75">
        <w:rPr>
          <w:rFonts w:cs="Arial"/>
          <w:b/>
          <w:sz w:val="36"/>
          <w:szCs w:val="36"/>
        </w:rPr>
        <w:t xml:space="preserve">ke Smlouvě </w:t>
      </w:r>
      <w:r w:rsidR="00E14562" w:rsidRPr="00E14562">
        <w:rPr>
          <w:rFonts w:cs="Arial"/>
          <w:b/>
          <w:bCs/>
          <w:sz w:val="36"/>
          <w:szCs w:val="36"/>
        </w:rPr>
        <w:t>o provedení divadelního představení</w:t>
      </w:r>
    </w:p>
    <w:p w:rsidR="00E14562" w:rsidRDefault="00E14562" w:rsidP="00E14562">
      <w:pPr>
        <w:pStyle w:val="Nzev"/>
        <w:spacing w:before="0" w:after="0"/>
        <w:rPr>
          <w:rFonts w:ascii="Arial" w:hAnsi="Arial" w:cs="Arial"/>
          <w:sz w:val="20"/>
          <w:szCs w:val="20"/>
        </w:rPr>
      </w:pPr>
    </w:p>
    <w:p w:rsidR="00E14562" w:rsidRDefault="00E14562" w:rsidP="00E14562">
      <w:pPr>
        <w:pStyle w:val="Nzev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uzavřená podle § 1746 odst. 2) zákona č. 89/2012 Sb., občanský zákoník, ve znění pozdějších předpisů</w:t>
      </w:r>
    </w:p>
    <w:p w:rsidR="00E14562" w:rsidRDefault="00E14562" w:rsidP="00E14562">
      <w:pPr>
        <w:rPr>
          <w:rFonts w:cs="Arial"/>
        </w:rPr>
      </w:pPr>
    </w:p>
    <w:p w:rsidR="0064144E" w:rsidRPr="00E14562" w:rsidRDefault="00E14562" w:rsidP="00E14562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14562">
        <w:rPr>
          <w:rFonts w:ascii="Arial" w:hAnsi="Arial" w:cs="Arial"/>
          <w:b/>
          <w:color w:val="auto"/>
          <w:sz w:val="28"/>
          <w:szCs w:val="28"/>
        </w:rPr>
        <w:t>ze dne 10. 5. 2018</w:t>
      </w:r>
    </w:p>
    <w:p w:rsidR="000F5E62" w:rsidRDefault="000F5E62" w:rsidP="00B81B75"/>
    <w:p w:rsidR="00DF5AC6" w:rsidRDefault="00DF5AC6" w:rsidP="00B81B75"/>
    <w:p w:rsidR="00DF5AC6" w:rsidRPr="00F174FE" w:rsidRDefault="00DF5AC6" w:rsidP="00B81B75"/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b/>
          <w:sz w:val="22"/>
          <w:szCs w:val="22"/>
        </w:rPr>
        <w:t>Národní divadlo Brno, příspěvková organizace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>se sídlem Dvořákova 11, 657 70 Brno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 xml:space="preserve">zastoupené: MgA. Martinem </w:t>
      </w:r>
      <w:proofErr w:type="spellStart"/>
      <w:r w:rsidRPr="00B81B75">
        <w:rPr>
          <w:sz w:val="22"/>
          <w:szCs w:val="22"/>
        </w:rPr>
        <w:t>Glaserem</w:t>
      </w:r>
      <w:proofErr w:type="spellEnd"/>
      <w:r w:rsidRPr="00B81B75">
        <w:rPr>
          <w:sz w:val="22"/>
          <w:szCs w:val="22"/>
        </w:rPr>
        <w:t xml:space="preserve">, ředitelem </w:t>
      </w:r>
      <w:proofErr w:type="spellStart"/>
      <w:r w:rsidRPr="00B81B75">
        <w:rPr>
          <w:sz w:val="22"/>
          <w:szCs w:val="22"/>
        </w:rPr>
        <w:t>NdB</w:t>
      </w:r>
      <w:proofErr w:type="spellEnd"/>
      <w:r w:rsidRPr="00B81B75">
        <w:rPr>
          <w:sz w:val="22"/>
          <w:szCs w:val="22"/>
        </w:rPr>
        <w:t xml:space="preserve"> 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 xml:space="preserve">IČ: 000 94 820 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>DIČ: CZ 000 94 820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 xml:space="preserve">bankovní spojení: </w:t>
      </w:r>
      <w:proofErr w:type="spellStart"/>
      <w:r w:rsidRPr="00B81B75">
        <w:rPr>
          <w:sz w:val="22"/>
          <w:szCs w:val="22"/>
        </w:rPr>
        <w:t>Unicredit</w:t>
      </w:r>
      <w:proofErr w:type="spellEnd"/>
      <w:r w:rsidRPr="00B81B75">
        <w:rPr>
          <w:sz w:val="22"/>
          <w:szCs w:val="22"/>
        </w:rPr>
        <w:t xml:space="preserve"> Bank, </w:t>
      </w:r>
      <w:proofErr w:type="spellStart"/>
      <w:proofErr w:type="gramStart"/>
      <w:r w:rsidRPr="00B81B75">
        <w:rPr>
          <w:sz w:val="22"/>
          <w:szCs w:val="22"/>
        </w:rPr>
        <w:t>č.ú</w:t>
      </w:r>
      <w:proofErr w:type="spellEnd"/>
      <w:r w:rsidRPr="00B81B75">
        <w:rPr>
          <w:sz w:val="22"/>
          <w:szCs w:val="22"/>
        </w:rPr>
        <w:t>. 2110126623/2700</w:t>
      </w:r>
      <w:proofErr w:type="gramEnd"/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 xml:space="preserve">Obch. </w:t>
      </w:r>
      <w:proofErr w:type="gramStart"/>
      <w:r w:rsidRPr="00B81B75">
        <w:rPr>
          <w:sz w:val="22"/>
          <w:szCs w:val="22"/>
        </w:rPr>
        <w:t>rejstřík</w:t>
      </w:r>
      <w:proofErr w:type="gramEnd"/>
      <w:r w:rsidRPr="00B81B75">
        <w:rPr>
          <w:sz w:val="22"/>
          <w:szCs w:val="22"/>
        </w:rPr>
        <w:t xml:space="preserve"> KS v Brně, oddíl </w:t>
      </w:r>
      <w:proofErr w:type="spellStart"/>
      <w:r w:rsidRPr="00B81B75">
        <w:rPr>
          <w:sz w:val="22"/>
          <w:szCs w:val="22"/>
        </w:rPr>
        <w:t>Pr</w:t>
      </w:r>
      <w:proofErr w:type="spellEnd"/>
      <w:r w:rsidRPr="00B81B75">
        <w:rPr>
          <w:sz w:val="22"/>
          <w:szCs w:val="22"/>
        </w:rPr>
        <w:t xml:space="preserve">., vložka 30 </w:t>
      </w:r>
    </w:p>
    <w:p w:rsidR="00B81B75" w:rsidRPr="00B81B75" w:rsidRDefault="00B81B75" w:rsidP="00B81B75">
      <w:pPr>
        <w:rPr>
          <w:sz w:val="22"/>
          <w:szCs w:val="22"/>
        </w:rPr>
      </w:pPr>
      <w:r w:rsidRPr="00B81B75">
        <w:rPr>
          <w:sz w:val="22"/>
          <w:szCs w:val="22"/>
        </w:rPr>
        <w:t>/dále jen NDB/</w:t>
      </w:r>
    </w:p>
    <w:p w:rsidR="00B81B75" w:rsidRPr="00B81B75" w:rsidRDefault="00B81B75" w:rsidP="00B81B75">
      <w:pPr>
        <w:rPr>
          <w:rFonts w:cs="Arial"/>
          <w:sz w:val="22"/>
          <w:szCs w:val="22"/>
        </w:rPr>
      </w:pPr>
    </w:p>
    <w:p w:rsidR="00B81B75" w:rsidRPr="00B81B75" w:rsidRDefault="00B81B75" w:rsidP="00B81B75">
      <w:pPr>
        <w:rPr>
          <w:rFonts w:cs="Arial"/>
          <w:sz w:val="22"/>
          <w:szCs w:val="22"/>
        </w:rPr>
      </w:pPr>
      <w:r w:rsidRPr="00B81B75">
        <w:rPr>
          <w:rFonts w:cs="Arial"/>
          <w:sz w:val="22"/>
          <w:szCs w:val="22"/>
        </w:rPr>
        <w:t xml:space="preserve">a </w:t>
      </w:r>
    </w:p>
    <w:p w:rsidR="00B81B75" w:rsidRDefault="00B81B75" w:rsidP="00B81B75">
      <w:pPr>
        <w:rPr>
          <w:rFonts w:cs="Arial"/>
          <w:b/>
          <w:sz w:val="22"/>
          <w:szCs w:val="22"/>
        </w:rPr>
      </w:pPr>
    </w:p>
    <w:p w:rsidR="00DF5AC6" w:rsidRPr="00B81B75" w:rsidRDefault="00DF5AC6" w:rsidP="00B81B75">
      <w:pPr>
        <w:rPr>
          <w:rFonts w:cs="Arial"/>
          <w:b/>
          <w:sz w:val="22"/>
          <w:szCs w:val="22"/>
        </w:rPr>
      </w:pPr>
    </w:p>
    <w:p w:rsidR="00E14562" w:rsidRPr="00E14562" w:rsidRDefault="00E14562" w:rsidP="00E14562">
      <w:pPr>
        <w:rPr>
          <w:rStyle w:val="Siln"/>
          <w:rFonts w:cs="Arial"/>
          <w:color w:val="00000A"/>
          <w:sz w:val="22"/>
          <w:szCs w:val="22"/>
        </w:rPr>
      </w:pPr>
      <w:r w:rsidRPr="00E14562">
        <w:rPr>
          <w:rStyle w:val="Siln"/>
          <w:rFonts w:cs="Arial"/>
          <w:color w:val="00000A"/>
          <w:sz w:val="22"/>
          <w:szCs w:val="22"/>
        </w:rPr>
        <w:t xml:space="preserve">DEKKADANCERS 2nd </w:t>
      </w:r>
      <w:proofErr w:type="spellStart"/>
      <w:r w:rsidRPr="00E14562">
        <w:rPr>
          <w:rStyle w:val="Siln"/>
          <w:rFonts w:cs="Arial"/>
          <w:color w:val="00000A"/>
          <w:sz w:val="22"/>
          <w:szCs w:val="22"/>
        </w:rPr>
        <w:t>generation</w:t>
      </w:r>
      <w:proofErr w:type="spellEnd"/>
      <w:r w:rsidRPr="00E14562">
        <w:rPr>
          <w:rStyle w:val="Siln"/>
          <w:rFonts w:cs="Arial"/>
          <w:color w:val="00000A"/>
          <w:sz w:val="22"/>
          <w:szCs w:val="22"/>
        </w:rPr>
        <w:t xml:space="preserve"> s.r.o.</w:t>
      </w:r>
    </w:p>
    <w:p w:rsidR="00E14562" w:rsidRPr="00E14562" w:rsidRDefault="00E14562" w:rsidP="00E14562">
      <w:pPr>
        <w:rPr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 xml:space="preserve">se sídlem Čs. armády 276/3, Bubeneč, Praha 6, 160 00 </w:t>
      </w:r>
    </w:p>
    <w:p w:rsidR="00E14562" w:rsidRPr="00E14562" w:rsidRDefault="00E14562" w:rsidP="00E14562">
      <w:pPr>
        <w:rPr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 xml:space="preserve">zastoupená Štěpánem </w:t>
      </w:r>
      <w:proofErr w:type="spellStart"/>
      <w:r w:rsidRPr="00E14562">
        <w:rPr>
          <w:rFonts w:cs="Arial"/>
          <w:sz w:val="22"/>
          <w:szCs w:val="22"/>
        </w:rPr>
        <w:t>Pecharem</w:t>
      </w:r>
      <w:proofErr w:type="spellEnd"/>
      <w:r w:rsidRPr="00E14562">
        <w:rPr>
          <w:rFonts w:cs="Arial"/>
          <w:sz w:val="22"/>
          <w:szCs w:val="22"/>
        </w:rPr>
        <w:t xml:space="preserve"> </w:t>
      </w:r>
    </w:p>
    <w:p w:rsidR="00E14562" w:rsidRPr="00E14562" w:rsidRDefault="00E14562" w:rsidP="00E14562">
      <w:pPr>
        <w:rPr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>IČ: </w:t>
      </w:r>
      <w:r w:rsidRPr="00E14562">
        <w:rPr>
          <w:rFonts w:cs="Arial"/>
          <w:color w:val="00000A"/>
          <w:sz w:val="22"/>
          <w:szCs w:val="22"/>
        </w:rPr>
        <w:t>05341795</w:t>
      </w:r>
    </w:p>
    <w:p w:rsidR="00E14562" w:rsidRPr="00E14562" w:rsidRDefault="00E14562" w:rsidP="00E14562">
      <w:pPr>
        <w:rPr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 xml:space="preserve">DIČ: CZ </w:t>
      </w:r>
      <w:r w:rsidRPr="00E14562">
        <w:rPr>
          <w:rFonts w:cs="Arial"/>
          <w:color w:val="00000A"/>
          <w:sz w:val="22"/>
          <w:szCs w:val="22"/>
        </w:rPr>
        <w:t>05341795</w:t>
      </w:r>
    </w:p>
    <w:p w:rsidR="00E14562" w:rsidRPr="00E14562" w:rsidRDefault="00E14562" w:rsidP="00E14562">
      <w:pPr>
        <w:rPr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 xml:space="preserve">Organizace vedená u Městského soudu v Praze, spisová značka C 262200 </w:t>
      </w:r>
    </w:p>
    <w:p w:rsidR="00E14562" w:rsidRPr="00E14562" w:rsidRDefault="00E14562" w:rsidP="00E14562">
      <w:pPr>
        <w:rPr>
          <w:rStyle w:val="m2241652243410852498gmail-5yl5"/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 xml:space="preserve">bankovní spojení: </w:t>
      </w:r>
      <w:proofErr w:type="spellStart"/>
      <w:r w:rsidRPr="00E14562">
        <w:rPr>
          <w:rFonts w:cs="Arial"/>
          <w:sz w:val="22"/>
          <w:szCs w:val="22"/>
        </w:rPr>
        <w:t>Raiffeisenbank</w:t>
      </w:r>
      <w:proofErr w:type="spellEnd"/>
      <w:r w:rsidRPr="00E14562">
        <w:rPr>
          <w:rFonts w:cs="Arial"/>
          <w:sz w:val="22"/>
          <w:szCs w:val="22"/>
        </w:rPr>
        <w:t xml:space="preserve">, číslo účtu: </w:t>
      </w:r>
      <w:r w:rsidRPr="00E14562">
        <w:rPr>
          <w:rStyle w:val="m2241652243410852498gmail-5yl5"/>
          <w:rFonts w:cs="Arial"/>
          <w:sz w:val="22"/>
          <w:szCs w:val="22"/>
        </w:rPr>
        <w:t>555777868/5500</w:t>
      </w:r>
    </w:p>
    <w:p w:rsidR="00E14562" w:rsidRPr="00E14562" w:rsidRDefault="00E14562" w:rsidP="00E14562">
      <w:pPr>
        <w:rPr>
          <w:rFonts w:cs="Arial"/>
          <w:sz w:val="22"/>
          <w:szCs w:val="22"/>
        </w:rPr>
      </w:pPr>
      <w:r w:rsidRPr="00E14562">
        <w:rPr>
          <w:rStyle w:val="m2241652243410852498gmail-5yl5"/>
          <w:rFonts w:cs="Arial"/>
          <w:sz w:val="22"/>
          <w:szCs w:val="22"/>
        </w:rPr>
        <w:t>není plátce DPH</w:t>
      </w:r>
    </w:p>
    <w:p w:rsidR="00B81B75" w:rsidRPr="00E14562" w:rsidRDefault="00E14562" w:rsidP="00E14562">
      <w:pPr>
        <w:rPr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>(dále jako divadlo)</w:t>
      </w:r>
    </w:p>
    <w:p w:rsidR="000F5E62" w:rsidRPr="00E14562" w:rsidRDefault="000F5E62" w:rsidP="000F5E62">
      <w:pPr>
        <w:pStyle w:val="Zkladntextodsazen"/>
        <w:spacing w:after="0"/>
        <w:ind w:left="0"/>
        <w:rPr>
          <w:rFonts w:cs="Arial"/>
          <w:b/>
          <w:sz w:val="22"/>
          <w:szCs w:val="22"/>
        </w:rPr>
      </w:pPr>
    </w:p>
    <w:p w:rsidR="00DF5AC6" w:rsidRDefault="00DF5AC6" w:rsidP="000F5E62">
      <w:pPr>
        <w:pStyle w:val="Zkladntextodsazen"/>
        <w:spacing w:after="0"/>
        <w:ind w:left="0"/>
        <w:rPr>
          <w:rFonts w:cs="Arial"/>
          <w:b/>
          <w:sz w:val="22"/>
          <w:szCs w:val="22"/>
        </w:rPr>
      </w:pPr>
    </w:p>
    <w:p w:rsidR="00DF5AC6" w:rsidRDefault="00DF5AC6" w:rsidP="000F5E62">
      <w:pPr>
        <w:pStyle w:val="Zkladntextodsazen"/>
        <w:spacing w:after="0"/>
        <w:ind w:left="360"/>
        <w:jc w:val="center"/>
        <w:rPr>
          <w:rFonts w:cs="Arial"/>
          <w:b/>
          <w:sz w:val="22"/>
          <w:szCs w:val="22"/>
        </w:rPr>
      </w:pPr>
    </w:p>
    <w:p w:rsidR="00B81B75" w:rsidRDefault="000F5E62" w:rsidP="000F5E62">
      <w:pPr>
        <w:pStyle w:val="Zkladntextodsazen"/>
        <w:spacing w:after="0"/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DF5AC6" w:rsidRDefault="00DF5AC6" w:rsidP="000F5E62">
      <w:pPr>
        <w:pStyle w:val="Zkladntextodsazen"/>
        <w:spacing w:after="0"/>
        <w:ind w:left="360"/>
        <w:jc w:val="center"/>
        <w:rPr>
          <w:rFonts w:cs="Arial"/>
          <w:b/>
          <w:sz w:val="22"/>
          <w:szCs w:val="22"/>
        </w:rPr>
      </w:pPr>
    </w:p>
    <w:p w:rsidR="000F5E62" w:rsidRDefault="0064144E" w:rsidP="00E14562">
      <w:pPr>
        <w:pStyle w:val="Nadpis4"/>
        <w:jc w:val="both"/>
        <w:rPr>
          <w:rFonts w:cs="Arial"/>
          <w:sz w:val="22"/>
          <w:szCs w:val="22"/>
        </w:rPr>
      </w:pPr>
      <w:r w:rsidRPr="00357870">
        <w:rPr>
          <w:rFonts w:cs="Arial"/>
          <w:sz w:val="22"/>
          <w:szCs w:val="22"/>
        </w:rPr>
        <w:t>Smluvní s</w:t>
      </w:r>
      <w:r w:rsidR="000F5E62">
        <w:rPr>
          <w:rFonts w:cs="Arial"/>
          <w:sz w:val="22"/>
          <w:szCs w:val="22"/>
        </w:rPr>
        <w:t>trany se dohodly na níže uvedené</w:t>
      </w:r>
      <w:r w:rsidR="00551829">
        <w:rPr>
          <w:rFonts w:cs="Arial"/>
          <w:sz w:val="22"/>
          <w:szCs w:val="22"/>
        </w:rPr>
        <w:t>m</w:t>
      </w:r>
      <w:r w:rsidR="000F5E62">
        <w:rPr>
          <w:rFonts w:cs="Arial"/>
          <w:sz w:val="22"/>
          <w:szCs w:val="22"/>
        </w:rPr>
        <w:t xml:space="preserve"> doplnění </w:t>
      </w:r>
      <w:r w:rsidR="00357870" w:rsidRPr="00357870">
        <w:rPr>
          <w:rFonts w:cs="Arial"/>
          <w:sz w:val="22"/>
          <w:szCs w:val="22"/>
        </w:rPr>
        <w:t xml:space="preserve">Smlouvy o </w:t>
      </w:r>
      <w:r w:rsidR="00E14562">
        <w:rPr>
          <w:rFonts w:cs="Arial"/>
          <w:sz w:val="22"/>
          <w:szCs w:val="22"/>
        </w:rPr>
        <w:t>provedení divadelního představení v</w:t>
      </w:r>
      <w:r w:rsidR="00357870" w:rsidRPr="00357870">
        <w:rPr>
          <w:rFonts w:cs="Arial"/>
          <w:sz w:val="22"/>
          <w:szCs w:val="22"/>
        </w:rPr>
        <w:t xml:space="preserve"> </w:t>
      </w:r>
      <w:r w:rsidR="00357870" w:rsidRPr="00357870">
        <w:rPr>
          <w:rFonts w:cs="Arial"/>
          <w:bCs/>
          <w:sz w:val="22"/>
          <w:szCs w:val="22"/>
        </w:rPr>
        <w:t>čl.</w:t>
      </w:r>
      <w:r w:rsidR="00551829">
        <w:rPr>
          <w:rFonts w:cs="Arial"/>
          <w:bCs/>
          <w:sz w:val="22"/>
          <w:szCs w:val="22"/>
        </w:rPr>
        <w:t xml:space="preserve"> </w:t>
      </w:r>
      <w:r w:rsidR="00357870" w:rsidRPr="00357870">
        <w:rPr>
          <w:rFonts w:cs="Arial"/>
          <w:bCs/>
          <w:sz w:val="22"/>
          <w:szCs w:val="22"/>
        </w:rPr>
        <w:t>I</w:t>
      </w:r>
      <w:r w:rsidR="00E14562">
        <w:rPr>
          <w:rFonts w:cs="Arial"/>
          <w:bCs/>
          <w:sz w:val="22"/>
          <w:szCs w:val="22"/>
        </w:rPr>
        <w:t>II</w:t>
      </w:r>
      <w:r w:rsidR="00357870" w:rsidRPr="00357870">
        <w:rPr>
          <w:rFonts w:cs="Arial"/>
          <w:bCs/>
          <w:sz w:val="22"/>
          <w:szCs w:val="22"/>
        </w:rPr>
        <w:t>.</w:t>
      </w:r>
      <w:r w:rsidR="00E14562">
        <w:rPr>
          <w:rFonts w:cs="Arial"/>
          <w:bCs/>
          <w:sz w:val="22"/>
          <w:szCs w:val="22"/>
        </w:rPr>
        <w:t xml:space="preserve"> bod 1</w:t>
      </w:r>
      <w:r w:rsidR="00551829">
        <w:rPr>
          <w:rFonts w:cs="Arial"/>
          <w:bCs/>
          <w:sz w:val="22"/>
          <w:szCs w:val="22"/>
        </w:rPr>
        <w:t xml:space="preserve"> </w:t>
      </w:r>
      <w:r w:rsidR="00E14562">
        <w:rPr>
          <w:rFonts w:cs="Arial"/>
          <w:bCs/>
          <w:sz w:val="22"/>
          <w:szCs w:val="22"/>
        </w:rPr>
        <w:t>Povinnosti smluvních stran – Povinnosti pořadatele</w:t>
      </w:r>
      <w:r w:rsidR="00E14562">
        <w:rPr>
          <w:rFonts w:cs="Arial"/>
          <w:sz w:val="22"/>
          <w:szCs w:val="22"/>
        </w:rPr>
        <w:t>:</w:t>
      </w:r>
    </w:p>
    <w:p w:rsidR="00E14562" w:rsidRDefault="00E14562" w:rsidP="00E14562">
      <w:pPr>
        <w:suppressAutoHyphens/>
        <w:overflowPunct w:val="0"/>
        <w:jc w:val="both"/>
        <w:textAlignment w:val="baseline"/>
        <w:rPr>
          <w:rFonts w:cs="Arial"/>
        </w:rPr>
      </w:pPr>
    </w:p>
    <w:p w:rsidR="00E14562" w:rsidRPr="00E14562" w:rsidRDefault="00E14562" w:rsidP="00E14562">
      <w:pPr>
        <w:suppressAutoHyphens/>
        <w:overflowPunct w:val="0"/>
        <w:jc w:val="both"/>
        <w:textAlignment w:val="baseline"/>
        <w:rPr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>„Pořadatel pro divadlo zajistí a zaplatí ubytování pro 14 osob v Hotelu Slavia (</w:t>
      </w:r>
      <w:proofErr w:type="spellStart"/>
      <w:r w:rsidRPr="00E14562">
        <w:rPr>
          <w:rFonts w:cs="Arial"/>
          <w:sz w:val="22"/>
          <w:szCs w:val="22"/>
        </w:rPr>
        <w:t>Solniční</w:t>
      </w:r>
      <w:proofErr w:type="spellEnd"/>
      <w:r w:rsidRPr="00E14562">
        <w:rPr>
          <w:rFonts w:cs="Arial"/>
          <w:sz w:val="22"/>
          <w:szCs w:val="22"/>
        </w:rPr>
        <w:t xml:space="preserve"> 17, 602 00 Brno) dne 26. 5. 2018 (celkem 1 noc) ve dvoulůžkových pokojích se snídaní, a pro 1 osobu tamtéž ve dne 27. 5. Maximální cena ubytování bude ve výši </w:t>
      </w:r>
      <w:r w:rsidRPr="00E14562">
        <w:rPr>
          <w:rFonts w:cs="Arial"/>
          <w:b/>
          <w:sz w:val="22"/>
          <w:szCs w:val="22"/>
        </w:rPr>
        <w:t>8 500,- Kč vč. DPH</w:t>
      </w:r>
      <w:r w:rsidRPr="00E14562">
        <w:rPr>
          <w:rFonts w:cs="Arial"/>
          <w:sz w:val="22"/>
          <w:szCs w:val="22"/>
        </w:rPr>
        <w:t xml:space="preserve">. </w:t>
      </w:r>
    </w:p>
    <w:p w:rsidR="00E14562" w:rsidRPr="00E14562" w:rsidRDefault="00E14562" w:rsidP="00E14562">
      <w:pPr>
        <w:pStyle w:val="Zkladntext"/>
        <w:snapToGrid/>
        <w:spacing w:after="0" w:line="240" w:lineRule="atLeast"/>
        <w:rPr>
          <w:rFonts w:ascii="Arial" w:hAnsi="Arial" w:cs="Arial"/>
          <w:sz w:val="22"/>
          <w:szCs w:val="22"/>
        </w:rPr>
      </w:pPr>
      <w:r w:rsidRPr="00E14562">
        <w:rPr>
          <w:rFonts w:ascii="Arial" w:hAnsi="Arial" w:cs="Arial"/>
          <w:sz w:val="22"/>
          <w:szCs w:val="22"/>
        </w:rPr>
        <w:t>Účinkující souhlasí s tím, že Pořadatel odečte skutečnou částku, uhrazenou Pořadatelem za ubytování účinkujícího, z jeho odměny dle Čl. II., bod 1. smlouvy před jejím uhrazením. Účinkující obdrží příslušný daňový doklad o úhradě ubytování.“</w:t>
      </w:r>
    </w:p>
    <w:p w:rsidR="00E14562" w:rsidRDefault="00E14562" w:rsidP="00E14562">
      <w:pPr>
        <w:pStyle w:val="Zkladntext"/>
        <w:snapToGrid/>
        <w:spacing w:after="0" w:line="240" w:lineRule="atLeast"/>
        <w:rPr>
          <w:rFonts w:ascii="Arial" w:hAnsi="Arial" w:cs="Arial"/>
          <w:sz w:val="20"/>
        </w:rPr>
      </w:pPr>
    </w:p>
    <w:p w:rsidR="00E14562" w:rsidRDefault="00E14562" w:rsidP="00E14562">
      <w:pPr>
        <w:pStyle w:val="Zkladntext"/>
        <w:snapToGrid/>
        <w:spacing w:after="0" w:line="240" w:lineRule="atLeast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Znění tohoto bodu se upravuje následujícím způsobem:</w:t>
      </w:r>
    </w:p>
    <w:p w:rsidR="00E14562" w:rsidRDefault="00E14562" w:rsidP="00E14562">
      <w:pPr>
        <w:suppressAutoHyphens/>
        <w:overflowPunct w:val="0"/>
        <w:jc w:val="both"/>
        <w:textAlignment w:val="baseline"/>
        <w:rPr>
          <w:rFonts w:cs="Arial"/>
        </w:rPr>
      </w:pPr>
    </w:p>
    <w:p w:rsidR="00E14562" w:rsidRPr="00E14562" w:rsidRDefault="00E14562" w:rsidP="00E14562">
      <w:pPr>
        <w:suppressAutoHyphens/>
        <w:overflowPunct w:val="0"/>
        <w:jc w:val="both"/>
        <w:textAlignment w:val="baseline"/>
        <w:rPr>
          <w:rFonts w:cs="Arial"/>
          <w:sz w:val="22"/>
          <w:szCs w:val="22"/>
        </w:rPr>
      </w:pPr>
      <w:r w:rsidRPr="00E14562">
        <w:rPr>
          <w:rFonts w:cs="Arial"/>
          <w:sz w:val="22"/>
          <w:szCs w:val="22"/>
        </w:rPr>
        <w:t>„Pořadatel pro divadlo zajistí a zaplatí ubytování pro 1</w:t>
      </w:r>
      <w:r>
        <w:rPr>
          <w:rFonts w:cs="Arial"/>
          <w:sz w:val="22"/>
          <w:szCs w:val="22"/>
        </w:rPr>
        <w:t>6</w:t>
      </w:r>
      <w:r w:rsidRPr="00E14562">
        <w:rPr>
          <w:rFonts w:cs="Arial"/>
          <w:sz w:val="22"/>
          <w:szCs w:val="22"/>
        </w:rPr>
        <w:t xml:space="preserve"> osob v Hotelu Slavia (</w:t>
      </w:r>
      <w:proofErr w:type="spellStart"/>
      <w:r w:rsidRPr="00E14562">
        <w:rPr>
          <w:rFonts w:cs="Arial"/>
          <w:sz w:val="22"/>
          <w:szCs w:val="22"/>
        </w:rPr>
        <w:t>Solniční</w:t>
      </w:r>
      <w:proofErr w:type="spellEnd"/>
      <w:r w:rsidRPr="00E14562">
        <w:rPr>
          <w:rFonts w:cs="Arial"/>
          <w:sz w:val="22"/>
          <w:szCs w:val="22"/>
        </w:rPr>
        <w:t xml:space="preserve"> 17, 602 00 Brno) dne 26. 5. 2018 (celkem 1 noc) ve dvoulůžkových pokojích se snídaní, a pro 1 osobu tamtéž ve dne 27. 5. Maximální cena ubytování bude ve výši </w:t>
      </w:r>
      <w:r>
        <w:rPr>
          <w:rFonts w:cs="Arial"/>
          <w:b/>
          <w:sz w:val="22"/>
          <w:szCs w:val="22"/>
        </w:rPr>
        <w:t>9 9</w:t>
      </w:r>
      <w:r w:rsidRPr="00E14562">
        <w:rPr>
          <w:rFonts w:cs="Arial"/>
          <w:b/>
          <w:sz w:val="22"/>
          <w:szCs w:val="22"/>
        </w:rPr>
        <w:t>00,- Kč vč. DPH</w:t>
      </w:r>
      <w:r w:rsidRPr="00E14562">
        <w:rPr>
          <w:rFonts w:cs="Arial"/>
          <w:sz w:val="22"/>
          <w:szCs w:val="22"/>
        </w:rPr>
        <w:t xml:space="preserve">. </w:t>
      </w:r>
    </w:p>
    <w:p w:rsidR="00E14562" w:rsidRPr="00E14562" w:rsidRDefault="00E14562" w:rsidP="00E14562">
      <w:pPr>
        <w:pStyle w:val="Zkladntext"/>
        <w:snapToGrid/>
        <w:spacing w:after="0" w:line="240" w:lineRule="atLeast"/>
        <w:rPr>
          <w:rFonts w:ascii="Arial" w:hAnsi="Arial" w:cs="Arial"/>
          <w:bCs/>
          <w:color w:val="auto"/>
          <w:sz w:val="22"/>
          <w:szCs w:val="22"/>
        </w:rPr>
      </w:pPr>
      <w:r w:rsidRPr="00E14562">
        <w:rPr>
          <w:rFonts w:ascii="Arial" w:hAnsi="Arial" w:cs="Arial"/>
          <w:sz w:val="22"/>
          <w:szCs w:val="22"/>
        </w:rPr>
        <w:lastRenderedPageBreak/>
        <w:t>Účinkující souhlasí s tím, že Pořadatel odečte skutečnou částku, uhrazenou Pořadatelem za ubytování účinkujícího, z jeho odměny dle Čl. II., bod 1. smlouvy před jejím uhrazením. Účinkující obdrží příslušný daňový doklad o úhradě ubytování.“</w:t>
      </w:r>
    </w:p>
    <w:p w:rsidR="007D1907" w:rsidRDefault="007D1907" w:rsidP="000F5E62">
      <w:pPr>
        <w:jc w:val="center"/>
        <w:rPr>
          <w:b/>
          <w:sz w:val="22"/>
          <w:szCs w:val="22"/>
        </w:rPr>
      </w:pPr>
    </w:p>
    <w:p w:rsidR="00E14562" w:rsidRDefault="00E14562" w:rsidP="000F5E62">
      <w:pPr>
        <w:jc w:val="center"/>
        <w:rPr>
          <w:b/>
          <w:sz w:val="22"/>
          <w:szCs w:val="22"/>
        </w:rPr>
      </w:pPr>
    </w:p>
    <w:p w:rsidR="000F5E62" w:rsidRPr="000F5E62" w:rsidRDefault="00E14562" w:rsidP="000F5E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0F5E62" w:rsidRPr="000F5E62">
        <w:rPr>
          <w:b/>
          <w:sz w:val="22"/>
          <w:szCs w:val="22"/>
        </w:rPr>
        <w:t>.</w:t>
      </w:r>
    </w:p>
    <w:p w:rsidR="0064144E" w:rsidRDefault="0064144E" w:rsidP="000F5E62">
      <w:pPr>
        <w:jc w:val="center"/>
        <w:rPr>
          <w:b/>
          <w:sz w:val="22"/>
          <w:szCs w:val="22"/>
        </w:rPr>
      </w:pPr>
      <w:r w:rsidRPr="000F5E62">
        <w:rPr>
          <w:b/>
          <w:sz w:val="22"/>
          <w:szCs w:val="22"/>
        </w:rPr>
        <w:t>Závěrečná ustanovení dodatku</w:t>
      </w:r>
    </w:p>
    <w:p w:rsidR="00DF5AC6" w:rsidRPr="000F5E62" w:rsidRDefault="00DF5AC6" w:rsidP="000F5E62">
      <w:pPr>
        <w:jc w:val="center"/>
        <w:rPr>
          <w:b/>
          <w:sz w:val="22"/>
          <w:szCs w:val="22"/>
        </w:rPr>
      </w:pPr>
    </w:p>
    <w:p w:rsidR="0064144E" w:rsidRPr="000F5E62" w:rsidRDefault="0064144E" w:rsidP="000F5E62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0F5E62">
        <w:rPr>
          <w:sz w:val="22"/>
          <w:szCs w:val="22"/>
        </w:rPr>
        <w:t>Dodatek vstupuje</w:t>
      </w:r>
      <w:r w:rsidR="00E14562">
        <w:rPr>
          <w:sz w:val="22"/>
          <w:szCs w:val="22"/>
        </w:rPr>
        <w:t xml:space="preserve"> v platnost dnem je</w:t>
      </w:r>
      <w:r w:rsidRPr="000F5E62">
        <w:rPr>
          <w:sz w:val="22"/>
          <w:szCs w:val="22"/>
        </w:rPr>
        <w:t xml:space="preserve">ho podpisu oprávněnými zástupci obou smluvních stran. </w:t>
      </w:r>
    </w:p>
    <w:p w:rsidR="0064144E" w:rsidRPr="000F5E62" w:rsidRDefault="0064144E" w:rsidP="000F5E62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0F5E62">
        <w:rPr>
          <w:sz w:val="22"/>
          <w:szCs w:val="22"/>
        </w:rPr>
        <w:t>Ostatní ujednání uvedená ve smlouvě zůstávají v platnosti.</w:t>
      </w:r>
    </w:p>
    <w:p w:rsidR="0064144E" w:rsidRDefault="0064144E" w:rsidP="000F5E62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0F5E62">
        <w:rPr>
          <w:sz w:val="22"/>
          <w:szCs w:val="22"/>
        </w:rPr>
        <w:t>Tento dodatek je nedílnou součástí předmětné smlouvy.</w:t>
      </w:r>
    </w:p>
    <w:p w:rsidR="00705136" w:rsidRPr="000F5E62" w:rsidRDefault="00705136" w:rsidP="000F5E62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Obě smluvní strany berou na vědomí, že dodatek nabývá účinnosti teprve jeho uveřejněním v registru smluv podle zákona č. 340/2015 Sb. (zákon o registru smluv) a souhlasí s uveřejněním tohoto dodatku č. 1 v úplném znění v registru smluv podle zákona č. 340/2015 Sb. (zákon o registru smluv).</w:t>
      </w:r>
    </w:p>
    <w:p w:rsidR="0064144E" w:rsidRPr="000F5E62" w:rsidRDefault="0064144E" w:rsidP="000F5E62">
      <w:pPr>
        <w:pStyle w:val="Odstavecseseznamem"/>
        <w:numPr>
          <w:ilvl w:val="0"/>
          <w:numId w:val="11"/>
        </w:numPr>
        <w:suppressAutoHyphens/>
        <w:jc w:val="both"/>
        <w:rPr>
          <w:rFonts w:cs="Arial"/>
          <w:sz w:val="22"/>
          <w:szCs w:val="22"/>
        </w:rPr>
      </w:pPr>
      <w:r w:rsidRPr="000F5E62"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DF5AC6" w:rsidRDefault="00DF5AC6" w:rsidP="000F5E62">
      <w:pPr>
        <w:pStyle w:val="Zkladntext"/>
        <w:rPr>
          <w:rFonts w:ascii="Arial" w:hAnsi="Arial" w:cs="Arial"/>
          <w:sz w:val="22"/>
          <w:szCs w:val="22"/>
        </w:rPr>
      </w:pPr>
    </w:p>
    <w:p w:rsidR="00DF5AC6" w:rsidRDefault="00DF5AC6" w:rsidP="000F5E62">
      <w:pPr>
        <w:pStyle w:val="Zkladntext"/>
        <w:rPr>
          <w:rFonts w:ascii="Arial" w:hAnsi="Arial" w:cs="Arial"/>
          <w:sz w:val="22"/>
          <w:szCs w:val="22"/>
        </w:rPr>
      </w:pPr>
    </w:p>
    <w:p w:rsidR="0064144E" w:rsidRDefault="0064144E" w:rsidP="000F5E6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V </w:t>
      </w:r>
      <w:r w:rsidR="00551829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dne </w:t>
      </w:r>
    </w:p>
    <w:p w:rsidR="00DF5AC6" w:rsidRDefault="00DF5AC6" w:rsidP="00DF5AC6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E14562" w:rsidRDefault="00E14562" w:rsidP="00DF5AC6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DF5AC6" w:rsidRDefault="00DF5AC6" w:rsidP="00DF5AC6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64144E" w:rsidRDefault="0064144E" w:rsidP="00DF5AC6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 …………………………………………..</w:t>
      </w:r>
    </w:p>
    <w:p w:rsidR="000F5E62" w:rsidRPr="000F5E62" w:rsidRDefault="000F5E62" w:rsidP="000F5E62">
      <w:pPr>
        <w:pStyle w:val="Nadpis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</w:t>
      </w:r>
      <w:r w:rsidRPr="000F5E62">
        <w:rPr>
          <w:rFonts w:cs="Arial"/>
          <w:sz w:val="21"/>
          <w:szCs w:val="21"/>
        </w:rPr>
        <w:t xml:space="preserve">  MgA. Martin Glaser</w:t>
      </w:r>
      <w:r w:rsidRPr="000F5E62">
        <w:rPr>
          <w:rFonts w:cs="Arial"/>
          <w:sz w:val="21"/>
          <w:szCs w:val="21"/>
        </w:rPr>
        <w:tab/>
      </w:r>
      <w:r w:rsidRPr="000F5E62">
        <w:rPr>
          <w:rFonts w:cs="Arial"/>
          <w:sz w:val="21"/>
          <w:szCs w:val="21"/>
        </w:rPr>
        <w:tab/>
      </w:r>
      <w:r w:rsidRPr="000F5E62">
        <w:rPr>
          <w:rFonts w:cs="Arial"/>
          <w:sz w:val="21"/>
          <w:szCs w:val="21"/>
        </w:rPr>
        <w:tab/>
      </w:r>
      <w:r w:rsidRPr="000F5E62">
        <w:rPr>
          <w:rFonts w:cs="Arial"/>
          <w:sz w:val="21"/>
          <w:szCs w:val="21"/>
        </w:rPr>
        <w:tab/>
      </w:r>
      <w:r w:rsidRPr="000F5E62">
        <w:rPr>
          <w:rFonts w:cs="Arial"/>
          <w:sz w:val="21"/>
          <w:szCs w:val="21"/>
        </w:rPr>
        <w:tab/>
      </w:r>
      <w:r w:rsidR="00E14562">
        <w:rPr>
          <w:rFonts w:cs="Arial"/>
          <w:sz w:val="21"/>
          <w:szCs w:val="21"/>
        </w:rPr>
        <w:t xml:space="preserve">Štěpán </w:t>
      </w:r>
      <w:proofErr w:type="spellStart"/>
      <w:r w:rsidR="00E14562">
        <w:rPr>
          <w:rFonts w:cs="Arial"/>
          <w:sz w:val="21"/>
          <w:szCs w:val="21"/>
        </w:rPr>
        <w:t>Pechar</w:t>
      </w:r>
      <w:proofErr w:type="spellEnd"/>
    </w:p>
    <w:p w:rsidR="000F5E62" w:rsidRPr="00F174FE" w:rsidRDefault="000F5E62" w:rsidP="000F5E62">
      <w:pPr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</w:p>
    <w:p w:rsidR="0064144E" w:rsidRDefault="0064144E" w:rsidP="0064144E">
      <w:pPr>
        <w:pStyle w:val="Nadpis2"/>
        <w:rPr>
          <w:rFonts w:cs="Arial"/>
          <w:sz w:val="22"/>
          <w:szCs w:val="22"/>
        </w:rPr>
      </w:pPr>
      <w:r>
        <w:rPr>
          <w:rFonts w:cs="Arial"/>
          <w:b/>
          <w:i/>
          <w:color w:val="000000"/>
          <w:sz w:val="22"/>
          <w:szCs w:val="22"/>
        </w:rPr>
        <w:tab/>
      </w:r>
      <w:r>
        <w:rPr>
          <w:rFonts w:cs="Arial"/>
          <w:b/>
          <w:i/>
          <w:color w:val="000000"/>
          <w:sz w:val="22"/>
          <w:szCs w:val="22"/>
        </w:rPr>
        <w:tab/>
        <w:t xml:space="preserve">                                           </w:t>
      </w:r>
    </w:p>
    <w:p w:rsidR="0064144E" w:rsidRDefault="0064144E" w:rsidP="0064144E">
      <w:pPr>
        <w:rPr>
          <w:rFonts w:cs="Arial"/>
          <w:sz w:val="22"/>
          <w:szCs w:val="22"/>
        </w:rPr>
      </w:pPr>
    </w:p>
    <w:p w:rsidR="0064144E" w:rsidRDefault="0064144E" w:rsidP="0064144E"/>
    <w:p w:rsidR="004E194D" w:rsidRDefault="004E194D"/>
    <w:sectPr w:rsidR="004E194D" w:rsidSect="0053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fle Mono">
    <w:altName w:val="Vafle Mono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>
    <w:nsid w:val="4E991ABF"/>
    <w:multiLevelType w:val="hybridMultilevel"/>
    <w:tmpl w:val="9DBCBA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F41053"/>
    <w:multiLevelType w:val="hybridMultilevel"/>
    <w:tmpl w:val="D0ACD9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3659A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54005C"/>
    <w:multiLevelType w:val="hybridMultilevel"/>
    <w:tmpl w:val="AC24861C"/>
    <w:lvl w:ilvl="0" w:tplc="83F4A9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376D6"/>
    <w:multiLevelType w:val="hybridMultilevel"/>
    <w:tmpl w:val="462EBDF2"/>
    <w:lvl w:ilvl="0" w:tplc="81FE81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C06CFB"/>
    <w:multiLevelType w:val="hybridMultilevel"/>
    <w:tmpl w:val="48044C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CB25A2"/>
    <w:multiLevelType w:val="hybridMultilevel"/>
    <w:tmpl w:val="EDA8FC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394200"/>
    <w:multiLevelType w:val="hybridMultilevel"/>
    <w:tmpl w:val="469E6E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B623622"/>
    <w:multiLevelType w:val="hybridMultilevel"/>
    <w:tmpl w:val="CFFEED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23E24"/>
    <w:rsid w:val="000F2E27"/>
    <w:rsid w:val="000F5E62"/>
    <w:rsid w:val="001678B9"/>
    <w:rsid w:val="002070AE"/>
    <w:rsid w:val="00357870"/>
    <w:rsid w:val="00464BB2"/>
    <w:rsid w:val="004E194D"/>
    <w:rsid w:val="00535FFC"/>
    <w:rsid w:val="00551829"/>
    <w:rsid w:val="0064144E"/>
    <w:rsid w:val="00705136"/>
    <w:rsid w:val="007D1907"/>
    <w:rsid w:val="00823E24"/>
    <w:rsid w:val="00B81B75"/>
    <w:rsid w:val="00BF1BC0"/>
    <w:rsid w:val="00BF21EA"/>
    <w:rsid w:val="00DD70A8"/>
    <w:rsid w:val="00DE7807"/>
    <w:rsid w:val="00DF5AC6"/>
    <w:rsid w:val="00E14562"/>
    <w:rsid w:val="00E7674F"/>
    <w:rsid w:val="00EC2373"/>
    <w:rsid w:val="00F2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64144E"/>
    <w:rPr>
      <w:rFonts w:ascii="Arial" w:eastAsia="Arial" w:hAnsi="Arial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64144E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4144E"/>
    <w:rPr>
      <w:rFonts w:eastAsia="Arial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414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144E"/>
    <w:rPr>
      <w:rFonts w:ascii="Arial" w:eastAsia="Arial" w:hAnsi="Arial"/>
      <w:lang w:eastAsia="cs-CZ"/>
    </w:rPr>
  </w:style>
  <w:style w:type="paragraph" w:customStyle="1" w:styleId="Default">
    <w:name w:val="Default"/>
    <w:rsid w:val="00641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144E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81B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1B75"/>
    <w:rPr>
      <w:rFonts w:ascii="Arial" w:eastAsia="Arial" w:hAnsi="Arial"/>
      <w:lang w:eastAsia="cs-CZ"/>
    </w:rPr>
  </w:style>
  <w:style w:type="character" w:customStyle="1" w:styleId="A1">
    <w:name w:val="A1"/>
    <w:uiPriority w:val="99"/>
    <w:rsid w:val="00357870"/>
    <w:rPr>
      <w:rFonts w:cs="Vafle Mono"/>
      <w:color w:val="000000"/>
    </w:rPr>
  </w:style>
  <w:style w:type="character" w:customStyle="1" w:styleId="m2241652243410852498gmail-5yl5">
    <w:name w:val="m_2241652243410852498gmail-5yl5"/>
    <w:basedOn w:val="Standardnpsmoodstavce"/>
    <w:rsid w:val="00E14562"/>
  </w:style>
  <w:style w:type="character" w:customStyle="1" w:styleId="NzevChar1">
    <w:name w:val="Název Char1"/>
    <w:uiPriority w:val="99"/>
    <w:locked/>
    <w:rsid w:val="00E14562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WW8Num13z1">
    <w:name w:val="WW8Num13z1"/>
    <w:uiPriority w:val="99"/>
    <w:rsid w:val="00E1456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 (Czech Radio)"/>
    <w:qFormat/>
    <w:rsid w:val="0064144E"/>
    <w:rPr>
      <w:rFonts w:ascii="Arial" w:eastAsia="Arial" w:hAnsi="Arial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sz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0F2E27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vraznn">
    <w:name w:val="Emphasis"/>
    <w:basedOn w:val="Standardnpsmoodstavce"/>
    <w:uiPriority w:val="20"/>
    <w:qFormat/>
    <w:rsid w:val="002070AE"/>
    <w:rPr>
      <w:i/>
      <w:iCs/>
    </w:rPr>
  </w:style>
  <w:style w:type="paragraph" w:styleId="Odstavecseseznamem">
    <w:name w:val="List Paragraph"/>
    <w:basedOn w:val="Normln"/>
    <w:uiPriority w:val="34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nhideWhenUsed/>
    <w:rsid w:val="0064144E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4144E"/>
    <w:rPr>
      <w:rFonts w:eastAsia="Arial"/>
      <w:color w:val="000000"/>
      <w:sz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414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4144E"/>
    <w:rPr>
      <w:rFonts w:ascii="Arial" w:eastAsia="Arial" w:hAnsi="Arial"/>
      <w:lang w:eastAsia="cs-CZ"/>
    </w:rPr>
  </w:style>
  <w:style w:type="paragraph" w:customStyle="1" w:styleId="Default">
    <w:name w:val="Default"/>
    <w:rsid w:val="006414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4144E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81B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1B75"/>
    <w:rPr>
      <w:rFonts w:ascii="Arial" w:eastAsia="Arial" w:hAnsi="Arial"/>
      <w:lang w:eastAsia="cs-CZ"/>
    </w:rPr>
  </w:style>
  <w:style w:type="character" w:customStyle="1" w:styleId="A1">
    <w:name w:val="A1"/>
    <w:uiPriority w:val="99"/>
    <w:rsid w:val="00357870"/>
    <w:rPr>
      <w:rFonts w:cs="Vafle Mon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Vyplašilová Eva</dc:creator>
  <cp:lastModifiedBy>prochazkovam</cp:lastModifiedBy>
  <cp:revision>4</cp:revision>
  <cp:lastPrinted>2017-06-12T09:12:00Z</cp:lastPrinted>
  <dcterms:created xsi:type="dcterms:W3CDTF">2018-06-05T14:06:00Z</dcterms:created>
  <dcterms:modified xsi:type="dcterms:W3CDTF">2018-06-06T13:44:00Z</dcterms:modified>
</cp:coreProperties>
</file>