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4D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CC01DE">
        <w:rPr>
          <w:rFonts w:ascii="Times New Roman" w:hAnsi="Times New Roman" w:cs="Times New Roman"/>
          <w:sz w:val="36"/>
          <w:szCs w:val="36"/>
        </w:rPr>
        <w:t>SMLOUVA O DÍLO</w:t>
      </w:r>
    </w:p>
    <w:p w:rsidR="005413A9" w:rsidRPr="00CC01DE" w:rsidRDefault="005413A9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3C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DC421E" w:rsidRPr="00CC01DE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:rsidR="00DC421E" w:rsidRDefault="00DC42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13A9" w:rsidRDefault="005413A9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1DAE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Smluvní</w:t>
      </w:r>
      <w:r w:rsidRPr="00CC01DE">
        <w:rPr>
          <w:b/>
          <w:i/>
          <w:sz w:val="28"/>
          <w:szCs w:val="28"/>
          <w:u w:val="single"/>
        </w:rPr>
        <w:t xml:space="preserve"> </w:t>
      </w:r>
      <w:r w:rsidRPr="00CC01DE">
        <w:rPr>
          <w:b/>
          <w:sz w:val="28"/>
          <w:szCs w:val="28"/>
          <w:u w:val="single"/>
        </w:rPr>
        <w:t>strany</w:t>
      </w:r>
    </w:p>
    <w:p w:rsidR="00750045" w:rsidRPr="00651A5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C01DE">
        <w:t>Firma</w:t>
      </w:r>
      <w:r w:rsidR="00D87AF5">
        <w:t>:</w:t>
      </w:r>
      <w:r w:rsidR="00D87AF5">
        <w:tab/>
      </w:r>
      <w:r w:rsidR="005413A9">
        <w:tab/>
      </w:r>
      <w:r w:rsidR="005413A9">
        <w:tab/>
      </w:r>
      <w:r w:rsidR="005413A9">
        <w:tab/>
      </w:r>
      <w:r w:rsidR="00D87AF5">
        <w:tab/>
      </w:r>
      <w:r w:rsidR="005413A9">
        <w:t>Základní škola Olomouc, příspěvková organizace</w:t>
      </w:r>
    </w:p>
    <w:p w:rsidR="00D87AF5" w:rsidRPr="00651A5D" w:rsidRDefault="00D87AF5" w:rsidP="00CC01DE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413A9">
        <w:rPr>
          <w:rFonts w:ascii="Times New Roman" w:hAnsi="Times New Roman" w:cs="Times New Roman"/>
          <w:sz w:val="24"/>
        </w:rPr>
        <w:t>Zeyerova 28, 779 00 Olomouc</w:t>
      </w:r>
    </w:p>
    <w:p w:rsidR="00750045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</w:t>
      </w:r>
      <w:r w:rsidR="00750045" w:rsidRPr="00651A5D">
        <w:rPr>
          <w:rFonts w:ascii="Times New Roman" w:hAnsi="Times New Roman" w:cs="Times New Roman"/>
          <w:sz w:val="24"/>
        </w:rPr>
        <w:t>O</w:t>
      </w:r>
      <w:r w:rsidR="004C1CF1" w:rsidRPr="00651A5D">
        <w:rPr>
          <w:rFonts w:ascii="Times New Roman" w:hAnsi="Times New Roman" w:cs="Times New Roman"/>
          <w:sz w:val="24"/>
        </w:rPr>
        <w:t>:</w:t>
      </w:r>
      <w:r w:rsidRPr="00651A5D">
        <w:rPr>
          <w:rFonts w:ascii="Times New Roman" w:hAnsi="Times New Roman" w:cs="Times New Roman"/>
          <w:sz w:val="24"/>
        </w:rPr>
        <w:t xml:space="preserve"> </w:t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5413A9">
        <w:rPr>
          <w:rFonts w:ascii="Times New Roman" w:hAnsi="Times New Roman" w:cs="Times New Roman"/>
          <w:sz w:val="24"/>
        </w:rPr>
        <w:t>476 571 62</w:t>
      </w:r>
    </w:p>
    <w:p w:rsidR="00741170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 w:rsidR="005413A9">
        <w:rPr>
          <w:rFonts w:ascii="Times New Roman" w:hAnsi="Times New Roman" w:cs="Times New Roman"/>
          <w:sz w:val="24"/>
        </w:rPr>
        <w:t>Krajským soudem v Ostravě</w:t>
      </w:r>
      <w:r w:rsidRPr="00651A5D">
        <w:rPr>
          <w:rFonts w:ascii="Times New Roman" w:hAnsi="Times New Roman" w:cs="Times New Roman"/>
          <w:sz w:val="24"/>
        </w:rPr>
        <w:t xml:space="preserve">, </w:t>
      </w:r>
      <w:r w:rsidR="005F1756">
        <w:rPr>
          <w:rFonts w:ascii="Times New Roman" w:hAnsi="Times New Roman" w:cs="Times New Roman"/>
          <w:sz w:val="24"/>
        </w:rPr>
        <w:t>spisová značka</w:t>
      </w:r>
      <w:r w:rsidR="005413A9">
        <w:rPr>
          <w:rFonts w:ascii="Times New Roman" w:hAnsi="Times New Roman" w:cs="Times New Roman"/>
          <w:sz w:val="24"/>
        </w:rPr>
        <w:t xml:space="preserve"> PR vložka 759</w:t>
      </w:r>
    </w:p>
    <w:p w:rsidR="00741170" w:rsidRPr="005413A9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5413A9">
        <w:rPr>
          <w:rFonts w:ascii="Times New Roman" w:hAnsi="Times New Roman" w:cs="Times New Roman"/>
          <w:sz w:val="24"/>
        </w:rPr>
        <w:t>zastoupen</w:t>
      </w:r>
      <w:r w:rsidR="00D87AF5" w:rsidRPr="005413A9">
        <w:rPr>
          <w:rFonts w:ascii="Times New Roman" w:hAnsi="Times New Roman" w:cs="Times New Roman"/>
          <w:sz w:val="24"/>
        </w:rPr>
        <w:t>a</w:t>
      </w:r>
      <w:r w:rsidRPr="005413A9">
        <w:rPr>
          <w:rFonts w:ascii="Times New Roman" w:hAnsi="Times New Roman" w:cs="Times New Roman"/>
          <w:sz w:val="24"/>
        </w:rPr>
        <w:t xml:space="preserve">: </w:t>
      </w:r>
      <w:r w:rsidR="00D87AF5" w:rsidRPr="005413A9">
        <w:rPr>
          <w:rFonts w:ascii="Times New Roman" w:hAnsi="Times New Roman" w:cs="Times New Roman"/>
          <w:sz w:val="24"/>
        </w:rPr>
        <w:tab/>
      </w:r>
      <w:r w:rsidR="00D87AF5" w:rsidRPr="005413A9">
        <w:rPr>
          <w:rFonts w:ascii="Times New Roman" w:hAnsi="Times New Roman" w:cs="Times New Roman"/>
          <w:sz w:val="24"/>
        </w:rPr>
        <w:tab/>
      </w:r>
      <w:r w:rsidR="00D87AF5" w:rsidRPr="005413A9">
        <w:rPr>
          <w:rFonts w:ascii="Times New Roman" w:hAnsi="Times New Roman" w:cs="Times New Roman"/>
          <w:sz w:val="24"/>
        </w:rPr>
        <w:tab/>
      </w:r>
      <w:r w:rsidR="00D87AF5" w:rsidRPr="005413A9">
        <w:rPr>
          <w:rFonts w:ascii="Times New Roman" w:hAnsi="Times New Roman" w:cs="Times New Roman"/>
          <w:sz w:val="24"/>
        </w:rPr>
        <w:tab/>
      </w:r>
      <w:r w:rsidR="005413A9">
        <w:rPr>
          <w:rFonts w:ascii="Times New Roman" w:hAnsi="Times New Roman" w:cs="Times New Roman"/>
          <w:sz w:val="24"/>
        </w:rPr>
        <w:t>Mgr. Vladimírou Švecovou, ředitelkou školy</w:t>
      </w:r>
    </w:p>
    <w:p w:rsidR="00741170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5413A9">
        <w:rPr>
          <w:rFonts w:ascii="Times New Roman" w:hAnsi="Times New Roman" w:cs="Times New Roman"/>
          <w:sz w:val="24"/>
        </w:rPr>
        <w:t xml:space="preserve">bankovní spojení: </w:t>
      </w:r>
      <w:r w:rsidR="005413A9">
        <w:rPr>
          <w:rFonts w:ascii="Times New Roman" w:hAnsi="Times New Roman" w:cs="Times New Roman"/>
          <w:sz w:val="24"/>
        </w:rPr>
        <w:tab/>
      </w:r>
      <w:r w:rsidR="005413A9">
        <w:rPr>
          <w:rFonts w:ascii="Times New Roman" w:hAnsi="Times New Roman" w:cs="Times New Roman"/>
          <w:sz w:val="24"/>
        </w:rPr>
        <w:tab/>
      </w:r>
      <w:r w:rsidR="005413A9">
        <w:rPr>
          <w:rFonts w:ascii="Times New Roman" w:hAnsi="Times New Roman" w:cs="Times New Roman"/>
          <w:sz w:val="24"/>
        </w:rPr>
        <w:tab/>
        <w:t>Komerční banka Olomouc</w:t>
      </w:r>
    </w:p>
    <w:p w:rsidR="005413A9" w:rsidRPr="00651A5D" w:rsidRDefault="005413A9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61337/114/0100</w:t>
      </w:r>
    </w:p>
    <w:p w:rsidR="007F3D4D" w:rsidRPr="00651A5D" w:rsidRDefault="007F3D4D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Objednatel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a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87AF5" w:rsidRPr="00651A5D" w:rsidRDefault="00D87AF5" w:rsidP="00D87AF5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</w:r>
      <w:r w:rsidR="00A65D60">
        <w:t>MANAPOL stavební s.r.o.</w:t>
      </w:r>
    </w:p>
    <w:p w:rsidR="00D87AF5" w:rsidRPr="00651A5D" w:rsidRDefault="00D87AF5" w:rsidP="00D87AF5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65D60">
        <w:rPr>
          <w:rFonts w:ascii="Times New Roman" w:hAnsi="Times New Roman" w:cs="Times New Roman"/>
          <w:sz w:val="24"/>
        </w:rPr>
        <w:t>Holická 31b, 772 00 Olomouc</w:t>
      </w:r>
    </w:p>
    <w:p w:rsidR="00D87AF5" w:rsidRPr="00651A5D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65D60">
        <w:rPr>
          <w:rFonts w:ascii="Times New Roman" w:hAnsi="Times New Roman" w:cs="Times New Roman"/>
          <w:sz w:val="24"/>
        </w:rPr>
        <w:t>02060426, DIČ: CZ02060426</w:t>
      </w:r>
    </w:p>
    <w:p w:rsidR="006E5DB0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 w:rsidR="006E5DB0">
        <w:rPr>
          <w:rFonts w:ascii="Times New Roman" w:hAnsi="Times New Roman" w:cs="Times New Roman"/>
          <w:sz w:val="24"/>
        </w:rPr>
        <w:t>u Krajského soudu v Ostravě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spisová značka </w:t>
      </w:r>
      <w:r w:rsidR="006E5DB0">
        <w:rPr>
          <w:rFonts w:ascii="Times New Roman" w:hAnsi="Times New Roman" w:cs="Times New Roman"/>
          <w:sz w:val="24"/>
        </w:rPr>
        <w:t>C57 181</w:t>
      </w:r>
    </w:p>
    <w:p w:rsidR="00D87AF5" w:rsidRPr="00651A5D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65D60">
        <w:rPr>
          <w:rFonts w:ascii="Times New Roman" w:hAnsi="Times New Roman" w:cs="Times New Roman"/>
          <w:sz w:val="24"/>
        </w:rPr>
        <w:t>zastoupena: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E5DB0">
        <w:rPr>
          <w:rFonts w:ascii="Times New Roman" w:hAnsi="Times New Roman" w:cs="Times New Roman"/>
          <w:sz w:val="24"/>
        </w:rPr>
        <w:t>Jiřím Poláchem, jednatelem společnosti</w:t>
      </w:r>
    </w:p>
    <w:p w:rsidR="006E5DB0" w:rsidRDefault="00D87AF5" w:rsidP="006E5DB0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6E5DB0">
        <w:rPr>
          <w:rFonts w:ascii="Times New Roman" w:hAnsi="Times New Roman" w:cs="Times New Roman"/>
          <w:sz w:val="24"/>
        </w:rPr>
        <w:t xml:space="preserve">KB </w:t>
      </w:r>
      <w:proofErr w:type="gramStart"/>
      <w:r w:rsidR="006E5DB0">
        <w:rPr>
          <w:rFonts w:ascii="Times New Roman" w:hAnsi="Times New Roman" w:cs="Times New Roman"/>
          <w:sz w:val="24"/>
        </w:rPr>
        <w:t>Olomouc</w:t>
      </w:r>
      <w:r w:rsidRPr="00651A5D">
        <w:rPr>
          <w:rFonts w:ascii="Times New Roman" w:hAnsi="Times New Roman" w:cs="Times New Roman"/>
          <w:sz w:val="24"/>
        </w:rPr>
        <w:t xml:space="preserve"> </w:t>
      </w:r>
      <w:r w:rsidR="006E5DB0">
        <w:rPr>
          <w:rFonts w:ascii="Times New Roman" w:hAnsi="Times New Roman" w:cs="Times New Roman"/>
          <w:sz w:val="24"/>
        </w:rPr>
        <w:t xml:space="preserve">   </w:t>
      </w:r>
      <w:r w:rsidRPr="00651A5D">
        <w:rPr>
          <w:rFonts w:ascii="Times New Roman" w:hAnsi="Times New Roman" w:cs="Times New Roman"/>
          <w:sz w:val="24"/>
        </w:rPr>
        <w:t>číslo</w:t>
      </w:r>
      <w:proofErr w:type="gramEnd"/>
      <w:r w:rsidRPr="00651A5D">
        <w:rPr>
          <w:rFonts w:ascii="Times New Roman" w:hAnsi="Times New Roman" w:cs="Times New Roman"/>
          <w:sz w:val="24"/>
        </w:rPr>
        <w:t xml:space="preserve"> účtu: </w:t>
      </w:r>
      <w:r w:rsidR="006E5DB0">
        <w:rPr>
          <w:rFonts w:ascii="Times New Roman" w:hAnsi="Times New Roman" w:cs="Times New Roman"/>
          <w:sz w:val="24"/>
        </w:rPr>
        <w:t>107-7079560247/0100</w:t>
      </w:r>
    </w:p>
    <w:p w:rsidR="00767FE5" w:rsidRPr="00651A5D" w:rsidRDefault="00767FE5" w:rsidP="006E5DB0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Zhotovitel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Objednatel a Zhotovitel společně dále též jako „</w:t>
      </w:r>
      <w:r w:rsidRPr="00651A5D">
        <w:rPr>
          <w:rFonts w:ascii="Times New Roman" w:hAnsi="Times New Roman" w:cs="Times New Roman"/>
          <w:b/>
          <w:sz w:val="24"/>
        </w:rPr>
        <w:t>Smluvní strany</w:t>
      </w:r>
      <w:r w:rsidRPr="00651A5D">
        <w:rPr>
          <w:rFonts w:ascii="Times New Roman" w:hAnsi="Times New Roman" w:cs="Times New Roman"/>
          <w:sz w:val="24"/>
        </w:rPr>
        <w:t>“ či jako „</w:t>
      </w:r>
      <w:r w:rsidRPr="00651A5D">
        <w:rPr>
          <w:rFonts w:ascii="Times New Roman" w:hAnsi="Times New Roman" w:cs="Times New Roman"/>
          <w:b/>
          <w:sz w:val="24"/>
        </w:rPr>
        <w:t>Strany</w:t>
      </w:r>
      <w:r w:rsidRPr="00651A5D">
        <w:rPr>
          <w:rFonts w:ascii="Times New Roman" w:hAnsi="Times New Roman" w:cs="Times New Roman"/>
          <w:sz w:val="24"/>
        </w:rPr>
        <w:t>“ a každý samostatně jako „</w:t>
      </w:r>
      <w:r w:rsidRPr="00651A5D">
        <w:rPr>
          <w:rFonts w:ascii="Times New Roman" w:hAnsi="Times New Roman" w:cs="Times New Roman"/>
          <w:b/>
          <w:sz w:val="24"/>
        </w:rPr>
        <w:t>Smluvní strana“</w:t>
      </w:r>
      <w:r w:rsidRPr="00651A5D">
        <w:rPr>
          <w:rFonts w:ascii="Times New Roman" w:hAnsi="Times New Roman" w:cs="Times New Roman"/>
          <w:sz w:val="24"/>
        </w:rPr>
        <w:t xml:space="preserve"> či jako „</w:t>
      </w:r>
      <w:r w:rsidRPr="00651A5D">
        <w:rPr>
          <w:rFonts w:ascii="Times New Roman" w:hAnsi="Times New Roman" w:cs="Times New Roman"/>
          <w:b/>
          <w:sz w:val="24"/>
        </w:rPr>
        <w:t>Strana</w:t>
      </w:r>
      <w:r w:rsidRPr="00651A5D">
        <w:rPr>
          <w:rFonts w:ascii="Times New Roman" w:hAnsi="Times New Roman" w:cs="Times New Roman"/>
          <w:sz w:val="24"/>
        </w:rPr>
        <w:t>“</w:t>
      </w:r>
      <w:r w:rsidR="00BE5326">
        <w:rPr>
          <w:rFonts w:ascii="Times New Roman" w:hAnsi="Times New Roman" w:cs="Times New Roman"/>
          <w:sz w:val="24"/>
        </w:rPr>
        <w:t xml:space="preserve"> </w:t>
      </w:r>
      <w:r w:rsidRPr="00651A5D">
        <w:rPr>
          <w:rFonts w:ascii="Times New Roman" w:hAnsi="Times New Roman" w:cs="Times New Roman"/>
          <w:sz w:val="24"/>
        </w:rPr>
        <w:t>uzavírají níže uvedeného dne, měsíce a roku</w:t>
      </w:r>
      <w:r w:rsidR="00BE5326">
        <w:rPr>
          <w:rFonts w:ascii="Times New Roman" w:hAnsi="Times New Roman" w:cs="Times New Roman"/>
          <w:sz w:val="24"/>
        </w:rPr>
        <w:t xml:space="preserve"> t</w:t>
      </w:r>
      <w:r w:rsidRPr="00651A5D">
        <w:rPr>
          <w:rFonts w:ascii="Times New Roman" w:hAnsi="Times New Roman" w:cs="Times New Roman"/>
          <w:sz w:val="24"/>
        </w:rPr>
        <w:t>uto</w:t>
      </w:r>
    </w:p>
    <w:p w:rsidR="00BE5326" w:rsidRPr="00CC01DE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:rsidR="007F3D4D" w:rsidRPr="005413A9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3A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7F3D4D" w:rsidRPr="005413A9">
        <w:rPr>
          <w:rFonts w:ascii="Times New Roman" w:hAnsi="Times New Roman" w:cs="Times New Roman"/>
          <w:b/>
          <w:sz w:val="28"/>
          <w:szCs w:val="28"/>
          <w:u w:val="single"/>
        </w:rPr>
        <w:t>mlouvu o dílo</w:t>
      </w:r>
      <w:r w:rsidR="005413A9" w:rsidRPr="00541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D06475">
        <w:rPr>
          <w:rFonts w:ascii="Times New Roman" w:hAnsi="Times New Roman" w:cs="Times New Roman"/>
          <w:b/>
          <w:sz w:val="28"/>
          <w:szCs w:val="28"/>
          <w:u w:val="single"/>
        </w:rPr>
        <w:t>modernizace vstupních prostor školy</w:t>
      </w:r>
    </w:p>
    <w:p w:rsidR="007F3D4D" w:rsidRPr="00651A5D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Smlouva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C04CDD" w:rsidRDefault="00C04CD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7F3D4D" w:rsidRDefault="007F3D4D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5413A9" w:rsidRPr="005413A9" w:rsidRDefault="005413A9" w:rsidP="005413A9">
      <w:pPr>
        <w:rPr>
          <w:lang w:val="cs-CZ" w:eastAsia="en-US"/>
        </w:rPr>
      </w:pPr>
    </w:p>
    <w:p w:rsidR="007F3D4D" w:rsidRPr="00CC01DE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lastRenderedPageBreak/>
        <w:t xml:space="preserve">Předmět smlouvy a předmět </w:t>
      </w:r>
      <w:r w:rsidR="004D0406" w:rsidRPr="00CC01DE">
        <w:rPr>
          <w:b/>
          <w:sz w:val="28"/>
          <w:szCs w:val="28"/>
          <w:u w:val="single"/>
        </w:rPr>
        <w:t>D</w:t>
      </w:r>
      <w:r w:rsidRPr="00CC01DE">
        <w:rPr>
          <w:b/>
          <w:sz w:val="28"/>
          <w:szCs w:val="28"/>
          <w:u w:val="single"/>
        </w:rPr>
        <w:t>íla</w:t>
      </w:r>
      <w:r w:rsidR="00530F77" w:rsidRPr="00CC01DE">
        <w:rPr>
          <w:b/>
          <w:sz w:val="28"/>
          <w:szCs w:val="28"/>
          <w:u w:val="single"/>
        </w:rPr>
        <w:t xml:space="preserve">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D06475">
        <w:t>Předmětem Smlouv</w:t>
      </w:r>
      <w:r w:rsidR="00530F77" w:rsidRPr="00D06475">
        <w:t xml:space="preserve">y je </w:t>
      </w:r>
      <w:r w:rsidR="00D06475">
        <w:t xml:space="preserve">úprava stěn po odstranění obkladu, vybourání parapetu a okenní výplně, dozdění ostění, zazdění stávajících dveří </w:t>
      </w:r>
      <w:r w:rsidR="00D06475" w:rsidRPr="006E5DB0">
        <w:t xml:space="preserve">do vrátnice a osazení nových dveří, úprava schodiště, malba a </w:t>
      </w:r>
      <w:r w:rsidR="00E2166A" w:rsidRPr="006E5DB0">
        <w:t xml:space="preserve">zhotovení </w:t>
      </w:r>
      <w:proofErr w:type="gramStart"/>
      <w:r w:rsidR="00D06475" w:rsidRPr="006E5DB0">
        <w:t>omyvateln</w:t>
      </w:r>
      <w:r w:rsidR="00E2166A" w:rsidRPr="006E5DB0">
        <w:t xml:space="preserve">ého </w:t>
      </w:r>
      <w:r w:rsidR="00D06475" w:rsidRPr="006E5DB0">
        <w:t xml:space="preserve"> nátěr</w:t>
      </w:r>
      <w:r w:rsidR="00E2166A" w:rsidRPr="006E5DB0">
        <w:t>u</w:t>
      </w:r>
      <w:proofErr w:type="gramEnd"/>
      <w:r w:rsidR="00D06475" w:rsidRPr="006E5DB0">
        <w:t>, demontáž stávajících svítidel a montáž nových svítidel, zapravení elektroinstalace pod omítku, zhotovení dělící transparentní konstrukce nesoucí hodiny</w:t>
      </w:r>
      <w:r w:rsidR="00DA6E18" w:rsidRPr="006E5DB0">
        <w:t xml:space="preserve"> </w:t>
      </w:r>
      <w:r w:rsidR="005F1756" w:rsidRPr="006E5DB0">
        <w:t>(dále jen „</w:t>
      </w:r>
      <w:r w:rsidR="005F1756" w:rsidRPr="006E5DB0">
        <w:rPr>
          <w:b/>
        </w:rPr>
        <w:t>Dílo</w:t>
      </w:r>
      <w:r w:rsidR="005F1756" w:rsidRPr="006E5DB0">
        <w:t>“)</w:t>
      </w:r>
      <w:r w:rsidR="00530F77" w:rsidRPr="006E5DB0">
        <w:t>.</w:t>
      </w:r>
      <w:r w:rsidRPr="006E5DB0">
        <w:t xml:space="preserve"> Zhotovitel se zavazuje provést na své vlastní náklady a na</w:t>
      </w:r>
      <w:r w:rsidRPr="00651A5D">
        <w:t xml:space="preserve"> svou odpovědnost ve prospěch Objednatele Dílo podle podmínek této Smlouvy v termínu uvedeném v této Smlouvě a zcela dokončené a bezvadné </w:t>
      </w:r>
      <w:r w:rsidR="00606587">
        <w:t xml:space="preserve">Dílo </w:t>
      </w:r>
      <w:r w:rsidRPr="00651A5D">
        <w:t>předat Objednateli. Objednatel se zavazuje</w:t>
      </w:r>
      <w:r w:rsidR="00530F77" w:rsidRPr="00651A5D">
        <w:t xml:space="preserve"> </w:t>
      </w:r>
      <w:r w:rsidRPr="00651A5D">
        <w:t>zcela dokončené a bezvadné Dílo ve sjednaném termínu</w:t>
      </w:r>
      <w:r w:rsidR="00606587">
        <w:t xml:space="preserve"> od Zhotovitele</w:t>
      </w:r>
      <w:r w:rsidRPr="00651A5D">
        <w:t xml:space="preserve"> převzít a zaplatit Zhotoviteli Cenu díla </w:t>
      </w:r>
      <w:proofErr w:type="gramStart"/>
      <w:r w:rsidRPr="00651A5D">
        <w:t xml:space="preserve">specifikovanou </w:t>
      </w:r>
      <w:r w:rsidR="00606587">
        <w:t xml:space="preserve"> dále</w:t>
      </w:r>
      <w:proofErr w:type="gramEnd"/>
      <w:r w:rsidR="005F1756">
        <w:t> </w:t>
      </w:r>
      <w:r w:rsidR="00E2166A">
        <w:t xml:space="preserve">v </w:t>
      </w:r>
      <w:r w:rsidR="005F1756">
        <w:t>této Smlouvě</w:t>
      </w:r>
      <w:r w:rsidRPr="00651A5D">
        <w:t>.</w:t>
      </w:r>
    </w:p>
    <w:p w:rsidR="004C1CF1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prohlašuje, že si je plně vědom rozsahu a účelu </w:t>
      </w:r>
      <w:r w:rsidR="00C11809">
        <w:t>Díla</w:t>
      </w:r>
      <w:r w:rsidRPr="00651A5D">
        <w:t xml:space="preserve"> a jeho budoucího využití a že má k dispozici pracovní síly, finanční zdroje, know-how a zkušenosti nezbytné pro řádné provedení Díla v rozsa</w:t>
      </w:r>
      <w:r w:rsidR="00C11809">
        <w:t>hu a za podmínek této Smlouvy</w:t>
      </w:r>
      <w:r w:rsidR="007B6F71" w:rsidRPr="00651A5D">
        <w:t xml:space="preserve"> </w:t>
      </w:r>
      <w:r w:rsidRPr="00651A5D">
        <w:t>a obecně závazných právních předpisů.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zhotovitele při provádění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se zavazuje provést Dílo vlastním jménem, na vlastní nebezpečí a odpovědnost a v souladu s </w:t>
      </w:r>
      <w:r w:rsidR="00AD06F0" w:rsidRPr="00651A5D">
        <w:t>touto Smlouvou</w:t>
      </w:r>
      <w:r w:rsidRPr="00651A5D">
        <w:t>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se zavazuje převzít</w:t>
      </w:r>
      <w:r w:rsidR="007B6F71" w:rsidRPr="00651A5D">
        <w:t xml:space="preserve"> od Objednatele</w:t>
      </w:r>
      <w:r w:rsidRPr="00651A5D">
        <w:t xml:space="preserve"> </w:t>
      </w:r>
      <w:r w:rsidR="005F1756">
        <w:t>Místo plnění</w:t>
      </w:r>
      <w:r w:rsidRPr="00651A5D">
        <w:t>, kde bude probíhat realizace Díla v souladu s touto Smlouvou. Dále se zavazuje provést a řádně</w:t>
      </w:r>
      <w:r w:rsidR="007B6F71" w:rsidRPr="00651A5D">
        <w:t xml:space="preserve"> a včas</w:t>
      </w:r>
      <w:r w:rsidRPr="00651A5D">
        <w:t xml:space="preserve"> dokončit Dílo a předat jej Objednateli v souladu s touto Smlouvou. </w:t>
      </w:r>
      <w:r w:rsidR="007B6F71" w:rsidRPr="00651A5D">
        <w:t xml:space="preserve">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povinen jednat jako nezávislý zhotovitel realizující Smlouvu. V souladu se Smlouvou je Zhotovitel výlučně sám odpovědný za způsob, kterým se Dílo realizuje. Všichni zaměstnanci, zástupci nebo </w:t>
      </w:r>
      <w:r w:rsidR="005F1756">
        <w:t>s</w:t>
      </w:r>
      <w:r w:rsidRPr="00651A5D">
        <w:t xml:space="preserve">ubdodavatelé </w:t>
      </w:r>
      <w:r w:rsidR="007B6F71" w:rsidRPr="00651A5D">
        <w:t>podléhají řízení</w:t>
      </w:r>
      <w:r w:rsidR="00741170" w:rsidRPr="00651A5D">
        <w:t xml:space="preserve"> Zhotovitele</w:t>
      </w:r>
      <w:r w:rsidRPr="00651A5D">
        <w:t xml:space="preserve"> a nejsou považováni za zaměstnance Objednatele a nic, co je obsaženo v této Smlouv</w:t>
      </w:r>
      <w:r w:rsidR="00741170" w:rsidRPr="00651A5D">
        <w:t>ě nebo jakékoli dohodě sjednané</w:t>
      </w:r>
      <w:r w:rsidRPr="00651A5D">
        <w:t xml:space="preserve"> Zhotovitelem</w:t>
      </w:r>
      <w:r w:rsidR="00606587">
        <w:t xml:space="preserve"> se zaměstnanci, zástupci či subdodavateli</w:t>
      </w:r>
      <w:r w:rsidRPr="00651A5D">
        <w:t>, nesmí být vykládáno jako přímý smluvní vztah mezi těmito zaměstnanci, zástupci nebo</w:t>
      </w:r>
      <w:r w:rsidR="007B6F71" w:rsidRPr="00651A5D">
        <w:t xml:space="preserve"> </w:t>
      </w:r>
      <w:r w:rsidR="00C11809">
        <w:t>s</w:t>
      </w:r>
      <w:r w:rsidRPr="00651A5D">
        <w:t xml:space="preserve">ubdodavateli na straně jedné a Objednatelem na straně druhé. </w:t>
      </w:r>
    </w:p>
    <w:p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musí při provádění Díla postupovat s odbornou péčí. Věci, práce, užívací práva a služby, které jsou předmětem této Smlouvy</w:t>
      </w:r>
      <w:r w:rsidRPr="00CC01DE">
        <w:t>,</w:t>
      </w:r>
      <w:r w:rsidRPr="00651A5D">
        <w:t xml:space="preserve"> je Zhotovitel povinen dodat nebo provést v</w:t>
      </w:r>
      <w:r w:rsidR="00606587">
        <w:t> </w:t>
      </w:r>
      <w:r w:rsidRPr="00651A5D">
        <w:t>rozsahu a jakosti dle této Smlouvy</w:t>
      </w:r>
      <w:r w:rsidRPr="00CC01DE">
        <w:t>.</w:t>
      </w:r>
    </w:p>
    <w:p w:rsidR="007F3D4D" w:rsidRPr="00CC01DE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potvrzuje, že uzavřel tuto Smlouvu na základě údajů, informací a dat vztahujících se k Dílu předaných mu Objednatelem a informací, které</w:t>
      </w:r>
      <w:r w:rsidR="007B6F71" w:rsidRPr="00651A5D">
        <w:t xml:space="preserve"> mohl získat inspekcí Místa plnění</w:t>
      </w:r>
      <w:r w:rsidR="00AD06F0" w:rsidRPr="00651A5D">
        <w:t xml:space="preserve"> </w:t>
      </w:r>
      <w:r w:rsidRPr="00651A5D">
        <w:t xml:space="preserve">a jiných jemu dostupných dat </w:t>
      </w:r>
      <w:r w:rsidR="00AD06F0" w:rsidRPr="00651A5D">
        <w:t xml:space="preserve">a míst </w:t>
      </w:r>
      <w:r w:rsidRPr="00651A5D">
        <w:t>vztahujících se k Dílu a potvrzuje, že jeho případné zanedbání seznámit se všemi údaji, informacemi</w:t>
      </w:r>
      <w:r w:rsidR="00AD06F0" w:rsidRPr="00651A5D">
        <w:t>, skutečnostmi</w:t>
      </w:r>
      <w:r w:rsidRPr="00651A5D">
        <w:t xml:space="preserve"> a </w:t>
      </w:r>
      <w:r w:rsidR="00741170" w:rsidRPr="00651A5D">
        <w:t>podklady</w:t>
      </w:r>
      <w:r w:rsidRPr="00651A5D">
        <w:t xml:space="preserve"> ho nezbavuje odpovědnosti za řádný odhad obtížnosti nebo ceny za řádnou a včasnou realizaci Díla.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Jestliže jakékoliv údaje, informace nebo data předané Objednatelem nebudou dostatečné nebo kompletní a úplné pro provádění</w:t>
      </w:r>
      <w:r w:rsidR="00AD06F0" w:rsidRPr="00651A5D">
        <w:t xml:space="preserve"> této</w:t>
      </w:r>
      <w:r w:rsidRPr="00651A5D">
        <w:t xml:space="preserve"> Smlouvy, </w:t>
      </w:r>
      <w:r w:rsidR="00741170" w:rsidRPr="00651A5D">
        <w:t>je</w:t>
      </w:r>
      <w:r w:rsidR="00AD06F0" w:rsidRPr="00651A5D">
        <w:t xml:space="preserve"> výlučnou</w:t>
      </w:r>
      <w:r w:rsidRPr="00651A5D">
        <w:t xml:space="preserve"> odpovědností Zhotovitele obstarat si </w:t>
      </w:r>
      <w:r w:rsidR="00AD06F0" w:rsidRPr="00651A5D">
        <w:t xml:space="preserve">veškeré </w:t>
      </w:r>
      <w:r w:rsidRPr="00651A5D">
        <w:t xml:space="preserve">chybějící údaje, informace nebo data. Objednatel je povinen poskytnout Zhotoviteli potřebnou součinnost při obstarávání těchto chybějících </w:t>
      </w:r>
      <w:r w:rsidR="00741170" w:rsidRPr="00651A5D">
        <w:t xml:space="preserve">údajů, informací nebo </w:t>
      </w:r>
      <w:r w:rsidRPr="00651A5D">
        <w:t>dat.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Nehledě na odchylná ustanovení této Smlouvy, v souladu s</w:t>
      </w:r>
      <w:r w:rsidR="00AD06F0" w:rsidRPr="00651A5D">
        <w:t> </w:t>
      </w:r>
      <w:proofErr w:type="spellStart"/>
      <w:r w:rsidR="00AD06F0" w:rsidRPr="00651A5D">
        <w:t>ust</w:t>
      </w:r>
      <w:proofErr w:type="spellEnd"/>
      <w:r w:rsidR="00AD06F0" w:rsidRPr="00651A5D">
        <w:t>.</w:t>
      </w:r>
      <w:r w:rsidRPr="00651A5D">
        <w:t xml:space="preserve"> § </w:t>
      </w:r>
      <w:r w:rsidR="00741170" w:rsidRPr="00651A5D">
        <w:t>2594 Občanského</w:t>
      </w:r>
      <w:r w:rsidRPr="00651A5D">
        <w:t xml:space="preserve"> zákoníku</w:t>
      </w:r>
      <w:r w:rsidR="00AD06F0" w:rsidRPr="00651A5D">
        <w:t>, není</w:t>
      </w:r>
      <w:r w:rsidRPr="00651A5D">
        <w:t xml:space="preserve"> Zhotovitel odpovědný za následky</w:t>
      </w:r>
      <w:r w:rsidR="0061233E">
        <w:t xml:space="preserve"> vyplývající</w:t>
      </w:r>
      <w:r w:rsidR="00741170" w:rsidRPr="00651A5D">
        <w:t xml:space="preserve"> z nevhodného příkazu nebo věci, které</w:t>
      </w:r>
      <w:r w:rsidRPr="00651A5D">
        <w:t xml:space="preserve"> mu </w:t>
      </w:r>
      <w:r w:rsidRPr="00651A5D">
        <w:lastRenderedPageBreak/>
        <w:t>byly předány Objednatelem nebo subjektem oprávněným jednat jménem Objednatele za předpokladu, že</w:t>
      </w:r>
    </w:p>
    <w:p w:rsidR="007F3D4D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/>
        </w:rPr>
      </w:pPr>
      <w:r w:rsidRPr="00C11809">
        <w:rPr>
          <w:sz w:val="24"/>
          <w:szCs w:val="24"/>
          <w:lang w:val="cs-CZ"/>
        </w:rPr>
        <w:t>u</w:t>
      </w:r>
      <w:r w:rsidR="007F3D4D" w:rsidRPr="00C11809">
        <w:rPr>
          <w:sz w:val="24"/>
          <w:szCs w:val="24"/>
          <w:lang w:val="cs-CZ"/>
        </w:rPr>
        <w:t>pozornil</w:t>
      </w:r>
      <w:r w:rsidR="00741170" w:rsidRPr="00C11809">
        <w:rPr>
          <w:sz w:val="24"/>
          <w:szCs w:val="24"/>
          <w:lang w:val="cs-CZ"/>
        </w:rPr>
        <w:t xml:space="preserve"> písemně</w:t>
      </w:r>
      <w:r w:rsidR="007F3D4D" w:rsidRPr="00C11809">
        <w:rPr>
          <w:sz w:val="24"/>
          <w:szCs w:val="24"/>
          <w:lang w:val="cs-CZ"/>
        </w:rPr>
        <w:t xml:space="preserve"> Objednatele prokazatelným způsobem bez zbytečného</w:t>
      </w:r>
      <w:r w:rsidR="00741170" w:rsidRPr="00C11809">
        <w:rPr>
          <w:sz w:val="24"/>
          <w:szCs w:val="24"/>
          <w:lang w:val="cs-CZ"/>
        </w:rPr>
        <w:t xml:space="preserve"> odkladu na nevhodnost takového příkazu nebo věci a</w:t>
      </w:r>
      <w:r w:rsidR="007F3D4D" w:rsidRPr="00C11809">
        <w:rPr>
          <w:sz w:val="24"/>
          <w:szCs w:val="24"/>
          <w:lang w:val="cs-CZ"/>
        </w:rPr>
        <w:t> Objednatel nadále trval na jejich provedení</w:t>
      </w:r>
      <w:r w:rsidR="00606587">
        <w:rPr>
          <w:sz w:val="24"/>
          <w:szCs w:val="24"/>
          <w:lang w:val="cs-CZ"/>
        </w:rPr>
        <w:t xml:space="preserve"> či užití</w:t>
      </w:r>
      <w:r w:rsidR="007F3D4D" w:rsidRPr="00C11809">
        <w:rPr>
          <w:sz w:val="24"/>
          <w:szCs w:val="24"/>
          <w:lang w:val="cs-CZ"/>
        </w:rPr>
        <w:t>, nebo</w:t>
      </w:r>
      <w:r w:rsidR="00741170" w:rsidRPr="00C11809">
        <w:rPr>
          <w:sz w:val="24"/>
          <w:szCs w:val="24"/>
          <w:lang w:val="cs-CZ"/>
        </w:rPr>
        <w:t xml:space="preserve"> </w:t>
      </w:r>
    </w:p>
    <w:p w:rsidR="00741170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 w:eastAsia="en-US"/>
        </w:rPr>
      </w:pPr>
      <w:r w:rsidRPr="00C11809">
        <w:rPr>
          <w:sz w:val="24"/>
          <w:szCs w:val="24"/>
          <w:lang w:val="cs-CZ" w:eastAsia="en-US"/>
        </w:rPr>
        <w:t>Z</w:t>
      </w:r>
      <w:r w:rsidR="007F3D4D" w:rsidRPr="00C11809">
        <w:rPr>
          <w:sz w:val="24"/>
          <w:szCs w:val="24"/>
          <w:lang w:val="cs-CZ" w:eastAsia="en-US"/>
        </w:rPr>
        <w:t xml:space="preserve">hotovitel s vynaložením odborné péče nesprávnost a neúplnost zjistit nemohl. </w:t>
      </w:r>
      <w:r w:rsidR="007F3D4D" w:rsidRPr="00C11809">
        <w:rPr>
          <w:sz w:val="24"/>
          <w:szCs w:val="24"/>
          <w:lang w:val="cs-CZ"/>
        </w:rPr>
        <w:t xml:space="preserve">Zhotovitel není v tomto případě odpovědný za případné škody na Díle, dosažení </w:t>
      </w:r>
      <w:r w:rsidR="00C11809">
        <w:rPr>
          <w:sz w:val="24"/>
          <w:szCs w:val="24"/>
          <w:lang w:val="cs-CZ"/>
        </w:rPr>
        <w:t>požadované kvality Díla</w:t>
      </w:r>
      <w:r w:rsidR="007F3D4D" w:rsidRPr="00C11809">
        <w:rPr>
          <w:sz w:val="24"/>
          <w:szCs w:val="24"/>
          <w:lang w:val="cs-CZ"/>
        </w:rPr>
        <w:t xml:space="preserve"> a termínů plnění Díla v době realizace Smlouvy.</w:t>
      </w:r>
    </w:p>
    <w:p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Zhotovitel použije zařízení, </w:t>
      </w:r>
      <w:r w:rsidR="005F1756">
        <w:t>nebo věci</w:t>
      </w:r>
      <w:r w:rsidRPr="00651A5D">
        <w:t>, která mu na základě této Smlouvy nebo v</w:t>
      </w:r>
      <w:r w:rsidR="00606587">
        <w:t> </w:t>
      </w:r>
      <w:r w:rsidRPr="00651A5D">
        <w:t xml:space="preserve">souvislosti s ní poskytl Objednatel, bude </w:t>
      </w:r>
      <w:r w:rsidR="00467ADF">
        <w:t xml:space="preserve">tak </w:t>
      </w:r>
      <w:r w:rsidRPr="00651A5D">
        <w:t>činit v souladu s obecně závaznými</w:t>
      </w:r>
      <w:r w:rsidR="00C11809">
        <w:t xml:space="preserve"> právními</w:t>
      </w:r>
      <w:r w:rsidRPr="00651A5D">
        <w:t xml:space="preserve"> předpisy a na vlastní riziko a nese odpovědnost za veškeré škody, které tímto použitím vzniknou</w:t>
      </w:r>
      <w:r w:rsidR="00AD06F0" w:rsidRPr="00651A5D">
        <w:t xml:space="preserve"> Objednateli nebo třetím osobám</w:t>
      </w:r>
      <w:r w:rsidRPr="00651A5D">
        <w:t>.</w:t>
      </w:r>
      <w:r w:rsidR="00741170" w:rsidRPr="00651A5D">
        <w:t xml:space="preserve">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povinen obstarat provedení Díla pouze pracovníky, kteří pro daný předmět činnosti mají všechna právními předpisy požadovaná oprávnění, včetně povolení k pobytu pro cizince.</w:t>
      </w:r>
    </w:p>
    <w:p w:rsidR="00D64BA2" w:rsidRPr="00651A5D" w:rsidRDefault="00D64BA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musí při provádění Díla použít materiály a způsob práce, které jsou technicky bezchybné</w:t>
      </w:r>
      <w:r w:rsidR="00AD06F0" w:rsidRPr="00651A5D">
        <w:t xml:space="preserve"> a v souladu s nejlepší inženýrskou praxí</w:t>
      </w:r>
      <w:r w:rsidRPr="00651A5D">
        <w:t xml:space="preserve"> a dodržovat stanovené standardy kvality. Zhotovitel je povinen zajistit, aby Dílo bylo prováděno vyškoleným, spolehlivým a plně profesionálními kvalifikovanými pracovníky, kteří zajistí </w:t>
      </w:r>
      <w:r w:rsidR="00AD06F0" w:rsidRPr="00651A5D">
        <w:t>provedení</w:t>
      </w:r>
      <w:r w:rsidR="005F1756">
        <w:t xml:space="preserve"> Díla bezchybně</w:t>
      </w:r>
      <w:r w:rsidRPr="00651A5D">
        <w:t>.</w:t>
      </w:r>
    </w:p>
    <w:p w:rsidR="00A651FE" w:rsidRPr="00651A5D" w:rsidRDefault="00A651FE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povinen předložit včas Objednateli veškeré vzorky materiálů a vybavení určené k provedení Díla za účelem jejich schválení Objednatelem. Pokud se Objednatel nevyjádří do 7 dnů, má se za to, že</w:t>
      </w:r>
      <w:r w:rsidR="00CC02B3" w:rsidRPr="00651A5D">
        <w:t xml:space="preserve"> s</w:t>
      </w:r>
      <w:r w:rsidRPr="00651A5D">
        <w:t xml:space="preserve"> jejich použitím souhlasí. </w:t>
      </w:r>
    </w:p>
    <w:p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plně zodpovědný za ubytování, stravu a dopravu všech zaměstnanců a dopravu materiálu. 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Bez ohledu na ustanovení článku </w:t>
      </w:r>
      <w:r w:rsidR="00B27CAB">
        <w:t>4</w:t>
      </w:r>
      <w:r w:rsidRPr="00651A5D">
        <w:t xml:space="preserve"> této Smlouvy je Zhotovitel odpovědný za splnění veškerých svých závazků a povinností uvedených v této Smlouvě.</w:t>
      </w:r>
    </w:p>
    <w:p w:rsidR="00BE5326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Objednatele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 </w:t>
      </w:r>
      <w:r w:rsidRPr="00E2166A">
        <w:t xml:space="preserve">termínu dle </w:t>
      </w:r>
      <w:r w:rsidR="00DA6E18" w:rsidRPr="00E2166A">
        <w:t>bodu 6 této Smlouvy</w:t>
      </w:r>
      <w:r w:rsidRPr="00E2166A">
        <w:t xml:space="preserve"> je Objednatel</w:t>
      </w:r>
      <w:r w:rsidRPr="00651A5D">
        <w:t xml:space="preserve"> povinen předat Zhotoviteli </w:t>
      </w:r>
      <w:r w:rsidR="005F1756">
        <w:t>Místo plnění</w:t>
      </w:r>
      <w:r w:rsidRPr="00651A5D">
        <w:t xml:space="preserve"> a umožnit Zhotoviteli přístup k datu zahájení provádění Díla. 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Bez ohledu na ustanovení tohoto článku je Objednatel odpovědný za splnění veškerých svých závazků a povinností uvedených ve Smlouvě.</w:t>
      </w:r>
    </w:p>
    <w:p w:rsidR="00BE5326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Místo plnění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Dílo bude prováděno a dokončeno </w:t>
      </w:r>
      <w:r w:rsidR="005F1756">
        <w:t xml:space="preserve">na adrese </w:t>
      </w:r>
      <w:r w:rsidR="00DA6E18">
        <w:t>Základní škola Olomouc, příspěvková organizace Zeyerova 28, 779 00 Olomouc</w:t>
      </w:r>
      <w:r w:rsidRPr="00651A5D">
        <w:t xml:space="preserve"> (dále jen „</w:t>
      </w:r>
      <w:r w:rsidRPr="00072D31">
        <w:rPr>
          <w:b/>
        </w:rPr>
        <w:t>Místo plnění</w:t>
      </w:r>
      <w:r w:rsidRPr="00651A5D">
        <w:t>“). Před podpisem této Smlouvy Zhotovitel prověřil a seznámil se s Místem plnění a prohlašuje, že Místo plnění je vhodné pro provádění Díla a plně umožňuje provedení a dokončení Díla.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DA6E18" w:rsidRDefault="00DA6E18" w:rsidP="00DA6E18">
      <w:pPr>
        <w:rPr>
          <w:lang w:val="cs-CZ" w:eastAsia="en-US"/>
        </w:rPr>
      </w:pPr>
    </w:p>
    <w:p w:rsidR="00DA6E18" w:rsidRPr="00DA6E18" w:rsidRDefault="00DA6E18" w:rsidP="00DA6E18">
      <w:pPr>
        <w:rPr>
          <w:lang w:val="cs-CZ" w:eastAsia="en-US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Termín plnění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Provádění Díla začne </w:t>
      </w:r>
      <w:r w:rsidR="00DA6E18">
        <w:t xml:space="preserve">dne </w:t>
      </w:r>
      <w:proofErr w:type="gramStart"/>
      <w:r w:rsidR="006E5DB0">
        <w:t>2</w:t>
      </w:r>
      <w:r w:rsidR="00DA6E18">
        <w:t>.7.2018</w:t>
      </w:r>
      <w:proofErr w:type="gramEnd"/>
      <w:r w:rsidRPr="00651A5D">
        <w:t xml:space="preserve"> a předmět Díla</w:t>
      </w:r>
      <w:r w:rsidR="0053363C" w:rsidRPr="00651A5D">
        <w:t xml:space="preserve"> bude dokončen</w:t>
      </w:r>
      <w:r w:rsidR="005F1756">
        <w:t xml:space="preserve"> a předán</w:t>
      </w:r>
      <w:r w:rsidR="0053363C" w:rsidRPr="00651A5D">
        <w:t xml:space="preserve"> nejpozději dne </w:t>
      </w:r>
      <w:r w:rsidR="00371AA5" w:rsidRPr="00E2166A">
        <w:t>31.7.2018</w:t>
      </w:r>
      <w:r w:rsidR="005F1756">
        <w:t>,</w:t>
      </w:r>
      <w:r w:rsidRPr="00651A5D">
        <w:t xml:space="preserve"> s tím, že takové převzetí bude Objednatelem písemně potvrzeno (dále jen „</w:t>
      </w:r>
      <w:r w:rsidRPr="00072D31">
        <w:rPr>
          <w:b/>
        </w:rPr>
        <w:t>Termín plnění</w:t>
      </w:r>
      <w:r w:rsidRPr="00651A5D">
        <w:t>“).</w:t>
      </w:r>
      <w:r w:rsidR="00B8376E" w:rsidRPr="00CC01DE">
        <w:t xml:space="preserve"> 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Cena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Konečná c</w:t>
      </w:r>
      <w:r w:rsidR="0053363C" w:rsidRPr="00651A5D">
        <w:t>elková c</w:t>
      </w:r>
      <w:r w:rsidRPr="00651A5D">
        <w:t xml:space="preserve">ena za řádné a včasné provedení Díla a dokončení a předání Díla bez jakýchkoliv vad </w:t>
      </w:r>
      <w:r w:rsidR="00347324">
        <w:t xml:space="preserve">Zhotovitelem Objednateli </w:t>
      </w:r>
      <w:r w:rsidRPr="00651A5D">
        <w:t xml:space="preserve">činí podle dohody Stran této Smlouvy částku </w:t>
      </w:r>
      <w:r w:rsidR="00A65D60" w:rsidRPr="006E5DB0">
        <w:t xml:space="preserve">260.000,- </w:t>
      </w:r>
      <w:r w:rsidR="00371AA5" w:rsidRPr="006E5DB0">
        <w:t>Kč</w:t>
      </w:r>
      <w:r w:rsidRPr="006E5DB0">
        <w:t xml:space="preserve"> (slovy:</w:t>
      </w:r>
      <w:r w:rsidR="00A65D60" w:rsidRPr="006E5DB0">
        <w:t xml:space="preserve"> </w:t>
      </w:r>
      <w:proofErr w:type="spellStart"/>
      <w:r w:rsidR="00A65D60" w:rsidRPr="006E5DB0">
        <w:t>Dvěstěšedesáttisíc</w:t>
      </w:r>
      <w:proofErr w:type="spellEnd"/>
      <w:r w:rsidR="00A65D60" w:rsidRPr="006E5DB0">
        <w:t xml:space="preserve"> </w:t>
      </w:r>
      <w:r w:rsidR="0053363C" w:rsidRPr="006E5DB0">
        <w:t>korun</w:t>
      </w:r>
      <w:r w:rsidR="00A65D60" w:rsidRPr="006E5DB0">
        <w:t xml:space="preserve"> </w:t>
      </w:r>
      <w:r w:rsidRPr="006E5DB0">
        <w:t>českých)</w:t>
      </w:r>
      <w:r w:rsidRPr="00651A5D">
        <w:t xml:space="preserve"> </w:t>
      </w:r>
      <w:r w:rsidR="00371AA5">
        <w:t xml:space="preserve">včetně </w:t>
      </w:r>
      <w:r w:rsidRPr="00651A5D">
        <w:t>DPH</w:t>
      </w:r>
      <w:r w:rsidR="006E5DB0">
        <w:t xml:space="preserve">, cena bez DPH 214.876,03 </w:t>
      </w:r>
      <w:proofErr w:type="gramStart"/>
      <w:r w:rsidR="006E5DB0">
        <w:t xml:space="preserve">Kč </w:t>
      </w:r>
      <w:r w:rsidRPr="00651A5D">
        <w:t xml:space="preserve"> (dále</w:t>
      </w:r>
      <w:proofErr w:type="gramEnd"/>
      <w:r w:rsidRPr="00651A5D">
        <w:t xml:space="preserve"> jen „</w:t>
      </w:r>
      <w:r w:rsidRPr="00371AA5">
        <w:rPr>
          <w:b/>
        </w:rPr>
        <w:t>Cena Díla</w:t>
      </w:r>
      <w:r w:rsidR="009252D0" w:rsidRPr="00651A5D">
        <w:t>“).</w:t>
      </w:r>
      <w:r w:rsidRPr="00651A5D">
        <w:t xml:space="preserve"> Cena Díla je cenou pevnou a konečnou, kterou lze měnit pouze písemnou dohodou obou Smluvních stran.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jsou si vědomy, že Cena Díla se vztahuje na veškeré náklady Zhotovitele nutné pro řádné provedení Díla v určeném čase, včetně všech nákladů, poplatků, daní, zá</w:t>
      </w:r>
      <w:r w:rsidR="00BF33A5">
        <w:t>ruk, pojištění, závazků, rizik a odstranění vad</w:t>
      </w:r>
      <w:r w:rsidRPr="00651A5D">
        <w:t>.</w:t>
      </w:r>
    </w:p>
    <w:p w:rsidR="007F3D4D" w:rsidRPr="00651A5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Cena díla bude uhrazena Objednatelem Zhotoviteli na základě Zhotovitelem vystavené faktury, </w:t>
      </w:r>
      <w:r w:rsidRPr="00E2166A">
        <w:t xml:space="preserve">se splatností </w:t>
      </w:r>
      <w:r w:rsidR="00E2166A" w:rsidRPr="00E2166A">
        <w:t>14</w:t>
      </w:r>
      <w:r w:rsidRPr="00E2166A">
        <w:t xml:space="preserve"> dní,</w:t>
      </w:r>
      <w:r>
        <w:t xml:space="preserve"> která bude doručena na adresu sídla Objednatele. Zhotovitel je oprávněn takovou fakturu vystavit až po řádném předání Díla dle této Smlouvy.</w:t>
      </w: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371AA5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371AA5">
        <w:rPr>
          <w:b/>
          <w:sz w:val="28"/>
          <w:szCs w:val="28"/>
          <w:u w:val="single"/>
        </w:rPr>
        <w:t>Vlastnictví a pojištění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Vlastnické právo k jednotlivým částem Díla přejde na Objednatele okamžikem</w:t>
      </w:r>
      <w:r w:rsidR="00BF33A5">
        <w:t xml:space="preserve"> jeho protokolárního předání Objednateli Zhotovitelem</w:t>
      </w:r>
      <w:r w:rsidR="0053363C" w:rsidRPr="00651A5D">
        <w:t>.</w:t>
      </w:r>
    </w:p>
    <w:p w:rsidR="007F3D4D" w:rsidRPr="006E5DB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Nebezpečí škody na zhotovovaném Díle nese až do doby </w:t>
      </w:r>
      <w:r w:rsidR="0053363C" w:rsidRPr="00651A5D">
        <w:t>protokolárního</w:t>
      </w:r>
      <w:r w:rsidRPr="00651A5D">
        <w:t xml:space="preserve"> pře</w:t>
      </w:r>
      <w:r w:rsidR="0053363C" w:rsidRPr="00651A5D">
        <w:t>dání a pře</w:t>
      </w:r>
      <w:r w:rsidRPr="00651A5D">
        <w:t xml:space="preserve">vzetí Díla </w:t>
      </w:r>
      <w:r w:rsidRPr="006E5DB0">
        <w:t>Objednatelem Zhotovitel.</w:t>
      </w:r>
    </w:p>
    <w:p w:rsidR="007F3D4D" w:rsidRPr="00E2166A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highlight w:val="lightGray"/>
        </w:rPr>
      </w:pPr>
      <w:r w:rsidRPr="00365A1C">
        <w:t>Zhotovitel se</w:t>
      </w:r>
      <w:r w:rsidRPr="00651A5D">
        <w:t xml:space="preserve"> zavazuje na své </w:t>
      </w:r>
      <w:r w:rsidRPr="00371AA5">
        <w:t xml:space="preserve">náklady uzavřít </w:t>
      </w:r>
      <w:r w:rsidR="00371AA5" w:rsidRPr="00371AA5">
        <w:t xml:space="preserve">nebo </w:t>
      </w:r>
      <w:r w:rsidR="005F1756" w:rsidRPr="00371AA5">
        <w:t>doplnit vhodný druh</w:t>
      </w:r>
      <w:r w:rsidRPr="00371AA5">
        <w:t xml:space="preserve"> </w:t>
      </w:r>
      <w:proofErr w:type="gramStart"/>
      <w:r w:rsidRPr="00371AA5">
        <w:t>pojištění</w:t>
      </w:r>
      <w:r w:rsidR="005F1756" w:rsidRPr="00371AA5">
        <w:t xml:space="preserve">  </w:t>
      </w:r>
      <w:r w:rsidRPr="00651A5D">
        <w:t xml:space="preserve"> pro</w:t>
      </w:r>
      <w:proofErr w:type="gramEnd"/>
      <w:r w:rsidRPr="00651A5D">
        <w:t xml:space="preserve"> veškerá rizika vyplývající z provádění Díla dle této Smlouvy. </w:t>
      </w:r>
      <w:r w:rsidRPr="00E2166A">
        <w:rPr>
          <w:highlight w:val="lightGray"/>
        </w:rPr>
        <w:t xml:space="preserve"> </w:t>
      </w:r>
    </w:p>
    <w:p w:rsidR="007F3D4D" w:rsidRPr="00651A5D" w:rsidRDefault="007F3D4D" w:rsidP="00371AA5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Pojištění</w:t>
      </w:r>
      <w:r w:rsidR="00BF33A5">
        <w:t xml:space="preserve"> Zhotovitele uvedené v článku </w:t>
      </w:r>
      <w:r w:rsidR="00371AA5">
        <w:t>8</w:t>
      </w:r>
      <w:r w:rsidRPr="00651A5D">
        <w:t xml:space="preserve">.3 výše bude platné a účinné až do dne předání zcela bezvadného a dokončeného Díla Zhotovitelem Objednateli, nebo do doby odstranění veškerých </w:t>
      </w:r>
      <w:r w:rsidR="005F1756">
        <w:t>předmětů a materiálů z M</w:t>
      </w:r>
      <w:r w:rsidRPr="00651A5D">
        <w:t xml:space="preserve">ísta </w:t>
      </w:r>
      <w:r w:rsidR="005F1756">
        <w:t>plnění</w:t>
      </w:r>
      <w:r w:rsidRPr="00651A5D">
        <w:t xml:space="preserve">, podle toho, která z těchto událostí nastane později. Jakékoliv úpravy nebo dodatky k takovým pojistným smlouvám budou podléhat předchozímu písemnému souhlasu Objednatele. 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škodu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Do dne předání zcela bezvadného a dokončeného Díla (včetně odstranění veškerých případných vad uvedených v předávacím protokolu Zhotovitelem), ponese Zhotovitel veškerá rizika a bude odpovídat za jakékoliv škody na Díle (včetně zejména za krádež jakékoliv části Díla nebo materiálu, vybavení či strojů a zařízení umístěných na Místě plnění</w:t>
      </w:r>
      <w:r w:rsidR="00607529" w:rsidRPr="00651A5D">
        <w:t>)</w:t>
      </w:r>
      <w:r w:rsidRPr="00651A5D">
        <w:t>.</w:t>
      </w:r>
    </w:p>
    <w:p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odpovědný za škodu způsobenou na skladovaném materiálu a vybavení. Zhotovitel </w:t>
      </w:r>
      <w:r w:rsidRPr="00651A5D">
        <w:lastRenderedPageBreak/>
        <w:t xml:space="preserve">je povinen zajistit takové podmínky při skladování, aby dostál své povinnosti předcházení škodám.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Za veškeré škody způsobené při užívání veřejných sítí a komunikací a veřejného majetku nese plnou odpovědnost Zhotovitel.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Odpovědnost za škodu se řídí obecnými ustanoveními </w:t>
      </w:r>
      <w:r w:rsidR="0053363C" w:rsidRPr="00651A5D">
        <w:t>Občanského</w:t>
      </w:r>
      <w:r w:rsidR="00E143EE">
        <w:t xml:space="preserve"> zákoníku</w:t>
      </w:r>
      <w:r w:rsidRPr="00651A5D">
        <w:t>.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E143EE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E143EE">
        <w:rPr>
          <w:b/>
          <w:sz w:val="28"/>
          <w:szCs w:val="28"/>
          <w:u w:val="single"/>
        </w:rPr>
        <w:t>Sankční ujednání</w:t>
      </w:r>
    </w:p>
    <w:p w:rsidR="007F3D4D" w:rsidRPr="00E143E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E143EE">
        <w:t xml:space="preserve">V případě porušení závazku Zhotovitele s předáním zcela bezvadného a dokončeného Díla v Termínu plnění je Zhotovitel povinen zaplatit Objednateli smluvní pokutu ve </w:t>
      </w:r>
      <w:r w:rsidR="00E2166A" w:rsidRPr="00E143EE">
        <w:t xml:space="preserve">smyslu Občanského zákoníku </w:t>
      </w:r>
      <w:r w:rsidRPr="00E143EE">
        <w:t xml:space="preserve">z Ceny Díla </w:t>
      </w:r>
      <w:r w:rsidR="005F1756" w:rsidRPr="00E143EE">
        <w:t xml:space="preserve">bez DPH </w:t>
      </w:r>
      <w:r w:rsidRPr="00E143EE">
        <w:t xml:space="preserve">za každý i započatý den prodlení. Tato smluvní pokuta nevylučuje </w:t>
      </w:r>
      <w:r w:rsidR="005F1756" w:rsidRPr="00E143EE">
        <w:t>nárok</w:t>
      </w:r>
      <w:r w:rsidRPr="00E143EE">
        <w:t xml:space="preserve"> Objednatele na náhradu škody z takového prodlení.</w:t>
      </w:r>
    </w:p>
    <w:p w:rsidR="007F3D4D" w:rsidRPr="00E143E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E143EE">
        <w:t>S</w:t>
      </w:r>
      <w:r w:rsidR="0053363C" w:rsidRPr="00E143EE">
        <w:t xml:space="preserve">mluvní pokuty dle této Smlouvy </w:t>
      </w:r>
      <w:r w:rsidRPr="00E143EE">
        <w:t xml:space="preserve">jsou splatné do </w:t>
      </w:r>
      <w:r w:rsidR="00E143EE" w:rsidRPr="00E143EE">
        <w:t>14</w:t>
      </w:r>
      <w:r w:rsidRPr="00E143EE">
        <w:t xml:space="preserve"> dnů ode dne obdržení </w:t>
      </w:r>
      <w:r w:rsidR="0053363C" w:rsidRPr="00E143EE">
        <w:t xml:space="preserve">písemné </w:t>
      </w:r>
      <w:r w:rsidRPr="00E143EE">
        <w:t>výzvy k jejich zaplacení</w:t>
      </w:r>
      <w:r w:rsidR="00BF33A5" w:rsidRPr="00E143EE">
        <w:t>, a to na účet uvedený v takové výzvě</w:t>
      </w:r>
      <w:r w:rsidRPr="00E143EE">
        <w:t>.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Odstoupení od Smlouvy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může odstoupit od této Smlouvy v případě, pokud</w:t>
      </w:r>
    </w:p>
    <w:p w:rsidR="007F3D4D" w:rsidRPr="00CC01DE" w:rsidRDefault="007F3D4D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>Zhotovitel po písemném upozornění Objednatele v přiměřeně stanovené lhůtě neodstraní vady vzniklé vadným prováděním Díla, anebo Dílo nezačne provádět řádným způsobem; anebo</w:t>
      </w:r>
    </w:p>
    <w:p w:rsidR="005F1756" w:rsidRPr="00CC01DE" w:rsidRDefault="005F1756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 xml:space="preserve">Zhotovitel je v prodlení s termínem plnění Díla po dobu delší než </w:t>
      </w:r>
      <w:r w:rsidR="00E143EE">
        <w:rPr>
          <w:rFonts w:ascii="Times New Roman" w:hAnsi="Times New Roman" w:cs="Times New Roman"/>
          <w:sz w:val="24"/>
        </w:rPr>
        <w:t>15</w:t>
      </w:r>
      <w:r w:rsidRPr="00CC01DE">
        <w:rPr>
          <w:rFonts w:ascii="Times New Roman" w:hAnsi="Times New Roman" w:cs="Times New Roman"/>
          <w:sz w:val="24"/>
        </w:rPr>
        <w:t xml:space="preserve"> dnů.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Odstoupení od Smlouvy Objednatelem nevylučuje právo Objednatele na náhradu škody vzniklé porušením povinností Zhotovitele dle podmínek této Smlouvy. </w:t>
      </w:r>
    </w:p>
    <w:p w:rsidR="007F3D4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Smluvní strany</w:t>
      </w:r>
      <w:r w:rsidR="007F3D4D" w:rsidRPr="00651A5D">
        <w:t xml:space="preserve"> j</w:t>
      </w:r>
      <w:r>
        <w:t>sou</w:t>
      </w:r>
      <w:r w:rsidR="007F3D4D" w:rsidRPr="00651A5D">
        <w:t xml:space="preserve"> oprávněn</w:t>
      </w:r>
      <w:r>
        <w:t>y</w:t>
      </w:r>
      <w:r w:rsidR="007F3D4D" w:rsidRPr="00651A5D">
        <w:t xml:space="preserve"> odstoupit od Smlouvy </w:t>
      </w:r>
      <w:r>
        <w:t xml:space="preserve">také </w:t>
      </w:r>
      <w:r w:rsidR="007F3D4D" w:rsidRPr="00651A5D">
        <w:t xml:space="preserve">v případě, že </w:t>
      </w:r>
      <w:r>
        <w:t>druhá Smluvní strana</w:t>
      </w:r>
      <w:r w:rsidR="007F3D4D" w:rsidRPr="00651A5D">
        <w:t xml:space="preserve"> vstoupí do likvidace nebo se Zhotovitel ocitne v úpadku dle zákona č. 182/2006 Sb., o úpadku a způsobech jeho řešení (insolvenční zákon), v</w:t>
      </w:r>
      <w:r w:rsidR="00347324">
        <w:t>e znění pozdějších předpisů</w:t>
      </w:r>
      <w:r w:rsidR="007F3D4D" w:rsidRPr="00651A5D">
        <w:t xml:space="preserve">. 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Předání a převzetí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splní svou povinnost provést Dílo jeho řádným a bezvadným provedením a předáním Objednateli v Místě plnění.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 den převzetí Díla budou Objednateli Zhotovitelem předány veškeré doklady </w:t>
      </w:r>
      <w:r w:rsidR="005F1756">
        <w:t>potřebné k řádnému užívání Díla</w:t>
      </w:r>
      <w:r w:rsidRPr="00651A5D">
        <w:t>, jakož i veškeré zbývající či náhradní materiály a vybavení k zabudování do předmětu Díla v souladu s touto Smlouv</w:t>
      </w:r>
      <w:r w:rsidR="0053363C" w:rsidRPr="00651A5D">
        <w:t>ou a platnými právními předpisy</w:t>
      </w:r>
      <w:r w:rsidR="005F1756">
        <w:t>.</w:t>
      </w:r>
      <w:r w:rsidRPr="00651A5D">
        <w:t xml:space="preserve">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E143EE">
        <w:t>Písemným</w:t>
      </w:r>
      <w:r w:rsidR="00B87A94" w:rsidRPr="00E143EE">
        <w:t xml:space="preserve"> </w:t>
      </w:r>
      <w:r w:rsidRPr="00E143EE">
        <w:t>převzetím Díla</w:t>
      </w:r>
      <w:r w:rsidRPr="00651A5D">
        <w:t xml:space="preserve"> přechází nebezpečí škody na Díle ze Zhotovitele na Objednatele. Tímto ustanovením nejsou nijak dotčeny nároky Objednate</w:t>
      </w:r>
      <w:r w:rsidR="00B87A94" w:rsidRPr="00651A5D">
        <w:t>le vyplývající z vadného plnění a z práv za záruku za jakost.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Objednatel není povinen převzít vadné nebo nedokončené Dílo, nicméně jestliže tak učiní, Zhotovitel bude mít povinnost uvést předmět Díla bez zbytečného odkladu do bezvadného </w:t>
      </w:r>
      <w:r w:rsidRPr="00651A5D">
        <w:lastRenderedPageBreak/>
        <w:t>stavu, anebo Dílo dokončit. V případě drobných vad, které samy o sobě či ve spojitosti nebrání jeho provozu a řádnému užívání, Objednatel Dílo převezme, Zhotovitel je však povinen tyto vady a nedodělky odstranit ve sjednané lhůtě</w:t>
      </w:r>
      <w:r w:rsidR="004B7B4A">
        <w:t xml:space="preserve"> se Zhotovitelem</w:t>
      </w:r>
      <w:r w:rsidRPr="00651A5D">
        <w:t xml:space="preserve">, pokud se Smluvní strany nedohodnou jinak. 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vady a záruka za jakost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odpovídá Objednateli za vady Díla, které má v době jeho předání, a za vady vzniklé po této době, jestliže byly způsobeny porušením jeho povinnosti. V souladu s tím se Zhotovitel zaručuje, že </w:t>
      </w:r>
      <w:proofErr w:type="gramStart"/>
      <w:r w:rsidRPr="00651A5D">
        <w:t>materiály</w:t>
      </w:r>
      <w:r w:rsidR="00E143EE">
        <w:t xml:space="preserve"> a </w:t>
      </w:r>
      <w:r w:rsidRPr="00651A5D">
        <w:t xml:space="preserve"> výrobky</w:t>
      </w:r>
      <w:proofErr w:type="gramEnd"/>
      <w:r w:rsidRPr="00651A5D">
        <w:t xml:space="preserve"> do Díla zabudované jsou v plném souladu s právními předpisy platnými v ČR, zejména s hygienickými a požárními normami, stavebními normami a předpisy o bezpečnosti práce a životním prostředí.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povinen v každé fázi této Smlouvy opravit veškeré vady Díla na své vlastní náklady.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bookmarkStart w:id="0" w:name="OLE_LINK2"/>
      <w:bookmarkStart w:id="1" w:name="OLE_LINK3"/>
      <w:r w:rsidRPr="00651A5D">
        <w:t>V případě, že se na předmětu Díla v průběhu záruční lhůty projeví vada, oznámí tuto skutečnost Objednatel Zhotoviteli písemně bez zbytečného odkladu po jejím zjištění. V tomto oznámení musí být uvedeno</w:t>
      </w:r>
      <w:r w:rsidR="00741170" w:rsidRPr="00651A5D">
        <w:t>,</w:t>
      </w:r>
      <w:r w:rsidRPr="00651A5D">
        <w:t xml:space="preserve"> o jakou vadu předmětu Díla se jedná, jak se vada projevuje, případně další informace podstatné pro posouzení vady</w:t>
      </w:r>
      <w:r w:rsidR="0007354A">
        <w:t xml:space="preserve"> Zhotovitelem</w:t>
      </w:r>
      <w:r w:rsidRPr="00651A5D">
        <w:t>. Oznámení o vadě je považováno za výzvu k jejímu odstranění, neuplatňuje-li Objednatel v tomto oznámení jiný nárok.</w:t>
      </w:r>
    </w:p>
    <w:p w:rsidR="007F3D4D" w:rsidRPr="00E143E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E143EE">
        <w:t xml:space="preserve">Zhotovitel poskytuje Objednateli smluvní záruku za množství, jakost a provedení prací provedených Zhotovitelem při provádění Díla po dobu </w:t>
      </w:r>
      <w:r w:rsidR="00E143EE" w:rsidRPr="00E143EE">
        <w:t>36</w:t>
      </w:r>
      <w:r w:rsidRPr="00E143EE">
        <w:t xml:space="preserve"> měsíců ode dne písemného převzetí plně dokončeného a bezvadného Díla Objednatelem podle článku </w:t>
      </w:r>
      <w:r w:rsidR="00BF33A5" w:rsidRPr="00E143EE">
        <w:t>1</w:t>
      </w:r>
      <w:r w:rsidR="00B27CAB" w:rsidRPr="00E143EE">
        <w:t>3</w:t>
      </w:r>
      <w:r w:rsidRPr="00E143EE">
        <w:t>.</w:t>
      </w:r>
      <w:r w:rsidR="00BF33A5" w:rsidRPr="00E143EE">
        <w:t>1</w:t>
      </w:r>
      <w:r w:rsidRPr="00E143EE">
        <w:t xml:space="preserve"> této Smlouvy.</w:t>
      </w:r>
      <w:r w:rsidR="005F1756" w:rsidRPr="00E143EE">
        <w:t xml:space="preserve"> </w:t>
      </w:r>
    </w:p>
    <w:bookmarkEnd w:id="0"/>
    <w:bookmarkEnd w:id="1"/>
    <w:p w:rsidR="007F3D4D" w:rsidRPr="00E143E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E143EE">
        <w:t xml:space="preserve">Zhotovitel poskytuje Objednateli smluvní záruku za jakost materiálů použitých Zhotovitelem při provádění Díla a vybavení a technologií, jež jsou součástí předmětu Díla, po dobu </w:t>
      </w:r>
      <w:r w:rsidR="00E143EE" w:rsidRPr="00E143EE">
        <w:t>36</w:t>
      </w:r>
      <w:r w:rsidR="005F1756" w:rsidRPr="00E143EE">
        <w:t xml:space="preserve"> měsíců </w:t>
      </w:r>
      <w:r w:rsidRPr="00E143EE">
        <w:t xml:space="preserve">ode dne písemného převzetí plně dokončeného a bezvadného Díla Objednatelem podle článku </w:t>
      </w:r>
      <w:r w:rsidR="00BF33A5" w:rsidRPr="00E143EE">
        <w:t>1</w:t>
      </w:r>
      <w:r w:rsidR="00B27CAB" w:rsidRPr="00E143EE">
        <w:t>3</w:t>
      </w:r>
      <w:r w:rsidRPr="00E143EE">
        <w:t>.</w:t>
      </w:r>
      <w:r w:rsidR="00BF33A5" w:rsidRPr="00E143EE">
        <w:t>1</w:t>
      </w:r>
      <w:r w:rsidRPr="00E143EE">
        <w:t xml:space="preserve"> této</w:t>
      </w:r>
      <w:r w:rsidR="005F1756" w:rsidRPr="00E143EE">
        <w:t>,</w:t>
      </w:r>
      <w:r w:rsidRPr="00E143EE">
        <w:t xml:space="preserve"> popřípadě po záruční dobu stanovenou výrobcem určitého materiálu nebo vybavení a technologie, pokud taková záruční doba stanovená výrobcem bude delší než výše uvedená doba.</w:t>
      </w:r>
      <w:r w:rsidR="00F81DBA" w:rsidRPr="00E143EE">
        <w:t xml:space="preserve">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Pro uplatnění vad předmětu Díla podle tohoto článku platí ustanovení § </w:t>
      </w:r>
      <w:r w:rsidR="00F81DBA" w:rsidRPr="00651A5D">
        <w:t>2161 a násl.</w:t>
      </w:r>
      <w:r w:rsidRPr="00651A5D">
        <w:t xml:space="preserve"> Ob</w:t>
      </w:r>
      <w:r w:rsidR="00F81DBA" w:rsidRPr="00651A5D">
        <w:t>čanského</w:t>
      </w:r>
      <w:r w:rsidRPr="00651A5D">
        <w:t xml:space="preserve"> zákoníku. 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Změny předmětu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Jakékoliv změny v předmětu Díla </w:t>
      </w:r>
      <w:r w:rsidR="00F81DBA" w:rsidRPr="00651A5D">
        <w:t>oproti této Smlouvě</w:t>
      </w:r>
      <w:r w:rsidRPr="00651A5D">
        <w:t xml:space="preserve"> musí být předem písemně odsouhlaseny oběma Smluvními stranami.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Odsouhlasené změny v předmětu Díla představují změnu Smlouvy, jež může být učiněna pouze dodatky chronologicky číslovanými a datovanými a výslovně se odvolávajícími na tuto Smlouvu.</w:t>
      </w:r>
    </w:p>
    <w:p w:rsidR="004C1CF1" w:rsidRPr="00B27CAB" w:rsidRDefault="004C1CF1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360"/>
        <w:jc w:val="left"/>
        <w:rPr>
          <w:b w:val="0"/>
          <w:caps w:val="0"/>
          <w:lang w:val="cs-CZ"/>
        </w:rPr>
      </w:pPr>
    </w:p>
    <w:p w:rsidR="007F3D4D" w:rsidRPr="00651A5D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  <w:sz w:val="24"/>
          <w:szCs w:val="24"/>
          <w:lang w:val="cs-CZ"/>
        </w:rPr>
      </w:pPr>
      <w:r w:rsidRPr="00CC01DE">
        <w:rPr>
          <w:b/>
          <w:sz w:val="24"/>
          <w:szCs w:val="24"/>
          <w:u w:val="single"/>
          <w:lang w:val="cs-CZ"/>
        </w:rPr>
        <w:t>Postup v případě změny v množství nebo kvalitě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Změny v množství nebo kvalitě mohou být důvodem ke změně termínu dokončení Díla, pouze po schválení Objednatelem. Taková změna Termínu dokončení Díla bude upravena přiměřeně </w:t>
      </w:r>
      <w:r w:rsidRPr="00651A5D">
        <w:lastRenderedPageBreak/>
        <w:t>rozsahu změny v množství nebo kvalitě, a to formou dodatku Smlouvy.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Návrh dodatku Smlouvy předkládá Zhotovitel k odsouhlasení Objednateli včetně všech změnových listů, které jsou v dodatku Smlouvy zahrnuty.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Duševní vlastnictví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Pokud Zhotovitel při zhotovování díla použije bez projednání s Objednatelem výsledek činnosti chráněný právem průmyslového či jiného duševního vlastnictví a uplatní-li oprávněná osoba z tohoto titulu své nároky vůči Objednateli, Zhotovitel provede na své náklady vypořádání majetkových důsledků.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Veškeré písemné informace, výkresy a elektronické záznamy, které Zhotovitel obdržel od Objednatele</w:t>
      </w:r>
      <w:r w:rsidR="004C1CF1" w:rsidRPr="00651A5D">
        <w:t>,</w:t>
      </w:r>
      <w:r w:rsidRPr="00651A5D">
        <w:t xml:space="preserve"> a veškeré kopie se považují za výlučné vlastnictví Objednatele a budou Zhotovitelem vráceny při předání Díla.</w:t>
      </w:r>
    </w:p>
    <w:p w:rsidR="00B27CAB" w:rsidRPr="003A20C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Další ujednání, vyšší moc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 případě, že by Zhotovitel od Objednatele převzal nějakou věc za účelem jejího zapracování při provádění Díla, odpovídá za ni jako skladovatel a to od doby převzetí.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Pokud je kterákoliv Strana této Smlouvy zbavena možnosti plnit nebo je v prodlení s</w:t>
      </w:r>
      <w:r w:rsidR="00BD2406">
        <w:t> </w:t>
      </w:r>
      <w:r w:rsidRPr="00651A5D">
        <w:t>plněním jakýchkoliv svých povinností podle této Smlouvy (včetně zejména povinnosti zahájit, pokračovat a dokončit provádění Díla) v důsledku události vyšší moci, pak takovou skutečnost písemně oznámí druhé Straně ihned, jakmile je to možné, s</w:t>
      </w:r>
      <w:r w:rsidR="00BD2406">
        <w:t> </w:t>
      </w:r>
      <w:r w:rsidRPr="00651A5D">
        <w:t>podrobným popisem podstaty a veškerých příslušných záležitostí souvisejících s takovou událostí vyšší moci (společně s takovými důkazy o takové události vyšší moci, které může odůvodněně podat) a s uvedením období, po které lze odůvodněně očekávat trvání takového zbavení možnosti plnit nebo prodlení. Postižená Strana vyvine maximální úsilí k odstranění či překonání takové události vyšší moci co nejdříve je t</w:t>
      </w:r>
      <w:r w:rsidR="000E0453" w:rsidRPr="00651A5D">
        <w:t xml:space="preserve">o možné. </w:t>
      </w:r>
      <w:r w:rsidR="00E143EE">
        <w:t>P</w:t>
      </w:r>
      <w:r w:rsidRPr="00651A5D">
        <w:t>okud Strana v plném rozsahu a nepřetržitě dodržovala své povinnosti vyplývající z tohoto článku Smlouvy, pak bude vyvázána z</w:t>
      </w:r>
      <w:r w:rsidR="00BD2406">
        <w:t> </w:t>
      </w:r>
      <w:r w:rsidRPr="00651A5D">
        <w:t>plnění svých příslušných nesplněných povinností podle této Smlouvy ode dne takového oznámení do doby, kdy taková událost vyšší moci přestane existovat.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Za vyšší moc se považuje překážka, jež nastala nezávisle na vůli povinné strany a brání jí ve splnění její povinnosti, jestliže nelze rozumně předpokládat, že by povinná Strana tuto překážku nebo její následky odvrátila nebo překonala, a dále, že by v době vzniku závazku tuto překážku předvídala, a zahrnuje zejména:</w:t>
      </w:r>
    </w:p>
    <w:p w:rsidR="007F3D4D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sz w:val="24"/>
          <w:szCs w:val="24"/>
          <w:lang w:val="cs-CZ" w:eastAsia="en-US"/>
        </w:rPr>
      </w:pPr>
      <w:r w:rsidRPr="00651A5D">
        <w:rPr>
          <w:i/>
          <w:sz w:val="24"/>
          <w:szCs w:val="24"/>
          <w:lang w:val="cs-CZ" w:eastAsia="en-US"/>
        </w:rPr>
        <w:t>přírodní katastrofu nebo fyzickou pohromu.</w:t>
      </w:r>
    </w:p>
    <w:p w:rsidR="00E143EE" w:rsidRPr="00651A5D" w:rsidRDefault="00E143EE" w:rsidP="00E143EE">
      <w:pPr>
        <w:widowControl w:val="0"/>
        <w:tabs>
          <w:tab w:val="num" w:pos="2127"/>
        </w:tabs>
        <w:spacing w:before="60" w:after="60" w:line="320" w:lineRule="atLeast"/>
        <w:jc w:val="both"/>
        <w:rPr>
          <w:i/>
          <w:sz w:val="24"/>
          <w:szCs w:val="24"/>
          <w:lang w:val="cs-CZ" w:eastAsia="en-US"/>
        </w:rPr>
      </w:pPr>
    </w:p>
    <w:p w:rsidR="000E0453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Pro vyloučení pochybností, událost vyšší moci nezahrnuje neplnění dodavatelů nebo </w:t>
      </w:r>
      <w:proofErr w:type="gramStart"/>
      <w:r w:rsidRPr="00651A5D">
        <w:t>subdodavatelů</w:t>
      </w:r>
      <w:r w:rsidR="00BD2406">
        <w:t xml:space="preserve"> </w:t>
      </w:r>
      <w:r w:rsidR="00684916">
        <w:t xml:space="preserve"> </w:t>
      </w:r>
      <w:r w:rsidR="00BD2406">
        <w:t>Zhotovitele</w:t>
      </w:r>
      <w:proofErr w:type="gramEnd"/>
      <w:r w:rsidRPr="00651A5D">
        <w:t xml:space="preserve"> a dále nezahrnuje nepříznivé klimatické podmínky (jiné než ty, které jsou mimořádně nepříznivými a které se za případ vyšší moci považují).</w:t>
      </w:r>
    </w:p>
    <w:p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684916" w:rsidRDefault="00684916" w:rsidP="00684916">
      <w:pPr>
        <w:rPr>
          <w:lang w:val="cs-CZ" w:eastAsia="en-US"/>
        </w:rPr>
      </w:pPr>
    </w:p>
    <w:p w:rsidR="00684916" w:rsidRDefault="00684916" w:rsidP="00684916">
      <w:pPr>
        <w:rPr>
          <w:lang w:val="cs-CZ" w:eastAsia="en-US"/>
        </w:rPr>
      </w:pPr>
    </w:p>
    <w:p w:rsidR="00684916" w:rsidRPr="00684916" w:rsidRDefault="00684916" w:rsidP="00684916">
      <w:pPr>
        <w:rPr>
          <w:lang w:val="cs-CZ" w:eastAsia="en-US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Právní vztahy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651A5D">
        <w:t>Občanského</w:t>
      </w:r>
      <w:r w:rsidRPr="00651A5D">
        <w:t xml:space="preserve"> zákoníku.</w:t>
      </w:r>
    </w:p>
    <w:p w:rsidR="00BE5326" w:rsidRPr="00651A5D" w:rsidRDefault="00BE5326" w:rsidP="00BE5326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Závěrečná ustanovení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Platnost a účinnost této Smlouvy nastává dnem jejího podpisu oběma Smluvními stranami.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Tato Smlouva je jedinou a úplnou</w:t>
      </w:r>
      <w:r w:rsidR="00741170" w:rsidRPr="00651A5D">
        <w:t xml:space="preserve"> dohodou Smluvních stran o prove</w:t>
      </w:r>
      <w:r w:rsidRPr="00651A5D">
        <w:t>d</w:t>
      </w:r>
      <w:r w:rsidR="00741170" w:rsidRPr="00651A5D">
        <w:t>e</w:t>
      </w:r>
      <w:r w:rsidRPr="00651A5D">
        <w:t>ní předmětu Díla. Smlouva 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:rsidR="00741170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Jsou-li, nebo stanou-li se, některá ustanovení této Smlouvy zcela nebo zčásti neplatnými, nebo </w:t>
      </w:r>
      <w:r w:rsidRPr="006E5DB0">
        <w:t>pokud by v této Smlouvě některá ustanovení chyběla, není tím dotčena platnost ostatních</w:t>
      </w:r>
      <w:r w:rsidRPr="00651A5D">
        <w:t xml:space="preserve"> ustanovení. Namísto neplatného nebo chybějícího ustanovení sjednají Smluvní strany takové platné ustanovení, které odpovídá smyslu a účelu neplatného nebo chybějícího ustanovení.</w:t>
      </w:r>
      <w:r w:rsidR="00741170" w:rsidRPr="00651A5D">
        <w:t xml:space="preserve"> V případě, že se některé ustanovení </w:t>
      </w:r>
      <w:r w:rsidR="00DC421E">
        <w:t>S</w:t>
      </w:r>
      <w:r w:rsidR="00741170" w:rsidRPr="00651A5D">
        <w:t xml:space="preserve">mlouvy ukáže být zdánlivým (nicotný právní akt), posoudí se vliv této vady na ostatní ustanovení této Smlouvy dle </w:t>
      </w:r>
      <w:proofErr w:type="spellStart"/>
      <w:r w:rsidR="00741170" w:rsidRPr="00651A5D">
        <w:t>ust</w:t>
      </w:r>
      <w:proofErr w:type="spellEnd"/>
      <w:r w:rsidR="00741170" w:rsidRPr="00651A5D">
        <w:t xml:space="preserve"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</w:t>
      </w:r>
      <w:r w:rsidR="00DC421E">
        <w:t>S</w:t>
      </w:r>
      <w:r w:rsidR="00741170" w:rsidRPr="00651A5D">
        <w:t>tran ohledně ustanovení upravujícího danou otázku.</w:t>
      </w:r>
    </w:p>
    <w:p w:rsidR="00741170" w:rsidRPr="00651A5D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Práva Objednatele</w:t>
      </w:r>
      <w:r w:rsidR="005F1756">
        <w:t xml:space="preserve"> a Zhotovitele</w:t>
      </w:r>
      <w:r w:rsidRPr="00651A5D">
        <w:t xml:space="preserve"> vyplývající z tét</w:t>
      </w:r>
      <w:r w:rsidR="00BF33A5">
        <w:t>o Smlouvy se promlčí ve lhůtě 4</w:t>
      </w:r>
      <w:r w:rsidRPr="00651A5D">
        <w:t xml:space="preserve"> let ode dne, kdy právo mohlo být uplatněno </w:t>
      </w:r>
      <w:r w:rsidR="00DC421E">
        <w:t xml:space="preserve">příslušnou Smluvní stranou </w:t>
      </w:r>
      <w:r w:rsidRPr="00651A5D">
        <w:t>poprvé</w:t>
      </w:r>
      <w:r w:rsidR="007F3D4D" w:rsidRPr="00651A5D">
        <w:t xml:space="preserve">. </w:t>
      </w:r>
    </w:p>
    <w:p w:rsidR="00741170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Tato Smlouva je vyhotovena v</w:t>
      </w:r>
      <w:r w:rsidR="00677E79" w:rsidRPr="00651A5D">
        <w:t xml:space="preserve">e </w:t>
      </w:r>
      <w:r w:rsidR="00E143EE">
        <w:t>dvou</w:t>
      </w:r>
      <w:r w:rsidRPr="00651A5D">
        <w:t xml:space="preserve"> vyhotoveních s platností originálu. Každá Smluvní strana obdrží </w:t>
      </w:r>
      <w:r w:rsidR="00677E79" w:rsidRPr="00651A5D">
        <w:t xml:space="preserve">jedno </w:t>
      </w:r>
      <w:r w:rsidRPr="00651A5D">
        <w:t>vyhotovení této Smlouvy.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se zavazují postupovat v souladu s oprávněnými zájmy druhé Smluvní strany.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9A471B">
        <w:t>Veškeré přílohy připojené k této Smlouvě tvoří její nedílnou součást</w:t>
      </w:r>
      <w:r w:rsidRPr="00651A5D">
        <w:t>. V případě rozporu znění této Smlouvy se zněním příloh k této Smlouvě mají ustanovení této Smlouvy přednost.</w:t>
      </w:r>
    </w:p>
    <w:p w:rsidR="00741170" w:rsidRDefault="00BF33A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072D31">
        <w:t>Smluvní strany na sebe přebírají</w:t>
      </w:r>
      <w:r w:rsidR="00741170" w:rsidRPr="00072D31">
        <w:t xml:space="preserve"> nebezpečí změny okolností v souvislosti s právy a povinnostmi smluvních stran vzniklými na základě a v souvislosti s touto Smlouvou. </w:t>
      </w:r>
      <w:r w:rsidRPr="00072D31">
        <w:t>Smluvní strany prohlašují</w:t>
      </w:r>
      <w:r w:rsidR="000E3141" w:rsidRPr="00D87AF5">
        <w:t xml:space="preserve">, že základní podmínky této Smlouvy vyplývají ze vzájemné dohody </w:t>
      </w:r>
      <w:r w:rsidR="00DC421E" w:rsidRPr="00CC01DE">
        <w:t>S</w:t>
      </w:r>
      <w:r w:rsidR="000E3141" w:rsidRPr="00CC01DE">
        <w:t>mluvních stran, kdy každá měla možnost jednotlivá ustanovení této Smlouvy změnit.</w:t>
      </w:r>
    </w:p>
    <w:p w:rsidR="0021502D" w:rsidRPr="006E5DB0" w:rsidRDefault="0021502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E5DB0">
        <w:t>Tato smlouva nabývá platnosti dnem podpisu oprávněných zástupců obou smluvních stran a účinnosti dnem uveřejnění prostřednictvím registru smluv dle příslušných ustanovení zákona o registru smluv.</w:t>
      </w:r>
    </w:p>
    <w:p w:rsidR="00741170" w:rsidRPr="00651A5D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:rsidR="007F3D4D" w:rsidRPr="00467ADF" w:rsidRDefault="007F3D4D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B01183" w:rsidRDefault="00B01183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V </w:t>
      </w:r>
      <w:r w:rsidR="00B01183">
        <w:rPr>
          <w:rFonts w:ascii="Times New Roman" w:hAnsi="Times New Roman" w:cs="Times New Roman"/>
          <w:sz w:val="24"/>
        </w:rPr>
        <w:t>Olomouci</w:t>
      </w:r>
      <w:r w:rsidR="004C1CF1" w:rsidRPr="00651A5D">
        <w:rPr>
          <w:rFonts w:ascii="Times New Roman" w:hAnsi="Times New Roman" w:cs="Times New Roman"/>
          <w:sz w:val="24"/>
        </w:rPr>
        <w:t xml:space="preserve"> dne</w:t>
      </w:r>
      <w:r w:rsidR="004D50DB" w:rsidRPr="00651A5D">
        <w:rPr>
          <w:rFonts w:ascii="Times New Roman" w:hAnsi="Times New Roman" w:cs="Times New Roman"/>
          <w:sz w:val="24"/>
        </w:rPr>
        <w:t xml:space="preserve"> </w:t>
      </w:r>
      <w:proofErr w:type="gramStart"/>
      <w:r w:rsidR="006E5DB0">
        <w:rPr>
          <w:rFonts w:ascii="Times New Roman" w:hAnsi="Times New Roman" w:cs="Times New Roman"/>
          <w:sz w:val="24"/>
        </w:rPr>
        <w:t>22.6.2018</w:t>
      </w:r>
      <w:proofErr w:type="gramEnd"/>
    </w:p>
    <w:p w:rsidR="00B01183" w:rsidRDefault="00B01183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B01183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365A1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bjednatele: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Za zhotovitele: </w:t>
      </w:r>
    </w:p>
    <w:p w:rsidR="00B01183" w:rsidRDefault="00B01183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B01183" w:rsidRDefault="00B01183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B01183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</w:p>
    <w:p w:rsidR="00A67002" w:rsidRDefault="00A67002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Vladimíra Švecová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E5DB0">
        <w:rPr>
          <w:rFonts w:ascii="Times New Roman" w:hAnsi="Times New Roman" w:cs="Times New Roman"/>
          <w:sz w:val="24"/>
        </w:rPr>
        <w:t>Jiří Polách</w:t>
      </w:r>
      <w:r w:rsidR="006E5DB0">
        <w:rPr>
          <w:rFonts w:ascii="Times New Roman" w:hAnsi="Times New Roman" w:cs="Times New Roman"/>
          <w:sz w:val="24"/>
        </w:rPr>
        <w:t xml:space="preserve">, jednatel </w:t>
      </w:r>
    </w:p>
    <w:p w:rsidR="00B01183" w:rsidRDefault="00A67002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Ředitelka školy</w:t>
      </w:r>
      <w:r w:rsidR="009A471B">
        <w:rPr>
          <w:rFonts w:ascii="Times New Roman" w:hAnsi="Times New Roman" w:cs="Times New Roman"/>
          <w:sz w:val="24"/>
        </w:rPr>
        <w:tab/>
      </w:r>
      <w:r w:rsidR="009A471B">
        <w:rPr>
          <w:rFonts w:ascii="Times New Roman" w:hAnsi="Times New Roman" w:cs="Times New Roman"/>
          <w:sz w:val="24"/>
        </w:rPr>
        <w:tab/>
      </w:r>
      <w:r w:rsidR="009A471B">
        <w:rPr>
          <w:rFonts w:ascii="Times New Roman" w:hAnsi="Times New Roman" w:cs="Times New Roman"/>
          <w:sz w:val="24"/>
        </w:rPr>
        <w:tab/>
      </w:r>
      <w:r w:rsidR="009A471B">
        <w:rPr>
          <w:rFonts w:ascii="Times New Roman" w:hAnsi="Times New Roman" w:cs="Times New Roman"/>
          <w:sz w:val="24"/>
        </w:rPr>
        <w:tab/>
      </w:r>
      <w:r w:rsidR="009A471B">
        <w:rPr>
          <w:rFonts w:ascii="Times New Roman" w:hAnsi="Times New Roman" w:cs="Times New Roman"/>
          <w:sz w:val="24"/>
        </w:rPr>
        <w:tab/>
      </w:r>
      <w:r w:rsidR="009A471B">
        <w:rPr>
          <w:rFonts w:ascii="Times New Roman" w:hAnsi="Times New Roman" w:cs="Times New Roman"/>
          <w:sz w:val="24"/>
        </w:rPr>
        <w:tab/>
      </w:r>
    </w:p>
    <w:p w:rsidR="00B01183" w:rsidRDefault="00B01183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B01183" w:rsidRDefault="00B01183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9A471B" w:rsidRDefault="009A471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B01183" w:rsidRPr="00651A5D" w:rsidRDefault="00B01183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p w:rsidR="00B01183" w:rsidRDefault="00B01183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p w:rsidR="00B01183" w:rsidRDefault="00B01183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p w:rsidR="00B01183" w:rsidRDefault="00B01183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p w:rsidR="00B01183" w:rsidRDefault="00B01183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p w:rsidR="00B01183" w:rsidRDefault="00B01183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p w:rsidR="00B01183" w:rsidRDefault="00B01183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p w:rsidR="009A471B" w:rsidRPr="00702B61" w:rsidRDefault="009A471B" w:rsidP="00CC01DE">
      <w:pPr>
        <w:widowControl w:val="0"/>
        <w:rPr>
          <w:b/>
          <w:color w:val="365F91" w:themeColor="accent1" w:themeShade="BF"/>
          <w:sz w:val="24"/>
          <w:szCs w:val="24"/>
          <w:highlight w:val="yellow"/>
          <w:u w:val="single"/>
          <w:lang w:val="cs-CZ"/>
        </w:rPr>
      </w:pPr>
    </w:p>
    <w:sectPr w:rsidR="009A471B" w:rsidRPr="00702B61" w:rsidSect="007F3D4D">
      <w:footerReference w:type="default" r:id="rId9"/>
      <w:footerReference w:type="first" r:id="rId10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AF" w:rsidRDefault="007D34AF">
      <w:r>
        <w:separator/>
      </w:r>
    </w:p>
  </w:endnote>
  <w:endnote w:type="continuationSeparator" w:id="0">
    <w:p w:rsidR="007D34AF" w:rsidRDefault="007D34AF">
      <w:r>
        <w:continuationSeparator/>
      </w:r>
    </w:p>
  </w:endnote>
  <w:endnote w:type="continuationNotice" w:id="1">
    <w:p w:rsidR="007D34AF" w:rsidRDefault="007D3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6E5DB0">
      <w:rPr>
        <w:rStyle w:val="slostrnky"/>
        <w:noProof/>
      </w:rPr>
      <w:t>9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Default="006E40D2">
    <w:r>
      <w:tab/>
      <w:t xml:space="preserve">                                                                             </w:t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AF" w:rsidRDefault="007D34AF">
      <w:r>
        <w:separator/>
      </w:r>
    </w:p>
  </w:footnote>
  <w:footnote w:type="continuationSeparator" w:id="0">
    <w:p w:rsidR="007D34AF" w:rsidRDefault="007D34AF">
      <w:r>
        <w:continuationSeparator/>
      </w:r>
    </w:p>
  </w:footnote>
  <w:footnote w:type="continuationNotice" w:id="1">
    <w:p w:rsidR="007D34AF" w:rsidRDefault="007D34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4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26"/>
  </w:num>
  <w:num w:numId="8">
    <w:abstractNumId w:val="15"/>
  </w:num>
  <w:num w:numId="9">
    <w:abstractNumId w:val="10"/>
  </w:num>
  <w:num w:numId="10">
    <w:abstractNumId w:val="3"/>
  </w:num>
  <w:num w:numId="11">
    <w:abstractNumId w:val="24"/>
  </w:num>
  <w:num w:numId="12">
    <w:abstractNumId w:val="27"/>
  </w:num>
  <w:num w:numId="13">
    <w:abstractNumId w:val="18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11"/>
  </w:num>
  <w:num w:numId="19">
    <w:abstractNumId w:val="14"/>
  </w:num>
  <w:num w:numId="20">
    <w:abstractNumId w:val="23"/>
  </w:num>
  <w:num w:numId="21">
    <w:abstractNumId w:val="22"/>
  </w:num>
  <w:num w:numId="22">
    <w:abstractNumId w:val="9"/>
  </w:num>
  <w:num w:numId="23">
    <w:abstractNumId w:val="25"/>
  </w:num>
  <w:num w:numId="24">
    <w:abstractNumId w:val="5"/>
  </w:num>
  <w:num w:numId="25">
    <w:abstractNumId w:val="7"/>
  </w:num>
  <w:num w:numId="26">
    <w:abstractNumId w:val="6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1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02A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9AE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02D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A1C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A5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3A9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916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53A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5DB0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B61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34AF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71B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D60"/>
    <w:rsid w:val="00A65F20"/>
    <w:rsid w:val="00A66337"/>
    <w:rsid w:val="00A66433"/>
    <w:rsid w:val="00A66EC3"/>
    <w:rsid w:val="00A67002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183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C73D0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475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6E18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3EE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66A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51C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5E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E7D0-31F5-4BCF-8141-4341F9CD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2960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2018-06-21T07:43:00Z</dcterms:created>
  <dcterms:modified xsi:type="dcterms:W3CDTF">2018-06-22T10:41:00Z</dcterms:modified>
</cp:coreProperties>
</file>