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D717AD" w:rsidRDefault="003D0CCB" w:rsidP="002036D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D0CCB"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9E3205">
        <w:rPr>
          <w:rFonts w:ascii="Arial" w:hAnsi="Arial" w:cs="Arial"/>
          <w:b/>
          <w:bCs/>
          <w:sz w:val="36"/>
          <w:szCs w:val="36"/>
        </w:rPr>
        <w:t>4</w:t>
      </w:r>
      <w:r w:rsidRPr="003D0CCB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9141DB" w:rsidRPr="009141DB" w:rsidRDefault="009141DB" w:rsidP="009141DB">
      <w:pPr>
        <w:jc w:val="center"/>
        <w:rPr>
          <w:rFonts w:ascii="Arial CE" w:hAnsi="Arial CE" w:cs="Arial"/>
          <w:b/>
          <w:sz w:val="28"/>
          <w:szCs w:val="28"/>
        </w:rPr>
      </w:pPr>
      <w:r w:rsidRPr="009141DB">
        <w:rPr>
          <w:rFonts w:ascii="Arial CE" w:hAnsi="Arial CE" w:cs="Arial"/>
          <w:b/>
          <w:sz w:val="28"/>
          <w:szCs w:val="28"/>
        </w:rPr>
        <w:t xml:space="preserve">S M L O U V Y   O   D Í L O </w:t>
      </w:r>
    </w:p>
    <w:p w:rsidR="009141DB" w:rsidRPr="001D7A19" w:rsidRDefault="009141DB" w:rsidP="009141DB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9141DB" w:rsidRDefault="009141DB" w:rsidP="009141DB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614/2017 </w:t>
      </w:r>
    </w:p>
    <w:p w:rsidR="009141DB" w:rsidRPr="001D7A19" w:rsidRDefault="009141DB" w:rsidP="009141DB">
      <w:pPr>
        <w:jc w:val="center"/>
        <w:rPr>
          <w:rFonts w:ascii="Arial CE" w:hAnsi="Arial CE" w:cs="Arial"/>
          <w:b/>
          <w:sz w:val="22"/>
          <w:szCs w:val="22"/>
        </w:rPr>
      </w:pPr>
    </w:p>
    <w:p w:rsidR="009141DB" w:rsidRPr="001D7A19" w:rsidRDefault="009141DB" w:rsidP="009141DB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9141DB" w:rsidRPr="00E47395" w:rsidRDefault="009141DB" w:rsidP="009141DB">
      <w:pPr>
        <w:jc w:val="center"/>
        <w:rPr>
          <w:rFonts w:ascii="Arial CE" w:hAnsi="Arial CE" w:cs="Arial"/>
          <w:b/>
          <w:highlight w:val="yellow"/>
        </w:rPr>
      </w:pPr>
    </w:p>
    <w:p w:rsidR="009141DB" w:rsidRDefault="009141DB" w:rsidP="009141DB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F04B7A">
        <w:rPr>
          <w:rFonts w:ascii="Arial CE" w:hAnsi="Arial CE" w:cs="Arial"/>
          <w:b/>
          <w:sz w:val="28"/>
          <w:szCs w:val="28"/>
        </w:rPr>
        <w:t>VT Blatenský příkop ř.</w:t>
      </w:r>
      <w:r w:rsidR="00F6195D">
        <w:rPr>
          <w:rFonts w:ascii="Arial CE" w:hAnsi="Arial CE" w:cs="Arial"/>
          <w:b/>
          <w:sz w:val="28"/>
          <w:szCs w:val="28"/>
        </w:rPr>
        <w:t xml:space="preserve"> </w:t>
      </w:r>
      <w:r w:rsidRPr="00F04B7A">
        <w:rPr>
          <w:rFonts w:ascii="Arial CE" w:hAnsi="Arial CE" w:cs="Arial"/>
          <w:b/>
          <w:sz w:val="28"/>
          <w:szCs w:val="28"/>
        </w:rPr>
        <w:t>km 5,780 - 6,738 - oprava opevnění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9141DB" w:rsidRPr="001D7A19" w:rsidRDefault="009141DB" w:rsidP="009141DB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9141DB" w:rsidRPr="00E47395" w:rsidRDefault="009141DB" w:rsidP="009141DB">
      <w:pPr>
        <w:tabs>
          <w:tab w:val="left" w:pos="4080"/>
        </w:tabs>
        <w:jc w:val="both"/>
        <w:rPr>
          <w:rFonts w:ascii="Arial CE" w:hAnsi="Arial CE" w:cs="Arial"/>
          <w:b/>
        </w:rPr>
      </w:pPr>
    </w:p>
    <w:p w:rsidR="009141DB" w:rsidRPr="001D7A19" w:rsidRDefault="009141DB" w:rsidP="009141D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9141DB" w:rsidRPr="001D7A19" w:rsidRDefault="009141DB" w:rsidP="009141DB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9141DB" w:rsidRPr="001D7A19" w:rsidRDefault="009141DB" w:rsidP="009141DB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9141DB" w:rsidRPr="001D7A19" w:rsidRDefault="009141DB" w:rsidP="009141D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9141DB" w:rsidRPr="001D7A19" w:rsidRDefault="009141DB" w:rsidP="009141D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9141DB" w:rsidRPr="001D7A19" w:rsidRDefault="009141DB" w:rsidP="009141D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9141DB" w:rsidRPr="001D7A19" w:rsidRDefault="009141DB" w:rsidP="009141D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9141DB" w:rsidRPr="001D7A19" w:rsidRDefault="009141DB" w:rsidP="009141D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9141DB" w:rsidRPr="001D7A19" w:rsidRDefault="009141DB" w:rsidP="00F6195D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9141DB" w:rsidRPr="001D7A19" w:rsidRDefault="009141DB" w:rsidP="009141D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6195D" w:rsidRDefault="009141DB" w:rsidP="00F6195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činností souvisejících s</w:t>
      </w:r>
      <w:r>
        <w:rPr>
          <w:rFonts w:ascii="Arial CE" w:hAnsi="Arial CE" w:cs="Arial"/>
          <w:color w:val="000000"/>
          <w:sz w:val="22"/>
          <w:szCs w:val="22"/>
        </w:rPr>
        <w:t>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</w:t>
      </w:r>
      <w:r>
        <w:rPr>
          <w:rFonts w:ascii="Arial CE" w:hAnsi="Arial CE" w:cs="Arial"/>
          <w:color w:val="000000"/>
          <w:sz w:val="22"/>
          <w:szCs w:val="22"/>
        </w:rPr>
        <w:t>zhotovitelem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zastupuje objednatele: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6195D" w:rsidRDefault="00F6195D" w:rsidP="00F6195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6195D" w:rsidRDefault="00F6195D" w:rsidP="00F6195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6195D" w:rsidRDefault="00F6195D" w:rsidP="00F6195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9141DB" w:rsidRDefault="009141DB" w:rsidP="009141DB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sz w:val="22"/>
          <w:szCs w:val="22"/>
        </w:rPr>
      </w:pPr>
    </w:p>
    <w:p w:rsidR="009141DB" w:rsidRPr="000A37B0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 xml:space="preserve">Zástupce pro výkon </w:t>
      </w:r>
      <w:r>
        <w:rPr>
          <w:rFonts w:ascii="Arial" w:hAnsi="Arial" w:cs="Arial"/>
          <w:color w:val="000000"/>
          <w:sz w:val="22"/>
          <w:szCs w:val="22"/>
        </w:rPr>
        <w:t xml:space="preserve">technického  </w:t>
      </w:r>
      <w:r w:rsidRPr="000A3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141DB" w:rsidRDefault="009141DB" w:rsidP="00F6195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6195D" w:rsidRDefault="00F6195D" w:rsidP="00F6195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6195D" w:rsidRDefault="00F6195D" w:rsidP="00F6195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6195D" w:rsidRDefault="00F6195D" w:rsidP="00F6195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9141DB" w:rsidRDefault="009141DB" w:rsidP="009141DB">
      <w:pPr>
        <w:tabs>
          <w:tab w:val="left" w:pos="1701"/>
          <w:tab w:val="left" w:pos="4253"/>
        </w:tabs>
        <w:spacing w:line="300" w:lineRule="atLeast"/>
        <w:ind w:left="3960"/>
        <w:rPr>
          <w:rStyle w:val="Internetovodkaz"/>
          <w:rFonts w:ascii="Arial" w:hAnsi="Arial" w:cs="Arial"/>
          <w:sz w:val="22"/>
          <w:szCs w:val="22"/>
        </w:rPr>
      </w:pPr>
    </w:p>
    <w:p w:rsidR="009141DB" w:rsidRPr="001D7A19" w:rsidRDefault="009141DB" w:rsidP="009141D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9141DB" w:rsidRPr="0059715B" w:rsidRDefault="009141DB" w:rsidP="009141D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59715B">
        <w:rPr>
          <w:rFonts w:ascii="Arial CE" w:hAnsi="Arial CE" w:cs="Arial"/>
          <w:sz w:val="22"/>
          <w:szCs w:val="22"/>
        </w:rPr>
        <w:t>bankovní spojení:</w:t>
      </w:r>
      <w:r w:rsidRPr="0059715B">
        <w:rPr>
          <w:rFonts w:ascii="Arial CE" w:hAnsi="Arial CE" w:cs="Arial"/>
          <w:sz w:val="22"/>
          <w:szCs w:val="22"/>
        </w:rPr>
        <w:tab/>
      </w:r>
    </w:p>
    <w:p w:rsidR="009141DB" w:rsidRPr="0059715B" w:rsidRDefault="009141DB" w:rsidP="009141D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59715B">
        <w:rPr>
          <w:rFonts w:ascii="Arial CE" w:hAnsi="Arial CE" w:cs="Arial"/>
          <w:sz w:val="22"/>
          <w:szCs w:val="22"/>
        </w:rPr>
        <w:t>číslo účtu:</w:t>
      </w:r>
      <w:r w:rsidRPr="0059715B">
        <w:rPr>
          <w:rFonts w:ascii="Arial CE" w:hAnsi="Arial CE" w:cs="Arial"/>
          <w:sz w:val="22"/>
          <w:szCs w:val="22"/>
        </w:rPr>
        <w:tab/>
        <w:t xml:space="preserve"> </w:t>
      </w:r>
    </w:p>
    <w:p w:rsidR="009141DB" w:rsidRPr="001D7A19" w:rsidRDefault="009141DB" w:rsidP="009141D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9141DB" w:rsidRPr="001D7A19" w:rsidRDefault="009141DB" w:rsidP="009141D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9141DB" w:rsidRPr="001D7A19" w:rsidRDefault="009141DB" w:rsidP="009141D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9141DB" w:rsidRPr="005E1501" w:rsidRDefault="009141DB" w:rsidP="009141DB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9141DB" w:rsidRDefault="009141DB" w:rsidP="009141D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9141DB" w:rsidRDefault="009141DB" w:rsidP="009141D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774666" w:rsidRPr="00774666" w:rsidRDefault="00774666" w:rsidP="007746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74666">
        <w:rPr>
          <w:rFonts w:ascii="Arial CE" w:hAnsi="Arial CE" w:cs="Arial"/>
          <w:b/>
          <w:sz w:val="22"/>
          <w:szCs w:val="22"/>
        </w:rPr>
        <w:t>Zhotovitel:</w:t>
      </w:r>
      <w:r w:rsidRPr="00774666">
        <w:rPr>
          <w:rFonts w:ascii="Arial" w:hAnsi="Arial" w:cs="Arial"/>
          <w:b/>
          <w:bCs/>
          <w:sz w:val="22"/>
          <w:szCs w:val="22"/>
        </w:rPr>
        <w:tab/>
        <w:t>NDCON s.r.o.</w:t>
      </w:r>
    </w:p>
    <w:p w:rsidR="00774666" w:rsidRPr="00D91FAA" w:rsidRDefault="00774666" w:rsidP="007746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D91FAA">
        <w:rPr>
          <w:rFonts w:ascii="Arial" w:hAnsi="Arial" w:cs="Arial"/>
          <w:sz w:val="22"/>
          <w:szCs w:val="22"/>
        </w:rPr>
        <w:tab/>
        <w:t>Zlatnická 10/1582, 110 00 Praha 1</w:t>
      </w:r>
    </w:p>
    <w:p w:rsidR="00774666" w:rsidRPr="00AE5CF0" w:rsidRDefault="00774666" w:rsidP="007746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lastRenderedPageBreak/>
        <w:t>IČ</w:t>
      </w:r>
      <w:r>
        <w:rPr>
          <w:rFonts w:ascii="Arial" w:hAnsi="Arial" w:cs="Arial"/>
          <w:sz w:val="22"/>
          <w:szCs w:val="22"/>
        </w:rPr>
        <w:t>O</w:t>
      </w:r>
      <w:r w:rsidRPr="00AE5CF0">
        <w:rPr>
          <w:rFonts w:ascii="Arial" w:hAnsi="Arial" w:cs="Arial"/>
          <w:sz w:val="22"/>
          <w:szCs w:val="22"/>
        </w:rPr>
        <w:t xml:space="preserve">: </w:t>
      </w:r>
      <w:r w:rsidRPr="00AE5C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64939511</w:t>
      </w:r>
      <w:r w:rsidRPr="00AE5CF0">
        <w:rPr>
          <w:rFonts w:ascii="Arial" w:hAnsi="Arial" w:cs="Arial"/>
          <w:sz w:val="22"/>
          <w:szCs w:val="22"/>
        </w:rPr>
        <w:tab/>
      </w:r>
    </w:p>
    <w:p w:rsidR="009141DB" w:rsidRPr="00AE5CF0" w:rsidRDefault="00774666" w:rsidP="007746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DIČ:</w:t>
      </w:r>
      <w:r w:rsidRPr="00AE5CF0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64939511</w:t>
      </w:r>
      <w:r w:rsidR="009141DB" w:rsidRPr="00AE5CF0">
        <w:rPr>
          <w:rFonts w:ascii="Arial" w:hAnsi="Arial" w:cs="Arial"/>
          <w:sz w:val="22"/>
          <w:szCs w:val="22"/>
        </w:rPr>
        <w:tab/>
      </w:r>
    </w:p>
    <w:p w:rsidR="009141DB" w:rsidRPr="00AE5CF0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9141DB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zastoupená:</w:t>
      </w:r>
      <w:r w:rsidRPr="00AE5CF0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Robert Michek</w:t>
      </w: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2656C">
        <w:rPr>
          <w:rFonts w:ascii="Arial" w:hAnsi="Arial" w:cs="Arial"/>
          <w:sz w:val="22"/>
          <w:szCs w:val="22"/>
        </w:rPr>
        <w:t>tel.: +420 739 062 267</w:t>
      </w: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>email: robert.michek@ndcon.cz</w:t>
      </w:r>
    </w:p>
    <w:p w:rsidR="009141DB" w:rsidRDefault="009141DB" w:rsidP="00F6195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zástupce ve věcech smluvních:</w:t>
      </w:r>
      <w:r w:rsidRPr="0072656C">
        <w:rPr>
          <w:rFonts w:ascii="Arial" w:hAnsi="Arial" w:cs="Arial"/>
          <w:sz w:val="22"/>
          <w:szCs w:val="22"/>
        </w:rPr>
        <w:tab/>
      </w:r>
    </w:p>
    <w:p w:rsidR="00F6195D" w:rsidRPr="0072656C" w:rsidRDefault="00F6195D" w:rsidP="00F6195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</w:r>
    </w:p>
    <w:p w:rsidR="009141DB" w:rsidRDefault="009141DB" w:rsidP="00F6195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zástupce ve věcech technických:</w:t>
      </w:r>
      <w:r w:rsidRPr="0072656C">
        <w:rPr>
          <w:rFonts w:ascii="Arial" w:hAnsi="Arial" w:cs="Arial"/>
          <w:sz w:val="22"/>
          <w:szCs w:val="22"/>
        </w:rPr>
        <w:tab/>
      </w:r>
    </w:p>
    <w:p w:rsidR="00F6195D" w:rsidRDefault="00F6195D" w:rsidP="00F6195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6195D" w:rsidRPr="0072656C" w:rsidRDefault="00F6195D" w:rsidP="00F6195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141DB" w:rsidRPr="0072656C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Bankovní spojení:</w:t>
      </w:r>
      <w:r w:rsidRPr="0072656C">
        <w:rPr>
          <w:rFonts w:ascii="Arial" w:hAnsi="Arial" w:cs="Arial"/>
          <w:sz w:val="22"/>
          <w:szCs w:val="22"/>
        </w:rPr>
        <w:tab/>
        <w:t>.</w:t>
      </w:r>
    </w:p>
    <w:p w:rsidR="009141DB" w:rsidRPr="0072656C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číslo účtu:</w:t>
      </w:r>
      <w:r w:rsidRPr="0072656C">
        <w:rPr>
          <w:rFonts w:ascii="Arial" w:hAnsi="Arial" w:cs="Arial"/>
          <w:sz w:val="22"/>
          <w:szCs w:val="22"/>
        </w:rPr>
        <w:tab/>
      </w:r>
    </w:p>
    <w:p w:rsidR="009141DB" w:rsidRPr="0072656C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</w:r>
    </w:p>
    <w:p w:rsidR="009141DB" w:rsidRPr="001D7A19" w:rsidRDefault="009141DB" w:rsidP="009141D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Zhotovitel</w:t>
      </w:r>
      <w:r w:rsidRPr="0072656C">
        <w:rPr>
          <w:rFonts w:ascii="Arial CE" w:hAnsi="Arial CE" w:cs="Arial"/>
          <w:sz w:val="22"/>
          <w:szCs w:val="22"/>
        </w:rPr>
        <w:t xml:space="preserve"> je zapsán v Obchodním rejstříku vedeném Městským soudem v Praze,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 xml:space="preserve"> 42028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9141DB" w:rsidRPr="001D7A19" w:rsidRDefault="009141DB" w:rsidP="009141DB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741F9" w:rsidRPr="001D7A19" w:rsidRDefault="00F741F9" w:rsidP="00F741F9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D0CCB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9E3205">
        <w:rPr>
          <w:rFonts w:ascii="Arial" w:hAnsi="Arial" w:cs="Arial"/>
          <w:sz w:val="22"/>
          <w:szCs w:val="22"/>
        </w:rPr>
        <w:t>4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="002036DB">
        <w:rPr>
          <w:rFonts w:ascii="Arial" w:hAnsi="Arial" w:cs="Arial"/>
          <w:sz w:val="22"/>
          <w:szCs w:val="22"/>
        </w:rPr>
        <w:t>2</w:t>
      </w:r>
      <w:r w:rsidR="009141DB">
        <w:rPr>
          <w:rFonts w:ascii="Arial" w:hAnsi="Arial" w:cs="Arial"/>
          <w:sz w:val="22"/>
          <w:szCs w:val="22"/>
        </w:rPr>
        <w:t>0</w:t>
      </w:r>
      <w:r w:rsidRPr="000579C7">
        <w:rPr>
          <w:rFonts w:ascii="Arial" w:hAnsi="Arial" w:cs="Arial"/>
          <w:sz w:val="22"/>
          <w:szCs w:val="22"/>
        </w:rPr>
        <w:t xml:space="preserve">. </w:t>
      </w:r>
      <w:r w:rsidR="009141DB">
        <w:rPr>
          <w:rFonts w:ascii="Arial" w:hAnsi="Arial" w:cs="Arial"/>
          <w:sz w:val="22"/>
          <w:szCs w:val="22"/>
        </w:rPr>
        <w:t>6</w:t>
      </w:r>
      <w:r w:rsidRPr="000579C7">
        <w:rPr>
          <w:rFonts w:ascii="Arial" w:hAnsi="Arial" w:cs="Arial"/>
          <w:sz w:val="22"/>
          <w:szCs w:val="22"/>
        </w:rPr>
        <w:t>. 201</w:t>
      </w:r>
      <w:r w:rsidR="001F29E2" w:rsidRPr="000579C7">
        <w:rPr>
          <w:rFonts w:ascii="Arial" w:hAnsi="Arial" w:cs="Arial"/>
          <w:sz w:val="22"/>
          <w:szCs w:val="22"/>
        </w:rPr>
        <w:t>7</w:t>
      </w:r>
      <w:r w:rsidR="0028604B">
        <w:rPr>
          <w:rFonts w:ascii="Arial" w:hAnsi="Arial" w:cs="Arial"/>
          <w:sz w:val="22"/>
          <w:szCs w:val="22"/>
        </w:rPr>
        <w:t xml:space="preserve"> (včetně dodatku č. 1 ze dne 19.10.2017</w:t>
      </w:r>
      <w:r w:rsidR="009E3205">
        <w:rPr>
          <w:rFonts w:ascii="Arial" w:hAnsi="Arial" w:cs="Arial"/>
          <w:sz w:val="22"/>
          <w:szCs w:val="22"/>
        </w:rPr>
        <w:t>,</w:t>
      </w:r>
      <w:r w:rsidR="0059715B">
        <w:rPr>
          <w:rFonts w:ascii="Arial" w:hAnsi="Arial" w:cs="Arial"/>
          <w:sz w:val="22"/>
          <w:szCs w:val="22"/>
        </w:rPr>
        <w:t xml:space="preserve"> dodatku č. 2 ze dne 18.12.2017</w:t>
      </w:r>
      <w:r w:rsidR="009E3205">
        <w:rPr>
          <w:rFonts w:ascii="Arial" w:hAnsi="Arial" w:cs="Arial"/>
          <w:sz w:val="22"/>
          <w:szCs w:val="22"/>
        </w:rPr>
        <w:t xml:space="preserve"> a dodatku č. 3 ze dne 14.3.2018</w:t>
      </w:r>
      <w:r w:rsidR="0028604B">
        <w:rPr>
          <w:rFonts w:ascii="Arial" w:hAnsi="Arial" w:cs="Arial"/>
          <w:sz w:val="22"/>
          <w:szCs w:val="22"/>
        </w:rPr>
        <w:t xml:space="preserve">) </w:t>
      </w:r>
      <w:r w:rsidRPr="000579C7">
        <w:rPr>
          <w:rFonts w:ascii="Arial" w:hAnsi="Arial" w:cs="Arial"/>
          <w:sz w:val="22"/>
          <w:szCs w:val="22"/>
        </w:rPr>
        <w:t>.</w:t>
      </w:r>
    </w:p>
    <w:p w:rsidR="003D0CCB" w:rsidRPr="0066344D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9E3205">
        <w:rPr>
          <w:rFonts w:ascii="Arial" w:hAnsi="Arial" w:cs="Arial"/>
          <w:sz w:val="22"/>
          <w:szCs w:val="22"/>
        </w:rPr>
        <w:t>4</w:t>
      </w:r>
      <w:r w:rsidR="002036DB">
        <w:rPr>
          <w:rFonts w:ascii="Arial" w:hAnsi="Arial" w:cs="Arial"/>
          <w:sz w:val="22"/>
          <w:szCs w:val="22"/>
        </w:rPr>
        <w:t xml:space="preserve">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76479A" w:rsidRPr="00445D99" w:rsidRDefault="0076479A" w:rsidP="00D91FA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445D99">
        <w:rPr>
          <w:rFonts w:ascii="Arial" w:hAnsi="Arial" w:cs="Arial"/>
          <w:sz w:val="22"/>
          <w:szCs w:val="22"/>
          <w:u w:val="single"/>
        </w:rPr>
        <w:t>Původní znění</w:t>
      </w:r>
    </w:p>
    <w:p w:rsidR="0076479A" w:rsidRPr="00445D99" w:rsidRDefault="0076479A" w:rsidP="0076479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445D99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76479A" w:rsidRPr="0059715B" w:rsidRDefault="0076479A" w:rsidP="0076479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9E3205" w:rsidRPr="009E3205" w:rsidRDefault="009E3205" w:rsidP="009E3205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9E3205">
        <w:rPr>
          <w:rFonts w:ascii="Arial CE" w:hAnsi="Arial CE" w:cs="Arial"/>
          <w:sz w:val="22"/>
          <w:szCs w:val="22"/>
        </w:rPr>
        <w:t>Zahájení díla:</w:t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  <w:t>15.06.2017</w:t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9E3205" w:rsidRPr="009E3205" w:rsidRDefault="009E3205" w:rsidP="009E320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9E3205">
        <w:rPr>
          <w:rFonts w:ascii="Arial CE" w:hAnsi="Arial CE" w:cs="Arial"/>
          <w:sz w:val="22"/>
          <w:szCs w:val="22"/>
        </w:rPr>
        <w:t xml:space="preserve">Dílčí plnění(předání a převzetí kompletní PD - tj. 2 paré po ZVV):    </w:t>
      </w:r>
      <w:r w:rsidRPr="009E3205">
        <w:rPr>
          <w:rFonts w:ascii="Arial CE" w:hAnsi="Arial CE" w:cs="Arial"/>
          <w:sz w:val="22"/>
          <w:szCs w:val="22"/>
        </w:rPr>
        <w:tab/>
        <w:t>30.03.2018</w:t>
      </w:r>
      <w:r w:rsidRPr="009E3205">
        <w:rPr>
          <w:rFonts w:ascii="Arial CE" w:hAnsi="Arial CE" w:cs="Arial"/>
          <w:color w:val="FF0000"/>
          <w:sz w:val="22"/>
          <w:szCs w:val="22"/>
        </w:rPr>
        <w:t xml:space="preserve">  </w:t>
      </w:r>
    </w:p>
    <w:p w:rsidR="009E3205" w:rsidRPr="009E3205" w:rsidRDefault="009E3205" w:rsidP="009E320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9E3205" w:rsidRPr="009E3205" w:rsidRDefault="009E3205" w:rsidP="009E320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E3205">
        <w:rPr>
          <w:rFonts w:ascii="Arial CE" w:hAnsi="Arial CE" w:cs="Arial"/>
          <w:sz w:val="22"/>
          <w:szCs w:val="22"/>
        </w:rPr>
        <w:t>Ukončení díla (předání zbylých 4 paré PD po IK):</w:t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  <w:t>30.04.2018</w:t>
      </w:r>
      <w:r w:rsidRPr="009E3205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59715B" w:rsidRPr="009E3205" w:rsidRDefault="0059715B" w:rsidP="0059715B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</w:rPr>
        <w:tab/>
      </w:r>
      <w:r w:rsidRPr="009E3205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445D99" w:rsidRPr="00445D99" w:rsidRDefault="00445D99" w:rsidP="00445D99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color w:val="FF0000"/>
          <w:sz w:val="22"/>
          <w:szCs w:val="22"/>
        </w:rPr>
      </w:pPr>
      <w:r w:rsidRPr="00445D99">
        <w:rPr>
          <w:rFonts w:ascii="Arial CE" w:hAnsi="Arial CE" w:cs="Arial"/>
          <w:color w:val="FF0000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</w:p>
    <w:p w:rsidR="00445D99" w:rsidRPr="00445D99" w:rsidRDefault="00445D99" w:rsidP="00445D99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>Místo plnění:</w:t>
      </w:r>
    </w:p>
    <w:p w:rsidR="00445D99" w:rsidRPr="00445D99" w:rsidRDefault="00445D99" w:rsidP="00445D99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445D99" w:rsidRPr="00445D99" w:rsidRDefault="00445D99" w:rsidP="00445D99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>odbor Plánování projektů a zakázek.</w:t>
      </w:r>
    </w:p>
    <w:p w:rsidR="00445D99" w:rsidRPr="00445D99" w:rsidRDefault="00445D99" w:rsidP="00445D99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445D99" w:rsidRPr="00445D99" w:rsidRDefault="00445D99" w:rsidP="00445D9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>Autorský dozor:</w:t>
      </w:r>
    </w:p>
    <w:p w:rsidR="00445D99" w:rsidRPr="00445D99" w:rsidRDefault="00445D99" w:rsidP="00445D99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dodavatel písemně informován TDS</w:t>
      </w:r>
    </w:p>
    <w:p w:rsidR="0076479A" w:rsidRDefault="0076479A" w:rsidP="00D91FA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76479A" w:rsidRDefault="0076479A" w:rsidP="00D91FA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Nové znění</w:t>
      </w:r>
    </w:p>
    <w:p w:rsidR="0076479A" w:rsidRPr="001D7A19" w:rsidRDefault="0076479A" w:rsidP="0076479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76479A" w:rsidRPr="001D7A19" w:rsidRDefault="0076479A" w:rsidP="0076479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76479A" w:rsidRPr="008C1E53" w:rsidRDefault="0076479A" w:rsidP="0076479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F209A5">
        <w:rPr>
          <w:rFonts w:ascii="Arial CE" w:hAnsi="Arial CE" w:cs="Arial"/>
          <w:b/>
          <w:sz w:val="22"/>
          <w:szCs w:val="22"/>
        </w:rPr>
        <w:t>15.06.2017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6479A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 w:rsidR="006E11E2">
        <w:rPr>
          <w:rFonts w:ascii="Arial CE" w:hAnsi="Arial CE" w:cs="Arial"/>
          <w:b/>
          <w:sz w:val="22"/>
          <w:szCs w:val="22"/>
        </w:rPr>
        <w:t>27</w:t>
      </w:r>
      <w:r w:rsidR="00752FEB">
        <w:rPr>
          <w:rFonts w:ascii="Arial CE" w:hAnsi="Arial CE" w:cs="Arial"/>
          <w:b/>
          <w:sz w:val="22"/>
          <w:szCs w:val="22"/>
        </w:rPr>
        <w:t>.</w:t>
      </w:r>
      <w:r w:rsidR="0028604B">
        <w:rPr>
          <w:rFonts w:ascii="Arial CE" w:hAnsi="Arial CE" w:cs="Arial"/>
          <w:b/>
          <w:sz w:val="22"/>
          <w:szCs w:val="22"/>
        </w:rPr>
        <w:t>0</w:t>
      </w:r>
      <w:r w:rsidR="006E11E2">
        <w:rPr>
          <w:rFonts w:ascii="Arial CE" w:hAnsi="Arial CE" w:cs="Arial"/>
          <w:b/>
          <w:sz w:val="22"/>
          <w:szCs w:val="22"/>
        </w:rPr>
        <w:t>9</w:t>
      </w:r>
      <w:r w:rsidRPr="00410D35">
        <w:rPr>
          <w:rFonts w:ascii="Arial CE" w:hAnsi="Arial CE" w:cs="Arial"/>
          <w:b/>
          <w:sz w:val="22"/>
          <w:szCs w:val="22"/>
        </w:rPr>
        <w:t>.201</w:t>
      </w:r>
      <w:r w:rsidR="0028604B">
        <w:rPr>
          <w:rFonts w:ascii="Arial CE" w:hAnsi="Arial CE" w:cs="Arial"/>
          <w:b/>
          <w:sz w:val="22"/>
          <w:szCs w:val="22"/>
        </w:rPr>
        <w:t>8</w:t>
      </w:r>
      <w:r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6479A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6479A" w:rsidRPr="00752FEB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28604B" w:rsidRPr="0028604B">
        <w:rPr>
          <w:rFonts w:ascii="Arial CE" w:hAnsi="Arial CE" w:cs="Arial"/>
          <w:b/>
          <w:sz w:val="22"/>
          <w:szCs w:val="22"/>
        </w:rPr>
        <w:t>30</w:t>
      </w:r>
      <w:r w:rsidRPr="0028604B">
        <w:rPr>
          <w:rFonts w:ascii="Arial CE" w:hAnsi="Arial CE" w:cs="Arial"/>
          <w:b/>
          <w:sz w:val="22"/>
          <w:szCs w:val="22"/>
        </w:rPr>
        <w:t>.</w:t>
      </w:r>
      <w:r w:rsidR="006E11E2">
        <w:rPr>
          <w:rFonts w:ascii="Arial CE" w:hAnsi="Arial CE" w:cs="Arial"/>
          <w:b/>
          <w:sz w:val="22"/>
          <w:szCs w:val="22"/>
        </w:rPr>
        <w:t>10</w:t>
      </w:r>
      <w:r w:rsidRPr="0028604B">
        <w:rPr>
          <w:rFonts w:ascii="Arial CE" w:hAnsi="Arial CE" w:cs="Arial"/>
          <w:b/>
          <w:sz w:val="22"/>
          <w:szCs w:val="22"/>
        </w:rPr>
        <w:t>.201</w:t>
      </w:r>
      <w:r w:rsidR="0028604B">
        <w:rPr>
          <w:rFonts w:ascii="Arial CE" w:hAnsi="Arial CE" w:cs="Arial"/>
          <w:b/>
          <w:sz w:val="22"/>
          <w:szCs w:val="22"/>
        </w:rPr>
        <w:t>8</w:t>
      </w:r>
      <w:r w:rsidRPr="00752FE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6479A" w:rsidRPr="009E7E81" w:rsidRDefault="0076479A" w:rsidP="0076479A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76479A" w:rsidRPr="00067F4D" w:rsidRDefault="0076479A" w:rsidP="0076479A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76479A" w:rsidRPr="005E1501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76479A" w:rsidRPr="001D7A19" w:rsidRDefault="0076479A" w:rsidP="0076479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76479A" w:rsidRPr="001D7A19" w:rsidRDefault="0076479A" w:rsidP="0076479A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76479A" w:rsidRDefault="0076479A" w:rsidP="0076479A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76479A" w:rsidRPr="001D7A19" w:rsidRDefault="0076479A" w:rsidP="0076479A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76479A" w:rsidRPr="001D7A19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76479A" w:rsidRDefault="0076479A" w:rsidP="0076479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Pr="00640BCD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 písemně informován TDS</w:t>
      </w:r>
    </w:p>
    <w:p w:rsidR="006E11E2" w:rsidRDefault="006E11E2" w:rsidP="006E11E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E11E2" w:rsidRPr="006E11E2" w:rsidRDefault="006E11E2" w:rsidP="006E11E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6E11E2">
        <w:rPr>
          <w:rFonts w:ascii="Arial" w:hAnsi="Arial" w:cs="Arial"/>
          <w:sz w:val="22"/>
          <w:szCs w:val="22"/>
          <w:u w:val="single"/>
        </w:rPr>
        <w:t>Původní znění</w:t>
      </w:r>
    </w:p>
    <w:p w:rsidR="006E11E2" w:rsidRPr="006E11E2" w:rsidRDefault="006E11E2" w:rsidP="006E11E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6E11E2">
        <w:rPr>
          <w:rFonts w:ascii="Arial CE" w:hAnsi="Arial CE" w:cs="Arial"/>
          <w:color w:val="000000"/>
          <w:sz w:val="22"/>
          <w:szCs w:val="22"/>
          <w:u w:val="single"/>
        </w:rPr>
        <w:t xml:space="preserve">Čl. V. CENA </w:t>
      </w:r>
    </w:p>
    <w:p w:rsidR="006E11E2" w:rsidRP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P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  <w:r w:rsidRPr="006E11E2">
        <w:rPr>
          <w:rFonts w:ascii="Arial CE" w:hAnsi="Arial CE" w:cs="Arial"/>
          <w:sz w:val="22"/>
          <w:szCs w:val="22"/>
        </w:rPr>
        <w:t xml:space="preserve">Cena díla zahrnuje veškeré náklady dodavatele související s realizací díla a činí celkem: </w:t>
      </w:r>
    </w:p>
    <w:p w:rsidR="006E11E2" w:rsidRP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  <w:t xml:space="preserve">185 000,00 </w:t>
      </w:r>
      <w:r w:rsidRPr="006E11E2">
        <w:rPr>
          <w:rFonts w:ascii="Arial CE" w:hAnsi="Arial CE" w:cs="Arial"/>
          <w:sz w:val="22"/>
          <w:szCs w:val="22"/>
        </w:rPr>
        <w:t xml:space="preserve">Kč bez </w:t>
      </w:r>
      <w:r w:rsidRPr="006E11E2">
        <w:rPr>
          <w:rFonts w:ascii="Arial CE" w:hAnsi="Arial CE" w:cs="Arial"/>
          <w:color w:val="000000"/>
          <w:sz w:val="22"/>
          <w:szCs w:val="22"/>
        </w:rPr>
        <w:t>DPH.</w:t>
      </w:r>
    </w:p>
    <w:p w:rsidR="006E11E2" w:rsidRDefault="006E11E2" w:rsidP="006E11E2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6E11E2" w:rsidRPr="001D7A19" w:rsidRDefault="006E11E2" w:rsidP="006E11E2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6E11E2" w:rsidRDefault="006E11E2" w:rsidP="006E11E2">
      <w:pPr>
        <w:autoSpaceDE w:val="0"/>
        <w:autoSpaceDN w:val="0"/>
        <w:adjustRightInd w:val="0"/>
        <w:jc w:val="both"/>
        <w:rPr>
          <w:highlight w:val="yellow"/>
        </w:rPr>
      </w:pPr>
    </w:p>
    <w:p w:rsidR="006E11E2" w:rsidRPr="00154F58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54F58">
        <w:rPr>
          <w:rFonts w:ascii="Arial CE" w:hAnsi="Arial CE" w:cs="Arial"/>
          <w:sz w:val="22"/>
          <w:szCs w:val="22"/>
        </w:rPr>
        <w:t>DSJ</w:t>
      </w:r>
      <w:r w:rsidRPr="00154F58">
        <w:rPr>
          <w:rFonts w:ascii="Arial CE" w:hAnsi="Arial CE" w:cs="Arial"/>
          <w:sz w:val="22"/>
          <w:szCs w:val="22"/>
        </w:rPr>
        <w:tab/>
      </w:r>
      <w:r w:rsidRPr="00154F58">
        <w:rPr>
          <w:rFonts w:ascii="Arial CE" w:hAnsi="Arial CE" w:cs="Arial"/>
          <w:sz w:val="22"/>
          <w:szCs w:val="22"/>
        </w:rPr>
        <w:tab/>
      </w:r>
      <w:r w:rsidRPr="00154F58">
        <w:rPr>
          <w:rFonts w:ascii="Arial CE" w:hAnsi="Arial CE" w:cs="Arial"/>
          <w:sz w:val="22"/>
          <w:szCs w:val="22"/>
        </w:rPr>
        <w:tab/>
      </w:r>
      <w:r w:rsidRPr="00154F58">
        <w:rPr>
          <w:rFonts w:ascii="Arial CE" w:hAnsi="Arial CE" w:cs="Arial"/>
          <w:sz w:val="22"/>
          <w:szCs w:val="22"/>
        </w:rPr>
        <w:tab/>
      </w:r>
      <w:r w:rsidRPr="00154F58">
        <w:rPr>
          <w:rFonts w:ascii="Arial CE" w:hAnsi="Arial CE" w:cs="Arial"/>
          <w:sz w:val="22"/>
          <w:szCs w:val="22"/>
        </w:rPr>
        <w:tab/>
      </w:r>
      <w:r w:rsidRPr="00154F58">
        <w:rPr>
          <w:rFonts w:ascii="Arial CE" w:hAnsi="Arial CE" w:cs="Arial"/>
          <w:sz w:val="22"/>
          <w:szCs w:val="22"/>
        </w:rPr>
        <w:tab/>
      </w:r>
      <w:r w:rsidRPr="00154F58">
        <w:rPr>
          <w:rFonts w:ascii="Arial CE" w:hAnsi="Arial CE" w:cs="Arial"/>
          <w:sz w:val="22"/>
          <w:szCs w:val="22"/>
        </w:rPr>
        <w:tab/>
      </w:r>
      <w:r w:rsidRPr="00154F58">
        <w:rPr>
          <w:rFonts w:ascii="Arial CE" w:hAnsi="Arial CE" w:cs="Arial"/>
          <w:sz w:val="22"/>
          <w:szCs w:val="22"/>
        </w:rPr>
        <w:tab/>
      </w:r>
      <w:r w:rsidRPr="00154F58">
        <w:rPr>
          <w:rFonts w:ascii="Arial CE" w:hAnsi="Arial CE" w:cs="Arial"/>
          <w:sz w:val="22"/>
          <w:szCs w:val="22"/>
        </w:rPr>
        <w:tab/>
        <w:t xml:space="preserve">130 000,00 Kč bez </w:t>
      </w:r>
      <w:r w:rsidRPr="00154F58">
        <w:rPr>
          <w:rFonts w:ascii="Arial CE" w:hAnsi="Arial CE" w:cs="Arial"/>
          <w:color w:val="000000"/>
          <w:sz w:val="22"/>
          <w:szCs w:val="22"/>
        </w:rPr>
        <w:t>DPH</w:t>
      </w:r>
    </w:p>
    <w:p w:rsidR="006E11E2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E11E2" w:rsidRPr="00FA3625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Geodetické zaměření: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40 000,00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6E11E2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E11E2" w:rsidRPr="001D7A19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Průzkumné práce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15 000,00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6E11E2" w:rsidRDefault="006E11E2" w:rsidP="006E11E2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:rsidR="006E11E2" w:rsidRPr="009A13DC" w:rsidRDefault="006E11E2" w:rsidP="006E11E2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:rsidR="006E11E2" w:rsidRPr="00F44843" w:rsidRDefault="006E11E2" w:rsidP="006E11E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:rsidR="006E11E2" w:rsidRDefault="006E11E2" w:rsidP="006E11E2">
      <w:pPr>
        <w:jc w:val="both"/>
        <w:rPr>
          <w:rFonts w:ascii="Arial CE" w:hAnsi="Arial CE" w:cs="Arial"/>
          <w:b/>
          <w:sz w:val="22"/>
          <w:szCs w:val="22"/>
        </w:rPr>
      </w:pPr>
    </w:p>
    <w:p w:rsid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Cena za výkon AD</w:t>
      </w:r>
      <w:r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>650,-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6E11E2" w:rsidRPr="001D7A19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Pr="006E11E2" w:rsidRDefault="006E11E2" w:rsidP="006E11E2">
      <w:pPr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6E11E2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6E11E2" w:rsidRPr="006E11E2" w:rsidRDefault="006E11E2" w:rsidP="006E11E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6E11E2">
        <w:rPr>
          <w:rFonts w:ascii="Arial CE" w:hAnsi="Arial CE" w:cs="Arial"/>
          <w:color w:val="000000"/>
          <w:sz w:val="22"/>
          <w:szCs w:val="22"/>
          <w:u w:val="single"/>
        </w:rPr>
        <w:t xml:space="preserve">Čl. V. CENA </w:t>
      </w:r>
    </w:p>
    <w:p w:rsidR="006E11E2" w:rsidRP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P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  <w:r w:rsidRPr="006E11E2">
        <w:rPr>
          <w:rFonts w:ascii="Arial CE" w:hAnsi="Arial CE" w:cs="Arial"/>
          <w:sz w:val="22"/>
          <w:szCs w:val="22"/>
        </w:rPr>
        <w:t>Cena díla zahrnuje veškeré náklady dodavatele související s realizací díla</w:t>
      </w:r>
      <w:r>
        <w:rPr>
          <w:rFonts w:ascii="Arial CE" w:hAnsi="Arial CE" w:cs="Arial"/>
          <w:sz w:val="22"/>
          <w:szCs w:val="22"/>
        </w:rPr>
        <w:t>, cen se navyšuje o 9</w:t>
      </w:r>
      <w:r w:rsidR="001219F3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> 000,00 Kč</w:t>
      </w:r>
      <w:r w:rsidRPr="006E11E2">
        <w:rPr>
          <w:rFonts w:ascii="Arial CE" w:hAnsi="Arial CE" w:cs="Arial"/>
          <w:sz w:val="22"/>
          <w:szCs w:val="22"/>
        </w:rPr>
        <w:t xml:space="preserve"> a činí celkem: </w:t>
      </w:r>
    </w:p>
    <w:p w:rsidR="006E11E2" w:rsidRPr="001219F3" w:rsidRDefault="006E11E2" w:rsidP="006E11E2">
      <w:pPr>
        <w:jc w:val="both"/>
        <w:rPr>
          <w:rFonts w:ascii="Arial CE" w:hAnsi="Arial CE" w:cs="Arial"/>
          <w:b/>
          <w:sz w:val="22"/>
          <w:szCs w:val="22"/>
        </w:rPr>
      </w:pP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6E11E2">
        <w:rPr>
          <w:rFonts w:ascii="Arial CE" w:hAnsi="Arial CE" w:cs="Arial"/>
          <w:color w:val="000000"/>
          <w:sz w:val="22"/>
          <w:szCs w:val="22"/>
        </w:rPr>
        <w:tab/>
      </w:r>
      <w:r w:rsidRPr="001219F3">
        <w:rPr>
          <w:rFonts w:ascii="Arial CE" w:hAnsi="Arial CE" w:cs="Arial"/>
          <w:b/>
          <w:color w:val="000000"/>
          <w:sz w:val="22"/>
          <w:szCs w:val="22"/>
        </w:rPr>
        <w:t>2</w:t>
      </w:r>
      <w:r w:rsidR="001219F3" w:rsidRPr="001219F3">
        <w:rPr>
          <w:rFonts w:ascii="Arial CE" w:hAnsi="Arial CE" w:cs="Arial"/>
          <w:b/>
          <w:color w:val="000000"/>
          <w:sz w:val="22"/>
          <w:szCs w:val="22"/>
        </w:rPr>
        <w:t>76</w:t>
      </w:r>
      <w:r w:rsidRPr="001219F3">
        <w:rPr>
          <w:rFonts w:ascii="Arial CE" w:hAnsi="Arial CE" w:cs="Arial"/>
          <w:b/>
          <w:color w:val="000000"/>
          <w:sz w:val="22"/>
          <w:szCs w:val="22"/>
        </w:rPr>
        <w:t xml:space="preserve"> 000,00 </w:t>
      </w:r>
      <w:r w:rsidRPr="001219F3">
        <w:rPr>
          <w:rFonts w:ascii="Arial CE" w:hAnsi="Arial CE" w:cs="Arial"/>
          <w:b/>
          <w:sz w:val="22"/>
          <w:szCs w:val="22"/>
        </w:rPr>
        <w:t xml:space="preserve">Kč bez </w:t>
      </w:r>
      <w:r w:rsidRPr="001219F3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6E11E2" w:rsidRDefault="006E11E2" w:rsidP="006E11E2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6E11E2" w:rsidRPr="001D7A19" w:rsidRDefault="006E11E2" w:rsidP="006E11E2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6E11E2" w:rsidRDefault="006E11E2" w:rsidP="006E11E2">
      <w:pPr>
        <w:autoSpaceDE w:val="0"/>
        <w:autoSpaceDN w:val="0"/>
        <w:adjustRightInd w:val="0"/>
        <w:jc w:val="both"/>
        <w:rPr>
          <w:highlight w:val="yellow"/>
        </w:rPr>
      </w:pPr>
    </w:p>
    <w:p w:rsidR="006E11E2" w:rsidRPr="00BC3A5D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BC3A5D">
        <w:rPr>
          <w:rFonts w:ascii="Arial CE" w:hAnsi="Arial CE" w:cs="Arial"/>
          <w:b/>
          <w:sz w:val="22"/>
          <w:szCs w:val="22"/>
        </w:rPr>
        <w:t>DSJ</w:t>
      </w:r>
      <w:r w:rsidRPr="00BC3A5D">
        <w:rPr>
          <w:rFonts w:ascii="Arial CE" w:hAnsi="Arial CE" w:cs="Arial"/>
          <w:b/>
          <w:sz w:val="22"/>
          <w:szCs w:val="22"/>
        </w:rPr>
        <w:tab/>
      </w:r>
      <w:r w:rsidRPr="00BC3A5D">
        <w:rPr>
          <w:rFonts w:ascii="Arial CE" w:hAnsi="Arial CE" w:cs="Arial"/>
          <w:b/>
          <w:sz w:val="22"/>
          <w:szCs w:val="22"/>
        </w:rPr>
        <w:tab/>
      </w:r>
      <w:r w:rsidRPr="00BC3A5D">
        <w:rPr>
          <w:rFonts w:ascii="Arial CE" w:hAnsi="Arial CE" w:cs="Arial"/>
          <w:b/>
          <w:sz w:val="22"/>
          <w:szCs w:val="22"/>
        </w:rPr>
        <w:tab/>
      </w:r>
      <w:r w:rsidRPr="00BC3A5D">
        <w:rPr>
          <w:rFonts w:ascii="Arial CE" w:hAnsi="Arial CE" w:cs="Arial"/>
          <w:b/>
          <w:sz w:val="22"/>
          <w:szCs w:val="22"/>
        </w:rPr>
        <w:tab/>
      </w:r>
      <w:r w:rsidRPr="00BC3A5D">
        <w:rPr>
          <w:rFonts w:ascii="Arial CE" w:hAnsi="Arial CE" w:cs="Arial"/>
          <w:b/>
          <w:sz w:val="22"/>
          <w:szCs w:val="22"/>
        </w:rPr>
        <w:tab/>
      </w:r>
      <w:r w:rsidRPr="00BC3A5D">
        <w:rPr>
          <w:rFonts w:ascii="Arial CE" w:hAnsi="Arial CE" w:cs="Arial"/>
          <w:b/>
          <w:sz w:val="22"/>
          <w:szCs w:val="22"/>
        </w:rPr>
        <w:tab/>
      </w:r>
      <w:r w:rsidRPr="00BC3A5D">
        <w:rPr>
          <w:rFonts w:ascii="Arial CE" w:hAnsi="Arial CE" w:cs="Arial"/>
          <w:b/>
          <w:sz w:val="22"/>
          <w:szCs w:val="22"/>
        </w:rPr>
        <w:tab/>
      </w:r>
      <w:r w:rsidRPr="00BC3A5D">
        <w:rPr>
          <w:rFonts w:ascii="Arial CE" w:hAnsi="Arial CE" w:cs="Arial"/>
          <w:b/>
          <w:sz w:val="22"/>
          <w:szCs w:val="22"/>
        </w:rPr>
        <w:tab/>
      </w:r>
      <w:r w:rsidRPr="00BC3A5D">
        <w:rPr>
          <w:rFonts w:ascii="Arial CE" w:hAnsi="Arial CE" w:cs="Arial"/>
          <w:b/>
          <w:sz w:val="22"/>
          <w:szCs w:val="22"/>
        </w:rPr>
        <w:tab/>
      </w:r>
      <w:r w:rsidR="001219F3">
        <w:rPr>
          <w:rFonts w:ascii="Arial CE" w:hAnsi="Arial CE" w:cs="Arial"/>
          <w:b/>
          <w:sz w:val="22"/>
          <w:szCs w:val="22"/>
        </w:rPr>
        <w:t xml:space="preserve">196 </w:t>
      </w:r>
      <w:r w:rsidRPr="00BC3A5D">
        <w:rPr>
          <w:rFonts w:ascii="Arial CE" w:hAnsi="Arial CE" w:cs="Arial"/>
          <w:b/>
          <w:sz w:val="22"/>
          <w:szCs w:val="22"/>
        </w:rPr>
        <w:t xml:space="preserve">000,00 Kč bez </w:t>
      </w:r>
      <w:r w:rsidRPr="00BC3A5D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6E11E2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E11E2" w:rsidRPr="00FA3625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Geodetické zaměření: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40 000,00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6E11E2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E11E2" w:rsidRPr="001D7A19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Průzkumné práce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15 000,00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6E11E2" w:rsidRDefault="006E11E2" w:rsidP="006E11E2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:rsidR="006E11E2" w:rsidRPr="00FE166D" w:rsidRDefault="006E11E2" w:rsidP="006E11E2">
      <w:pPr>
        <w:tabs>
          <w:tab w:val="left" w:pos="6663"/>
        </w:tabs>
        <w:rPr>
          <w:rFonts w:ascii="Arial CE" w:hAnsi="Arial CE" w:cs="Arial"/>
          <w:b/>
          <w:sz w:val="22"/>
          <w:szCs w:val="22"/>
        </w:rPr>
      </w:pPr>
      <w:r w:rsidRPr="00FE166D">
        <w:rPr>
          <w:rFonts w:ascii="Arial CE" w:hAnsi="Arial CE" w:cs="Arial"/>
          <w:b/>
          <w:sz w:val="22"/>
          <w:szCs w:val="22"/>
        </w:rPr>
        <w:t>Zaměření vegetace v obvodu staveniště</w:t>
      </w:r>
      <w:r w:rsidRPr="00FE166D">
        <w:rPr>
          <w:rFonts w:ascii="Arial CE" w:hAnsi="Arial CE" w:cs="Arial"/>
          <w:b/>
          <w:sz w:val="22"/>
          <w:szCs w:val="22"/>
        </w:rPr>
        <w:tab/>
        <w:t xml:space="preserve">15 000,00 Kč bez </w:t>
      </w:r>
      <w:r w:rsidRPr="00FE166D">
        <w:rPr>
          <w:rFonts w:ascii="Arial CE" w:hAnsi="Arial CE" w:cs="Arial"/>
          <w:b/>
          <w:color w:val="000000"/>
          <w:sz w:val="22"/>
          <w:szCs w:val="22"/>
        </w:rPr>
        <w:t>DPH</w:t>
      </w:r>
      <w:r w:rsidRPr="00FE166D">
        <w:rPr>
          <w:rFonts w:ascii="Arial CE" w:hAnsi="Arial CE" w:cs="Arial"/>
          <w:b/>
          <w:sz w:val="22"/>
          <w:szCs w:val="22"/>
        </w:rPr>
        <w:br/>
      </w:r>
    </w:p>
    <w:p w:rsidR="006E11E2" w:rsidRDefault="006E11E2" w:rsidP="006E11E2">
      <w:pPr>
        <w:tabs>
          <w:tab w:val="left" w:pos="6663"/>
        </w:tabs>
        <w:rPr>
          <w:rFonts w:ascii="Arial CE" w:hAnsi="Arial CE" w:cs="Arial"/>
          <w:b/>
          <w:sz w:val="22"/>
          <w:szCs w:val="22"/>
        </w:rPr>
      </w:pPr>
      <w:r w:rsidRPr="00FE166D">
        <w:rPr>
          <w:rFonts w:ascii="Arial CE" w:hAnsi="Arial CE" w:cs="Arial"/>
          <w:b/>
          <w:sz w:val="22"/>
          <w:szCs w:val="22"/>
        </w:rPr>
        <w:t xml:space="preserve">Sumarizace dřevin </w:t>
      </w:r>
      <w:r w:rsidRPr="00FE166D">
        <w:rPr>
          <w:rFonts w:ascii="Arial CE" w:hAnsi="Arial CE" w:cs="Arial"/>
          <w:b/>
          <w:sz w:val="22"/>
          <w:szCs w:val="22"/>
        </w:rPr>
        <w:tab/>
        <w:t xml:space="preserve">10 000,00 Kč bez </w:t>
      </w:r>
      <w:r w:rsidRPr="00FE166D">
        <w:rPr>
          <w:rFonts w:ascii="Arial CE" w:hAnsi="Arial CE" w:cs="Arial"/>
          <w:b/>
          <w:color w:val="000000"/>
          <w:sz w:val="22"/>
          <w:szCs w:val="22"/>
        </w:rPr>
        <w:t>DPH</w:t>
      </w:r>
      <w:r w:rsidRPr="00FE166D">
        <w:rPr>
          <w:rFonts w:ascii="Arial CE" w:hAnsi="Arial CE" w:cs="Arial"/>
          <w:b/>
          <w:sz w:val="22"/>
          <w:szCs w:val="22"/>
        </w:rPr>
        <w:t xml:space="preserve"> </w:t>
      </w:r>
    </w:p>
    <w:p w:rsidR="00FE166D" w:rsidRPr="00FE166D" w:rsidRDefault="00FE166D" w:rsidP="006E11E2">
      <w:pPr>
        <w:tabs>
          <w:tab w:val="left" w:pos="6663"/>
        </w:tabs>
        <w:rPr>
          <w:rFonts w:ascii="Arial CE" w:hAnsi="Arial CE" w:cs="Arial"/>
          <w:b/>
          <w:sz w:val="22"/>
          <w:szCs w:val="22"/>
        </w:rPr>
      </w:pPr>
    </w:p>
    <w:p w:rsidR="006E11E2" w:rsidRPr="00FE166D" w:rsidRDefault="006E11E2" w:rsidP="006E11E2">
      <w:pPr>
        <w:pStyle w:val="Zkladntext"/>
        <w:jc w:val="both"/>
        <w:rPr>
          <w:rFonts w:ascii="Arial CE" w:hAnsi="Arial CE" w:cs="Arial"/>
          <w:b/>
          <w:sz w:val="22"/>
          <w:szCs w:val="22"/>
        </w:rPr>
      </w:pPr>
    </w:p>
    <w:p w:rsidR="006E11E2" w:rsidRPr="009A13DC" w:rsidRDefault="006E11E2" w:rsidP="006E11E2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:rsidR="006E11E2" w:rsidRPr="00F44843" w:rsidRDefault="006E11E2" w:rsidP="006E11E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:rsidR="006E11E2" w:rsidRDefault="006E11E2" w:rsidP="006E11E2">
      <w:pPr>
        <w:jc w:val="both"/>
        <w:rPr>
          <w:rFonts w:ascii="Arial CE" w:hAnsi="Arial CE" w:cs="Arial"/>
          <w:b/>
          <w:sz w:val="22"/>
          <w:szCs w:val="22"/>
        </w:rPr>
      </w:pPr>
    </w:p>
    <w:p w:rsid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Cena za výkon AD</w:t>
      </w:r>
      <w:r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>650,-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6E11E2" w:rsidRPr="001D7A19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Default="006E11E2" w:rsidP="006E11E2">
      <w:pPr>
        <w:jc w:val="both"/>
        <w:rPr>
          <w:rFonts w:ascii="Arial CE" w:hAnsi="Arial CE" w:cs="Arial"/>
          <w:sz w:val="22"/>
          <w:szCs w:val="22"/>
        </w:rPr>
      </w:pPr>
    </w:p>
    <w:p w:rsidR="006E11E2" w:rsidRPr="001D7A19" w:rsidRDefault="006E11E2" w:rsidP="006E11E2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6E11E2" w:rsidRDefault="006E11E2" w:rsidP="006E11E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6E11E2" w:rsidRDefault="006E11E2" w:rsidP="006E11E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>
        <w:rPr>
          <w:rFonts w:ascii="Arial CE" w:hAnsi="Arial CE" w:cs="Arial"/>
          <w:color w:val="000000"/>
          <w:sz w:val="22"/>
          <w:szCs w:val="22"/>
          <w:u w:val="single"/>
        </w:rPr>
        <w:t xml:space="preserve">Část </w:t>
      </w:r>
      <w:r w:rsidR="00FE166D">
        <w:rPr>
          <w:rFonts w:ascii="Arial CE" w:hAnsi="Arial CE" w:cs="Arial"/>
          <w:color w:val="000000"/>
          <w:sz w:val="22"/>
          <w:szCs w:val="22"/>
          <w:u w:val="single"/>
        </w:rPr>
        <w:t>původního znění</w:t>
      </w:r>
      <w:r w:rsidRPr="00785B49">
        <w:rPr>
          <w:rFonts w:ascii="Arial CE" w:hAnsi="Arial CE" w:cs="Arial"/>
          <w:color w:val="000000"/>
          <w:sz w:val="22"/>
          <w:szCs w:val="22"/>
          <w:u w:val="single"/>
        </w:rPr>
        <w:t>:</w:t>
      </w:r>
    </w:p>
    <w:p w:rsidR="006E11E2" w:rsidRPr="00FE166D" w:rsidRDefault="006E11E2" w:rsidP="006E11E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FE166D">
        <w:rPr>
          <w:rFonts w:ascii="Arial CE" w:hAnsi="Arial CE" w:cs="Arial"/>
          <w:color w:val="000000"/>
          <w:sz w:val="22"/>
          <w:szCs w:val="22"/>
          <w:u w:val="single"/>
        </w:rPr>
        <w:t>Čl. VI. PLATEBNÍ PODMÍNKY</w:t>
      </w:r>
    </w:p>
    <w:p w:rsidR="006E11E2" w:rsidRPr="00FE166D" w:rsidRDefault="006E11E2" w:rsidP="006E11E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6E11E2" w:rsidRPr="00FE166D" w:rsidRDefault="006E11E2" w:rsidP="006E11E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Cena díla bude hrazena na základě dílčích faktur a konečné faktury, kterou bude provedeno vyúčtování po dokončení, předání a převzetí díla bez vad. Veškeré faktury je dodavatel povinen prokazatelně doručit objednateli nejpozději do 7 pracovních dnů ode dne uskutečnění plnění. V případě pozdějšího doručení faktury objednateli nebude tato objednatelem přijata a dodavatel zajistí vystavení nové faktury k datu dalšího dílčího plnění.</w:t>
      </w:r>
    </w:p>
    <w:p w:rsidR="006E11E2" w:rsidRPr="00FE166D" w:rsidRDefault="006E11E2" w:rsidP="006E11E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E11E2" w:rsidRPr="00FE166D" w:rsidRDefault="006E11E2" w:rsidP="006E11E2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Fakturace bude provedena následovně:</w:t>
      </w:r>
    </w:p>
    <w:p w:rsidR="006E11E2" w:rsidRPr="00FE166D" w:rsidRDefault="006E11E2" w:rsidP="006E11E2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 xml:space="preserve">Předání průzkumných prací a geodetického zaměření– ve výši 100% ceny, tj. 55 000,00 Kč bez DPH. </w:t>
      </w:r>
    </w:p>
    <w:p w:rsidR="006E11E2" w:rsidRPr="00FE166D" w:rsidRDefault="006E11E2" w:rsidP="006E11E2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V případě dílčího plnění dnem protokolárního předání a převzetí kompletní PD stupně DSJ ve výši 80% ceny, tj. 104 000,00 bez DPH</w:t>
      </w:r>
      <w:r w:rsidRPr="00FE166D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E11E2" w:rsidRPr="00FE166D" w:rsidRDefault="006E11E2" w:rsidP="006E11E2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PD stupně DSJ generálním ředitelem Povodí Ohře, s. p., po předchozím projednání v investiční komisi ve výši zbývajících 20% ceny, tj. 26 000,00 bez DPH. </w:t>
      </w:r>
    </w:p>
    <w:p w:rsidR="006E11E2" w:rsidRPr="00FE166D" w:rsidRDefault="006E11E2" w:rsidP="006E11E2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lastRenderedPageBreak/>
        <w:t>Schválení PD v IK je povinen objednavatel oznámit dodavateli do 5 pracovních dnů po podpisu Rozhodnutí generálním ředitelem Povodí Ohře, s. p.</w:t>
      </w:r>
    </w:p>
    <w:p w:rsidR="006E11E2" w:rsidRPr="00FE166D" w:rsidRDefault="006E11E2" w:rsidP="006E11E2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Autorský dozor je uskutečněný výkon na stavbě dle skutečného rozsahu prací (počtu hodin) odsouhlasený TDS – čtvrtletně.</w:t>
      </w:r>
    </w:p>
    <w:p w:rsidR="006E11E2" w:rsidRPr="00FE166D" w:rsidRDefault="00FE166D" w:rsidP="006E11E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E166D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Část nového znění </w:t>
      </w:r>
    </w:p>
    <w:p w:rsidR="00FE166D" w:rsidRPr="00FE166D" w:rsidRDefault="00FE166D" w:rsidP="00FE166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E166D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FE166D" w:rsidRPr="00FE166D" w:rsidRDefault="00FE166D" w:rsidP="00FE166D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FE166D" w:rsidRPr="00FE166D" w:rsidRDefault="00FE166D" w:rsidP="00FE166D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Cena díla bude hrazena na základě dílčích faktur a konečné faktury, kterou bude provedeno vyúčtování po dokončení, předání a převzetí díla bez vad. Veškeré faktury je dodavatel povinen prokazatelně doručit objednateli nejpozději do 7 pracovních dnů ode dne uskutečnění plnění. V případě pozdějšího doručení faktury objednateli nebude tato objednatelem přijata a dodavatel zajistí vystavení nové faktury k datu dalšího dílčího plnění.</w:t>
      </w:r>
    </w:p>
    <w:p w:rsidR="00FE166D" w:rsidRPr="00FE166D" w:rsidRDefault="00FE166D" w:rsidP="00FE166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E166D" w:rsidRPr="00FE166D" w:rsidRDefault="00FE166D" w:rsidP="00FE166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Fakturace bude provedena následovně:</w:t>
      </w:r>
    </w:p>
    <w:p w:rsidR="00FE166D" w:rsidRPr="00FE166D" w:rsidRDefault="00FE166D" w:rsidP="00FE166D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Předání průzkumných prací a geodetického zaměření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FE166D">
        <w:rPr>
          <w:rFonts w:ascii="Arial CE" w:hAnsi="Arial CE" w:cs="Arial"/>
          <w:sz w:val="22"/>
          <w:szCs w:val="22"/>
        </w:rPr>
        <w:t>– ve výši 100% ceny, tj.</w:t>
      </w:r>
      <w:r>
        <w:rPr>
          <w:rFonts w:ascii="Arial CE" w:hAnsi="Arial CE" w:cs="Arial"/>
          <w:sz w:val="22"/>
          <w:szCs w:val="22"/>
        </w:rPr>
        <w:t> </w:t>
      </w:r>
      <w:r w:rsidRPr="00FE166D">
        <w:rPr>
          <w:rFonts w:ascii="Arial CE" w:hAnsi="Arial CE" w:cs="Arial"/>
          <w:sz w:val="22"/>
          <w:szCs w:val="22"/>
        </w:rPr>
        <w:t xml:space="preserve">55 000,00 Kč bez DPH. </w:t>
      </w:r>
      <w:r>
        <w:rPr>
          <w:rFonts w:ascii="Arial CE" w:hAnsi="Arial CE" w:cs="Arial"/>
          <w:sz w:val="22"/>
          <w:szCs w:val="22"/>
        </w:rPr>
        <w:t>- vyfakturováno</w:t>
      </w:r>
    </w:p>
    <w:p w:rsidR="00FE166D" w:rsidRDefault="00FE166D" w:rsidP="00FE166D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V</w:t>
      </w:r>
      <w:r>
        <w:rPr>
          <w:rFonts w:ascii="Arial CE" w:hAnsi="Arial CE" w:cs="Arial"/>
          <w:sz w:val="22"/>
          <w:szCs w:val="22"/>
        </w:rPr>
        <w:t> </w:t>
      </w:r>
      <w:r w:rsidRPr="00FE166D">
        <w:rPr>
          <w:rFonts w:ascii="Arial CE" w:hAnsi="Arial CE" w:cs="Arial"/>
          <w:sz w:val="22"/>
          <w:szCs w:val="22"/>
        </w:rPr>
        <w:t>případě</w:t>
      </w:r>
      <w:r>
        <w:rPr>
          <w:rFonts w:ascii="Arial CE" w:hAnsi="Arial CE" w:cs="Arial"/>
          <w:sz w:val="22"/>
          <w:szCs w:val="22"/>
        </w:rPr>
        <w:t xml:space="preserve"> prvního </w:t>
      </w:r>
      <w:r w:rsidRPr="00FE166D">
        <w:rPr>
          <w:rFonts w:ascii="Arial CE" w:hAnsi="Arial CE" w:cs="Arial"/>
          <w:sz w:val="22"/>
          <w:szCs w:val="22"/>
        </w:rPr>
        <w:t>dílčího plnění dnem protokolárního předání a převzetí</w:t>
      </w:r>
      <w:r>
        <w:rPr>
          <w:rFonts w:ascii="Arial CE" w:hAnsi="Arial CE" w:cs="Arial"/>
          <w:sz w:val="22"/>
          <w:szCs w:val="22"/>
        </w:rPr>
        <w:t xml:space="preserve"> původní </w:t>
      </w:r>
      <w:r w:rsidRPr="00FE166D">
        <w:rPr>
          <w:rFonts w:ascii="Arial CE" w:hAnsi="Arial CE" w:cs="Arial"/>
          <w:sz w:val="22"/>
          <w:szCs w:val="22"/>
        </w:rPr>
        <w:t xml:space="preserve">PD stupně DSJ ve výši </w:t>
      </w:r>
      <w:r>
        <w:rPr>
          <w:rFonts w:ascii="Arial CE" w:hAnsi="Arial CE" w:cs="Arial"/>
          <w:sz w:val="22"/>
          <w:szCs w:val="22"/>
        </w:rPr>
        <w:t>7</w:t>
      </w:r>
      <w:r w:rsidRPr="00FE166D">
        <w:rPr>
          <w:rFonts w:ascii="Arial CE" w:hAnsi="Arial CE" w:cs="Arial"/>
          <w:sz w:val="22"/>
          <w:szCs w:val="22"/>
        </w:rPr>
        <w:t xml:space="preserve">0% ceny, tj. </w:t>
      </w:r>
      <w:r w:rsidRPr="00FE166D">
        <w:rPr>
          <w:rFonts w:ascii="Arial CE" w:hAnsi="Arial CE" w:cs="Arial"/>
          <w:b/>
          <w:sz w:val="22"/>
          <w:szCs w:val="22"/>
        </w:rPr>
        <w:t>91 000,00 bez DPH</w:t>
      </w:r>
      <w:r>
        <w:rPr>
          <w:rFonts w:ascii="Arial CE" w:hAnsi="Arial CE" w:cs="Arial"/>
          <w:sz w:val="22"/>
          <w:szCs w:val="22"/>
        </w:rPr>
        <w:t>- fakturováno.</w:t>
      </w:r>
    </w:p>
    <w:p w:rsidR="00FE166D" w:rsidRDefault="00F36385" w:rsidP="00FE166D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Předání a převzetí z</w:t>
      </w:r>
      <w:r w:rsidRPr="00FE166D">
        <w:rPr>
          <w:rFonts w:ascii="Arial CE" w:hAnsi="Arial CE" w:cs="Arial"/>
          <w:b/>
          <w:sz w:val="22"/>
          <w:szCs w:val="22"/>
        </w:rPr>
        <w:t>aměření vegetace v obvodu staveniště</w:t>
      </w:r>
      <w:r>
        <w:rPr>
          <w:rFonts w:ascii="Arial CE" w:hAnsi="Arial CE" w:cs="Arial"/>
          <w:b/>
          <w:sz w:val="22"/>
          <w:szCs w:val="22"/>
        </w:rPr>
        <w:t xml:space="preserve"> ve výši 100% ceny, tj. 15 000,00 Kč bez DPH</w:t>
      </w:r>
    </w:p>
    <w:p w:rsidR="00F36385" w:rsidRDefault="00F36385" w:rsidP="00FE166D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Předání a převzetí sumarizace dřevin ve výši 100%, tj. 10 000,00 Kč bez DPH</w:t>
      </w:r>
    </w:p>
    <w:p w:rsidR="00DB65CD" w:rsidRDefault="00DB65CD" w:rsidP="00DB65CD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V</w:t>
      </w:r>
      <w:r>
        <w:rPr>
          <w:rFonts w:ascii="Arial CE" w:hAnsi="Arial CE" w:cs="Arial"/>
          <w:sz w:val="22"/>
          <w:szCs w:val="22"/>
        </w:rPr>
        <w:t> </w:t>
      </w:r>
      <w:r w:rsidRPr="00FE166D">
        <w:rPr>
          <w:rFonts w:ascii="Arial CE" w:hAnsi="Arial CE" w:cs="Arial"/>
          <w:sz w:val="22"/>
          <w:szCs w:val="22"/>
        </w:rPr>
        <w:t>případě</w:t>
      </w:r>
      <w:r>
        <w:rPr>
          <w:rFonts w:ascii="Arial CE" w:hAnsi="Arial CE" w:cs="Arial"/>
          <w:sz w:val="22"/>
          <w:szCs w:val="22"/>
        </w:rPr>
        <w:t xml:space="preserve"> prvního </w:t>
      </w:r>
      <w:r w:rsidRPr="00FE166D">
        <w:rPr>
          <w:rFonts w:ascii="Arial CE" w:hAnsi="Arial CE" w:cs="Arial"/>
          <w:sz w:val="22"/>
          <w:szCs w:val="22"/>
        </w:rPr>
        <w:t>dílčího plnění dnem protokolárního předání a převzetí</w:t>
      </w:r>
      <w:r>
        <w:rPr>
          <w:rFonts w:ascii="Arial CE" w:hAnsi="Arial CE" w:cs="Arial"/>
          <w:sz w:val="22"/>
          <w:szCs w:val="22"/>
        </w:rPr>
        <w:t xml:space="preserve"> aktualizace </w:t>
      </w:r>
      <w:r w:rsidRPr="00FE166D">
        <w:rPr>
          <w:rFonts w:ascii="Arial CE" w:hAnsi="Arial CE" w:cs="Arial"/>
          <w:sz w:val="22"/>
          <w:szCs w:val="22"/>
        </w:rPr>
        <w:t xml:space="preserve">PD stupně DSJ ve výši </w:t>
      </w:r>
      <w:r>
        <w:rPr>
          <w:rFonts w:ascii="Arial CE" w:hAnsi="Arial CE" w:cs="Arial"/>
          <w:sz w:val="22"/>
          <w:szCs w:val="22"/>
        </w:rPr>
        <w:t>8</w:t>
      </w:r>
      <w:r w:rsidRPr="00FE166D">
        <w:rPr>
          <w:rFonts w:ascii="Arial CE" w:hAnsi="Arial CE" w:cs="Arial"/>
          <w:sz w:val="22"/>
          <w:szCs w:val="22"/>
        </w:rPr>
        <w:t xml:space="preserve">0% ceny, tj. </w:t>
      </w:r>
      <w:r w:rsidRPr="00DB65CD">
        <w:rPr>
          <w:rFonts w:ascii="Arial CE" w:hAnsi="Arial CE" w:cs="Arial"/>
          <w:b/>
          <w:sz w:val="22"/>
          <w:szCs w:val="22"/>
        </w:rPr>
        <w:t>8</w:t>
      </w:r>
      <w:r w:rsidR="001219F3">
        <w:rPr>
          <w:rFonts w:ascii="Arial CE" w:hAnsi="Arial CE" w:cs="Arial"/>
          <w:b/>
          <w:sz w:val="22"/>
          <w:szCs w:val="22"/>
        </w:rPr>
        <w:t>4 0</w:t>
      </w:r>
      <w:r w:rsidRPr="00DB65CD">
        <w:rPr>
          <w:rFonts w:ascii="Arial CE" w:hAnsi="Arial CE" w:cs="Arial"/>
          <w:b/>
          <w:sz w:val="22"/>
          <w:szCs w:val="22"/>
        </w:rPr>
        <w:t>00,00 bez</w:t>
      </w:r>
      <w:r w:rsidRPr="00FE166D">
        <w:rPr>
          <w:rFonts w:ascii="Arial CE" w:hAnsi="Arial CE" w:cs="Arial"/>
          <w:b/>
          <w:sz w:val="22"/>
          <w:szCs w:val="22"/>
        </w:rPr>
        <w:t xml:space="preserve"> DPH</w:t>
      </w:r>
      <w:r>
        <w:rPr>
          <w:rFonts w:ascii="Arial CE" w:hAnsi="Arial CE" w:cs="Arial"/>
          <w:sz w:val="22"/>
          <w:szCs w:val="22"/>
        </w:rPr>
        <w:t>.</w:t>
      </w:r>
    </w:p>
    <w:p w:rsidR="00FE166D" w:rsidRPr="00FE166D" w:rsidRDefault="00FE166D" w:rsidP="00FE166D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</w:t>
      </w:r>
      <w:r w:rsidR="007C3B9C">
        <w:rPr>
          <w:rFonts w:ascii="Arial CE" w:hAnsi="Arial CE" w:cs="Arial"/>
          <w:sz w:val="22"/>
          <w:szCs w:val="22"/>
        </w:rPr>
        <w:t xml:space="preserve">aktualizace </w:t>
      </w:r>
      <w:r w:rsidRPr="00FE166D">
        <w:rPr>
          <w:rFonts w:ascii="Arial CE" w:hAnsi="Arial CE" w:cs="Arial"/>
          <w:sz w:val="22"/>
          <w:szCs w:val="22"/>
        </w:rPr>
        <w:t xml:space="preserve">PD stupně DSJ generálním ředitelem Povodí Ohře, s. p., po předchozím projednání v investiční komisi ve výši zbývajících 20% ceny, tj. </w:t>
      </w:r>
      <w:r w:rsidRPr="007C3B9C">
        <w:rPr>
          <w:rFonts w:ascii="Arial CE" w:hAnsi="Arial CE" w:cs="Arial"/>
          <w:b/>
          <w:sz w:val="22"/>
          <w:szCs w:val="22"/>
        </w:rPr>
        <w:t>2</w:t>
      </w:r>
      <w:r w:rsidR="001219F3">
        <w:rPr>
          <w:rFonts w:ascii="Arial CE" w:hAnsi="Arial CE" w:cs="Arial"/>
          <w:b/>
          <w:sz w:val="22"/>
          <w:szCs w:val="22"/>
        </w:rPr>
        <w:t>1 0</w:t>
      </w:r>
      <w:r w:rsidRPr="007C3B9C">
        <w:rPr>
          <w:rFonts w:ascii="Arial CE" w:hAnsi="Arial CE" w:cs="Arial"/>
          <w:b/>
          <w:sz w:val="22"/>
          <w:szCs w:val="22"/>
        </w:rPr>
        <w:t>00,00 bez DPH</w:t>
      </w:r>
      <w:r w:rsidRPr="00FE166D">
        <w:rPr>
          <w:rFonts w:ascii="Arial CE" w:hAnsi="Arial CE" w:cs="Arial"/>
          <w:sz w:val="22"/>
          <w:szCs w:val="22"/>
        </w:rPr>
        <w:t xml:space="preserve">. </w:t>
      </w:r>
    </w:p>
    <w:p w:rsidR="00FE166D" w:rsidRPr="00FE166D" w:rsidRDefault="00FE166D" w:rsidP="00FE166D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Schválení PD v IK je povinen objednavatel oznámit dodavateli do 5 pracovních dnů po podpisu Rozhodnutí generálním ředitelem Povodí Ohře, s. p.</w:t>
      </w:r>
    </w:p>
    <w:p w:rsidR="00FE166D" w:rsidRPr="00FE166D" w:rsidRDefault="00FE166D" w:rsidP="00FE166D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E166D">
        <w:rPr>
          <w:rFonts w:ascii="Arial CE" w:hAnsi="Arial CE" w:cs="Arial"/>
          <w:sz w:val="22"/>
          <w:szCs w:val="22"/>
        </w:rPr>
        <w:t>Autorský dozor je uskutečněný výkon na stavbě dle skutečného rozsahu prací (počtu hodin) odsouhlasený TDS – čtvrtletně.</w:t>
      </w:r>
    </w:p>
    <w:p w:rsidR="00FE166D" w:rsidRPr="00FE166D" w:rsidRDefault="00FE166D" w:rsidP="00FE166D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FE166D" w:rsidRDefault="00FE166D" w:rsidP="00FE166D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76479A" w:rsidRDefault="0076479A" w:rsidP="00D91FA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6C20C2" w:rsidRDefault="006C20C2" w:rsidP="006C20C2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9E3205">
        <w:rPr>
          <w:rFonts w:ascii="Arial CE" w:hAnsi="Arial CE" w:cs="Arial"/>
          <w:b/>
          <w:color w:val="000000"/>
          <w:sz w:val="22"/>
          <w:szCs w:val="22"/>
          <w:u w:val="single"/>
        </w:rPr>
        <w:t>4</w:t>
      </w:r>
    </w:p>
    <w:p w:rsidR="006C20C2" w:rsidRDefault="006C20C2" w:rsidP="006C20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6C20C2" w:rsidRPr="006C20C2" w:rsidRDefault="006C20C2" w:rsidP="006C20C2">
      <w:pPr>
        <w:ind w:left="66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 w:rsidR="009E3205">
        <w:rPr>
          <w:rFonts w:ascii="Arial CE" w:hAnsi="Arial CE" w:cs="Arial"/>
          <w:sz w:val="22"/>
          <w:szCs w:val="22"/>
        </w:rPr>
        <w:t>4</w:t>
      </w:r>
      <w:r w:rsidRPr="006C20C2">
        <w:rPr>
          <w:rFonts w:ascii="Arial CE" w:hAnsi="Arial CE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6C20C2" w:rsidRPr="006C20C2" w:rsidRDefault="006C20C2" w:rsidP="006C20C2">
      <w:pPr>
        <w:ind w:left="66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 w:rsidR="009E3205">
        <w:rPr>
          <w:rFonts w:ascii="Arial CE" w:hAnsi="Arial CE" w:cs="Arial"/>
          <w:sz w:val="22"/>
          <w:szCs w:val="22"/>
        </w:rPr>
        <w:t>4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6C20C2" w:rsidRPr="006C20C2" w:rsidRDefault="006C20C2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2036DB" w:rsidRPr="006C20C2" w:rsidRDefault="002036DB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 w:rsidR="009E3205">
        <w:rPr>
          <w:rFonts w:ascii="Arial CE" w:hAnsi="Arial CE" w:cs="Arial"/>
          <w:sz w:val="22"/>
          <w:szCs w:val="22"/>
        </w:rPr>
        <w:t>4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141DB" w:rsidRPr="001B7D20" w:rsidRDefault="0059715B" w:rsidP="009141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V</w:t>
      </w:r>
      <w:r w:rsidR="009141DB" w:rsidRPr="001B7D20">
        <w:rPr>
          <w:rFonts w:ascii="Arial" w:hAnsi="Arial"/>
          <w:sz w:val="22"/>
          <w:szCs w:val="22"/>
        </w:rPr>
        <w:t xml:space="preserve"> Chomutově dne …………..</w:t>
      </w:r>
      <w:r w:rsidR="009141DB" w:rsidRPr="001B7D20">
        <w:rPr>
          <w:rFonts w:ascii="Arial" w:hAnsi="Arial"/>
          <w:sz w:val="22"/>
          <w:szCs w:val="22"/>
        </w:rPr>
        <w:tab/>
      </w:r>
      <w:r w:rsidR="009141DB" w:rsidRPr="001B7D20">
        <w:rPr>
          <w:rFonts w:ascii="Arial" w:hAnsi="Arial"/>
          <w:sz w:val="22"/>
          <w:szCs w:val="22"/>
        </w:rPr>
        <w:tab/>
      </w:r>
      <w:r w:rsidR="009141DB" w:rsidRPr="001B7D20">
        <w:rPr>
          <w:rFonts w:ascii="Arial" w:hAnsi="Arial"/>
          <w:sz w:val="22"/>
          <w:szCs w:val="22"/>
        </w:rPr>
        <w:tab/>
      </w:r>
      <w:r w:rsidR="009141DB" w:rsidRPr="001B7D20">
        <w:rPr>
          <w:rFonts w:ascii="Arial" w:hAnsi="Arial"/>
          <w:sz w:val="22"/>
          <w:szCs w:val="22"/>
        </w:rPr>
        <w:tab/>
        <w:t>v Praze dne ..................</w:t>
      </w:r>
    </w:p>
    <w:p w:rsidR="009141DB" w:rsidRPr="0057498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9715B" w:rsidRDefault="0059715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Pr="0057498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Pr="0057498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Pr="0057498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Pr="001B7D20" w:rsidRDefault="009141DB" w:rsidP="009141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……………………………………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  <w:t>…………………………………….</w:t>
      </w:r>
    </w:p>
    <w:p w:rsidR="009141DB" w:rsidRPr="001B7D20" w:rsidRDefault="009141DB" w:rsidP="009141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Ing. Vlastimil Hasík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Robert Michek</w:t>
      </w:r>
      <w:r w:rsidRPr="001B7D20">
        <w:rPr>
          <w:rFonts w:ascii="Arial" w:hAnsi="Arial" w:cs="Arial"/>
          <w:sz w:val="22"/>
          <w:szCs w:val="22"/>
        </w:rPr>
        <w:t xml:space="preserve">. </w:t>
      </w:r>
    </w:p>
    <w:p w:rsidR="009141DB" w:rsidRPr="00296FE8" w:rsidRDefault="009141DB" w:rsidP="009141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investiční ředitel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jednatel společnosti</w:t>
      </w:r>
    </w:p>
    <w:p w:rsidR="009141DB" w:rsidRPr="001B7D20" w:rsidRDefault="009141DB" w:rsidP="009141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Povodí Ohře, státní podnik</w:t>
      </w:r>
      <w:r w:rsidRPr="001B7D20">
        <w:rPr>
          <w:rFonts w:ascii="Arial" w:hAnsi="Arial"/>
          <w:sz w:val="22"/>
          <w:szCs w:val="22"/>
        </w:rPr>
        <w:tab/>
        <w:t xml:space="preserve"> 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993BD4">
        <w:rPr>
          <w:rFonts w:ascii="Arial" w:hAnsi="Arial" w:cs="Arial"/>
          <w:bCs/>
          <w:sz w:val="22"/>
          <w:szCs w:val="22"/>
        </w:rPr>
        <w:t>NDC</w:t>
      </w:r>
      <w:r w:rsidR="0059715B">
        <w:rPr>
          <w:rFonts w:ascii="Arial" w:hAnsi="Arial" w:cs="Arial"/>
          <w:bCs/>
          <w:sz w:val="22"/>
          <w:szCs w:val="22"/>
        </w:rPr>
        <w:t>ON</w:t>
      </w:r>
      <w:r w:rsidRPr="00993BD4">
        <w:rPr>
          <w:rFonts w:ascii="Arial" w:hAnsi="Arial" w:cs="Arial"/>
          <w:bCs/>
          <w:sz w:val="22"/>
          <w:szCs w:val="22"/>
        </w:rPr>
        <w:t xml:space="preserve"> s.r.o.</w:t>
      </w:r>
    </w:p>
    <w:p w:rsidR="00DB174A" w:rsidRPr="00AA74DA" w:rsidRDefault="00DB174A" w:rsidP="00D717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17" w:rsidRDefault="00B66A17">
      <w:r>
        <w:separator/>
      </w:r>
    </w:p>
  </w:endnote>
  <w:endnote w:type="continuationSeparator" w:id="0">
    <w:p w:rsidR="00B66A17" w:rsidRDefault="00B6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F6195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F6195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F6195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F6195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17" w:rsidRDefault="00B66A17">
      <w:r>
        <w:separator/>
      </w:r>
    </w:p>
  </w:footnote>
  <w:footnote w:type="continuationSeparator" w:id="0">
    <w:p w:rsidR="00B66A17" w:rsidRDefault="00B6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CB1463"/>
    <w:multiLevelType w:val="hybridMultilevel"/>
    <w:tmpl w:val="7384F3D6"/>
    <w:lvl w:ilvl="0" w:tplc="683A08C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13744"/>
    <w:multiLevelType w:val="hybridMultilevel"/>
    <w:tmpl w:val="7384F3D6"/>
    <w:lvl w:ilvl="0" w:tplc="683A08C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533547"/>
    <w:multiLevelType w:val="hybridMultilevel"/>
    <w:tmpl w:val="EABE25E4"/>
    <w:lvl w:ilvl="0" w:tplc="1BACF0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E3842"/>
    <w:multiLevelType w:val="hybridMultilevel"/>
    <w:tmpl w:val="03845A46"/>
    <w:lvl w:ilvl="0" w:tplc="B462AF6A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64E9A"/>
    <w:multiLevelType w:val="hybridMultilevel"/>
    <w:tmpl w:val="7384F3D6"/>
    <w:lvl w:ilvl="0" w:tplc="683A08C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3"/>
  </w:num>
  <w:num w:numId="4">
    <w:abstractNumId w:val="35"/>
  </w:num>
  <w:num w:numId="5">
    <w:abstractNumId w:val="28"/>
  </w:num>
  <w:num w:numId="6">
    <w:abstractNumId w:val="1"/>
  </w:num>
  <w:num w:numId="7">
    <w:abstractNumId w:val="31"/>
  </w:num>
  <w:num w:numId="8">
    <w:abstractNumId w:val="0"/>
  </w:num>
  <w:num w:numId="9">
    <w:abstractNumId w:val="30"/>
  </w:num>
  <w:num w:numId="10">
    <w:abstractNumId w:val="33"/>
  </w:num>
  <w:num w:numId="11">
    <w:abstractNumId w:val="27"/>
  </w:num>
  <w:num w:numId="12">
    <w:abstractNumId w:val="37"/>
  </w:num>
  <w:num w:numId="13">
    <w:abstractNumId w:val="13"/>
  </w:num>
  <w:num w:numId="14">
    <w:abstractNumId w:val="21"/>
  </w:num>
  <w:num w:numId="15">
    <w:abstractNumId w:val="34"/>
  </w:num>
  <w:num w:numId="16">
    <w:abstractNumId w:val="24"/>
  </w:num>
  <w:num w:numId="17">
    <w:abstractNumId w:val="9"/>
  </w:num>
  <w:num w:numId="18">
    <w:abstractNumId w:val="3"/>
  </w:num>
  <w:num w:numId="19">
    <w:abstractNumId w:val="18"/>
  </w:num>
  <w:num w:numId="20">
    <w:abstractNumId w:val="38"/>
  </w:num>
  <w:num w:numId="21">
    <w:abstractNumId w:val="7"/>
  </w:num>
  <w:num w:numId="22">
    <w:abstractNumId w:val="5"/>
  </w:num>
  <w:num w:numId="23">
    <w:abstractNumId w:val="25"/>
  </w:num>
  <w:num w:numId="24">
    <w:abstractNumId w:val="15"/>
  </w:num>
  <w:num w:numId="25">
    <w:abstractNumId w:val="2"/>
  </w:num>
  <w:num w:numId="26">
    <w:abstractNumId w:val="42"/>
  </w:num>
  <w:num w:numId="27">
    <w:abstractNumId w:val="14"/>
  </w:num>
  <w:num w:numId="28">
    <w:abstractNumId w:val="16"/>
  </w:num>
  <w:num w:numId="29">
    <w:abstractNumId w:val="32"/>
  </w:num>
  <w:num w:numId="30">
    <w:abstractNumId w:val="11"/>
  </w:num>
  <w:num w:numId="31">
    <w:abstractNumId w:val="36"/>
  </w:num>
  <w:num w:numId="32">
    <w:abstractNumId w:val="26"/>
  </w:num>
  <w:num w:numId="33">
    <w:abstractNumId w:val="41"/>
  </w:num>
  <w:num w:numId="34">
    <w:abstractNumId w:val="40"/>
  </w:num>
  <w:num w:numId="35">
    <w:abstractNumId w:val="12"/>
  </w:num>
  <w:num w:numId="36">
    <w:abstractNumId w:val="17"/>
  </w:num>
  <w:num w:numId="37">
    <w:abstractNumId w:val="4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0"/>
  </w:num>
  <w:num w:numId="4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4F65"/>
    <w:rsid w:val="00025342"/>
    <w:rsid w:val="00034C5C"/>
    <w:rsid w:val="000352B8"/>
    <w:rsid w:val="000500DA"/>
    <w:rsid w:val="00052D6E"/>
    <w:rsid w:val="00054E3F"/>
    <w:rsid w:val="00056BCC"/>
    <w:rsid w:val="000579C7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4B25"/>
    <w:rsid w:val="000E69AF"/>
    <w:rsid w:val="000F0A8A"/>
    <w:rsid w:val="000F0D27"/>
    <w:rsid w:val="000F3403"/>
    <w:rsid w:val="000F5E07"/>
    <w:rsid w:val="00106C2C"/>
    <w:rsid w:val="001219F3"/>
    <w:rsid w:val="00122755"/>
    <w:rsid w:val="00126761"/>
    <w:rsid w:val="00130429"/>
    <w:rsid w:val="001406B0"/>
    <w:rsid w:val="00140AAA"/>
    <w:rsid w:val="0014272B"/>
    <w:rsid w:val="00142934"/>
    <w:rsid w:val="00151CB3"/>
    <w:rsid w:val="00154F58"/>
    <w:rsid w:val="001573E9"/>
    <w:rsid w:val="00161041"/>
    <w:rsid w:val="00161DD8"/>
    <w:rsid w:val="001656E1"/>
    <w:rsid w:val="00166A53"/>
    <w:rsid w:val="00176DDF"/>
    <w:rsid w:val="0018258C"/>
    <w:rsid w:val="001935DB"/>
    <w:rsid w:val="00193D9B"/>
    <w:rsid w:val="001979F6"/>
    <w:rsid w:val="001A3B43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29E2"/>
    <w:rsid w:val="001F4B7A"/>
    <w:rsid w:val="001F5F7B"/>
    <w:rsid w:val="002018A8"/>
    <w:rsid w:val="002036DB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E88"/>
    <w:rsid w:val="0028604B"/>
    <w:rsid w:val="00287B50"/>
    <w:rsid w:val="002921DA"/>
    <w:rsid w:val="00296280"/>
    <w:rsid w:val="00296641"/>
    <w:rsid w:val="002A05B6"/>
    <w:rsid w:val="002A0B9C"/>
    <w:rsid w:val="002A6662"/>
    <w:rsid w:val="002A6E83"/>
    <w:rsid w:val="002B10E1"/>
    <w:rsid w:val="002B5DD4"/>
    <w:rsid w:val="002B619A"/>
    <w:rsid w:val="002C5F46"/>
    <w:rsid w:val="002C6BDF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4FE3"/>
    <w:rsid w:val="00313F3A"/>
    <w:rsid w:val="00316990"/>
    <w:rsid w:val="00324FEA"/>
    <w:rsid w:val="00343533"/>
    <w:rsid w:val="00343D6D"/>
    <w:rsid w:val="00345112"/>
    <w:rsid w:val="00345381"/>
    <w:rsid w:val="00354B3F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B778B"/>
    <w:rsid w:val="003C5CA1"/>
    <w:rsid w:val="003C7B40"/>
    <w:rsid w:val="003C7CBE"/>
    <w:rsid w:val="003D030E"/>
    <w:rsid w:val="003D0CCB"/>
    <w:rsid w:val="003D14C2"/>
    <w:rsid w:val="003D2EB7"/>
    <w:rsid w:val="003D41FC"/>
    <w:rsid w:val="003E2E3F"/>
    <w:rsid w:val="003E4C88"/>
    <w:rsid w:val="003E5BF5"/>
    <w:rsid w:val="003F1F03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3013A"/>
    <w:rsid w:val="00430F6A"/>
    <w:rsid w:val="00433DDA"/>
    <w:rsid w:val="00433FBE"/>
    <w:rsid w:val="00434117"/>
    <w:rsid w:val="00436BEA"/>
    <w:rsid w:val="00443BCB"/>
    <w:rsid w:val="00444AEE"/>
    <w:rsid w:val="00444E53"/>
    <w:rsid w:val="00445D99"/>
    <w:rsid w:val="00454D1A"/>
    <w:rsid w:val="0045566D"/>
    <w:rsid w:val="00456106"/>
    <w:rsid w:val="004565B8"/>
    <w:rsid w:val="004567A8"/>
    <w:rsid w:val="00457348"/>
    <w:rsid w:val="00457B19"/>
    <w:rsid w:val="0046069D"/>
    <w:rsid w:val="00461344"/>
    <w:rsid w:val="0046325F"/>
    <w:rsid w:val="0046525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1765"/>
    <w:rsid w:val="004A28E4"/>
    <w:rsid w:val="004A4C90"/>
    <w:rsid w:val="004B43E8"/>
    <w:rsid w:val="004B6C42"/>
    <w:rsid w:val="004D6985"/>
    <w:rsid w:val="004D6DDD"/>
    <w:rsid w:val="004E38DF"/>
    <w:rsid w:val="004E5341"/>
    <w:rsid w:val="004F0620"/>
    <w:rsid w:val="005011A3"/>
    <w:rsid w:val="00512381"/>
    <w:rsid w:val="005133D8"/>
    <w:rsid w:val="00513FCE"/>
    <w:rsid w:val="005209FB"/>
    <w:rsid w:val="005221DA"/>
    <w:rsid w:val="00522298"/>
    <w:rsid w:val="0052673F"/>
    <w:rsid w:val="00530BEC"/>
    <w:rsid w:val="00544C35"/>
    <w:rsid w:val="005467CA"/>
    <w:rsid w:val="00554B15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9715B"/>
    <w:rsid w:val="005A194E"/>
    <w:rsid w:val="005A2DC2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E0C94"/>
    <w:rsid w:val="005F1671"/>
    <w:rsid w:val="005F5605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32EE"/>
    <w:rsid w:val="006A42E7"/>
    <w:rsid w:val="006A4533"/>
    <w:rsid w:val="006B04C0"/>
    <w:rsid w:val="006B7217"/>
    <w:rsid w:val="006C20C2"/>
    <w:rsid w:val="006C231A"/>
    <w:rsid w:val="006D1B6A"/>
    <w:rsid w:val="006E0511"/>
    <w:rsid w:val="006E11E2"/>
    <w:rsid w:val="006E7BB7"/>
    <w:rsid w:val="006F6024"/>
    <w:rsid w:val="00700EAE"/>
    <w:rsid w:val="007016A7"/>
    <w:rsid w:val="00701961"/>
    <w:rsid w:val="0070404E"/>
    <w:rsid w:val="00706094"/>
    <w:rsid w:val="00715015"/>
    <w:rsid w:val="0071741E"/>
    <w:rsid w:val="00721A79"/>
    <w:rsid w:val="0072598A"/>
    <w:rsid w:val="00727178"/>
    <w:rsid w:val="007320D8"/>
    <w:rsid w:val="007405F2"/>
    <w:rsid w:val="0075236C"/>
    <w:rsid w:val="00752FEB"/>
    <w:rsid w:val="0075608A"/>
    <w:rsid w:val="007572FE"/>
    <w:rsid w:val="0076479A"/>
    <w:rsid w:val="007651CE"/>
    <w:rsid w:val="00772FA4"/>
    <w:rsid w:val="007731AF"/>
    <w:rsid w:val="00774666"/>
    <w:rsid w:val="00775C24"/>
    <w:rsid w:val="007778A7"/>
    <w:rsid w:val="0078068F"/>
    <w:rsid w:val="00782DC9"/>
    <w:rsid w:val="007848C1"/>
    <w:rsid w:val="007858C4"/>
    <w:rsid w:val="00785B49"/>
    <w:rsid w:val="007866C2"/>
    <w:rsid w:val="007940DE"/>
    <w:rsid w:val="007B116E"/>
    <w:rsid w:val="007B6E37"/>
    <w:rsid w:val="007C3B9C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7F623B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566D8"/>
    <w:rsid w:val="00857C39"/>
    <w:rsid w:val="0087252D"/>
    <w:rsid w:val="00882853"/>
    <w:rsid w:val="00887B39"/>
    <w:rsid w:val="0089542C"/>
    <w:rsid w:val="0089624E"/>
    <w:rsid w:val="008A5785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41DB"/>
    <w:rsid w:val="00915246"/>
    <w:rsid w:val="00916AA7"/>
    <w:rsid w:val="009179B2"/>
    <w:rsid w:val="009273A4"/>
    <w:rsid w:val="00927A7E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95424"/>
    <w:rsid w:val="00997ED8"/>
    <w:rsid w:val="009B70C9"/>
    <w:rsid w:val="009B7C00"/>
    <w:rsid w:val="009C27AF"/>
    <w:rsid w:val="009C40D6"/>
    <w:rsid w:val="009D2A8B"/>
    <w:rsid w:val="009D3148"/>
    <w:rsid w:val="009D462F"/>
    <w:rsid w:val="009D4F98"/>
    <w:rsid w:val="009E1A5D"/>
    <w:rsid w:val="009E3205"/>
    <w:rsid w:val="009E3D91"/>
    <w:rsid w:val="009E5325"/>
    <w:rsid w:val="009E5602"/>
    <w:rsid w:val="009F6E96"/>
    <w:rsid w:val="009F75E4"/>
    <w:rsid w:val="00A0179B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02B1"/>
    <w:rsid w:val="00A33A4D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E3388"/>
    <w:rsid w:val="00AF2C72"/>
    <w:rsid w:val="00B0482E"/>
    <w:rsid w:val="00B06280"/>
    <w:rsid w:val="00B06F3E"/>
    <w:rsid w:val="00B124CC"/>
    <w:rsid w:val="00B134FE"/>
    <w:rsid w:val="00B21F58"/>
    <w:rsid w:val="00B23998"/>
    <w:rsid w:val="00B23B58"/>
    <w:rsid w:val="00B23D8C"/>
    <w:rsid w:val="00B254E5"/>
    <w:rsid w:val="00B25827"/>
    <w:rsid w:val="00B32BCB"/>
    <w:rsid w:val="00B35291"/>
    <w:rsid w:val="00B4709C"/>
    <w:rsid w:val="00B478C3"/>
    <w:rsid w:val="00B47CE5"/>
    <w:rsid w:val="00B57359"/>
    <w:rsid w:val="00B57959"/>
    <w:rsid w:val="00B66959"/>
    <w:rsid w:val="00B66A17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402"/>
    <w:rsid w:val="00BB46C1"/>
    <w:rsid w:val="00BB5608"/>
    <w:rsid w:val="00BB76DC"/>
    <w:rsid w:val="00BC1123"/>
    <w:rsid w:val="00BC2B72"/>
    <w:rsid w:val="00BC3A5D"/>
    <w:rsid w:val="00BD2F94"/>
    <w:rsid w:val="00BD732C"/>
    <w:rsid w:val="00BE2045"/>
    <w:rsid w:val="00BE2E37"/>
    <w:rsid w:val="00BE6EDA"/>
    <w:rsid w:val="00BF2715"/>
    <w:rsid w:val="00BF29DD"/>
    <w:rsid w:val="00BF4BB2"/>
    <w:rsid w:val="00C009A1"/>
    <w:rsid w:val="00C00F54"/>
    <w:rsid w:val="00C05C48"/>
    <w:rsid w:val="00C205B3"/>
    <w:rsid w:val="00C267A2"/>
    <w:rsid w:val="00C3070E"/>
    <w:rsid w:val="00C319C0"/>
    <w:rsid w:val="00C330BC"/>
    <w:rsid w:val="00C420EB"/>
    <w:rsid w:val="00C43FBC"/>
    <w:rsid w:val="00C448E7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2F5"/>
    <w:rsid w:val="00D364C4"/>
    <w:rsid w:val="00D37C1C"/>
    <w:rsid w:val="00D5188F"/>
    <w:rsid w:val="00D54BE9"/>
    <w:rsid w:val="00D60A52"/>
    <w:rsid w:val="00D61BF0"/>
    <w:rsid w:val="00D6240C"/>
    <w:rsid w:val="00D65257"/>
    <w:rsid w:val="00D659C6"/>
    <w:rsid w:val="00D717AD"/>
    <w:rsid w:val="00D729B4"/>
    <w:rsid w:val="00D76FB8"/>
    <w:rsid w:val="00D77368"/>
    <w:rsid w:val="00D8485C"/>
    <w:rsid w:val="00D86F2A"/>
    <w:rsid w:val="00D879FA"/>
    <w:rsid w:val="00D913D2"/>
    <w:rsid w:val="00D91FAA"/>
    <w:rsid w:val="00D97F22"/>
    <w:rsid w:val="00DA0AF6"/>
    <w:rsid w:val="00DA55CD"/>
    <w:rsid w:val="00DA7FB6"/>
    <w:rsid w:val="00DB1179"/>
    <w:rsid w:val="00DB174A"/>
    <w:rsid w:val="00DB65CD"/>
    <w:rsid w:val="00DC2A36"/>
    <w:rsid w:val="00DC3234"/>
    <w:rsid w:val="00DD4EFB"/>
    <w:rsid w:val="00DD6A2E"/>
    <w:rsid w:val="00DE1943"/>
    <w:rsid w:val="00DE41CF"/>
    <w:rsid w:val="00DE4D73"/>
    <w:rsid w:val="00DE5B3B"/>
    <w:rsid w:val="00DE622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1524"/>
    <w:rsid w:val="00E3537D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72FF3"/>
    <w:rsid w:val="00E74EDF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5EC1"/>
    <w:rsid w:val="00EA6632"/>
    <w:rsid w:val="00EA6904"/>
    <w:rsid w:val="00EB0514"/>
    <w:rsid w:val="00EB08D4"/>
    <w:rsid w:val="00EB37D7"/>
    <w:rsid w:val="00EB4F17"/>
    <w:rsid w:val="00EB5741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36385"/>
    <w:rsid w:val="00F40C23"/>
    <w:rsid w:val="00F47C04"/>
    <w:rsid w:val="00F50A42"/>
    <w:rsid w:val="00F50B3C"/>
    <w:rsid w:val="00F51A2B"/>
    <w:rsid w:val="00F5336D"/>
    <w:rsid w:val="00F6044E"/>
    <w:rsid w:val="00F60BEC"/>
    <w:rsid w:val="00F6195D"/>
    <w:rsid w:val="00F625F7"/>
    <w:rsid w:val="00F64E06"/>
    <w:rsid w:val="00F672C6"/>
    <w:rsid w:val="00F67351"/>
    <w:rsid w:val="00F70098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C1E3C"/>
    <w:rsid w:val="00FC375B"/>
    <w:rsid w:val="00FD24DC"/>
    <w:rsid w:val="00FD714A"/>
    <w:rsid w:val="00FE166D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9141DB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9141DB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9141DB"/>
    <w:rPr>
      <w:color w:val="0000FF"/>
      <w:u w:val="singl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9141DB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9141DB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9141DB"/>
    <w:rPr>
      <w:color w:val="0000FF"/>
      <w:u w:val="singl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A8E5-691E-45A4-A668-071CDA8D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2017-10-10T10:17:00Z</cp:lastPrinted>
  <dcterms:created xsi:type="dcterms:W3CDTF">2018-06-22T08:53:00Z</dcterms:created>
  <dcterms:modified xsi:type="dcterms:W3CDTF">2018-06-22T08:53:00Z</dcterms:modified>
</cp:coreProperties>
</file>