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1B4" w:rsidRPr="001246DC" w:rsidRDefault="006131B4" w:rsidP="006131B4">
      <w:pPr>
        <w:spacing w:after="120"/>
        <w:jc w:val="center"/>
        <w:rPr>
          <w:b/>
          <w:sz w:val="28"/>
          <w:szCs w:val="28"/>
        </w:rPr>
      </w:pPr>
      <w:bookmarkStart w:id="0" w:name="_GoBack"/>
      <w:bookmarkEnd w:id="0"/>
      <w:r w:rsidRPr="001246DC">
        <w:rPr>
          <w:b/>
          <w:sz w:val="28"/>
          <w:szCs w:val="28"/>
        </w:rPr>
        <w:t xml:space="preserve">Dodatek č. </w:t>
      </w:r>
      <w:r>
        <w:rPr>
          <w:b/>
          <w:sz w:val="28"/>
          <w:szCs w:val="28"/>
        </w:rPr>
        <w:t>1</w:t>
      </w:r>
    </w:p>
    <w:p w:rsidR="006131B4" w:rsidRPr="00EF7417" w:rsidRDefault="006131B4" w:rsidP="006131B4">
      <w:pPr>
        <w:keepNext/>
        <w:suppressAutoHyphens/>
        <w:spacing w:before="240" w:after="60"/>
        <w:jc w:val="center"/>
        <w:outlineLvl w:val="0"/>
        <w:rPr>
          <w:b/>
          <w:kern w:val="1"/>
          <w:sz w:val="28"/>
          <w:lang w:eastAsia="ar-SA"/>
        </w:rPr>
      </w:pPr>
      <w:r>
        <w:rPr>
          <w:b/>
          <w:kern w:val="1"/>
          <w:sz w:val="28"/>
          <w:lang w:eastAsia="ar-SA"/>
        </w:rPr>
        <w:t xml:space="preserve">Ke </w:t>
      </w:r>
      <w:r w:rsidRPr="00447F03">
        <w:rPr>
          <w:b/>
          <w:kern w:val="1"/>
          <w:sz w:val="28"/>
          <w:lang w:val="x-none" w:eastAsia="ar-SA"/>
        </w:rPr>
        <w:t>Smlouv</w:t>
      </w:r>
      <w:r>
        <w:rPr>
          <w:b/>
          <w:kern w:val="1"/>
          <w:sz w:val="28"/>
          <w:lang w:eastAsia="ar-SA"/>
        </w:rPr>
        <w:t>ě</w:t>
      </w:r>
      <w:r w:rsidRPr="00447F03">
        <w:rPr>
          <w:b/>
          <w:kern w:val="1"/>
          <w:sz w:val="28"/>
          <w:lang w:val="x-none" w:eastAsia="ar-SA"/>
        </w:rPr>
        <w:t xml:space="preserve"> o spolupráci č. </w:t>
      </w:r>
      <w:r w:rsidRPr="00447F03">
        <w:rPr>
          <w:b/>
          <w:kern w:val="1"/>
          <w:sz w:val="28"/>
          <w:lang w:eastAsia="ar-SA"/>
        </w:rPr>
        <w:t>3/TOP</w:t>
      </w:r>
      <w:r w:rsidRPr="00447F03">
        <w:rPr>
          <w:b/>
          <w:kern w:val="1"/>
          <w:sz w:val="28"/>
          <w:lang w:val="x-none" w:eastAsia="ar-SA"/>
        </w:rPr>
        <w:t>/RP</w:t>
      </w:r>
      <w:r w:rsidRPr="00447F03">
        <w:rPr>
          <w:b/>
          <w:kern w:val="1"/>
          <w:sz w:val="28"/>
          <w:lang w:eastAsia="ar-SA"/>
        </w:rPr>
        <w:t xml:space="preserve"> Ústí nad Labem</w:t>
      </w:r>
      <w:r w:rsidRPr="00447F03">
        <w:rPr>
          <w:b/>
          <w:kern w:val="1"/>
          <w:sz w:val="28"/>
          <w:lang w:val="x-none" w:eastAsia="ar-SA"/>
        </w:rPr>
        <w:t>/201</w:t>
      </w:r>
      <w:r w:rsidRPr="00447F03">
        <w:rPr>
          <w:b/>
          <w:kern w:val="1"/>
          <w:sz w:val="28"/>
          <w:lang w:eastAsia="ar-SA"/>
        </w:rPr>
        <w:t>8 – ID</w:t>
      </w:r>
      <w:r>
        <w:rPr>
          <w:b/>
          <w:kern w:val="1"/>
          <w:sz w:val="28"/>
          <w:lang w:eastAsia="ar-SA"/>
        </w:rPr>
        <w:t xml:space="preserve"> 1800045</w:t>
      </w:r>
    </w:p>
    <w:p w:rsidR="006131B4" w:rsidRPr="00B04759" w:rsidRDefault="006131B4" w:rsidP="006131B4">
      <w:pPr>
        <w:jc w:val="center"/>
        <w:rPr>
          <w:lang w:eastAsia="en-US"/>
        </w:rPr>
      </w:pPr>
      <w:r w:rsidRPr="00B04759">
        <w:rPr>
          <w:lang w:eastAsia="en-US"/>
        </w:rPr>
        <w:t xml:space="preserve">uzavřená v souladu </w:t>
      </w:r>
      <w:r w:rsidRPr="00B04759">
        <w:rPr>
          <w:lang w:val="x-none" w:eastAsia="ar-SA"/>
        </w:rPr>
        <w:t xml:space="preserve">s ustanovením § 6 odst. </w:t>
      </w:r>
      <w:r>
        <w:rPr>
          <w:lang w:eastAsia="ar-SA"/>
        </w:rPr>
        <w:t>(</w:t>
      </w:r>
      <w:r w:rsidRPr="00B04759">
        <w:rPr>
          <w:lang w:val="x-none" w:eastAsia="ar-SA"/>
        </w:rPr>
        <w:t>7</w:t>
      </w:r>
      <w:r>
        <w:rPr>
          <w:lang w:eastAsia="ar-SA"/>
        </w:rPr>
        <w:t>)</w:t>
      </w:r>
      <w:r w:rsidRPr="00B04759">
        <w:rPr>
          <w:lang w:val="x-none" w:eastAsia="ar-SA"/>
        </w:rPr>
        <w:t xml:space="preserve"> a § 7 odst. </w:t>
      </w:r>
      <w:r>
        <w:rPr>
          <w:lang w:eastAsia="ar-SA"/>
        </w:rPr>
        <w:t>(</w:t>
      </w:r>
      <w:r w:rsidRPr="00B04759">
        <w:rPr>
          <w:lang w:val="x-none" w:eastAsia="ar-SA"/>
        </w:rPr>
        <w:t>2</w:t>
      </w:r>
      <w:r>
        <w:rPr>
          <w:lang w:eastAsia="ar-SA"/>
        </w:rPr>
        <w:t>)</w:t>
      </w:r>
      <w:r w:rsidRPr="00B04759">
        <w:rPr>
          <w:lang w:val="x-none" w:eastAsia="ar-SA"/>
        </w:rPr>
        <w:t xml:space="preserve"> zák</w:t>
      </w:r>
      <w:r w:rsidRPr="00B04759">
        <w:rPr>
          <w:lang w:eastAsia="ar-SA"/>
        </w:rPr>
        <w:t>ona</w:t>
      </w:r>
      <w:r w:rsidRPr="00B04759">
        <w:rPr>
          <w:lang w:val="x-none" w:eastAsia="ar-SA"/>
        </w:rPr>
        <w:t xml:space="preserve"> č. 55</w:t>
      </w:r>
      <w:r w:rsidRPr="00B04759">
        <w:rPr>
          <w:lang w:eastAsia="ar-SA"/>
        </w:rPr>
        <w:t>1</w:t>
      </w:r>
      <w:r w:rsidRPr="00B04759">
        <w:rPr>
          <w:lang w:val="x-none" w:eastAsia="ar-SA"/>
        </w:rPr>
        <w:t>/</w:t>
      </w:r>
      <w:r w:rsidRPr="00B04759">
        <w:rPr>
          <w:lang w:eastAsia="ar-SA"/>
        </w:rPr>
        <w:t>1</w:t>
      </w:r>
      <w:r w:rsidRPr="00B04759">
        <w:rPr>
          <w:lang w:val="x-none" w:eastAsia="ar-SA"/>
        </w:rPr>
        <w:t>99</w:t>
      </w:r>
      <w:r w:rsidRPr="00B04759">
        <w:rPr>
          <w:lang w:eastAsia="ar-SA"/>
        </w:rPr>
        <w:t>1</w:t>
      </w:r>
      <w:r w:rsidRPr="00B04759">
        <w:rPr>
          <w:lang w:val="x-none" w:eastAsia="ar-SA"/>
        </w:rPr>
        <w:t xml:space="preserve"> </w:t>
      </w:r>
      <w:proofErr w:type="spellStart"/>
      <w:r w:rsidRPr="00B04759">
        <w:rPr>
          <w:lang w:val="x-none" w:eastAsia="ar-SA"/>
        </w:rPr>
        <w:t>Sb</w:t>
      </w:r>
      <w:proofErr w:type="spellEnd"/>
    </w:p>
    <w:p w:rsidR="006131B4" w:rsidRPr="00B04759" w:rsidRDefault="006131B4" w:rsidP="006131B4">
      <w:pPr>
        <w:jc w:val="center"/>
        <w:rPr>
          <w:b/>
          <w:lang w:eastAsia="en-US"/>
        </w:rPr>
      </w:pPr>
      <w:r w:rsidRPr="00B04759">
        <w:rPr>
          <w:b/>
          <w:lang w:eastAsia="en-US"/>
        </w:rPr>
        <w:t>(dále jen „Smlouva“)</w:t>
      </w:r>
    </w:p>
    <w:p w:rsidR="006131B4" w:rsidRDefault="006131B4" w:rsidP="006131B4">
      <w:pPr>
        <w:jc w:val="center"/>
        <w:rPr>
          <w:b/>
        </w:rPr>
      </w:pPr>
    </w:p>
    <w:p w:rsidR="006131B4" w:rsidRDefault="006131B4" w:rsidP="006131B4">
      <w:pPr>
        <w:jc w:val="center"/>
        <w:rPr>
          <w:b/>
        </w:rPr>
      </w:pPr>
      <w:r w:rsidRPr="001246DC">
        <w:rPr>
          <w:b/>
        </w:rPr>
        <w:t xml:space="preserve">Smluvní strany </w:t>
      </w:r>
    </w:p>
    <w:p w:rsidR="006131B4" w:rsidRDefault="006131B4" w:rsidP="006131B4">
      <w:pPr>
        <w:jc w:val="center"/>
        <w:rPr>
          <w:b/>
        </w:rPr>
      </w:pPr>
    </w:p>
    <w:p w:rsidR="006131B4" w:rsidRPr="00842121" w:rsidRDefault="006131B4" w:rsidP="006131B4">
      <w:pPr>
        <w:ind w:left="426" w:hanging="426"/>
        <w:jc w:val="both"/>
        <w:rPr>
          <w:b/>
          <w:bCs/>
        </w:rPr>
      </w:pPr>
      <w:r>
        <w:rPr>
          <w:b/>
          <w:bCs/>
        </w:rPr>
        <w:t xml:space="preserve">1. </w:t>
      </w:r>
      <w:r>
        <w:rPr>
          <w:b/>
          <w:bCs/>
        </w:rPr>
        <w:tab/>
      </w:r>
      <w:r w:rsidRPr="00842121">
        <w:rPr>
          <w:b/>
          <w:bCs/>
        </w:rPr>
        <w:t>Všeobecná zdravotní pojišťovna České republiky</w:t>
      </w:r>
    </w:p>
    <w:p w:rsidR="006131B4" w:rsidRPr="00842121" w:rsidRDefault="006131B4" w:rsidP="006131B4">
      <w:pPr>
        <w:ind w:left="426"/>
        <w:jc w:val="both"/>
      </w:pPr>
      <w:r w:rsidRPr="00842121">
        <w:t xml:space="preserve">se sídlem: </w:t>
      </w:r>
      <w:r>
        <w:tab/>
      </w:r>
      <w:r>
        <w:tab/>
      </w:r>
      <w:r w:rsidRPr="00842121">
        <w:t xml:space="preserve">Orlická 4/2020, 130 00 Praha 3 </w:t>
      </w:r>
    </w:p>
    <w:p w:rsidR="006131B4" w:rsidRDefault="006131B4" w:rsidP="006131B4">
      <w:pPr>
        <w:ind w:left="426"/>
        <w:jc w:val="both"/>
      </w:pPr>
      <w:r>
        <w:t>kterou zastupuje</w:t>
      </w:r>
      <w:r w:rsidRPr="00842121">
        <w:t xml:space="preserve">: </w:t>
      </w:r>
      <w:r>
        <w:tab/>
      </w:r>
      <w:r w:rsidRPr="00842121">
        <w:t>Ing. Zdeněk Kabátek</w:t>
      </w:r>
      <w:r>
        <w:t>, ředitel</w:t>
      </w:r>
      <w:r w:rsidRPr="00842121">
        <w:t xml:space="preserve"> </w:t>
      </w:r>
    </w:p>
    <w:p w:rsidR="006131B4" w:rsidRPr="00F82E65" w:rsidRDefault="006131B4" w:rsidP="006131B4">
      <w:pPr>
        <w:ind w:left="426"/>
        <w:jc w:val="both"/>
      </w:pPr>
      <w:r w:rsidRPr="00B04759">
        <w:rPr>
          <w:lang w:eastAsia="en-US"/>
        </w:rPr>
        <w:t xml:space="preserve">k podpisu této Smlouvy je pověřena: </w:t>
      </w:r>
      <w:r>
        <w:rPr>
          <w:lang w:eastAsia="en-US"/>
        </w:rPr>
        <w:t xml:space="preserve">Ing. Zuzana Dvořáková, pověřená řízením </w:t>
      </w:r>
      <w:proofErr w:type="gramStart"/>
      <w:r>
        <w:rPr>
          <w:lang w:eastAsia="en-US"/>
        </w:rPr>
        <w:t>Regionální                              pobočky</w:t>
      </w:r>
      <w:proofErr w:type="gramEnd"/>
      <w:r>
        <w:rPr>
          <w:lang w:eastAsia="en-US"/>
        </w:rPr>
        <w:t xml:space="preserve"> Ústí nad Labem, </w:t>
      </w:r>
      <w:r>
        <w:t xml:space="preserve">pobočky pro Liberecký a Ústecký kraj, </w:t>
      </w:r>
      <w:r w:rsidRPr="00F82E65">
        <w:t xml:space="preserve">se sídlem Mírové náměstí 35/C, 400 50 Ústí nad Labem </w:t>
      </w:r>
    </w:p>
    <w:p w:rsidR="006131B4" w:rsidRDefault="006131B4" w:rsidP="006131B4">
      <w:pPr>
        <w:ind w:left="426"/>
      </w:pPr>
      <w:r w:rsidRPr="00842121">
        <w:t>IČO: 41197518</w:t>
      </w:r>
    </w:p>
    <w:p w:rsidR="006131B4" w:rsidRPr="00842121" w:rsidRDefault="006131B4" w:rsidP="006131B4">
      <w:pPr>
        <w:ind w:left="426"/>
      </w:pPr>
      <w:r>
        <w:t>zřízená zákonem č. 551/1991 Sb., o Všeobecné zdravotní pojišťovně České republiky, ve znění pozdějších předpisů</w:t>
      </w:r>
    </w:p>
    <w:p w:rsidR="006131B4" w:rsidRPr="00842121" w:rsidRDefault="006131B4" w:rsidP="006131B4">
      <w:pPr>
        <w:ind w:left="426"/>
        <w:rPr>
          <w:b/>
        </w:rPr>
      </w:pPr>
      <w:r w:rsidRPr="00842121">
        <w:rPr>
          <w:b/>
        </w:rPr>
        <w:t>(dále jen: „VZP ČR“)</w:t>
      </w:r>
    </w:p>
    <w:p w:rsidR="006131B4" w:rsidRDefault="006131B4" w:rsidP="006131B4"/>
    <w:p w:rsidR="006131B4" w:rsidRDefault="006131B4" w:rsidP="006131B4">
      <w:pPr>
        <w:ind w:left="720"/>
      </w:pPr>
      <w:r>
        <w:t>a</w:t>
      </w:r>
    </w:p>
    <w:p w:rsidR="006131B4" w:rsidRPr="003B2E09" w:rsidRDefault="006131B4" w:rsidP="006131B4">
      <w:pPr>
        <w:jc w:val="center"/>
      </w:pPr>
    </w:p>
    <w:p w:rsidR="006131B4" w:rsidRPr="00447F03" w:rsidRDefault="006131B4" w:rsidP="006131B4">
      <w:pPr>
        <w:suppressAutoHyphens/>
        <w:ind w:left="567" w:hanging="567"/>
        <w:rPr>
          <w:b/>
          <w:lang w:eastAsia="ar-SA"/>
        </w:rPr>
      </w:pPr>
      <w:r>
        <w:rPr>
          <w:b/>
          <w:bCs/>
        </w:rPr>
        <w:t xml:space="preserve"> </w:t>
      </w:r>
      <w:r w:rsidRPr="00B3287A">
        <w:rPr>
          <w:b/>
          <w:bCs/>
        </w:rPr>
        <w:t>2.</w:t>
      </w:r>
      <w:r w:rsidRPr="00B3287A">
        <w:rPr>
          <w:b/>
          <w:bCs/>
        </w:rPr>
        <w:tab/>
      </w:r>
      <w:r w:rsidRPr="00B3287A">
        <w:rPr>
          <w:b/>
          <w:lang w:eastAsia="ar-SA"/>
        </w:rPr>
        <w:t>Základní škola Litoměřice, Ladova 5</w:t>
      </w:r>
    </w:p>
    <w:p w:rsidR="006131B4" w:rsidRPr="00EA399F" w:rsidRDefault="006131B4" w:rsidP="006131B4">
      <w:pPr>
        <w:suppressAutoHyphens/>
        <w:ind w:left="567"/>
        <w:rPr>
          <w:color w:val="333333"/>
        </w:rPr>
      </w:pPr>
      <w:r w:rsidRPr="00447F03">
        <w:rPr>
          <w:lang w:eastAsia="ar-SA"/>
        </w:rPr>
        <w:t>se sídlem:</w:t>
      </w:r>
      <w:r w:rsidRPr="00447F03">
        <w:rPr>
          <w:lang w:eastAsia="ar-SA"/>
        </w:rPr>
        <w:tab/>
      </w:r>
      <w:r w:rsidRPr="00447F03">
        <w:rPr>
          <w:lang w:eastAsia="ar-SA"/>
        </w:rPr>
        <w:tab/>
      </w:r>
      <w:r w:rsidRPr="00EA399F">
        <w:rPr>
          <w:color w:val="333333"/>
        </w:rPr>
        <w:t xml:space="preserve">Ladova 413/5, 412 01, Litoměřice – </w:t>
      </w:r>
      <w:proofErr w:type="spellStart"/>
      <w:r w:rsidRPr="00EA399F">
        <w:rPr>
          <w:color w:val="333333"/>
        </w:rPr>
        <w:t>Pokratice</w:t>
      </w:r>
      <w:proofErr w:type="spellEnd"/>
    </w:p>
    <w:p w:rsidR="006131B4" w:rsidRPr="00447F03" w:rsidRDefault="006131B4" w:rsidP="006131B4">
      <w:pPr>
        <w:suppressAutoHyphens/>
        <w:ind w:left="567"/>
      </w:pPr>
      <w:r w:rsidRPr="00447F03">
        <w:rPr>
          <w:lang w:eastAsia="ar-SA"/>
        </w:rPr>
        <w:t xml:space="preserve">kterou zastupuje/jí: </w:t>
      </w:r>
      <w:r w:rsidRPr="00447F03">
        <w:rPr>
          <w:lang w:eastAsia="ar-SA"/>
        </w:rPr>
        <w:tab/>
      </w:r>
      <w:hyperlink r:id="rId6" w:anchor="osb1899595" w:history="1">
        <w:r w:rsidRPr="00447F03">
          <w:rPr>
            <w:rStyle w:val="Hypertextovodkaz"/>
          </w:rPr>
          <w:t xml:space="preserve">Mgr. Václav </w:t>
        </w:r>
        <w:proofErr w:type="spellStart"/>
        <w:r w:rsidRPr="00447F03">
          <w:rPr>
            <w:rStyle w:val="Hypertextovodkaz"/>
          </w:rPr>
          <w:t>Červín</w:t>
        </w:r>
        <w:proofErr w:type="spellEnd"/>
        <w:r w:rsidRPr="00447F03">
          <w:rPr>
            <w:rStyle w:val="Hypertextovodkaz"/>
          </w:rPr>
          <w:t xml:space="preserve"> </w:t>
        </w:r>
      </w:hyperlink>
      <w:r w:rsidRPr="00447F03">
        <w:t>, ředitel školy</w:t>
      </w:r>
    </w:p>
    <w:p w:rsidR="006131B4" w:rsidRPr="00447F03" w:rsidRDefault="006131B4" w:rsidP="006131B4">
      <w:pPr>
        <w:suppressAutoHyphens/>
        <w:ind w:left="567" w:hanging="567"/>
        <w:rPr>
          <w:lang w:eastAsia="ar-SA"/>
        </w:rPr>
      </w:pPr>
      <w:r w:rsidRPr="00447F03">
        <w:rPr>
          <w:lang w:eastAsia="ar-SA"/>
        </w:rPr>
        <w:tab/>
        <w:t xml:space="preserve">k podpisu této Smlouvy je/jsou pověřen/pověřeni: </w:t>
      </w:r>
      <w:hyperlink r:id="rId7" w:anchor="osb1899595" w:history="1">
        <w:r w:rsidRPr="00447F03">
          <w:rPr>
            <w:rStyle w:val="Hypertextovodkaz"/>
          </w:rPr>
          <w:t xml:space="preserve">Mgr. Václav </w:t>
        </w:r>
        <w:proofErr w:type="spellStart"/>
        <w:r w:rsidRPr="00447F03">
          <w:rPr>
            <w:rStyle w:val="Hypertextovodkaz"/>
          </w:rPr>
          <w:t>Červín</w:t>
        </w:r>
        <w:proofErr w:type="spellEnd"/>
        <w:r w:rsidRPr="00447F03">
          <w:rPr>
            <w:rStyle w:val="Hypertextovodkaz"/>
          </w:rPr>
          <w:t xml:space="preserve"> </w:t>
        </w:r>
      </w:hyperlink>
      <w:r w:rsidRPr="00447F03">
        <w:t>, ředitel školy</w:t>
      </w:r>
    </w:p>
    <w:p w:rsidR="006131B4" w:rsidRPr="00447F03" w:rsidRDefault="006131B4" w:rsidP="006131B4">
      <w:pPr>
        <w:tabs>
          <w:tab w:val="left" w:pos="567"/>
          <w:tab w:val="left" w:pos="2835"/>
          <w:tab w:val="center" w:pos="4536"/>
          <w:tab w:val="right" w:pos="9072"/>
        </w:tabs>
        <w:ind w:left="708" w:hanging="141"/>
        <w:rPr>
          <w:lang w:eastAsia="en-US"/>
        </w:rPr>
      </w:pPr>
      <w:r w:rsidRPr="00447F03">
        <w:rPr>
          <w:lang w:val="x-none" w:eastAsia="en-US"/>
        </w:rPr>
        <w:t xml:space="preserve">IČO: </w:t>
      </w:r>
      <w:r w:rsidRPr="00447F03">
        <w:rPr>
          <w:lang w:eastAsia="en-US"/>
        </w:rPr>
        <w:tab/>
      </w:r>
      <w:r w:rsidRPr="00447F03">
        <w:rPr>
          <w:color w:val="333333"/>
        </w:rPr>
        <w:t>46773380</w:t>
      </w:r>
      <w:r w:rsidRPr="00447F03">
        <w:rPr>
          <w:lang w:eastAsia="en-US"/>
        </w:rPr>
        <w:t>.</w:t>
      </w:r>
      <w:r w:rsidRPr="00447F03">
        <w:rPr>
          <w:lang w:eastAsia="en-US"/>
        </w:rPr>
        <w:tab/>
      </w:r>
    </w:p>
    <w:p w:rsidR="006131B4" w:rsidRPr="00447F03" w:rsidRDefault="006131B4" w:rsidP="006131B4">
      <w:pPr>
        <w:tabs>
          <w:tab w:val="left" w:pos="567"/>
          <w:tab w:val="center" w:pos="2835"/>
          <w:tab w:val="right" w:pos="9072"/>
        </w:tabs>
        <w:ind w:left="708" w:hanging="141"/>
        <w:rPr>
          <w:lang w:eastAsia="en-US"/>
        </w:rPr>
      </w:pPr>
      <w:r w:rsidRPr="00447F03">
        <w:rPr>
          <w:lang w:val="x-none" w:eastAsia="en-US"/>
        </w:rPr>
        <w:t xml:space="preserve">DIČ: </w:t>
      </w:r>
      <w:r w:rsidRPr="00447F03">
        <w:rPr>
          <w:lang w:eastAsia="en-US"/>
        </w:rPr>
        <w:tab/>
        <w:t xml:space="preserve">                    CZ</w:t>
      </w:r>
      <w:r w:rsidRPr="00447F03">
        <w:rPr>
          <w:color w:val="333333"/>
        </w:rPr>
        <w:t>46773380</w:t>
      </w:r>
    </w:p>
    <w:p w:rsidR="006131B4" w:rsidRPr="00447F03" w:rsidRDefault="006131B4" w:rsidP="006131B4">
      <w:pPr>
        <w:tabs>
          <w:tab w:val="left" w:pos="567"/>
          <w:tab w:val="center" w:pos="2835"/>
          <w:tab w:val="right" w:pos="9072"/>
        </w:tabs>
        <w:rPr>
          <w:lang w:eastAsia="en-US"/>
        </w:rPr>
      </w:pPr>
      <w:r w:rsidRPr="00447F03">
        <w:rPr>
          <w:lang w:val="x-none" w:eastAsia="en-US"/>
        </w:rPr>
        <w:tab/>
        <w:t xml:space="preserve">číslo účtu: </w:t>
      </w:r>
      <w:r w:rsidRPr="00447F03">
        <w:rPr>
          <w:lang w:eastAsia="en-US"/>
        </w:rPr>
        <w:tab/>
        <w:t xml:space="preserve">                 </w:t>
      </w:r>
      <w:r>
        <w:rPr>
          <w:lang w:eastAsia="en-US"/>
        </w:rPr>
        <w:t xml:space="preserve"> </w:t>
      </w:r>
      <w:r w:rsidRPr="00447F03">
        <w:rPr>
          <w:lang w:eastAsia="en-US"/>
        </w:rPr>
        <w:t xml:space="preserve">  </w:t>
      </w:r>
    </w:p>
    <w:p w:rsidR="006131B4" w:rsidRPr="00447F03" w:rsidRDefault="006131B4" w:rsidP="006131B4">
      <w:pPr>
        <w:tabs>
          <w:tab w:val="left" w:pos="567"/>
          <w:tab w:val="center" w:pos="4536"/>
          <w:tab w:val="right" w:pos="9072"/>
        </w:tabs>
        <w:ind w:left="567"/>
        <w:rPr>
          <w:lang w:eastAsia="en-US"/>
        </w:rPr>
      </w:pPr>
      <w:r w:rsidRPr="00447F03">
        <w:rPr>
          <w:lang w:eastAsia="en-US"/>
        </w:rPr>
        <w:t>Příspěvková organizace, právnická osoba vykonávající činnost škol a školských zařízení, zřízená Městem Litoměřice</w:t>
      </w:r>
    </w:p>
    <w:p w:rsidR="006131B4" w:rsidRPr="00B04759" w:rsidRDefault="006131B4" w:rsidP="006131B4">
      <w:pPr>
        <w:tabs>
          <w:tab w:val="left" w:pos="567"/>
          <w:tab w:val="center" w:pos="4536"/>
          <w:tab w:val="right" w:pos="9072"/>
        </w:tabs>
        <w:rPr>
          <w:b/>
          <w:lang w:val="x-none" w:eastAsia="en-US"/>
        </w:rPr>
      </w:pPr>
      <w:r>
        <w:rPr>
          <w:lang w:eastAsia="en-US"/>
        </w:rPr>
        <w:tab/>
      </w:r>
      <w:r w:rsidRPr="00B04759">
        <w:rPr>
          <w:b/>
          <w:lang w:val="x-none" w:eastAsia="en-US"/>
        </w:rPr>
        <w:t>(dále jen: „Partner“)</w:t>
      </w:r>
    </w:p>
    <w:p w:rsidR="006131B4" w:rsidRPr="00B04759" w:rsidRDefault="006131B4" w:rsidP="006131B4">
      <w:pPr>
        <w:tabs>
          <w:tab w:val="left" w:pos="567"/>
          <w:tab w:val="center" w:pos="4536"/>
          <w:tab w:val="right" w:pos="9072"/>
        </w:tabs>
        <w:rPr>
          <w:b/>
          <w:lang w:val="x-none" w:eastAsia="en-US"/>
        </w:rPr>
      </w:pPr>
      <w:r w:rsidRPr="00B04759">
        <w:rPr>
          <w:b/>
          <w:lang w:val="x-none" w:eastAsia="en-US"/>
        </w:rPr>
        <w:tab/>
        <w:t>(jednotlivě též „Smluvní strana“ nebo společně „Smluvní strany“)</w:t>
      </w:r>
    </w:p>
    <w:p w:rsidR="006131B4" w:rsidRPr="00842121" w:rsidRDefault="006131B4" w:rsidP="006131B4">
      <w:pPr>
        <w:suppressAutoHyphens/>
        <w:ind w:left="567" w:hanging="567"/>
        <w:rPr>
          <w:b/>
        </w:rPr>
      </w:pPr>
    </w:p>
    <w:p w:rsidR="006131B4" w:rsidRDefault="006131B4" w:rsidP="006131B4">
      <w:pPr>
        <w:ind w:left="426" w:hanging="426"/>
        <w:rPr>
          <w:b/>
        </w:rPr>
      </w:pPr>
    </w:p>
    <w:p w:rsidR="006131B4" w:rsidRPr="001246DC" w:rsidRDefault="006131B4" w:rsidP="006131B4">
      <w:pPr>
        <w:spacing w:after="240"/>
        <w:jc w:val="center"/>
        <w:rPr>
          <w:b/>
        </w:rPr>
      </w:pPr>
      <w:r w:rsidRPr="001246DC">
        <w:rPr>
          <w:b/>
        </w:rPr>
        <w:t>Článek I.</w:t>
      </w:r>
    </w:p>
    <w:p w:rsidR="006131B4" w:rsidRDefault="006131B4" w:rsidP="006131B4">
      <w:pPr>
        <w:jc w:val="both"/>
      </w:pPr>
      <w:r w:rsidRPr="001246DC">
        <w:t xml:space="preserve">V souladu s ustanovením </w:t>
      </w:r>
      <w:r>
        <w:t>S</w:t>
      </w:r>
      <w:r w:rsidRPr="001246DC">
        <w:t xml:space="preserve">mlouvy </w:t>
      </w:r>
      <w:r>
        <w:t xml:space="preserve">č.3/TOP/RP Ústí nad Labem/2018 </w:t>
      </w:r>
      <w:r w:rsidRPr="001246DC">
        <w:t xml:space="preserve">se </w:t>
      </w:r>
      <w:r>
        <w:t>S</w:t>
      </w:r>
      <w:r w:rsidRPr="001246DC">
        <w:t>mluvní str</w:t>
      </w:r>
      <w:r>
        <w:t>any dohodly na tomto Dodatku č. 1,</w:t>
      </w:r>
      <w:r w:rsidRPr="001246DC">
        <w:t xml:space="preserve"> který </w:t>
      </w:r>
      <w:r w:rsidRPr="009B73E3">
        <w:t>Smlouvu č.3/TOP/RP</w:t>
      </w:r>
      <w:r>
        <w:t xml:space="preserve"> Ústí nad Labem/2018 </w:t>
      </w:r>
      <w:r w:rsidRPr="001246DC">
        <w:t xml:space="preserve"> mění a doplňuje následovně: </w:t>
      </w:r>
    </w:p>
    <w:p w:rsidR="006131B4" w:rsidRPr="001246DC" w:rsidRDefault="006131B4" w:rsidP="006131B4">
      <w:pPr>
        <w:jc w:val="both"/>
      </w:pPr>
    </w:p>
    <w:p w:rsidR="006131B4" w:rsidRPr="00A45F42" w:rsidRDefault="006131B4" w:rsidP="006131B4">
      <w:pPr>
        <w:spacing w:before="120" w:after="120"/>
        <w:ind w:left="539" w:hanging="539"/>
        <w:jc w:val="both"/>
        <w:rPr>
          <w:b/>
        </w:rPr>
      </w:pPr>
      <w:r>
        <w:rPr>
          <w:b/>
        </w:rPr>
        <w:t xml:space="preserve">1.  </w:t>
      </w:r>
      <w:r>
        <w:rPr>
          <w:b/>
        </w:rPr>
        <w:tab/>
      </w:r>
      <w:r w:rsidRPr="00A45F42">
        <w:rPr>
          <w:b/>
        </w:rPr>
        <w:t xml:space="preserve">V Článku II. se ruší stávající text: </w:t>
      </w:r>
    </w:p>
    <w:p w:rsidR="006131B4" w:rsidRPr="00EA399F" w:rsidRDefault="006131B4" w:rsidP="006131B4">
      <w:pPr>
        <w:numPr>
          <w:ilvl w:val="1"/>
          <w:numId w:val="1"/>
        </w:numPr>
        <w:tabs>
          <w:tab w:val="left" w:pos="567"/>
          <w:tab w:val="left" w:pos="1134"/>
        </w:tabs>
        <w:suppressAutoHyphens/>
        <w:spacing w:before="120" w:after="120"/>
        <w:jc w:val="both"/>
        <w:outlineLvl w:val="1"/>
        <w:rPr>
          <w:lang w:val="x-none" w:eastAsia="ar-SA"/>
        </w:rPr>
      </w:pPr>
      <w:r w:rsidRPr="00B04759">
        <w:rPr>
          <w:lang w:val="x-none" w:eastAsia="ar-SA"/>
        </w:rPr>
        <w:t>Předmětem této Smlouvy je na straně jedné závazek Partnera, že za podmínek uvedených v této Smlouvě zrealizuje tuzemský ozdravný pobyt pro děti předškolního věku a děti školního věku (1. stupeň), pojištěn</w:t>
      </w:r>
      <w:r w:rsidRPr="00B04759">
        <w:rPr>
          <w:lang w:eastAsia="ar-SA"/>
        </w:rPr>
        <w:t>é</w:t>
      </w:r>
      <w:r w:rsidRPr="00B04759">
        <w:rPr>
          <w:lang w:val="x-none" w:eastAsia="ar-SA"/>
        </w:rPr>
        <w:t xml:space="preserve"> u Všeobecné zdravotní pojišťovny České republiky (dále jen „Pojištěnci“)</w:t>
      </w:r>
      <w:r w:rsidRPr="00B04759">
        <w:rPr>
          <w:lang w:eastAsia="ar-SA"/>
        </w:rPr>
        <w:t>,</w:t>
      </w:r>
      <w:r w:rsidRPr="00B04759">
        <w:rPr>
          <w:lang w:val="x-none" w:eastAsia="ar-SA"/>
        </w:rPr>
        <w:t xml:space="preserve"> v níže uvedeném zařízení a termínu:  </w:t>
      </w:r>
    </w:p>
    <w:p w:rsidR="006131B4" w:rsidRPr="00B04759" w:rsidRDefault="006131B4" w:rsidP="006131B4">
      <w:pPr>
        <w:tabs>
          <w:tab w:val="left" w:pos="567"/>
          <w:tab w:val="left" w:pos="1134"/>
        </w:tabs>
        <w:suppressAutoHyphens/>
        <w:spacing w:before="120" w:after="120"/>
        <w:ind w:left="567"/>
        <w:outlineLvl w:val="1"/>
        <w:rPr>
          <w:lang w:val="x-none" w:eastAsia="ar-SA"/>
        </w:rPr>
      </w:pPr>
      <w:r>
        <w:rPr>
          <w:lang w:eastAsia="ar-SA"/>
        </w:rPr>
        <w:t>a)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6131B4" w:rsidTr="00476414">
        <w:tc>
          <w:tcPr>
            <w:tcW w:w="3070" w:type="dxa"/>
          </w:tcPr>
          <w:p w:rsidR="006131B4" w:rsidRDefault="006131B4" w:rsidP="00476414">
            <w:pPr>
              <w:jc w:val="center"/>
            </w:pPr>
            <w:r>
              <w:t>Místo konání TOP</w:t>
            </w:r>
          </w:p>
        </w:tc>
        <w:tc>
          <w:tcPr>
            <w:tcW w:w="3071" w:type="dxa"/>
          </w:tcPr>
          <w:p w:rsidR="006131B4" w:rsidRDefault="006131B4" w:rsidP="00476414">
            <w:pPr>
              <w:jc w:val="center"/>
            </w:pPr>
            <w:r>
              <w:t>Termín konání TOP</w:t>
            </w:r>
          </w:p>
        </w:tc>
        <w:tc>
          <w:tcPr>
            <w:tcW w:w="3071" w:type="dxa"/>
          </w:tcPr>
          <w:p w:rsidR="006131B4" w:rsidRDefault="006131B4" w:rsidP="00476414">
            <w:pPr>
              <w:jc w:val="center"/>
            </w:pPr>
            <w:r>
              <w:t>Předpokládaný počet pojištěnců, účastnících se TOP</w:t>
            </w:r>
          </w:p>
        </w:tc>
      </w:tr>
      <w:tr w:rsidR="006131B4" w:rsidTr="00476414">
        <w:tc>
          <w:tcPr>
            <w:tcW w:w="3070" w:type="dxa"/>
          </w:tcPr>
          <w:p w:rsidR="006131B4" w:rsidRDefault="006131B4" w:rsidP="00476414">
            <w:pPr>
              <w:jc w:val="center"/>
            </w:pPr>
            <w:r>
              <w:t>Janské Lázně, Hotel Černá Bouda</w:t>
            </w:r>
          </w:p>
        </w:tc>
        <w:tc>
          <w:tcPr>
            <w:tcW w:w="3071" w:type="dxa"/>
          </w:tcPr>
          <w:p w:rsidR="006131B4" w:rsidRDefault="006131B4" w:rsidP="00476414">
            <w:pPr>
              <w:jc w:val="center"/>
            </w:pPr>
            <w:r>
              <w:t>20.1.-</w:t>
            </w:r>
            <w:proofErr w:type="gramStart"/>
            <w:r>
              <w:t>27.1.2018</w:t>
            </w:r>
            <w:proofErr w:type="gramEnd"/>
          </w:p>
        </w:tc>
        <w:tc>
          <w:tcPr>
            <w:tcW w:w="3071" w:type="dxa"/>
          </w:tcPr>
          <w:p w:rsidR="006131B4" w:rsidRDefault="006131B4" w:rsidP="00476414">
            <w:pPr>
              <w:jc w:val="center"/>
            </w:pPr>
            <w:r>
              <w:t>38</w:t>
            </w:r>
          </w:p>
        </w:tc>
      </w:tr>
      <w:tr w:rsidR="006131B4" w:rsidTr="00476414">
        <w:tc>
          <w:tcPr>
            <w:tcW w:w="3070" w:type="dxa"/>
          </w:tcPr>
          <w:p w:rsidR="006131B4" w:rsidRDefault="006131B4" w:rsidP="00476414">
            <w:pPr>
              <w:jc w:val="center"/>
            </w:pPr>
            <w:r>
              <w:t>Doubice 163 - Rumburk</w:t>
            </w:r>
          </w:p>
        </w:tc>
        <w:tc>
          <w:tcPr>
            <w:tcW w:w="3071" w:type="dxa"/>
          </w:tcPr>
          <w:p w:rsidR="006131B4" w:rsidRDefault="006131B4" w:rsidP="00476414">
            <w:pPr>
              <w:jc w:val="center"/>
            </w:pPr>
            <w:r>
              <w:t>12.5. -</w:t>
            </w:r>
            <w:proofErr w:type="gramStart"/>
            <w:r>
              <w:t>18.5.2018</w:t>
            </w:r>
            <w:proofErr w:type="gramEnd"/>
          </w:p>
        </w:tc>
        <w:tc>
          <w:tcPr>
            <w:tcW w:w="3071" w:type="dxa"/>
          </w:tcPr>
          <w:p w:rsidR="006131B4" w:rsidRDefault="006131B4" w:rsidP="00476414">
            <w:pPr>
              <w:jc w:val="center"/>
            </w:pPr>
            <w:r>
              <w:t>15</w:t>
            </w:r>
          </w:p>
        </w:tc>
      </w:tr>
      <w:tr w:rsidR="006131B4" w:rsidTr="00476414">
        <w:tc>
          <w:tcPr>
            <w:tcW w:w="3070" w:type="dxa"/>
          </w:tcPr>
          <w:p w:rsidR="006131B4" w:rsidRDefault="006131B4" w:rsidP="00476414">
            <w:pPr>
              <w:jc w:val="center"/>
            </w:pPr>
            <w:r>
              <w:t xml:space="preserve">Horský hotel Vltava, Strážné </w:t>
            </w:r>
            <w:r>
              <w:lastRenderedPageBreak/>
              <w:t>u Vrchlabí</w:t>
            </w:r>
          </w:p>
        </w:tc>
        <w:tc>
          <w:tcPr>
            <w:tcW w:w="3071" w:type="dxa"/>
          </w:tcPr>
          <w:p w:rsidR="006131B4" w:rsidRDefault="006131B4" w:rsidP="00476414">
            <w:pPr>
              <w:jc w:val="center"/>
            </w:pPr>
            <w:r>
              <w:lastRenderedPageBreak/>
              <w:t>13.5.-</w:t>
            </w:r>
            <w:proofErr w:type="gramStart"/>
            <w:r>
              <w:t>19.5.2018</w:t>
            </w:r>
            <w:proofErr w:type="gramEnd"/>
          </w:p>
        </w:tc>
        <w:tc>
          <w:tcPr>
            <w:tcW w:w="3071" w:type="dxa"/>
          </w:tcPr>
          <w:p w:rsidR="006131B4" w:rsidRDefault="006131B4" w:rsidP="00476414">
            <w:pPr>
              <w:jc w:val="center"/>
            </w:pPr>
            <w:r>
              <w:t>30</w:t>
            </w:r>
          </w:p>
        </w:tc>
      </w:tr>
      <w:tr w:rsidR="006131B4" w:rsidTr="00476414">
        <w:tc>
          <w:tcPr>
            <w:tcW w:w="3070" w:type="dxa"/>
          </w:tcPr>
          <w:p w:rsidR="006131B4" w:rsidRDefault="006131B4" w:rsidP="00476414">
            <w:pPr>
              <w:jc w:val="center"/>
            </w:pPr>
            <w:r>
              <w:lastRenderedPageBreak/>
              <w:t>Janské Lázně, Hotel Černá Bouda</w:t>
            </w:r>
          </w:p>
        </w:tc>
        <w:tc>
          <w:tcPr>
            <w:tcW w:w="3071" w:type="dxa"/>
          </w:tcPr>
          <w:p w:rsidR="006131B4" w:rsidRDefault="006131B4" w:rsidP="00476414">
            <w:pPr>
              <w:jc w:val="center"/>
            </w:pPr>
            <w:r>
              <w:t>27.5.-</w:t>
            </w:r>
            <w:proofErr w:type="gramStart"/>
            <w:r>
              <w:t>2.6.2018</w:t>
            </w:r>
            <w:proofErr w:type="gramEnd"/>
          </w:p>
        </w:tc>
        <w:tc>
          <w:tcPr>
            <w:tcW w:w="3071" w:type="dxa"/>
          </w:tcPr>
          <w:p w:rsidR="006131B4" w:rsidRDefault="006131B4" w:rsidP="00476414">
            <w:pPr>
              <w:jc w:val="center"/>
            </w:pPr>
            <w:r>
              <w:t>45</w:t>
            </w:r>
          </w:p>
        </w:tc>
      </w:tr>
    </w:tbl>
    <w:p w:rsidR="006131B4" w:rsidRPr="00B04759" w:rsidRDefault="006131B4" w:rsidP="006131B4">
      <w:pPr>
        <w:tabs>
          <w:tab w:val="left" w:pos="567"/>
          <w:tab w:val="left" w:pos="1134"/>
        </w:tabs>
        <w:spacing w:before="120" w:after="120"/>
        <w:ind w:left="1134" w:hanging="567"/>
        <w:rPr>
          <w:lang w:eastAsia="ar-SA"/>
        </w:rPr>
      </w:pPr>
      <w:r>
        <w:rPr>
          <w:lang w:eastAsia="ar-SA"/>
        </w:rPr>
        <w:t>b</w:t>
      </w:r>
      <w:r w:rsidRPr="00B04759">
        <w:rPr>
          <w:lang w:eastAsia="ar-SA"/>
        </w:rPr>
        <w:t>)</w:t>
      </w:r>
      <w:r w:rsidRPr="00B04759">
        <w:rPr>
          <w:lang w:eastAsia="ar-SA"/>
        </w:rPr>
        <w:tab/>
        <w:t xml:space="preserve">Smogová situace v místě konání tuzemského ozdravného pobytu: </w:t>
      </w:r>
      <w:r>
        <w:rPr>
          <w:lang w:eastAsia="ar-SA"/>
        </w:rPr>
        <w:t>oblast s minimální hodnotou smogového spadu</w:t>
      </w:r>
    </w:p>
    <w:p w:rsidR="006131B4" w:rsidRPr="00B04759" w:rsidRDefault="006131B4" w:rsidP="006131B4">
      <w:pPr>
        <w:tabs>
          <w:tab w:val="left" w:pos="567"/>
          <w:tab w:val="left" w:pos="1134"/>
        </w:tabs>
        <w:spacing w:before="120" w:after="120"/>
        <w:ind w:left="1134" w:hanging="567"/>
        <w:rPr>
          <w:lang w:eastAsia="ar-SA"/>
        </w:rPr>
      </w:pPr>
      <w:r>
        <w:rPr>
          <w:lang w:eastAsia="ar-SA"/>
        </w:rPr>
        <w:t>c</w:t>
      </w:r>
      <w:r w:rsidRPr="00B04759">
        <w:rPr>
          <w:lang w:eastAsia="ar-SA"/>
        </w:rPr>
        <w:t>)</w:t>
      </w:r>
      <w:r w:rsidRPr="00B04759">
        <w:rPr>
          <w:lang w:eastAsia="ar-SA"/>
        </w:rPr>
        <w:tab/>
        <w:t xml:space="preserve">Další informace o tuzemském ozdravném pobytu: </w:t>
      </w:r>
      <w:r>
        <w:rPr>
          <w:lang w:eastAsia="ar-SA"/>
        </w:rPr>
        <w:t>nejsou</w:t>
      </w:r>
    </w:p>
    <w:p w:rsidR="006131B4" w:rsidRPr="00B04759" w:rsidRDefault="006131B4" w:rsidP="006131B4">
      <w:pPr>
        <w:tabs>
          <w:tab w:val="left" w:pos="567"/>
          <w:tab w:val="left" w:pos="1134"/>
        </w:tabs>
        <w:spacing w:before="120" w:after="120"/>
        <w:ind w:left="1134" w:hanging="567"/>
        <w:rPr>
          <w:lang w:eastAsia="ar-SA"/>
        </w:rPr>
      </w:pPr>
      <w:r>
        <w:rPr>
          <w:lang w:eastAsia="ar-SA"/>
        </w:rPr>
        <w:t>d</w:t>
      </w:r>
      <w:r w:rsidRPr="00B04759">
        <w:rPr>
          <w:lang w:eastAsia="ar-SA"/>
        </w:rPr>
        <w:t>)</w:t>
      </w:r>
      <w:r w:rsidRPr="00B04759">
        <w:rPr>
          <w:lang w:eastAsia="ar-SA"/>
        </w:rPr>
        <w:tab/>
        <w:t xml:space="preserve">Předpokládaný počet Pojištěnců, účastnících se tuzemského ozdravného pobytu: </w:t>
      </w:r>
      <w:r>
        <w:rPr>
          <w:lang w:eastAsia="ar-SA"/>
        </w:rPr>
        <w:t>celkem za 4 turnusy ozdravných pobytů 128</w:t>
      </w:r>
    </w:p>
    <w:p w:rsidR="006131B4" w:rsidRPr="00FB1FCA" w:rsidRDefault="006131B4" w:rsidP="006131B4">
      <w:pPr>
        <w:tabs>
          <w:tab w:val="left" w:pos="426"/>
        </w:tabs>
        <w:spacing w:after="240" w:line="240" w:lineRule="atLeast"/>
        <w:ind w:left="1134" w:hanging="567"/>
        <w:jc w:val="both"/>
        <w:rPr>
          <w:b/>
        </w:rPr>
      </w:pPr>
      <w:r w:rsidRPr="00FB1FCA">
        <w:rPr>
          <w:b/>
        </w:rPr>
        <w:t>a nahrazuje se následujícím textem, který zní:</w:t>
      </w:r>
    </w:p>
    <w:p w:rsidR="006131B4" w:rsidRPr="00EA399F" w:rsidRDefault="006131B4" w:rsidP="006131B4">
      <w:pPr>
        <w:numPr>
          <w:ilvl w:val="1"/>
          <w:numId w:val="1"/>
        </w:numPr>
        <w:tabs>
          <w:tab w:val="left" w:pos="567"/>
          <w:tab w:val="left" w:pos="1134"/>
        </w:tabs>
        <w:suppressAutoHyphens/>
        <w:spacing w:before="120" w:after="120"/>
        <w:jc w:val="both"/>
        <w:outlineLvl w:val="1"/>
        <w:rPr>
          <w:lang w:val="x-none" w:eastAsia="ar-SA"/>
        </w:rPr>
      </w:pPr>
      <w:r w:rsidRPr="00B04759">
        <w:rPr>
          <w:lang w:val="x-none" w:eastAsia="ar-SA"/>
        </w:rPr>
        <w:t>Předmětem této Smlouvy je na straně jedné závazek Partnera, že za podmínek uvedených v této Smlouvě zrealizuje tuzemský ozdravný pobyt pro děti předškolního věku a děti školního věku (1. stupeň), pojištěn</w:t>
      </w:r>
      <w:r w:rsidRPr="00B04759">
        <w:rPr>
          <w:lang w:eastAsia="ar-SA"/>
        </w:rPr>
        <w:t>é</w:t>
      </w:r>
      <w:r w:rsidRPr="00B04759">
        <w:rPr>
          <w:lang w:val="x-none" w:eastAsia="ar-SA"/>
        </w:rPr>
        <w:t xml:space="preserve"> u Všeobecné zdravotní pojišťovny České republiky (dále jen „Pojištěnci“)</w:t>
      </w:r>
      <w:r w:rsidRPr="00B04759">
        <w:rPr>
          <w:lang w:eastAsia="ar-SA"/>
        </w:rPr>
        <w:t>,</w:t>
      </w:r>
      <w:r w:rsidRPr="00B04759">
        <w:rPr>
          <w:lang w:val="x-none" w:eastAsia="ar-SA"/>
        </w:rPr>
        <w:t xml:space="preserve"> v níže uvedeném zařízení a termínu:  </w:t>
      </w:r>
    </w:p>
    <w:p w:rsidR="006131B4" w:rsidRPr="00B04759" w:rsidRDefault="006131B4" w:rsidP="006131B4">
      <w:pPr>
        <w:tabs>
          <w:tab w:val="left" w:pos="567"/>
          <w:tab w:val="left" w:pos="1134"/>
        </w:tabs>
        <w:suppressAutoHyphens/>
        <w:spacing w:before="120" w:after="120"/>
        <w:ind w:left="567"/>
        <w:outlineLvl w:val="1"/>
        <w:rPr>
          <w:lang w:val="x-none" w:eastAsia="ar-SA"/>
        </w:rPr>
      </w:pPr>
      <w:r>
        <w:rPr>
          <w:lang w:eastAsia="ar-SA"/>
        </w:rPr>
        <w:t>a)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6131B4" w:rsidTr="00476414">
        <w:tc>
          <w:tcPr>
            <w:tcW w:w="3070" w:type="dxa"/>
          </w:tcPr>
          <w:p w:rsidR="006131B4" w:rsidRDefault="006131B4" w:rsidP="00476414">
            <w:pPr>
              <w:jc w:val="center"/>
            </w:pPr>
            <w:r>
              <w:t>Místo konání TOP</w:t>
            </w:r>
          </w:p>
        </w:tc>
        <w:tc>
          <w:tcPr>
            <w:tcW w:w="3071" w:type="dxa"/>
          </w:tcPr>
          <w:p w:rsidR="006131B4" w:rsidRDefault="006131B4" w:rsidP="00476414">
            <w:pPr>
              <w:jc w:val="center"/>
            </w:pPr>
            <w:r>
              <w:t>Termín konání TOP</w:t>
            </w:r>
          </w:p>
        </w:tc>
        <w:tc>
          <w:tcPr>
            <w:tcW w:w="3071" w:type="dxa"/>
          </w:tcPr>
          <w:p w:rsidR="006131B4" w:rsidRDefault="006131B4" w:rsidP="00476414">
            <w:pPr>
              <w:jc w:val="center"/>
            </w:pPr>
            <w:r>
              <w:t>Předpokládaný počet pojištěnců, účastnících se TOP</w:t>
            </w:r>
          </w:p>
        </w:tc>
      </w:tr>
      <w:tr w:rsidR="006131B4" w:rsidTr="00476414">
        <w:tc>
          <w:tcPr>
            <w:tcW w:w="3070" w:type="dxa"/>
          </w:tcPr>
          <w:p w:rsidR="006131B4" w:rsidRDefault="006131B4" w:rsidP="00476414">
            <w:pPr>
              <w:jc w:val="center"/>
            </w:pPr>
            <w:r>
              <w:t>Janské Lázně, Hotel Černá Bouda</w:t>
            </w:r>
          </w:p>
        </w:tc>
        <w:tc>
          <w:tcPr>
            <w:tcW w:w="3071" w:type="dxa"/>
          </w:tcPr>
          <w:p w:rsidR="006131B4" w:rsidRDefault="006131B4" w:rsidP="00476414">
            <w:pPr>
              <w:jc w:val="center"/>
            </w:pPr>
            <w:r>
              <w:t>20.1.-</w:t>
            </w:r>
            <w:proofErr w:type="gramStart"/>
            <w:r>
              <w:t>27.1.2018</w:t>
            </w:r>
            <w:proofErr w:type="gramEnd"/>
          </w:p>
        </w:tc>
        <w:tc>
          <w:tcPr>
            <w:tcW w:w="3071" w:type="dxa"/>
          </w:tcPr>
          <w:p w:rsidR="006131B4" w:rsidRDefault="006131B4" w:rsidP="00476414">
            <w:pPr>
              <w:jc w:val="center"/>
            </w:pPr>
            <w:r>
              <w:t>38</w:t>
            </w:r>
          </w:p>
        </w:tc>
      </w:tr>
      <w:tr w:rsidR="006131B4" w:rsidTr="00476414">
        <w:tc>
          <w:tcPr>
            <w:tcW w:w="3070" w:type="dxa"/>
          </w:tcPr>
          <w:p w:rsidR="006131B4" w:rsidRDefault="006131B4" w:rsidP="00476414">
            <w:pPr>
              <w:jc w:val="center"/>
            </w:pPr>
            <w:r>
              <w:t>Doubice 163 - Rumburk</w:t>
            </w:r>
          </w:p>
        </w:tc>
        <w:tc>
          <w:tcPr>
            <w:tcW w:w="3071" w:type="dxa"/>
          </w:tcPr>
          <w:p w:rsidR="006131B4" w:rsidRDefault="006131B4" w:rsidP="00476414">
            <w:pPr>
              <w:jc w:val="center"/>
            </w:pPr>
            <w:r>
              <w:t>12.5. -</w:t>
            </w:r>
            <w:proofErr w:type="gramStart"/>
            <w:r>
              <w:t>18.5.2018</w:t>
            </w:r>
            <w:proofErr w:type="gramEnd"/>
          </w:p>
        </w:tc>
        <w:tc>
          <w:tcPr>
            <w:tcW w:w="3071" w:type="dxa"/>
          </w:tcPr>
          <w:p w:rsidR="006131B4" w:rsidRDefault="006131B4" w:rsidP="00476414">
            <w:pPr>
              <w:jc w:val="center"/>
            </w:pPr>
            <w:r>
              <w:t>15</w:t>
            </w:r>
          </w:p>
        </w:tc>
      </w:tr>
      <w:tr w:rsidR="006131B4" w:rsidTr="00476414">
        <w:tc>
          <w:tcPr>
            <w:tcW w:w="3070" w:type="dxa"/>
          </w:tcPr>
          <w:p w:rsidR="006131B4" w:rsidRDefault="006131B4" w:rsidP="00476414">
            <w:pPr>
              <w:jc w:val="center"/>
            </w:pPr>
            <w:r>
              <w:t>Horský hotel Vltava, Strážné u Vrchlabí</w:t>
            </w:r>
          </w:p>
        </w:tc>
        <w:tc>
          <w:tcPr>
            <w:tcW w:w="3071" w:type="dxa"/>
          </w:tcPr>
          <w:p w:rsidR="006131B4" w:rsidRDefault="006131B4" w:rsidP="00476414">
            <w:pPr>
              <w:jc w:val="center"/>
            </w:pPr>
            <w:r>
              <w:t>13.5.-</w:t>
            </w:r>
            <w:proofErr w:type="gramStart"/>
            <w:r>
              <w:t>19.5.2018</w:t>
            </w:r>
            <w:proofErr w:type="gramEnd"/>
          </w:p>
        </w:tc>
        <w:tc>
          <w:tcPr>
            <w:tcW w:w="3071" w:type="dxa"/>
          </w:tcPr>
          <w:p w:rsidR="006131B4" w:rsidRDefault="006131B4" w:rsidP="00476414">
            <w:pPr>
              <w:jc w:val="center"/>
            </w:pPr>
            <w:r>
              <w:t>30</w:t>
            </w:r>
          </w:p>
        </w:tc>
      </w:tr>
      <w:tr w:rsidR="006131B4" w:rsidTr="00476414">
        <w:tc>
          <w:tcPr>
            <w:tcW w:w="3070" w:type="dxa"/>
          </w:tcPr>
          <w:p w:rsidR="006131B4" w:rsidRDefault="006131B4" w:rsidP="00476414">
            <w:pPr>
              <w:jc w:val="center"/>
            </w:pPr>
            <w:r>
              <w:t>Janské Lázně, Hotel Černá Bouda</w:t>
            </w:r>
          </w:p>
        </w:tc>
        <w:tc>
          <w:tcPr>
            <w:tcW w:w="3071" w:type="dxa"/>
          </w:tcPr>
          <w:p w:rsidR="006131B4" w:rsidRDefault="006131B4" w:rsidP="00476414">
            <w:pPr>
              <w:jc w:val="center"/>
            </w:pPr>
            <w:r>
              <w:t>27.5.-</w:t>
            </w:r>
            <w:proofErr w:type="gramStart"/>
            <w:r>
              <w:t>2.6.2018</w:t>
            </w:r>
            <w:proofErr w:type="gramEnd"/>
          </w:p>
        </w:tc>
        <w:tc>
          <w:tcPr>
            <w:tcW w:w="3071" w:type="dxa"/>
          </w:tcPr>
          <w:p w:rsidR="006131B4" w:rsidRDefault="006131B4" w:rsidP="00476414">
            <w:pPr>
              <w:jc w:val="center"/>
            </w:pPr>
            <w:r>
              <w:t>45</w:t>
            </w:r>
          </w:p>
        </w:tc>
      </w:tr>
      <w:tr w:rsidR="006131B4" w:rsidTr="00476414">
        <w:tc>
          <w:tcPr>
            <w:tcW w:w="3070" w:type="dxa"/>
          </w:tcPr>
          <w:p w:rsidR="006131B4" w:rsidRPr="00ED1385" w:rsidRDefault="006131B4" w:rsidP="00476414">
            <w:pPr>
              <w:jc w:val="center"/>
              <w:rPr>
                <w:b/>
              </w:rPr>
            </w:pPr>
            <w:r w:rsidRPr="00ED1385">
              <w:rPr>
                <w:b/>
              </w:rPr>
              <w:t>RS Doly Bílina Sloup v Čechách</w:t>
            </w:r>
          </w:p>
        </w:tc>
        <w:tc>
          <w:tcPr>
            <w:tcW w:w="3071" w:type="dxa"/>
          </w:tcPr>
          <w:p w:rsidR="006131B4" w:rsidRDefault="006131B4" w:rsidP="00476414">
            <w:pPr>
              <w:jc w:val="center"/>
            </w:pPr>
            <w:r>
              <w:t>29.4.-</w:t>
            </w:r>
            <w:proofErr w:type="gramStart"/>
            <w:r>
              <w:t>4.5.2018</w:t>
            </w:r>
            <w:proofErr w:type="gramEnd"/>
          </w:p>
        </w:tc>
        <w:tc>
          <w:tcPr>
            <w:tcW w:w="3071" w:type="dxa"/>
          </w:tcPr>
          <w:p w:rsidR="006131B4" w:rsidRDefault="006131B4" w:rsidP="00476414">
            <w:pPr>
              <w:jc w:val="center"/>
            </w:pPr>
            <w:r>
              <w:t>26</w:t>
            </w:r>
          </w:p>
        </w:tc>
      </w:tr>
      <w:tr w:rsidR="006131B4" w:rsidTr="00476414">
        <w:tc>
          <w:tcPr>
            <w:tcW w:w="3070" w:type="dxa"/>
          </w:tcPr>
          <w:p w:rsidR="006131B4" w:rsidRPr="00ED1385" w:rsidRDefault="006131B4" w:rsidP="00476414">
            <w:pPr>
              <w:jc w:val="center"/>
              <w:rPr>
                <w:b/>
              </w:rPr>
            </w:pPr>
            <w:r w:rsidRPr="00ED1385">
              <w:rPr>
                <w:b/>
              </w:rPr>
              <w:t>Poslův mlýn-Doksy</w:t>
            </w:r>
          </w:p>
        </w:tc>
        <w:tc>
          <w:tcPr>
            <w:tcW w:w="3071" w:type="dxa"/>
          </w:tcPr>
          <w:p w:rsidR="006131B4" w:rsidRDefault="006131B4" w:rsidP="00476414">
            <w:pPr>
              <w:jc w:val="center"/>
            </w:pPr>
            <w:r>
              <w:t>8.5.-</w:t>
            </w:r>
            <w:proofErr w:type="gramStart"/>
            <w:r>
              <w:t>14.5.2018</w:t>
            </w:r>
            <w:proofErr w:type="gramEnd"/>
          </w:p>
        </w:tc>
        <w:tc>
          <w:tcPr>
            <w:tcW w:w="3071" w:type="dxa"/>
          </w:tcPr>
          <w:p w:rsidR="006131B4" w:rsidRDefault="006131B4" w:rsidP="00476414">
            <w:pPr>
              <w:jc w:val="center"/>
            </w:pPr>
            <w:r>
              <w:t>39</w:t>
            </w:r>
          </w:p>
        </w:tc>
      </w:tr>
    </w:tbl>
    <w:p w:rsidR="006131B4" w:rsidRPr="00B04759" w:rsidRDefault="006131B4" w:rsidP="006131B4">
      <w:pPr>
        <w:tabs>
          <w:tab w:val="left" w:pos="567"/>
          <w:tab w:val="left" w:pos="1134"/>
        </w:tabs>
        <w:spacing w:before="120" w:after="120"/>
        <w:ind w:left="1134" w:hanging="567"/>
        <w:rPr>
          <w:lang w:eastAsia="ar-SA"/>
        </w:rPr>
      </w:pPr>
      <w:r>
        <w:rPr>
          <w:lang w:eastAsia="ar-SA"/>
        </w:rPr>
        <w:t>b</w:t>
      </w:r>
      <w:r w:rsidRPr="00B04759">
        <w:rPr>
          <w:lang w:eastAsia="ar-SA"/>
        </w:rPr>
        <w:t>)</w:t>
      </w:r>
      <w:r w:rsidRPr="00B04759">
        <w:rPr>
          <w:lang w:eastAsia="ar-SA"/>
        </w:rPr>
        <w:tab/>
        <w:t xml:space="preserve">Smogová situace v místě konání tuzemského ozdravného pobytu: </w:t>
      </w:r>
      <w:r>
        <w:rPr>
          <w:lang w:eastAsia="ar-SA"/>
        </w:rPr>
        <w:t>oblast s minimální hodnotou smogového spadu</w:t>
      </w:r>
    </w:p>
    <w:p w:rsidR="006131B4" w:rsidRPr="00B04759" w:rsidRDefault="006131B4" w:rsidP="006131B4">
      <w:pPr>
        <w:tabs>
          <w:tab w:val="left" w:pos="567"/>
          <w:tab w:val="left" w:pos="1134"/>
        </w:tabs>
        <w:spacing w:before="120" w:after="120"/>
        <w:ind w:left="1134" w:hanging="567"/>
        <w:rPr>
          <w:lang w:eastAsia="ar-SA"/>
        </w:rPr>
      </w:pPr>
      <w:r>
        <w:rPr>
          <w:lang w:eastAsia="ar-SA"/>
        </w:rPr>
        <w:t>c</w:t>
      </w:r>
      <w:r w:rsidRPr="00B04759">
        <w:rPr>
          <w:lang w:eastAsia="ar-SA"/>
        </w:rPr>
        <w:t>)</w:t>
      </w:r>
      <w:r w:rsidRPr="00B04759">
        <w:rPr>
          <w:lang w:eastAsia="ar-SA"/>
        </w:rPr>
        <w:tab/>
        <w:t xml:space="preserve">Další informace o tuzemském ozdravném pobytu: </w:t>
      </w:r>
      <w:r>
        <w:rPr>
          <w:lang w:eastAsia="ar-SA"/>
        </w:rPr>
        <w:t>nejsou</w:t>
      </w:r>
    </w:p>
    <w:p w:rsidR="006131B4" w:rsidRPr="00B04759" w:rsidRDefault="006131B4" w:rsidP="006131B4">
      <w:pPr>
        <w:tabs>
          <w:tab w:val="left" w:pos="567"/>
          <w:tab w:val="left" w:pos="1134"/>
        </w:tabs>
        <w:spacing w:before="120" w:after="120"/>
        <w:ind w:left="1134" w:hanging="567"/>
        <w:rPr>
          <w:lang w:eastAsia="ar-SA"/>
        </w:rPr>
      </w:pPr>
      <w:r>
        <w:rPr>
          <w:lang w:eastAsia="ar-SA"/>
        </w:rPr>
        <w:t>d</w:t>
      </w:r>
      <w:r w:rsidRPr="00B04759">
        <w:rPr>
          <w:lang w:eastAsia="ar-SA"/>
        </w:rPr>
        <w:t>)</w:t>
      </w:r>
      <w:r w:rsidRPr="00B04759">
        <w:rPr>
          <w:lang w:eastAsia="ar-SA"/>
        </w:rPr>
        <w:tab/>
        <w:t xml:space="preserve">Předpokládaný počet Pojištěnců, účastnících se tuzemského ozdravného pobytu: </w:t>
      </w:r>
      <w:r>
        <w:rPr>
          <w:lang w:eastAsia="ar-SA"/>
        </w:rPr>
        <w:t xml:space="preserve">celkem za </w:t>
      </w:r>
      <w:r w:rsidRPr="00D663F8">
        <w:rPr>
          <w:b/>
          <w:lang w:eastAsia="ar-SA"/>
        </w:rPr>
        <w:t>4 turnusy ozdravných pobytů 128+65=193</w:t>
      </w:r>
    </w:p>
    <w:p w:rsidR="006131B4" w:rsidRDefault="006131B4" w:rsidP="006131B4">
      <w:pPr>
        <w:tabs>
          <w:tab w:val="left" w:pos="426"/>
        </w:tabs>
        <w:spacing w:after="240" w:line="240" w:lineRule="atLeast"/>
        <w:jc w:val="both"/>
      </w:pPr>
      <w:r w:rsidRPr="007B2FC3">
        <w:rPr>
          <w:b/>
        </w:rPr>
        <w:t>2. K Příloze č. 2 Smlouvy</w:t>
      </w:r>
      <w:r>
        <w:t xml:space="preserve"> – seznam účastníků tuzemského ozdravného pobytu- je doplněn seznam 65 dětí, pobyty – Poslův mlýn a RS Doly Bílina</w:t>
      </w:r>
    </w:p>
    <w:tbl>
      <w:tblPr>
        <w:tblW w:w="9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80"/>
        <w:gridCol w:w="2320"/>
      </w:tblGrid>
      <w:tr w:rsidR="006131B4" w:rsidTr="00476414">
        <w:trPr>
          <w:trHeight w:val="375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1B4" w:rsidRDefault="006131B4" w:rsidP="004764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Seznam Pojištěnců účastnících se tuzemského ozdravného pobytu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1B4" w:rsidRDefault="006131B4" w:rsidP="004764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131B4" w:rsidTr="00476414">
        <w:trPr>
          <w:trHeight w:val="315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1B4" w:rsidRDefault="006131B4" w:rsidP="004764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(podklad pro alokaci prostředků z Fondu prevence)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1B4" w:rsidRDefault="006131B4" w:rsidP="004764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131B4" w:rsidTr="00476414">
        <w:trPr>
          <w:trHeight w:val="300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1B4" w:rsidRDefault="006131B4" w:rsidP="0047641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1B4" w:rsidRDefault="006131B4" w:rsidP="004764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131B4" w:rsidTr="00476414">
        <w:trPr>
          <w:trHeight w:val="315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1B4" w:rsidRDefault="006131B4" w:rsidP="0047641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1B4" w:rsidRDefault="006131B4" w:rsidP="004764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131B4" w:rsidTr="00476414">
        <w:trPr>
          <w:trHeight w:val="390"/>
        </w:trPr>
        <w:tc>
          <w:tcPr>
            <w:tcW w:w="9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31B4" w:rsidRDefault="006131B4" w:rsidP="00476414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Seznam účastníků tuzemského ozdravného pobytu  </w:t>
            </w:r>
          </w:p>
        </w:tc>
      </w:tr>
      <w:tr w:rsidR="006131B4" w:rsidTr="00476414">
        <w:trPr>
          <w:trHeight w:val="315"/>
        </w:trPr>
        <w:tc>
          <w:tcPr>
            <w:tcW w:w="9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31B4" w:rsidRDefault="006131B4" w:rsidP="0047641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Název zařízení (realizátor pobytu): RS Poslův Mlýn Doksy</w:t>
            </w:r>
          </w:p>
        </w:tc>
      </w:tr>
      <w:tr w:rsidR="006131B4" w:rsidTr="00476414">
        <w:trPr>
          <w:trHeight w:val="315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1B4" w:rsidRDefault="006131B4" w:rsidP="0047641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Místo konání: RS Poslův Mlýn Doksy 976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31B4" w:rsidRDefault="006131B4" w:rsidP="0047641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131B4" w:rsidTr="00476414">
        <w:trPr>
          <w:trHeight w:val="315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31B4" w:rsidRDefault="006131B4" w:rsidP="0047641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termín konání:  8.5.-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14.5.2018</w:t>
            </w:r>
            <w:proofErr w:type="gramEnd"/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31B4" w:rsidRDefault="006131B4" w:rsidP="0047641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131B4" w:rsidTr="00476414">
        <w:trPr>
          <w:trHeight w:val="300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1B4" w:rsidRDefault="006131B4" w:rsidP="004764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B4" w:rsidRDefault="006131B4" w:rsidP="004764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131B4" w:rsidTr="00476414">
        <w:trPr>
          <w:trHeight w:val="30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1B4" w:rsidRDefault="006131B4" w:rsidP="004764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B4" w:rsidRDefault="006131B4" w:rsidP="004764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131B4" w:rsidTr="00476414">
        <w:trPr>
          <w:trHeight w:val="30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1B4" w:rsidRDefault="006131B4" w:rsidP="004764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B4" w:rsidRDefault="006131B4" w:rsidP="004764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131B4" w:rsidTr="00476414">
        <w:trPr>
          <w:trHeight w:val="30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1B4" w:rsidRDefault="006131B4" w:rsidP="004764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B4" w:rsidRDefault="006131B4" w:rsidP="004764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131B4" w:rsidTr="00476414">
        <w:trPr>
          <w:trHeight w:val="30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1B4" w:rsidRDefault="006131B4" w:rsidP="004764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B4" w:rsidRDefault="006131B4" w:rsidP="004764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131B4" w:rsidTr="00476414">
        <w:trPr>
          <w:trHeight w:val="30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1B4" w:rsidRDefault="006131B4" w:rsidP="004764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B4" w:rsidRDefault="006131B4" w:rsidP="004764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131B4" w:rsidTr="00476414">
        <w:trPr>
          <w:trHeight w:val="30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1B4" w:rsidRDefault="006131B4" w:rsidP="004764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B4" w:rsidRDefault="006131B4" w:rsidP="004764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131B4" w:rsidTr="00476414">
        <w:trPr>
          <w:trHeight w:val="30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1B4" w:rsidRDefault="006131B4" w:rsidP="004764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B4" w:rsidRDefault="006131B4" w:rsidP="004764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131B4" w:rsidTr="00476414">
        <w:trPr>
          <w:trHeight w:val="30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1B4" w:rsidRDefault="006131B4" w:rsidP="004764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B4" w:rsidRDefault="006131B4" w:rsidP="004764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131B4" w:rsidTr="00476414">
        <w:trPr>
          <w:trHeight w:val="30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1B4" w:rsidRDefault="006131B4" w:rsidP="004764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B4" w:rsidRDefault="006131B4" w:rsidP="004764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131B4" w:rsidTr="00476414">
        <w:trPr>
          <w:trHeight w:val="30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1B4" w:rsidRDefault="006131B4" w:rsidP="004764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B4" w:rsidRDefault="006131B4" w:rsidP="004764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131B4" w:rsidTr="00476414">
        <w:trPr>
          <w:trHeight w:val="30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1B4" w:rsidRDefault="006131B4" w:rsidP="004764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B4" w:rsidRDefault="006131B4" w:rsidP="004764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131B4" w:rsidTr="00476414">
        <w:trPr>
          <w:trHeight w:val="30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1B4" w:rsidRDefault="006131B4" w:rsidP="004764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B4" w:rsidRDefault="006131B4" w:rsidP="004764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131B4" w:rsidTr="00476414">
        <w:trPr>
          <w:trHeight w:val="30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1B4" w:rsidRDefault="006131B4" w:rsidP="004764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B4" w:rsidRDefault="006131B4" w:rsidP="004764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131B4" w:rsidTr="00476414">
        <w:trPr>
          <w:trHeight w:val="30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1B4" w:rsidRDefault="006131B4" w:rsidP="004764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B4" w:rsidRDefault="006131B4" w:rsidP="004764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131B4" w:rsidTr="00476414">
        <w:trPr>
          <w:trHeight w:val="30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1B4" w:rsidRDefault="006131B4" w:rsidP="004764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B4" w:rsidRDefault="006131B4" w:rsidP="004764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131B4" w:rsidTr="00476414">
        <w:trPr>
          <w:trHeight w:val="30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1B4" w:rsidRDefault="006131B4" w:rsidP="004764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B4" w:rsidRDefault="006131B4" w:rsidP="004764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131B4" w:rsidTr="00476414">
        <w:trPr>
          <w:trHeight w:val="30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1B4" w:rsidRDefault="006131B4" w:rsidP="004764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B4" w:rsidRDefault="006131B4" w:rsidP="004764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131B4" w:rsidTr="00476414">
        <w:trPr>
          <w:trHeight w:val="30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1B4" w:rsidRDefault="006131B4" w:rsidP="004764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B4" w:rsidRDefault="006131B4" w:rsidP="004764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131B4" w:rsidTr="00476414">
        <w:trPr>
          <w:trHeight w:val="30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1B4" w:rsidRDefault="006131B4" w:rsidP="004764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B4" w:rsidRDefault="006131B4" w:rsidP="004764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131B4" w:rsidTr="00476414">
        <w:trPr>
          <w:trHeight w:val="30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1B4" w:rsidRDefault="006131B4" w:rsidP="004764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B4" w:rsidRDefault="006131B4" w:rsidP="004764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131B4" w:rsidTr="00476414">
        <w:trPr>
          <w:trHeight w:val="30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1B4" w:rsidRDefault="006131B4" w:rsidP="004764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B4" w:rsidRDefault="006131B4" w:rsidP="004764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131B4" w:rsidTr="00476414">
        <w:trPr>
          <w:trHeight w:val="30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1B4" w:rsidRDefault="006131B4" w:rsidP="004764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B4" w:rsidRDefault="006131B4" w:rsidP="004764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131B4" w:rsidTr="00476414">
        <w:trPr>
          <w:trHeight w:val="30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1B4" w:rsidRDefault="006131B4" w:rsidP="004764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B4" w:rsidRDefault="006131B4" w:rsidP="004764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131B4" w:rsidTr="00476414">
        <w:trPr>
          <w:trHeight w:val="30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1B4" w:rsidRDefault="006131B4" w:rsidP="004764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B4" w:rsidRDefault="006131B4" w:rsidP="004764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131B4" w:rsidTr="00476414">
        <w:trPr>
          <w:trHeight w:val="30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1B4" w:rsidRDefault="006131B4" w:rsidP="004764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B4" w:rsidRDefault="006131B4" w:rsidP="004764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131B4" w:rsidTr="00476414">
        <w:trPr>
          <w:trHeight w:val="30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1B4" w:rsidRDefault="006131B4" w:rsidP="004764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B4" w:rsidRDefault="006131B4" w:rsidP="004764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131B4" w:rsidTr="00476414">
        <w:trPr>
          <w:trHeight w:val="30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1B4" w:rsidRDefault="006131B4" w:rsidP="004764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B4" w:rsidRDefault="006131B4" w:rsidP="004764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131B4" w:rsidTr="00476414">
        <w:trPr>
          <w:trHeight w:val="30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1B4" w:rsidRDefault="006131B4" w:rsidP="004764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B4" w:rsidRDefault="006131B4" w:rsidP="004764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131B4" w:rsidTr="00476414">
        <w:trPr>
          <w:trHeight w:val="30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1B4" w:rsidRDefault="006131B4" w:rsidP="004764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B4" w:rsidRDefault="006131B4" w:rsidP="004764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131B4" w:rsidTr="00476414">
        <w:trPr>
          <w:trHeight w:val="30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1B4" w:rsidRDefault="006131B4" w:rsidP="004764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B4" w:rsidRDefault="006131B4" w:rsidP="004764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131B4" w:rsidTr="00476414">
        <w:trPr>
          <w:trHeight w:val="30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1B4" w:rsidRDefault="006131B4" w:rsidP="004764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B4" w:rsidRDefault="006131B4" w:rsidP="004764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131B4" w:rsidTr="00476414">
        <w:trPr>
          <w:trHeight w:val="30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1B4" w:rsidRDefault="006131B4" w:rsidP="004764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B4" w:rsidRDefault="006131B4" w:rsidP="004764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131B4" w:rsidTr="00476414">
        <w:trPr>
          <w:trHeight w:val="30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1B4" w:rsidRDefault="006131B4" w:rsidP="004764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B4" w:rsidRDefault="006131B4" w:rsidP="004764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131B4" w:rsidTr="00476414">
        <w:trPr>
          <w:trHeight w:val="30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1B4" w:rsidRDefault="006131B4" w:rsidP="004764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B4" w:rsidRDefault="006131B4" w:rsidP="004764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131B4" w:rsidTr="00476414">
        <w:trPr>
          <w:trHeight w:val="30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1B4" w:rsidRDefault="006131B4" w:rsidP="004764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B4" w:rsidRDefault="006131B4" w:rsidP="004764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131B4" w:rsidTr="00476414">
        <w:trPr>
          <w:trHeight w:val="30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1B4" w:rsidRDefault="006131B4" w:rsidP="004764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B4" w:rsidRDefault="006131B4" w:rsidP="004764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131B4" w:rsidTr="00476414">
        <w:trPr>
          <w:trHeight w:val="30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1B4" w:rsidRDefault="006131B4" w:rsidP="004764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B4" w:rsidRDefault="006131B4" w:rsidP="004764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131B4" w:rsidTr="00476414">
        <w:trPr>
          <w:trHeight w:val="30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1B4" w:rsidRDefault="006131B4" w:rsidP="004764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B4" w:rsidRDefault="006131B4" w:rsidP="004764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131B4" w:rsidTr="00476414">
        <w:trPr>
          <w:trHeight w:val="315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31B4" w:rsidRDefault="006131B4" w:rsidP="0047641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131B4" w:rsidRDefault="006131B4" w:rsidP="0047641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131B4" w:rsidTr="00476414">
        <w:trPr>
          <w:trHeight w:val="315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131B4" w:rsidRDefault="006131B4" w:rsidP="0047641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131B4" w:rsidRDefault="006131B4" w:rsidP="0047641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131B4" w:rsidTr="00476414">
        <w:trPr>
          <w:trHeight w:val="315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131B4" w:rsidRDefault="006131B4" w:rsidP="0047641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131B4" w:rsidRDefault="006131B4" w:rsidP="0047641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131B4" w:rsidTr="00476414">
        <w:trPr>
          <w:trHeight w:val="300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1B4" w:rsidRDefault="006131B4" w:rsidP="004764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B4" w:rsidRDefault="006131B4" w:rsidP="004764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131B4" w:rsidTr="00476414">
        <w:trPr>
          <w:trHeight w:val="30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1B4" w:rsidRDefault="006131B4" w:rsidP="004764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B4" w:rsidRDefault="006131B4" w:rsidP="004764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131B4" w:rsidTr="00476414">
        <w:trPr>
          <w:trHeight w:val="30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1B4" w:rsidRDefault="006131B4" w:rsidP="004764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B4" w:rsidRDefault="006131B4" w:rsidP="004764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131B4" w:rsidTr="00476414">
        <w:trPr>
          <w:trHeight w:val="30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1B4" w:rsidRDefault="006131B4" w:rsidP="004764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B4" w:rsidRDefault="006131B4" w:rsidP="004764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131B4" w:rsidTr="00476414">
        <w:trPr>
          <w:trHeight w:val="30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1B4" w:rsidRDefault="006131B4" w:rsidP="004764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B4" w:rsidRDefault="006131B4" w:rsidP="004764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131B4" w:rsidTr="00476414">
        <w:trPr>
          <w:trHeight w:val="30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1B4" w:rsidRDefault="006131B4" w:rsidP="004764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B4" w:rsidRDefault="006131B4" w:rsidP="004764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131B4" w:rsidTr="00476414">
        <w:trPr>
          <w:trHeight w:val="30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1B4" w:rsidRDefault="006131B4" w:rsidP="004764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B4" w:rsidRDefault="006131B4" w:rsidP="004764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131B4" w:rsidTr="00476414">
        <w:trPr>
          <w:trHeight w:val="30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1B4" w:rsidRDefault="006131B4" w:rsidP="004764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B4" w:rsidRDefault="006131B4" w:rsidP="004764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131B4" w:rsidTr="00476414">
        <w:trPr>
          <w:trHeight w:val="30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1B4" w:rsidRDefault="006131B4" w:rsidP="004764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B4" w:rsidRDefault="006131B4" w:rsidP="004764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131B4" w:rsidTr="00476414">
        <w:trPr>
          <w:trHeight w:val="30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1B4" w:rsidRDefault="006131B4" w:rsidP="004764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B4" w:rsidRDefault="006131B4" w:rsidP="004764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131B4" w:rsidTr="00476414">
        <w:trPr>
          <w:trHeight w:val="30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1B4" w:rsidRDefault="006131B4" w:rsidP="004764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B4" w:rsidRDefault="006131B4" w:rsidP="004764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131B4" w:rsidTr="00476414">
        <w:trPr>
          <w:trHeight w:val="30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1B4" w:rsidRDefault="006131B4" w:rsidP="004764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B4" w:rsidRDefault="006131B4" w:rsidP="004764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131B4" w:rsidTr="00476414">
        <w:trPr>
          <w:trHeight w:val="30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1B4" w:rsidRDefault="006131B4" w:rsidP="004764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B4" w:rsidRDefault="006131B4" w:rsidP="004764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131B4" w:rsidTr="00476414">
        <w:trPr>
          <w:trHeight w:val="30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1B4" w:rsidRDefault="006131B4" w:rsidP="004764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B4" w:rsidRDefault="006131B4" w:rsidP="004764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131B4" w:rsidTr="00476414">
        <w:trPr>
          <w:trHeight w:val="30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1B4" w:rsidRDefault="006131B4" w:rsidP="004764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B4" w:rsidRDefault="006131B4" w:rsidP="004764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131B4" w:rsidTr="00476414">
        <w:trPr>
          <w:trHeight w:val="30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1B4" w:rsidRDefault="006131B4" w:rsidP="004764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B4" w:rsidRDefault="006131B4" w:rsidP="004764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131B4" w:rsidTr="00476414">
        <w:trPr>
          <w:trHeight w:val="30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1B4" w:rsidRDefault="006131B4" w:rsidP="004764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B4" w:rsidRDefault="006131B4" w:rsidP="004764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131B4" w:rsidTr="00476414">
        <w:trPr>
          <w:trHeight w:val="30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1B4" w:rsidRDefault="006131B4" w:rsidP="004764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B4" w:rsidRDefault="006131B4" w:rsidP="004764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131B4" w:rsidTr="00476414">
        <w:trPr>
          <w:trHeight w:val="30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1B4" w:rsidRDefault="006131B4" w:rsidP="004764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B4" w:rsidRDefault="006131B4" w:rsidP="004764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131B4" w:rsidTr="00476414">
        <w:trPr>
          <w:trHeight w:val="30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1B4" w:rsidRDefault="006131B4" w:rsidP="004764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B4" w:rsidRDefault="006131B4" w:rsidP="004764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131B4" w:rsidTr="00476414">
        <w:trPr>
          <w:trHeight w:val="30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1B4" w:rsidRDefault="006131B4" w:rsidP="004764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B4" w:rsidRDefault="006131B4" w:rsidP="004764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131B4" w:rsidTr="00476414">
        <w:trPr>
          <w:trHeight w:val="30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1B4" w:rsidRDefault="006131B4" w:rsidP="004764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B4" w:rsidRDefault="006131B4" w:rsidP="004764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131B4" w:rsidTr="00476414">
        <w:trPr>
          <w:trHeight w:val="30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1B4" w:rsidRDefault="006131B4" w:rsidP="004764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B4" w:rsidRDefault="006131B4" w:rsidP="004764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131B4" w:rsidTr="00476414">
        <w:trPr>
          <w:trHeight w:val="30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1B4" w:rsidRDefault="006131B4" w:rsidP="004764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B4" w:rsidRDefault="006131B4" w:rsidP="004764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131B4" w:rsidTr="00476414">
        <w:trPr>
          <w:trHeight w:val="30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1B4" w:rsidRDefault="006131B4" w:rsidP="004764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B4" w:rsidRDefault="006131B4" w:rsidP="004764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131B4" w:rsidTr="00476414">
        <w:trPr>
          <w:trHeight w:val="30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1B4" w:rsidRDefault="006131B4" w:rsidP="004764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1B4" w:rsidRDefault="006131B4" w:rsidP="004764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131B4" w:rsidTr="00476414">
        <w:trPr>
          <w:trHeight w:val="315"/>
        </w:trPr>
        <w:tc>
          <w:tcPr>
            <w:tcW w:w="7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31B4" w:rsidRDefault="006131B4" w:rsidP="0047641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Celkový počet účastníků pobytu: 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131B4" w:rsidRDefault="006131B4" w:rsidP="0047641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</w:tr>
      <w:tr w:rsidR="006131B4" w:rsidTr="00476414">
        <w:trPr>
          <w:trHeight w:val="315"/>
        </w:trPr>
        <w:tc>
          <w:tcPr>
            <w:tcW w:w="7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131B4" w:rsidRDefault="006131B4" w:rsidP="00476414">
            <w:pPr>
              <w:rPr>
                <w:b/>
                <w:bCs/>
                <w:sz w:val="22"/>
                <w:szCs w:val="22"/>
              </w:rPr>
            </w:pPr>
            <w:r w:rsidRPr="000B7EB3">
              <w:rPr>
                <w:b/>
                <w:bCs/>
                <w:sz w:val="22"/>
                <w:szCs w:val="22"/>
              </w:rPr>
              <w:t xml:space="preserve">Za správnost uvedených údajů zodpovídá: </w:t>
            </w:r>
          </w:p>
          <w:p w:rsidR="006131B4" w:rsidRPr="0026379D" w:rsidRDefault="006131B4" w:rsidP="00476414">
            <w:pPr>
              <w:rPr>
                <w:b/>
                <w:bCs/>
                <w:sz w:val="22"/>
                <w:szCs w:val="22"/>
              </w:rPr>
            </w:pPr>
            <w:r w:rsidRPr="00D663F8">
              <w:rPr>
                <w:b/>
                <w:lang w:eastAsia="en-US"/>
              </w:rPr>
              <w:t xml:space="preserve">Mgr. Václav </w:t>
            </w:r>
            <w:proofErr w:type="spellStart"/>
            <w:r w:rsidRPr="00D663F8">
              <w:rPr>
                <w:b/>
                <w:lang w:eastAsia="en-US"/>
              </w:rPr>
              <w:t>Červín</w:t>
            </w:r>
            <w:proofErr w:type="spellEnd"/>
            <w:r w:rsidRPr="00D663F8">
              <w:rPr>
                <w:b/>
                <w:bCs/>
                <w:noProof/>
                <w:sz w:val="22"/>
                <w:szCs w:val="22"/>
              </w:rPr>
              <w:t>, ředitel</w:t>
            </w:r>
            <w:r w:rsidRPr="00714BF4">
              <w:rPr>
                <w:b/>
                <w:bCs/>
                <w:noProof/>
                <w:sz w:val="22"/>
                <w:szCs w:val="22"/>
              </w:rPr>
              <w:t xml:space="preserve"> školy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131B4" w:rsidRDefault="006131B4" w:rsidP="00476414">
            <w:pPr>
              <w:rPr>
                <w:b/>
                <w:bCs/>
                <w:sz w:val="22"/>
                <w:szCs w:val="22"/>
              </w:rPr>
            </w:pPr>
            <w:r w:rsidRPr="000B7EB3">
              <w:rPr>
                <w:b/>
                <w:bCs/>
                <w:sz w:val="22"/>
                <w:szCs w:val="22"/>
              </w:rPr>
              <w:t>Podpis pověřené osoby</w:t>
            </w:r>
          </w:p>
          <w:p w:rsidR="006131B4" w:rsidRPr="0026379D" w:rsidRDefault="006131B4" w:rsidP="00476414">
            <w:pPr>
              <w:rPr>
                <w:sz w:val="22"/>
                <w:szCs w:val="22"/>
              </w:rPr>
            </w:pPr>
          </w:p>
        </w:tc>
      </w:tr>
    </w:tbl>
    <w:p w:rsidR="006131B4" w:rsidRPr="00936A8F" w:rsidRDefault="006131B4" w:rsidP="006131B4">
      <w:pPr>
        <w:tabs>
          <w:tab w:val="left" w:pos="426"/>
        </w:tabs>
        <w:spacing w:after="240" w:line="240" w:lineRule="atLeast"/>
        <w:jc w:val="both"/>
      </w:pPr>
    </w:p>
    <w:p w:rsidR="006131B4" w:rsidRDefault="006131B4" w:rsidP="006131B4">
      <w:pPr>
        <w:spacing w:after="240"/>
        <w:jc w:val="center"/>
        <w:rPr>
          <w:b/>
        </w:rPr>
      </w:pPr>
      <w:r w:rsidRPr="001246DC">
        <w:rPr>
          <w:b/>
        </w:rPr>
        <w:t>Článek II.</w:t>
      </w:r>
    </w:p>
    <w:p w:rsidR="006131B4" w:rsidRPr="001246DC" w:rsidRDefault="006131B4" w:rsidP="006131B4">
      <w:pPr>
        <w:ind w:left="357" w:hanging="357"/>
        <w:jc w:val="both"/>
      </w:pPr>
      <w:r w:rsidRPr="001246DC">
        <w:t>1.</w:t>
      </w:r>
      <w:r w:rsidRPr="001246DC">
        <w:tab/>
        <w:t xml:space="preserve">Ostatní ustanovení </w:t>
      </w:r>
      <w:r>
        <w:t>P</w:t>
      </w:r>
      <w:r w:rsidRPr="001246DC">
        <w:t xml:space="preserve">ředmětné smlouvy, která nejsou tímto Dodatkem č. </w:t>
      </w:r>
      <w:r>
        <w:t>1</w:t>
      </w:r>
      <w:r w:rsidRPr="001246DC">
        <w:t xml:space="preserve"> dotčena, zůstávají v platnosti v nezměněném znění. </w:t>
      </w:r>
    </w:p>
    <w:p w:rsidR="006131B4" w:rsidRDefault="006131B4" w:rsidP="006131B4">
      <w:pPr>
        <w:spacing w:before="120"/>
        <w:ind w:left="357" w:hanging="357"/>
        <w:jc w:val="both"/>
      </w:pPr>
      <w:r w:rsidRPr="001246DC">
        <w:t>2.</w:t>
      </w:r>
      <w:r w:rsidRPr="001246DC">
        <w:tab/>
        <w:t xml:space="preserve">Tento Dodatek č. </w:t>
      </w:r>
      <w:r>
        <w:t>1</w:t>
      </w:r>
      <w:r w:rsidRPr="001246DC">
        <w:t xml:space="preserve"> nabývá účinnosti dnem </w:t>
      </w:r>
      <w:r>
        <w:t xml:space="preserve">podepsání Dodatku č. 1 </w:t>
      </w:r>
      <w:r w:rsidRPr="001246DC">
        <w:t xml:space="preserve">a stává se nedílnou součástí </w:t>
      </w:r>
      <w:r>
        <w:t>P</w:t>
      </w:r>
      <w:r w:rsidRPr="001246DC">
        <w:t>ředmětné smlouvy.</w:t>
      </w:r>
    </w:p>
    <w:p w:rsidR="006131B4" w:rsidRDefault="006131B4" w:rsidP="006131B4">
      <w:pPr>
        <w:spacing w:before="120"/>
        <w:ind w:left="357" w:hanging="357"/>
        <w:jc w:val="both"/>
      </w:pPr>
      <w:r>
        <w:t>3.</w:t>
      </w:r>
      <w:r>
        <w:tab/>
      </w:r>
      <w:r w:rsidRPr="001246DC">
        <w:t xml:space="preserve">Tento Dodatek č. </w:t>
      </w:r>
      <w:r>
        <w:t>1</w:t>
      </w:r>
      <w:r w:rsidRPr="001246DC">
        <w:t xml:space="preserve"> je vyhotoven ve </w:t>
      </w:r>
      <w:r>
        <w:t>čtyřech</w:t>
      </w:r>
      <w:r w:rsidRPr="001246DC">
        <w:t xml:space="preserve"> originál</w:t>
      </w:r>
      <w:r>
        <w:t>ech</w:t>
      </w:r>
      <w:r w:rsidRPr="001246DC">
        <w:t xml:space="preserve">, z nichž každá ze </w:t>
      </w:r>
      <w:r>
        <w:t>S</w:t>
      </w:r>
      <w:r w:rsidRPr="001246DC">
        <w:t xml:space="preserve">mluvních stran obdrží </w:t>
      </w:r>
      <w:r>
        <w:t xml:space="preserve">dva </w:t>
      </w:r>
      <w:proofErr w:type="gramStart"/>
      <w:r>
        <w:t xml:space="preserve">originály </w:t>
      </w:r>
      <w:r w:rsidRPr="001246DC">
        <w:t>.</w:t>
      </w:r>
      <w:proofErr w:type="gramEnd"/>
    </w:p>
    <w:p w:rsidR="006131B4" w:rsidRPr="001246DC" w:rsidRDefault="006131B4" w:rsidP="006131B4">
      <w:pPr>
        <w:spacing w:before="120"/>
        <w:ind w:left="357" w:hanging="357"/>
        <w:jc w:val="both"/>
      </w:pPr>
      <w:r>
        <w:t>4.</w:t>
      </w:r>
      <w:r>
        <w:tab/>
      </w:r>
      <w:r w:rsidRPr="001246DC">
        <w:t>Smluvní strany si před podpisem tento Dodatek č</w:t>
      </w:r>
      <w:r>
        <w:t>. 1</w:t>
      </w:r>
      <w:r w:rsidRPr="001246DC">
        <w:t xml:space="preserve"> řádně přečetly a svůj souhlas s obsahem jednotlivých ustanovení stvrzují svým</w:t>
      </w:r>
      <w:r>
        <w:t>i</w:t>
      </w:r>
      <w:r w:rsidRPr="001246DC">
        <w:t xml:space="preserve"> podpis</w:t>
      </w:r>
      <w:r>
        <w:t>y</w:t>
      </w:r>
      <w:r w:rsidRPr="001246DC">
        <w:t xml:space="preserve">.  </w:t>
      </w:r>
    </w:p>
    <w:p w:rsidR="006131B4" w:rsidRDefault="006131B4" w:rsidP="006131B4"/>
    <w:p w:rsidR="006131B4" w:rsidRPr="00EC66DE" w:rsidRDefault="006131B4" w:rsidP="006131B4">
      <w:pPr>
        <w:ind w:left="284" w:hanging="284"/>
      </w:pPr>
      <w:r w:rsidRPr="00EC66DE">
        <w:t xml:space="preserve">              </w:t>
      </w:r>
    </w:p>
    <w:p w:rsidR="006131B4" w:rsidRPr="00E64479" w:rsidRDefault="006131B4" w:rsidP="006131B4">
      <w:pPr>
        <w:tabs>
          <w:tab w:val="left" w:pos="1134"/>
          <w:tab w:val="left" w:pos="1418"/>
        </w:tabs>
        <w:spacing w:after="120"/>
        <w:contextualSpacing/>
        <w:rPr>
          <w:lang w:eastAsia="en-US"/>
        </w:rPr>
      </w:pPr>
      <w:r>
        <w:rPr>
          <w:lang w:eastAsia="en-US"/>
        </w:rPr>
        <w:t xml:space="preserve">    </w:t>
      </w:r>
      <w:r w:rsidRPr="00E64479">
        <w:rPr>
          <w:lang w:eastAsia="en-US"/>
        </w:rPr>
        <w:t>V Ústí nad Labem dne</w:t>
      </w:r>
      <w:r>
        <w:rPr>
          <w:lang w:eastAsia="en-US"/>
        </w:rPr>
        <w:t xml:space="preserve"> </w:t>
      </w:r>
      <w:proofErr w:type="gramStart"/>
      <w:r>
        <w:rPr>
          <w:lang w:eastAsia="en-US"/>
        </w:rPr>
        <w:t>20.6.2018</w:t>
      </w:r>
      <w:proofErr w:type="gramEnd"/>
      <w:r w:rsidRPr="00E64479">
        <w:rPr>
          <w:lang w:eastAsia="en-US"/>
        </w:rPr>
        <w:t xml:space="preserve">     </w:t>
      </w:r>
      <w:r w:rsidRPr="00E64479">
        <w:rPr>
          <w:lang w:eastAsia="en-US"/>
        </w:rPr>
        <w:tab/>
        <w:t xml:space="preserve">          </w:t>
      </w:r>
      <w:r>
        <w:rPr>
          <w:lang w:eastAsia="en-US"/>
        </w:rPr>
        <w:t xml:space="preserve">  </w:t>
      </w:r>
      <w:r w:rsidRPr="00E64479">
        <w:rPr>
          <w:lang w:eastAsia="en-US"/>
        </w:rPr>
        <w:t xml:space="preserve">V Litoměřicích dne </w:t>
      </w:r>
      <w:r>
        <w:rPr>
          <w:lang w:eastAsia="en-US"/>
        </w:rPr>
        <w:t>18.6.2018</w:t>
      </w:r>
    </w:p>
    <w:p w:rsidR="006131B4" w:rsidRPr="00E64479" w:rsidRDefault="006131B4" w:rsidP="006131B4">
      <w:pPr>
        <w:tabs>
          <w:tab w:val="left" w:pos="1134"/>
          <w:tab w:val="left" w:pos="1418"/>
        </w:tabs>
        <w:spacing w:after="120"/>
        <w:contextualSpacing/>
        <w:rPr>
          <w:lang w:eastAsia="en-US"/>
        </w:rPr>
      </w:pPr>
    </w:p>
    <w:p w:rsidR="006131B4" w:rsidRPr="00E64479" w:rsidRDefault="006131B4" w:rsidP="006131B4">
      <w:pPr>
        <w:tabs>
          <w:tab w:val="left" w:pos="1134"/>
          <w:tab w:val="left" w:pos="1418"/>
        </w:tabs>
        <w:spacing w:after="120"/>
        <w:contextualSpacing/>
        <w:rPr>
          <w:lang w:eastAsia="en-US"/>
        </w:rPr>
      </w:pPr>
    </w:p>
    <w:p w:rsidR="006131B4" w:rsidRPr="00E64479" w:rsidRDefault="006131B4" w:rsidP="006131B4">
      <w:pPr>
        <w:suppressAutoHyphens/>
        <w:ind w:left="567" w:hanging="567"/>
        <w:rPr>
          <w:b/>
          <w:lang w:eastAsia="ar-SA"/>
        </w:rPr>
      </w:pPr>
      <w:r w:rsidRPr="00E64479">
        <w:rPr>
          <w:lang w:eastAsia="en-US"/>
        </w:rPr>
        <w:t xml:space="preserve">     Všeobecná zdravotní pojišťovna</w:t>
      </w:r>
      <w:r w:rsidRPr="00E64479">
        <w:rPr>
          <w:lang w:eastAsia="en-US"/>
        </w:rPr>
        <w:tab/>
      </w:r>
      <w:r w:rsidRPr="00E64479">
        <w:rPr>
          <w:lang w:eastAsia="en-US"/>
        </w:rPr>
        <w:tab/>
        <w:t xml:space="preserve">           </w:t>
      </w:r>
      <w:r w:rsidRPr="00E64479">
        <w:rPr>
          <w:lang w:eastAsia="ar-SA"/>
        </w:rPr>
        <w:t>Základní škola Litoměřice, Ladova 5</w:t>
      </w:r>
    </w:p>
    <w:p w:rsidR="006131B4" w:rsidRPr="00E64479" w:rsidRDefault="006131B4" w:rsidP="006131B4">
      <w:pPr>
        <w:tabs>
          <w:tab w:val="left" w:pos="1014"/>
        </w:tabs>
        <w:spacing w:after="120"/>
        <w:contextualSpacing/>
        <w:rPr>
          <w:lang w:eastAsia="en-US"/>
        </w:rPr>
      </w:pPr>
      <w:r w:rsidRPr="00E64479">
        <w:rPr>
          <w:lang w:eastAsia="en-US"/>
        </w:rPr>
        <w:tab/>
        <w:t>České republiky</w:t>
      </w:r>
    </w:p>
    <w:p w:rsidR="006131B4" w:rsidRPr="00E64479" w:rsidRDefault="006131B4" w:rsidP="006131B4">
      <w:pPr>
        <w:tabs>
          <w:tab w:val="left" w:pos="1134"/>
          <w:tab w:val="left" w:pos="1418"/>
        </w:tabs>
        <w:spacing w:after="120"/>
        <w:contextualSpacing/>
        <w:rPr>
          <w:lang w:eastAsia="en-US"/>
        </w:rPr>
      </w:pPr>
    </w:p>
    <w:p w:rsidR="006131B4" w:rsidRPr="00E64479" w:rsidRDefault="006131B4" w:rsidP="006131B4">
      <w:pPr>
        <w:tabs>
          <w:tab w:val="left" w:pos="1134"/>
          <w:tab w:val="left" w:pos="1418"/>
        </w:tabs>
        <w:spacing w:after="120"/>
        <w:contextualSpacing/>
        <w:rPr>
          <w:lang w:eastAsia="en-US"/>
        </w:rPr>
      </w:pPr>
    </w:p>
    <w:p w:rsidR="006131B4" w:rsidRPr="00E64479" w:rsidRDefault="006131B4" w:rsidP="006131B4">
      <w:pPr>
        <w:tabs>
          <w:tab w:val="left" w:pos="1134"/>
          <w:tab w:val="left" w:pos="1418"/>
        </w:tabs>
        <w:spacing w:after="120"/>
        <w:contextualSpacing/>
        <w:rPr>
          <w:lang w:eastAsia="en-US"/>
        </w:rPr>
      </w:pPr>
    </w:p>
    <w:p w:rsidR="006131B4" w:rsidRPr="00E64479" w:rsidRDefault="006131B4" w:rsidP="006131B4">
      <w:pPr>
        <w:tabs>
          <w:tab w:val="left" w:pos="1134"/>
          <w:tab w:val="left" w:pos="1418"/>
        </w:tabs>
        <w:spacing w:after="120"/>
        <w:contextualSpacing/>
        <w:rPr>
          <w:lang w:eastAsia="en-US"/>
        </w:rPr>
      </w:pPr>
    </w:p>
    <w:p w:rsidR="006131B4" w:rsidRPr="00E64479" w:rsidRDefault="006131B4" w:rsidP="006131B4">
      <w:pPr>
        <w:tabs>
          <w:tab w:val="left" w:pos="1134"/>
          <w:tab w:val="left" w:pos="1418"/>
        </w:tabs>
        <w:spacing w:after="120"/>
        <w:contextualSpacing/>
        <w:rPr>
          <w:lang w:eastAsia="en-US"/>
        </w:rPr>
      </w:pPr>
      <w:r w:rsidRPr="00E64479">
        <w:rPr>
          <w:lang w:eastAsia="en-US"/>
        </w:rPr>
        <w:t>……………………………………..</w:t>
      </w:r>
      <w:r w:rsidRPr="00E64479">
        <w:rPr>
          <w:lang w:eastAsia="en-US"/>
        </w:rPr>
        <w:tab/>
      </w:r>
      <w:r w:rsidRPr="00E64479">
        <w:rPr>
          <w:lang w:eastAsia="en-US"/>
        </w:rPr>
        <w:tab/>
        <w:t xml:space="preserve">                    ……………………………</w:t>
      </w:r>
    </w:p>
    <w:p w:rsidR="006131B4" w:rsidRPr="00E64479" w:rsidRDefault="006131B4" w:rsidP="006131B4">
      <w:pPr>
        <w:tabs>
          <w:tab w:val="left" w:pos="1134"/>
          <w:tab w:val="left" w:pos="1418"/>
        </w:tabs>
        <w:spacing w:after="120"/>
        <w:contextualSpacing/>
        <w:rPr>
          <w:lang w:eastAsia="en-US"/>
        </w:rPr>
      </w:pPr>
      <w:r w:rsidRPr="00E64479">
        <w:rPr>
          <w:lang w:eastAsia="en-US"/>
        </w:rPr>
        <w:t xml:space="preserve">         Ing. Zuzana Dvořáková,</w:t>
      </w:r>
      <w:r w:rsidRPr="00E64479">
        <w:rPr>
          <w:lang w:eastAsia="en-US"/>
        </w:rPr>
        <w:tab/>
      </w:r>
      <w:r w:rsidRPr="00E64479">
        <w:rPr>
          <w:lang w:eastAsia="en-US"/>
        </w:rPr>
        <w:tab/>
      </w:r>
      <w:r w:rsidRPr="00E64479">
        <w:rPr>
          <w:lang w:eastAsia="en-US"/>
        </w:rPr>
        <w:tab/>
        <w:t xml:space="preserve">              Mgr. Václav </w:t>
      </w:r>
      <w:proofErr w:type="spellStart"/>
      <w:r w:rsidRPr="00E64479">
        <w:rPr>
          <w:lang w:eastAsia="en-US"/>
        </w:rPr>
        <w:t>Červín</w:t>
      </w:r>
      <w:proofErr w:type="spellEnd"/>
      <w:r w:rsidRPr="00E64479">
        <w:rPr>
          <w:lang w:eastAsia="en-US"/>
        </w:rPr>
        <w:t xml:space="preserve"> </w:t>
      </w:r>
    </w:p>
    <w:p w:rsidR="006131B4" w:rsidRPr="00E64479" w:rsidRDefault="006131B4" w:rsidP="006131B4">
      <w:r w:rsidRPr="00E64479">
        <w:t xml:space="preserve">pověřená řízením Regionální </w:t>
      </w:r>
      <w:proofErr w:type="gramStart"/>
      <w:r w:rsidRPr="00E64479">
        <w:t>pobočky                                       ředitel</w:t>
      </w:r>
      <w:proofErr w:type="gramEnd"/>
      <w:r w:rsidRPr="00E64479">
        <w:t xml:space="preserve"> školy</w:t>
      </w:r>
    </w:p>
    <w:p w:rsidR="006131B4" w:rsidRDefault="006131B4" w:rsidP="006131B4">
      <w:r w:rsidRPr="00E64479">
        <w:t xml:space="preserve">              Ústí nad Labem</w:t>
      </w:r>
    </w:p>
    <w:p w:rsidR="006131B4" w:rsidRDefault="006131B4" w:rsidP="006131B4">
      <w:pPr>
        <w:tabs>
          <w:tab w:val="left" w:pos="1134"/>
          <w:tab w:val="left" w:pos="1418"/>
        </w:tabs>
        <w:spacing w:after="120"/>
        <w:contextualSpacing/>
      </w:pPr>
    </w:p>
    <w:p w:rsidR="00664EE2" w:rsidRDefault="00664EE2"/>
    <w:sectPr w:rsidR="00664EE2" w:rsidSect="00D663F8">
      <w:pgSz w:w="11906" w:h="16838"/>
      <w:pgMar w:top="993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ascii="Times New Roman" w:hAnsi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position w:val="0"/>
        <w:sz w:val="22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1B4"/>
    <w:rsid w:val="006131B4"/>
    <w:rsid w:val="00664EE2"/>
    <w:rsid w:val="009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3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131B4"/>
    <w:rPr>
      <w:color w:val="0000FF"/>
      <w:u w:val="single"/>
    </w:rPr>
  </w:style>
  <w:style w:type="table" w:styleId="Mkatabulky">
    <w:name w:val="Table Grid"/>
    <w:basedOn w:val="Normlntabulka"/>
    <w:uiPriority w:val="59"/>
    <w:rsid w:val="00613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3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131B4"/>
    <w:rPr>
      <w:color w:val="0000FF"/>
      <w:u w:val="single"/>
    </w:rPr>
  </w:style>
  <w:style w:type="table" w:styleId="Mkatabulky">
    <w:name w:val="Table Grid"/>
    <w:basedOn w:val="Normlntabulka"/>
    <w:uiPriority w:val="59"/>
    <w:rsid w:val="00613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zp.cz/cgi-bin/aps_cacheWEB.sh?VSS_SERV=ZVWSBJVYP&amp;OKRES=&amp;CASTOBCE=&amp;OBEC=&amp;ULICE=&amp;CDOM=&amp;COR=&amp;COZ=&amp;ICO=46773380&amp;OBCHJM=&amp;OBCHJMATD=0&amp;ROLES=P&amp;JMENO=&amp;PRIJMENI=&amp;NAROZENI=&amp;ROLE=&amp;VYPIS=2&amp;PODLE=subjekt&amp;IDICO=05e7d5fdde53542bf14c&amp;HISTORIE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zp.cz/cgi-bin/aps_cacheWEB.sh?VSS_SERV=ZVWSBJVYP&amp;OKRES=&amp;CASTOBCE=&amp;OBEC=&amp;ULICE=&amp;CDOM=&amp;COR=&amp;COZ=&amp;ICO=46773380&amp;OBCHJM=&amp;OBCHJMATD=0&amp;ROLES=P&amp;JMENO=&amp;PRIJMENI=&amp;NAROZENI=&amp;ROLE=&amp;VYPIS=2&amp;PODLE=subjekt&amp;IDICO=05e7d5fdde53542bf14c&amp;HISTORIE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VZP ČR</dc:creator>
  <cp:lastModifiedBy>Eva Kasanová</cp:lastModifiedBy>
  <cp:revision>2</cp:revision>
  <dcterms:created xsi:type="dcterms:W3CDTF">2018-06-22T11:05:00Z</dcterms:created>
  <dcterms:modified xsi:type="dcterms:W3CDTF">2018-06-22T11:05:00Z</dcterms:modified>
</cp:coreProperties>
</file>