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96" w:rsidRDefault="00BC46BC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VOZM-2018-001565</w:t>
      </w:r>
      <w:bookmarkEnd w:id="0"/>
    </w:p>
    <w:p w:rsidR="00550596" w:rsidRDefault="00BC46BC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550596" w:rsidRDefault="00BC46BC">
      <w:pPr>
        <w:pStyle w:val="Nadpis20"/>
        <w:keepNext/>
        <w:keepLines/>
        <w:shd w:val="clear" w:color="auto" w:fill="auto"/>
        <w:spacing w:after="0" w:line="240" w:lineRule="auto"/>
        <w:sectPr w:rsidR="00550596">
          <w:pgSz w:w="11900" w:h="16840"/>
          <w:pgMar w:top="562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0596" w:rsidRDefault="00BC46B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550596" w:rsidRDefault="00BC46BC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550596" w:rsidRDefault="00550596">
      <w:pPr>
        <w:spacing w:before="6" w:after="6" w:line="240" w:lineRule="exact"/>
        <w:rPr>
          <w:sz w:val="19"/>
          <w:szCs w:val="19"/>
        </w:rPr>
      </w:pPr>
    </w:p>
    <w:p w:rsidR="00550596" w:rsidRDefault="00550596">
      <w:pPr>
        <w:spacing w:line="14" w:lineRule="exact"/>
        <w:sectPr w:rsidR="00550596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550596" w:rsidRDefault="00BC46BC">
      <w:pPr>
        <w:pStyle w:val="Nadpis5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3851275</wp:posOffset>
                </wp:positionH>
                <wp:positionV relativeFrom="paragraph">
                  <wp:posOffset>12700</wp:posOffset>
                </wp:positionV>
                <wp:extent cx="207264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50596" w:rsidRDefault="00BC46BC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>Johnson &amp; Johnson, s.r.o.</w:t>
                            </w:r>
                          </w:p>
                          <w:p w:rsidR="00550596" w:rsidRDefault="00BC46B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Jinonice, Walterovo náměstí 329/1 158 00 Praha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25pt;margin-top:1pt;width:163.2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" filled="f" strokeweight=".5pt">
                <v:textbox style="mso-fit-shape-to-text:t" inset="0,0,0,0">
                  <w:txbxContent>
                    <w:p w:rsidR="00550596" w:rsidRDefault="00BC46BC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>Johnson &amp; Johnson, s.r.o.</w:t>
                      </w:r>
                    </w:p>
                    <w:p w:rsidR="00550596" w:rsidRDefault="00BC46BC">
                      <w:pPr>
                        <w:pStyle w:val="Zkladntext20"/>
                        <w:shd w:val="clear" w:color="auto" w:fill="auto"/>
                      </w:pPr>
                      <w:r>
                        <w:t>Jinonice, Walterovo náměstí 329/1 158 00 Praha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 xml:space="preserve">Nemocnice Nové Město na Moravě, příspěvková </w:t>
      </w:r>
      <w:r>
        <w:t>organizace Žďárská 610</w:t>
      </w:r>
      <w:bookmarkEnd w:id="3"/>
    </w:p>
    <w:p w:rsidR="00550596" w:rsidRDefault="00BC46BC">
      <w:pPr>
        <w:pStyle w:val="Nadpis50"/>
        <w:keepNext/>
        <w:keepLines/>
        <w:shd w:val="clear" w:color="auto" w:fill="auto"/>
        <w:spacing w:after="100"/>
      </w:pPr>
      <w:bookmarkStart w:id="4" w:name="bookmark6"/>
      <w:r>
        <w:t>592 31 Nové Město na Moravě IČO 00842001 DIČ CZ00842001</w:t>
      </w:r>
      <w:bookmarkEnd w:id="4"/>
    </w:p>
    <w:p w:rsidR="00550596" w:rsidRDefault="00BC46BC">
      <w:pPr>
        <w:pStyle w:val="Zkladntext1"/>
        <w:shd w:val="clear" w:color="auto" w:fill="auto"/>
        <w:spacing w:after="160" w:line="324" w:lineRule="auto"/>
        <w:ind w:left="5520" w:right="840" w:hanging="5380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41193075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CZ41193075 </w:t>
      </w:r>
      <w:r>
        <w:t>Kód spojení dodavatele Kontakt na dodavatele:</w:t>
      </w:r>
    </w:p>
    <w:p w:rsidR="00550596" w:rsidRDefault="00BC46BC">
      <w:pPr>
        <w:pStyle w:val="Nadpis20"/>
        <w:keepNext/>
        <w:keepLines/>
        <w:shd w:val="clear" w:color="auto" w:fill="auto"/>
        <w:spacing w:after="40" w:line="240" w:lineRule="auto"/>
        <w:ind w:left="5520" w:hanging="5380"/>
      </w:pPr>
      <w:bookmarkStart w:id="5" w:name="bookmark7"/>
      <w:r>
        <w:t>Příjemce</w:t>
      </w:r>
      <w:bookmarkEnd w:id="5"/>
    </w:p>
    <w:p w:rsidR="00550596" w:rsidRDefault="00BC46BC">
      <w:pPr>
        <w:pStyle w:val="Zkladntext1"/>
        <w:shd w:val="clear" w:color="auto" w:fill="auto"/>
        <w:spacing w:after="0"/>
        <w:ind w:left="5520"/>
      </w:pPr>
      <w:r>
        <w:t>Vyřizuje:</w:t>
      </w:r>
    </w:p>
    <w:p w:rsidR="00550596" w:rsidRDefault="00BC46BC">
      <w:pPr>
        <w:pStyle w:val="Zkladntext1"/>
        <w:shd w:val="clear" w:color="auto" w:fill="auto"/>
        <w:spacing w:after="0"/>
        <w:ind w:left="5520"/>
      </w:pPr>
      <w:r>
        <w:t>XXXX</w:t>
      </w:r>
    </w:p>
    <w:p w:rsidR="00550596" w:rsidRDefault="00BC46BC">
      <w:pPr>
        <w:pStyle w:val="Zkladntext1"/>
        <w:shd w:val="clear" w:color="auto" w:fill="auto"/>
        <w:spacing w:after="0"/>
        <w:ind w:left="5520"/>
      </w:pPr>
      <w:r>
        <w:t xml:space="preserve">E-mail </w:t>
      </w:r>
      <w:hyperlink r:id="rId8" w:history="1">
        <w:r>
          <w:t>XXXX</w:t>
        </w:r>
      </w:hyperlink>
    </w:p>
    <w:p w:rsidR="00550596" w:rsidRDefault="00BC46BC">
      <w:pPr>
        <w:pStyle w:val="Zkladntext1"/>
        <w:pBdr>
          <w:bottom w:val="single" w:sz="4" w:space="0" w:color="auto"/>
        </w:pBdr>
        <w:shd w:val="clear" w:color="auto" w:fill="auto"/>
        <w:spacing w:after="0"/>
        <w:ind w:left="5520"/>
      </w:pPr>
      <w:r>
        <w:t>Telefon 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157"/>
        <w:gridCol w:w="1718"/>
      </w:tblGrid>
      <w:tr w:rsidR="0055059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580"/>
            </w:pPr>
            <w:r>
              <w:t>1</w:t>
            </w:r>
          </w:p>
        </w:tc>
        <w:tc>
          <w:tcPr>
            <w:tcW w:w="5875" w:type="dxa"/>
            <w:gridSpan w:val="2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  <w:jc w:val="right"/>
            </w:pPr>
            <w:proofErr w:type="gramStart"/>
            <w:r>
              <w:t>28.05.2018</w:t>
            </w:r>
            <w:proofErr w:type="gramEnd"/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58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</w:tr>
    </w:tbl>
    <w:p w:rsidR="00550596" w:rsidRDefault="00550596">
      <w:pPr>
        <w:spacing w:after="86" w:line="14" w:lineRule="exact"/>
      </w:pPr>
    </w:p>
    <w:p w:rsidR="00550596" w:rsidRDefault="00BC46BC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0" w:line="389" w:lineRule="auto"/>
        <w:ind w:left="0"/>
      </w:pPr>
      <w:bookmarkStart w:id="6" w:name="bookmark8"/>
      <w:r>
        <w:t xml:space="preserve">Prosíme </w:t>
      </w:r>
      <w:r>
        <w:t>o potvrzení objednávky emailem, včetně identifikačních údajů vaší firmy.</w:t>
      </w:r>
      <w:bookmarkEnd w:id="6"/>
    </w:p>
    <w:p w:rsidR="00550596" w:rsidRDefault="00BC46BC">
      <w:pPr>
        <w:pStyle w:val="Nadpis30"/>
        <w:keepNext/>
        <w:keepLines/>
        <w:shd w:val="clear" w:color="auto" w:fill="auto"/>
        <w:spacing w:line="389" w:lineRule="auto"/>
      </w:pPr>
      <w:bookmarkStart w:id="7" w:name="bookmark9"/>
      <w:r>
        <w:t>Předmět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2846"/>
        <w:gridCol w:w="2261"/>
        <w:gridCol w:w="1858"/>
        <w:gridCol w:w="1416"/>
        <w:gridCol w:w="1056"/>
      </w:tblGrid>
      <w:tr w:rsidR="0055059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spacing w:before="12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spacing w:before="1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spacing w:line="264" w:lineRule="auto"/>
              <w:ind w:left="96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rn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í</w:t>
            </w:r>
            <w:r>
              <w:rPr>
                <w:b/>
                <w:bCs/>
                <w:sz w:val="14"/>
                <w:szCs w:val="14"/>
              </w:rPr>
              <w:t>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z w:val="14"/>
                <w:szCs w:val="14"/>
              </w:rPr>
              <w:t>k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ó</w:t>
            </w:r>
            <w:r>
              <w:rPr>
                <w:b/>
                <w:bCs/>
                <w:sz w:val="14"/>
                <w:szCs w:val="14"/>
              </w:rPr>
              <w:t>n</w:t>
            </w:r>
            <w:r>
              <w:rPr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420" w:hanging="1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spacing w:before="12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Z071952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CS-</w:t>
            </w:r>
            <w:proofErr w:type="spellStart"/>
            <w:r>
              <w:rPr>
                <w:sz w:val="14"/>
                <w:szCs w:val="14"/>
              </w:rPr>
              <w:t>Mitek</w:t>
            </w:r>
            <w:proofErr w:type="spellEnd"/>
            <w:r>
              <w:rPr>
                <w:sz w:val="14"/>
                <w:szCs w:val="14"/>
              </w:rPr>
              <w:t xml:space="preserve"> elektroda zápěstí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86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Johnson 227211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 w:right="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406" w:type="dxa"/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Z074143</w:t>
            </w:r>
          </w:p>
        </w:tc>
        <w:tc>
          <w:tcPr>
            <w:tcW w:w="2846" w:type="dxa"/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CS-VAPR </w:t>
            </w:r>
            <w:proofErr w:type="spellStart"/>
            <w:r>
              <w:rPr>
                <w:sz w:val="14"/>
                <w:szCs w:val="14"/>
              </w:rPr>
              <w:t>Side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Effect</w:t>
            </w:r>
            <w:proofErr w:type="spellEnd"/>
            <w:r>
              <w:rPr>
                <w:sz w:val="14"/>
                <w:szCs w:val="14"/>
              </w:rPr>
              <w:t xml:space="preserve"> 3.5mm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86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Johnson 227301</w:t>
            </w:r>
          </w:p>
        </w:tc>
        <w:tc>
          <w:tcPr>
            <w:tcW w:w="1858" w:type="dxa"/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ind w:left="0" w:right="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 ks</w:t>
            </w:r>
          </w:p>
        </w:tc>
        <w:tc>
          <w:tcPr>
            <w:tcW w:w="1416" w:type="dxa"/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:rsidR="00550596" w:rsidRDefault="00BC46BC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8" w:name="_GoBack"/>
            <w:bookmarkEnd w:id="8"/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45 597,44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0596" w:rsidRDefault="00BC46BC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406" w:type="dxa"/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846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9 578,56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50596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550596" w:rsidRDefault="00550596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 w:right="1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55 176,00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0596" w:rsidRDefault="00BC46BC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550596" w:rsidRDefault="00550596">
      <w:pPr>
        <w:spacing w:after="346" w:line="14" w:lineRule="exact"/>
      </w:pPr>
    </w:p>
    <w:p w:rsidR="00550596" w:rsidRDefault="00BC46BC">
      <w:pPr>
        <w:pStyle w:val="Nadpis30"/>
        <w:keepNext/>
        <w:keepLines/>
        <w:shd w:val="clear" w:color="auto" w:fill="auto"/>
        <w:spacing w:line="240" w:lineRule="auto"/>
      </w:pPr>
      <w:bookmarkStart w:id="9" w:name="bookmark10"/>
      <w:r>
        <w:t>Zboží doručit v pracovní dny do 14hodin.</w:t>
      </w:r>
      <w:bookmarkEnd w:id="9"/>
    </w:p>
    <w:p w:rsidR="00550596" w:rsidRDefault="00BC46BC">
      <w:pPr>
        <w:spacing w:line="14" w:lineRule="exact"/>
        <w:sectPr w:rsidR="00550596">
          <w:type w:val="continuous"/>
          <w:pgSz w:w="11900" w:h="16840"/>
          <w:pgMar w:top="562" w:right="526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0596" w:rsidRDefault="00BC46B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3"/>
                            <w:r>
                              <w:t xml:space="preserve">Razítko a podpis </w:t>
                            </w:r>
                            <w:r>
                              <w:t>dodavatele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" filled="f" stroked="f">
                <v:textbox inset="0,0,0,0">
                  <w:txbxContent>
                    <w:p w:rsidR="00550596" w:rsidRDefault="00BC46BC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1" w:name="bookmark3"/>
                      <w:r>
                        <w:t xml:space="preserve">Razítko a podpis </w:t>
                      </w:r>
                      <w:r>
                        <w:t>dodavatele</w:t>
                      </w:r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0596" w:rsidRDefault="00BC46B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4"/>
                            <w:r>
                              <w:t>Razítko a podpis odběratele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550596" w:rsidRDefault="00BC46BC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3" w:name="bookmark4"/>
                      <w:r>
                        <w:t>Razítko a podpis odběratele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0596" w:rsidRDefault="00550596">
      <w:pPr>
        <w:spacing w:line="240" w:lineRule="exact"/>
        <w:rPr>
          <w:sz w:val="19"/>
          <w:szCs w:val="19"/>
        </w:rPr>
      </w:pPr>
    </w:p>
    <w:p w:rsidR="00550596" w:rsidRDefault="00550596">
      <w:pPr>
        <w:spacing w:line="240" w:lineRule="exact"/>
        <w:rPr>
          <w:sz w:val="19"/>
          <w:szCs w:val="19"/>
        </w:rPr>
      </w:pPr>
    </w:p>
    <w:p w:rsidR="00550596" w:rsidRDefault="00550596">
      <w:pPr>
        <w:spacing w:line="240" w:lineRule="exact"/>
        <w:rPr>
          <w:sz w:val="19"/>
          <w:szCs w:val="19"/>
        </w:rPr>
      </w:pPr>
    </w:p>
    <w:p w:rsidR="00550596" w:rsidRDefault="00550596">
      <w:pPr>
        <w:spacing w:line="240" w:lineRule="exact"/>
        <w:rPr>
          <w:sz w:val="19"/>
          <w:szCs w:val="19"/>
        </w:rPr>
      </w:pPr>
    </w:p>
    <w:p w:rsidR="00550596" w:rsidRDefault="00550596">
      <w:pPr>
        <w:spacing w:line="240" w:lineRule="exact"/>
        <w:rPr>
          <w:sz w:val="19"/>
          <w:szCs w:val="19"/>
        </w:rPr>
      </w:pPr>
    </w:p>
    <w:p w:rsidR="00550596" w:rsidRDefault="00550596">
      <w:pPr>
        <w:spacing w:before="69" w:after="69" w:line="240" w:lineRule="exact"/>
        <w:rPr>
          <w:sz w:val="19"/>
          <w:szCs w:val="19"/>
        </w:rPr>
      </w:pPr>
    </w:p>
    <w:p w:rsidR="00550596" w:rsidRDefault="00550596">
      <w:pPr>
        <w:spacing w:line="14" w:lineRule="exact"/>
        <w:sectPr w:rsidR="00550596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550596" w:rsidRDefault="00BC46BC">
      <w:pPr>
        <w:pStyle w:val="Zkladntext30"/>
        <w:shd w:val="clear" w:color="auto" w:fill="auto"/>
      </w:pPr>
      <w:r>
        <w:lastRenderedPageBreak/>
        <w:t xml:space="preserve">Tento doklad byl vytištěn informačním systémem QI 93.21, </w:t>
      </w:r>
      <w:hyperlink r:id="rId9" w:history="1">
        <w:r>
          <w:t>www.dcconcept.com</w:t>
        </w:r>
      </w:hyperlink>
    </w:p>
    <w:sectPr w:rsidR="00550596">
      <w:type w:val="continuous"/>
      <w:pgSz w:w="11900" w:h="16840"/>
      <w:pgMar w:top="562" w:right="526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46BC">
      <w:r>
        <w:separator/>
      </w:r>
    </w:p>
  </w:endnote>
  <w:endnote w:type="continuationSeparator" w:id="0">
    <w:p w:rsidR="00000000" w:rsidRDefault="00BC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96" w:rsidRDefault="00550596"/>
  </w:footnote>
  <w:footnote w:type="continuationSeparator" w:id="0">
    <w:p w:rsidR="00550596" w:rsidRDefault="005505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0596"/>
    <w:rsid w:val="00550596"/>
    <w:rsid w:val="00B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oncep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2018-06-21T08:34:00Z</dcterms:created>
  <dcterms:modified xsi:type="dcterms:W3CDTF">2018-06-21T08:35:00Z</dcterms:modified>
</cp:coreProperties>
</file>