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A7" w:rsidRDefault="00C800A7" w:rsidP="001322B2">
      <w:pPr>
        <w:pStyle w:val="Nadpis2"/>
        <w:spacing w:before="120"/>
        <w:rPr>
          <w:color w:val="000000"/>
          <w:spacing w:val="94"/>
          <w:sz w:val="28"/>
        </w:rPr>
      </w:pPr>
    </w:p>
    <w:p w:rsidR="00C800A7" w:rsidRDefault="00C800A7" w:rsidP="001322B2">
      <w:pPr>
        <w:pStyle w:val="Nadpis2"/>
        <w:spacing w:before="120"/>
        <w:rPr>
          <w:color w:val="000000"/>
          <w:spacing w:val="94"/>
          <w:sz w:val="28"/>
        </w:rPr>
      </w:pPr>
    </w:p>
    <w:p w:rsidR="005D4891" w:rsidRDefault="00626886" w:rsidP="00C800A7">
      <w:pPr>
        <w:pStyle w:val="Nadpis2"/>
        <w:spacing w:before="120"/>
        <w:ind w:left="4956"/>
        <w:rPr>
          <w:spacing w:val="0"/>
        </w:rPr>
      </w:pPr>
      <w:r>
        <w:rPr>
          <w:spacing w:val="0"/>
        </w:rPr>
        <w:t>JP – KONTAKT s.r.o.</w:t>
      </w:r>
    </w:p>
    <w:p w:rsidR="00626886" w:rsidRPr="00626886" w:rsidRDefault="00626886" w:rsidP="0062688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6886">
        <w:rPr>
          <w:b/>
        </w:rPr>
        <w:t>Dašická 1797</w:t>
      </w:r>
    </w:p>
    <w:p w:rsidR="00626886" w:rsidRPr="00626886" w:rsidRDefault="00626886" w:rsidP="00626886">
      <w:pPr>
        <w:rPr>
          <w:b/>
        </w:rPr>
      </w:pPr>
      <w:r w:rsidRPr="00626886">
        <w:rPr>
          <w:b/>
        </w:rPr>
        <w:tab/>
      </w:r>
      <w:r w:rsidRPr="00626886">
        <w:rPr>
          <w:b/>
        </w:rPr>
        <w:tab/>
      </w:r>
      <w:r w:rsidRPr="00626886">
        <w:rPr>
          <w:b/>
        </w:rPr>
        <w:tab/>
      </w:r>
      <w:r w:rsidRPr="00626886">
        <w:rPr>
          <w:b/>
        </w:rPr>
        <w:tab/>
      </w:r>
      <w:r w:rsidRPr="00626886">
        <w:rPr>
          <w:b/>
        </w:rPr>
        <w:tab/>
      </w:r>
      <w:r w:rsidRPr="00626886">
        <w:rPr>
          <w:b/>
        </w:rPr>
        <w:tab/>
      </w:r>
      <w:r w:rsidRPr="00626886">
        <w:rPr>
          <w:b/>
        </w:rPr>
        <w:tab/>
        <w:t>530 03 Pardubice</w:t>
      </w:r>
    </w:p>
    <w:p w:rsidR="001322B2" w:rsidRPr="00C800A7" w:rsidRDefault="001322B2" w:rsidP="005D4891">
      <w:pPr>
        <w:spacing w:before="240"/>
        <w:jc w:val="both"/>
      </w:pPr>
    </w:p>
    <w:p w:rsidR="00C800A7" w:rsidRDefault="00C800A7" w:rsidP="005D4891">
      <w:pPr>
        <w:spacing w:before="240"/>
        <w:jc w:val="both"/>
        <w:rPr>
          <w:sz w:val="20"/>
        </w:rPr>
      </w:pPr>
    </w:p>
    <w:p w:rsidR="005D4891" w:rsidRPr="0098690B" w:rsidRDefault="005D4891" w:rsidP="005D4891">
      <w:pPr>
        <w:spacing w:before="240"/>
        <w:jc w:val="both"/>
        <w:rPr>
          <w:b/>
          <w:sz w:val="20"/>
        </w:rPr>
      </w:pPr>
      <w:r w:rsidRPr="0098690B">
        <w:rPr>
          <w:sz w:val="20"/>
        </w:rPr>
        <w:t xml:space="preserve">Vyřizuje:  </w:t>
      </w:r>
      <w:r>
        <w:rPr>
          <w:sz w:val="20"/>
        </w:rPr>
        <w:t xml:space="preserve"> </w:t>
      </w:r>
      <w:r w:rsidRPr="00626886">
        <w:rPr>
          <w:sz w:val="20"/>
          <w:highlight w:val="black"/>
        </w:rPr>
        <w:t xml:space="preserve">Markéta Havlovicová, DiS. – referent </w:t>
      </w:r>
      <w:r w:rsidR="00933BDD" w:rsidRPr="00626886">
        <w:rPr>
          <w:sz w:val="20"/>
          <w:highlight w:val="black"/>
        </w:rPr>
        <w:t>TE</w:t>
      </w:r>
      <w:r w:rsidRPr="00626886">
        <w:rPr>
          <w:sz w:val="20"/>
          <w:highlight w:val="black"/>
        </w:rPr>
        <w:t>Ú MěÚSS</w:t>
      </w:r>
      <w:r w:rsidRPr="0098690B">
        <w:rPr>
          <w:b/>
          <w:sz w:val="20"/>
        </w:rPr>
        <w:t xml:space="preserve">                   </w:t>
      </w:r>
    </w:p>
    <w:p w:rsidR="005D4891" w:rsidRDefault="005D4891" w:rsidP="005D4891">
      <w:pPr>
        <w:jc w:val="both"/>
        <w:rPr>
          <w:spacing w:val="6"/>
          <w:sz w:val="20"/>
        </w:rPr>
      </w:pPr>
      <w:proofErr w:type="gramStart"/>
      <w:r w:rsidRPr="0098690B">
        <w:rPr>
          <w:spacing w:val="6"/>
          <w:sz w:val="20"/>
        </w:rPr>
        <w:t xml:space="preserve">Tel.: </w:t>
      </w:r>
      <w:r>
        <w:rPr>
          <w:spacing w:val="6"/>
          <w:sz w:val="20"/>
        </w:rPr>
        <w:t xml:space="preserve">        </w:t>
      </w:r>
      <w:r w:rsidRPr="00626886">
        <w:rPr>
          <w:spacing w:val="6"/>
          <w:sz w:val="20"/>
          <w:highlight w:val="black"/>
        </w:rPr>
        <w:t>376 347 119</w:t>
      </w:r>
      <w:proofErr w:type="gramEnd"/>
      <w:r w:rsidRPr="0098690B">
        <w:rPr>
          <w:spacing w:val="6"/>
          <w:sz w:val="20"/>
        </w:rPr>
        <w:t xml:space="preserve">  </w:t>
      </w:r>
    </w:p>
    <w:p w:rsidR="005D4891" w:rsidRDefault="005D4891" w:rsidP="005D4891">
      <w:pPr>
        <w:jc w:val="both"/>
        <w:rPr>
          <w:spacing w:val="20"/>
          <w:sz w:val="20"/>
        </w:rPr>
      </w:pPr>
      <w:r>
        <w:rPr>
          <w:spacing w:val="20"/>
          <w:sz w:val="20"/>
        </w:rPr>
        <w:t>E</w:t>
      </w:r>
      <w:r w:rsidRPr="0098690B">
        <w:rPr>
          <w:spacing w:val="20"/>
          <w:sz w:val="20"/>
        </w:rPr>
        <w:t>-mail:</w:t>
      </w:r>
      <w:r>
        <w:rPr>
          <w:spacing w:val="20"/>
          <w:sz w:val="20"/>
        </w:rPr>
        <w:t xml:space="preserve"> </w:t>
      </w:r>
      <w:r w:rsidRPr="0098690B">
        <w:rPr>
          <w:spacing w:val="20"/>
          <w:sz w:val="20"/>
        </w:rPr>
        <w:t xml:space="preserve"> </w:t>
      </w:r>
      <w:r w:rsidR="000D045F" w:rsidRPr="000D045F">
        <w:rPr>
          <w:spacing w:val="20"/>
          <w:sz w:val="20"/>
          <w:highlight w:val="black"/>
        </w:rPr>
        <w:t>havlovicova</w:t>
      </w:r>
      <w:r w:rsidRPr="008C16AE">
        <w:rPr>
          <w:spacing w:val="20"/>
          <w:sz w:val="20"/>
        </w:rPr>
        <w:t>@musskt.cz</w:t>
      </w:r>
    </w:p>
    <w:p w:rsidR="005D4891" w:rsidRDefault="005D4891" w:rsidP="005D4891">
      <w:pPr>
        <w:jc w:val="both"/>
        <w:rPr>
          <w:spacing w:val="20"/>
          <w:sz w:val="20"/>
        </w:rPr>
      </w:pPr>
    </w:p>
    <w:p w:rsidR="005D4891" w:rsidRPr="0098690B" w:rsidRDefault="005D4891" w:rsidP="005D4891">
      <w:pPr>
        <w:jc w:val="both"/>
        <w:rPr>
          <w:sz w:val="20"/>
        </w:rPr>
      </w:pPr>
      <w:r>
        <w:rPr>
          <w:spacing w:val="20"/>
          <w:sz w:val="20"/>
        </w:rPr>
        <w:t xml:space="preserve">Datum:  </w:t>
      </w:r>
      <w:r w:rsidR="00626886">
        <w:rPr>
          <w:spacing w:val="20"/>
          <w:sz w:val="20"/>
        </w:rPr>
        <w:t>21</w:t>
      </w:r>
      <w:r w:rsidR="001322B2">
        <w:rPr>
          <w:spacing w:val="20"/>
          <w:sz w:val="20"/>
        </w:rPr>
        <w:t xml:space="preserve">. </w:t>
      </w:r>
      <w:r w:rsidR="00626886">
        <w:rPr>
          <w:spacing w:val="20"/>
          <w:sz w:val="20"/>
        </w:rPr>
        <w:t>6</w:t>
      </w:r>
      <w:r>
        <w:rPr>
          <w:spacing w:val="20"/>
          <w:sz w:val="20"/>
        </w:rPr>
        <w:t>. 201</w:t>
      </w:r>
      <w:r w:rsidR="00933BDD">
        <w:rPr>
          <w:spacing w:val="20"/>
          <w:sz w:val="20"/>
        </w:rPr>
        <w:t>8</w:t>
      </w:r>
      <w:r w:rsidRPr="0098690B">
        <w:rPr>
          <w:spacing w:val="20"/>
          <w:sz w:val="20"/>
        </w:rPr>
        <w:t xml:space="preserve">  </w:t>
      </w:r>
    </w:p>
    <w:p w:rsidR="005D4891" w:rsidRPr="0098690B" w:rsidRDefault="005D4891" w:rsidP="005D4891">
      <w:pPr>
        <w:rPr>
          <w:sz w:val="20"/>
        </w:rPr>
      </w:pPr>
    </w:p>
    <w:p w:rsidR="005D4891" w:rsidRDefault="005D4891" w:rsidP="005D4891"/>
    <w:p w:rsidR="005D4891" w:rsidRDefault="005D4891" w:rsidP="005D4891">
      <w:pPr>
        <w:rPr>
          <w:b/>
          <w:spacing w:val="70"/>
        </w:rPr>
      </w:pPr>
      <w:r w:rsidRPr="0098690B">
        <w:rPr>
          <w:b/>
          <w:spacing w:val="120"/>
        </w:rPr>
        <w:t xml:space="preserve">Objednávka </w:t>
      </w:r>
      <w:r w:rsidRPr="0098690B">
        <w:rPr>
          <w:b/>
          <w:spacing w:val="70"/>
        </w:rPr>
        <w:t xml:space="preserve">č. </w:t>
      </w:r>
      <w:r w:rsidR="00626886">
        <w:rPr>
          <w:b/>
          <w:spacing w:val="70"/>
        </w:rPr>
        <w:t>58/2018</w:t>
      </w:r>
    </w:p>
    <w:p w:rsidR="005D4891" w:rsidRPr="0098690B" w:rsidRDefault="005D4891" w:rsidP="005D4891">
      <w:pPr>
        <w:rPr>
          <w:b/>
          <w:spacing w:val="70"/>
        </w:rPr>
      </w:pPr>
    </w:p>
    <w:p w:rsidR="005D4891" w:rsidRDefault="005D4891" w:rsidP="005D4891">
      <w:pPr>
        <w:rPr>
          <w:u w:val="single"/>
        </w:rPr>
      </w:pPr>
    </w:p>
    <w:p w:rsidR="001322B2" w:rsidRDefault="00626886" w:rsidP="001322B2">
      <w:pPr>
        <w:pStyle w:val="Zkladntext"/>
      </w:pPr>
      <w:r>
        <w:t>na dodávku spisových skříní - 12 ks. Evidenční číslo objednávky POE-2018-69-001932.</w:t>
      </w:r>
    </w:p>
    <w:p w:rsidR="00626886" w:rsidRDefault="00626886" w:rsidP="001322B2">
      <w:pPr>
        <w:pStyle w:val="Zkladntext"/>
      </w:pPr>
      <w:r>
        <w:t>Cena celkem 67 239,70 Kč včetně DPH.</w:t>
      </w:r>
    </w:p>
    <w:p w:rsidR="00626886" w:rsidRDefault="00626886" w:rsidP="001322B2">
      <w:pPr>
        <w:pStyle w:val="Zkladntext"/>
      </w:pPr>
    </w:p>
    <w:p w:rsidR="00626886" w:rsidRPr="00626886" w:rsidRDefault="00626886" w:rsidP="001322B2">
      <w:pPr>
        <w:pStyle w:val="Zkladntext"/>
        <w:rPr>
          <w:u w:val="single"/>
        </w:rPr>
      </w:pPr>
      <w:r w:rsidRPr="00626886">
        <w:rPr>
          <w:u w:val="single"/>
        </w:rPr>
        <w:t xml:space="preserve">Fakturační údaje: </w:t>
      </w:r>
    </w:p>
    <w:p w:rsidR="00626886" w:rsidRDefault="00626886" w:rsidP="00626886">
      <w:pPr>
        <w:spacing w:before="120"/>
        <w:jc w:val="both"/>
      </w:pPr>
      <w:r w:rsidRPr="00626886">
        <w:t>Městský ústav sociálních služeb Klatovy, p. o.</w:t>
      </w:r>
    </w:p>
    <w:p w:rsidR="00626886" w:rsidRDefault="00626886" w:rsidP="00626886">
      <w:pPr>
        <w:spacing w:before="120"/>
        <w:jc w:val="both"/>
      </w:pPr>
      <w:r>
        <w:t>Balbínova 59/I</w:t>
      </w:r>
    </w:p>
    <w:p w:rsidR="00626886" w:rsidRDefault="00626886" w:rsidP="00626886">
      <w:pPr>
        <w:spacing w:before="120"/>
        <w:jc w:val="both"/>
      </w:pPr>
      <w:r>
        <w:t>339 01 Klatovy</w:t>
      </w:r>
    </w:p>
    <w:p w:rsidR="00626886" w:rsidRDefault="00626886" w:rsidP="00626886">
      <w:pPr>
        <w:spacing w:before="120"/>
        <w:jc w:val="both"/>
      </w:pPr>
    </w:p>
    <w:p w:rsidR="00626886" w:rsidRPr="00626886" w:rsidRDefault="00626886" w:rsidP="00626886">
      <w:pPr>
        <w:spacing w:before="120"/>
        <w:jc w:val="both"/>
        <w:rPr>
          <w:u w:val="single"/>
        </w:rPr>
      </w:pPr>
      <w:r w:rsidRPr="00626886">
        <w:rPr>
          <w:u w:val="single"/>
        </w:rPr>
        <w:t>Term</w:t>
      </w:r>
      <w:r>
        <w:rPr>
          <w:u w:val="single"/>
        </w:rPr>
        <w:t>ín dodání</w:t>
      </w:r>
      <w:r w:rsidRPr="00626886">
        <w:rPr>
          <w:u w:val="single"/>
        </w:rPr>
        <w:t>:</w:t>
      </w:r>
      <w:r w:rsidRPr="00626886">
        <w:t xml:space="preserve"> </w:t>
      </w:r>
      <w:r>
        <w:t>září 2018</w:t>
      </w:r>
    </w:p>
    <w:p w:rsidR="00626886" w:rsidRDefault="00626886" w:rsidP="001322B2">
      <w:pPr>
        <w:pStyle w:val="Zkladntext"/>
      </w:pPr>
    </w:p>
    <w:p w:rsidR="001322B2" w:rsidRDefault="001322B2" w:rsidP="001322B2">
      <w:pPr>
        <w:pStyle w:val="Nadpis3"/>
      </w:pPr>
      <w:r>
        <w:t xml:space="preserve">            </w:t>
      </w:r>
    </w:p>
    <w:p w:rsidR="001322B2" w:rsidRPr="00A63156" w:rsidRDefault="001322B2" w:rsidP="001322B2"/>
    <w:p w:rsidR="001322B2" w:rsidRDefault="001322B2" w:rsidP="001322B2">
      <w:pPr>
        <w:jc w:val="both"/>
        <w:rPr>
          <w:szCs w:val="24"/>
        </w:rPr>
      </w:pPr>
    </w:p>
    <w:p w:rsidR="001322B2" w:rsidRDefault="001322B2" w:rsidP="001322B2">
      <w:pPr>
        <w:jc w:val="both"/>
        <w:rPr>
          <w:szCs w:val="24"/>
        </w:rPr>
      </w:pPr>
    </w:p>
    <w:p w:rsidR="001322B2" w:rsidRDefault="001322B2" w:rsidP="001322B2">
      <w:pPr>
        <w:jc w:val="both"/>
        <w:rPr>
          <w:szCs w:val="24"/>
        </w:rPr>
      </w:pPr>
    </w:p>
    <w:p w:rsidR="001322B2" w:rsidRPr="00BF797D" w:rsidRDefault="001322B2" w:rsidP="001322B2">
      <w:pPr>
        <w:jc w:val="both"/>
        <w:rPr>
          <w:szCs w:val="24"/>
        </w:rPr>
      </w:pPr>
    </w:p>
    <w:p w:rsidR="001322B2" w:rsidRDefault="001322B2" w:rsidP="001322B2">
      <w:pPr>
        <w:ind w:left="6372"/>
        <w:jc w:val="both"/>
      </w:pPr>
      <w:r>
        <w:t>Bc. Alena Kleinerová</w:t>
      </w:r>
    </w:p>
    <w:p w:rsidR="001322B2" w:rsidRDefault="001322B2" w:rsidP="001322B2">
      <w:pPr>
        <w:ind w:left="6372"/>
        <w:jc w:val="both"/>
      </w:pPr>
      <w:r>
        <w:t>ředitelka MěÚSS Klatovy</w:t>
      </w:r>
    </w:p>
    <w:p w:rsidR="001322B2" w:rsidRDefault="001322B2" w:rsidP="001322B2">
      <w:pPr>
        <w:jc w:val="both"/>
      </w:pPr>
    </w:p>
    <w:p w:rsidR="001322B2" w:rsidRDefault="001322B2" w:rsidP="001322B2">
      <w:pPr>
        <w:jc w:val="both"/>
      </w:pPr>
    </w:p>
    <w:p w:rsidR="00626886" w:rsidRDefault="00626886" w:rsidP="001322B2">
      <w:pPr>
        <w:rPr>
          <w:i/>
        </w:rPr>
      </w:pPr>
      <w:r w:rsidRPr="00626886">
        <w:rPr>
          <w:i/>
        </w:rPr>
        <w:t>Pozn.</w:t>
      </w:r>
      <w:r>
        <w:rPr>
          <w:i/>
        </w:rPr>
        <w:t>:</w:t>
      </w:r>
    </w:p>
    <w:p w:rsidR="00787EE0" w:rsidRPr="00626886" w:rsidRDefault="00626886" w:rsidP="001322B2">
      <w:pPr>
        <w:rPr>
          <w:i/>
        </w:rPr>
      </w:pPr>
      <w:r w:rsidRPr="00626886">
        <w:rPr>
          <w:i/>
        </w:rPr>
        <w:t>Obj</w:t>
      </w:r>
      <w:r w:rsidR="000D045F">
        <w:rPr>
          <w:i/>
        </w:rPr>
        <w:t xml:space="preserve">ednávka, včetně její akceptace </w:t>
      </w:r>
      <w:r w:rsidRPr="00626886">
        <w:rPr>
          <w:i/>
        </w:rPr>
        <w:t>bude uveřejněna v Registru smluv Městským ústavem sociálních služeb Klatovy, p. o. dle Zákona č. 340/2015 Sb.</w:t>
      </w:r>
    </w:p>
    <w:p w:rsidR="00626886" w:rsidRDefault="00626886" w:rsidP="001322B2">
      <w:pPr>
        <w:rPr>
          <w:i/>
        </w:rPr>
      </w:pPr>
      <w:r w:rsidRPr="00626886">
        <w:rPr>
          <w:i/>
        </w:rPr>
        <w:t>Žádáme o potvrzení přijetí objednávky a její akceptaci e-mailem.</w:t>
      </w:r>
    </w:p>
    <w:p w:rsidR="000D045F" w:rsidRDefault="000D045F" w:rsidP="001322B2">
      <w:pPr>
        <w:rPr>
          <w:i/>
        </w:rPr>
      </w:pPr>
    </w:p>
    <w:p w:rsidR="000D045F" w:rsidRDefault="000D045F" w:rsidP="001322B2">
      <w:pPr>
        <w:rPr>
          <w:i/>
        </w:rPr>
      </w:pPr>
    </w:p>
    <w:p w:rsidR="000D045F" w:rsidRDefault="000D045F" w:rsidP="001322B2">
      <w:pPr>
        <w:rPr>
          <w:i/>
        </w:rPr>
      </w:pPr>
    </w:p>
    <w:p w:rsidR="000D045F" w:rsidRDefault="000D045F" w:rsidP="001322B2">
      <w:pPr>
        <w:rPr>
          <w:i/>
        </w:rPr>
      </w:pPr>
    </w:p>
    <w:p w:rsidR="000D045F" w:rsidRDefault="000D045F" w:rsidP="001322B2">
      <w:pPr>
        <w:rPr>
          <w:i/>
        </w:rPr>
      </w:pPr>
    </w:p>
    <w:p w:rsidR="000D045F" w:rsidRDefault="000D045F" w:rsidP="000D045F">
      <w:pPr>
        <w:rPr>
          <w:rFonts w:ascii="Tahoma" w:hAnsi="Tahoma" w:cs="Tahoma"/>
          <w:sz w:val="20"/>
        </w:rPr>
      </w:pPr>
      <w:bookmarkStart w:id="0" w:name="_MailOriginal"/>
      <w:proofErr w:type="spellStart"/>
      <w:r>
        <w:rPr>
          <w:rFonts w:ascii="Tahoma" w:hAnsi="Tahoma" w:cs="Tahoma"/>
          <w:b/>
          <w:bCs/>
          <w:sz w:val="20"/>
        </w:rPr>
        <w:t>From</w:t>
      </w:r>
      <w:proofErr w:type="spellEnd"/>
      <w:r>
        <w:rPr>
          <w:rFonts w:ascii="Tahoma" w:hAnsi="Tahoma" w:cs="Tahoma"/>
          <w:b/>
          <w:bCs/>
          <w:sz w:val="20"/>
        </w:rPr>
        <w:t>:</w:t>
      </w:r>
      <w:r>
        <w:rPr>
          <w:rFonts w:ascii="Tahoma" w:hAnsi="Tahoma" w:cs="Tahoma"/>
          <w:sz w:val="20"/>
        </w:rPr>
        <w:t xml:space="preserve"> </w:t>
      </w:r>
      <w:r w:rsidRPr="000D045F">
        <w:rPr>
          <w:rFonts w:ascii="Tahoma" w:hAnsi="Tahoma" w:cs="Tahoma"/>
          <w:sz w:val="20"/>
          <w:highlight w:val="black"/>
        </w:rPr>
        <w:t xml:space="preserve">Jan </w:t>
      </w:r>
      <w:proofErr w:type="spellStart"/>
      <w:r w:rsidRPr="000D045F">
        <w:rPr>
          <w:rFonts w:ascii="Tahoma" w:hAnsi="Tahoma" w:cs="Tahoma"/>
          <w:sz w:val="20"/>
          <w:highlight w:val="black"/>
        </w:rPr>
        <w:t>Pförtner</w:t>
      </w:r>
      <w:proofErr w:type="spellEnd"/>
      <w:r>
        <w:rPr>
          <w:rFonts w:ascii="Tahoma" w:hAnsi="Tahoma" w:cs="Tahoma"/>
          <w:sz w:val="20"/>
        </w:rPr>
        <w:t>, JP-KONTAKT [mailto:</w:t>
      </w:r>
      <w:r w:rsidRPr="000D045F">
        <w:rPr>
          <w:rFonts w:ascii="Tahoma" w:hAnsi="Tahoma" w:cs="Tahoma"/>
          <w:sz w:val="20"/>
          <w:highlight w:val="black"/>
        </w:rPr>
        <w:t>honza</w:t>
      </w:r>
      <w:r>
        <w:rPr>
          <w:rFonts w:ascii="Tahoma" w:hAnsi="Tahoma" w:cs="Tahoma"/>
          <w:sz w:val="20"/>
        </w:rPr>
        <w:t xml:space="preserve">@jp-kontakt.cz]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bCs/>
          <w:sz w:val="20"/>
        </w:rPr>
        <w:t>Sent:</w:t>
      </w:r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Thursday</w:t>
      </w:r>
      <w:proofErr w:type="spellEnd"/>
      <w:r>
        <w:rPr>
          <w:rFonts w:ascii="Tahoma" w:hAnsi="Tahoma" w:cs="Tahoma"/>
          <w:sz w:val="20"/>
        </w:rPr>
        <w:t>, June 21, 2018 11:30 AM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bCs/>
          <w:sz w:val="20"/>
        </w:rPr>
        <w:t>To:</w:t>
      </w:r>
      <w:r>
        <w:rPr>
          <w:rFonts w:ascii="Tahoma" w:hAnsi="Tahoma" w:cs="Tahoma"/>
          <w:sz w:val="20"/>
        </w:rPr>
        <w:t xml:space="preserve"> </w:t>
      </w:r>
      <w:r w:rsidRPr="000D045F">
        <w:rPr>
          <w:rFonts w:ascii="Tahoma" w:hAnsi="Tahoma" w:cs="Tahoma"/>
          <w:sz w:val="20"/>
          <w:highlight w:val="black"/>
        </w:rPr>
        <w:t>havlovicova</w:t>
      </w:r>
      <w:r>
        <w:rPr>
          <w:rFonts w:ascii="Tahoma" w:hAnsi="Tahoma" w:cs="Tahoma"/>
          <w:sz w:val="20"/>
        </w:rPr>
        <w:t>@musskt.cz</w:t>
      </w:r>
      <w:r>
        <w:rPr>
          <w:rFonts w:ascii="Tahoma" w:hAnsi="Tahoma" w:cs="Tahoma"/>
          <w:sz w:val="20"/>
        </w:rPr>
        <w:br/>
      </w:r>
      <w:proofErr w:type="spellStart"/>
      <w:r>
        <w:rPr>
          <w:rFonts w:ascii="Tahoma" w:hAnsi="Tahoma" w:cs="Tahoma"/>
          <w:b/>
          <w:bCs/>
          <w:sz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</w:rPr>
        <w:t>:</w:t>
      </w:r>
      <w:r>
        <w:rPr>
          <w:rFonts w:ascii="Tahoma" w:hAnsi="Tahoma" w:cs="Tahoma"/>
          <w:sz w:val="20"/>
        </w:rPr>
        <w:t xml:space="preserve"> Akceptace objednávky</w:t>
      </w:r>
    </w:p>
    <w:p w:rsidR="000D045F" w:rsidRDefault="000D045F" w:rsidP="000D045F">
      <w:pPr>
        <w:rPr>
          <w:rFonts w:eastAsiaTheme="minorHAnsi"/>
          <w:szCs w:val="24"/>
        </w:rPr>
      </w:pPr>
    </w:p>
    <w:p w:rsidR="000D045F" w:rsidRDefault="000D045F" w:rsidP="000D045F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Dobrý den.</w:t>
      </w:r>
    </w:p>
    <w:p w:rsidR="000D045F" w:rsidRDefault="000D045F" w:rsidP="000D045F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Děkujeme za objednávku č. POE-2018-69-001932 na spisové skříně. Potvrzujeme její přijetí a akceptaci. Souhlasíme s jejím zveřejněním v Registru smluv.</w:t>
      </w:r>
    </w:p>
    <w:p w:rsidR="000D045F" w:rsidRDefault="000D045F" w:rsidP="000D045F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0D045F" w:rsidRDefault="000D045F" w:rsidP="000D045F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 pozdravem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br/>
      </w:r>
      <w:r w:rsidRPr="000D045F">
        <w:rPr>
          <w:rFonts w:ascii="Calibri" w:hAnsi="Calibri"/>
          <w:color w:val="000000"/>
          <w:highlight w:val="black"/>
        </w:rPr>
        <w:t xml:space="preserve">Jan </w:t>
      </w:r>
      <w:proofErr w:type="spellStart"/>
      <w:r w:rsidRPr="000D045F">
        <w:rPr>
          <w:rFonts w:ascii="Calibri" w:hAnsi="Calibri"/>
          <w:color w:val="000000"/>
          <w:highlight w:val="black"/>
        </w:rPr>
        <w:t>Pförtner</w:t>
      </w:r>
      <w:proofErr w:type="spellEnd"/>
      <w:r>
        <w:rPr>
          <w:rFonts w:ascii="Calibri" w:hAnsi="Calibri"/>
          <w:color w:val="000000"/>
        </w:rPr>
        <w:br/>
        <w:t>JP-KONTAKT s.r.o.</w:t>
      </w:r>
      <w:r>
        <w:rPr>
          <w:rFonts w:ascii="Calibri" w:hAnsi="Calibri"/>
          <w:color w:val="000000"/>
        </w:rPr>
        <w:br/>
        <w:t>Dašická 1797</w:t>
      </w:r>
      <w:r>
        <w:rPr>
          <w:rFonts w:ascii="Calibri" w:hAnsi="Calibri"/>
          <w:color w:val="000000"/>
        </w:rPr>
        <w:br/>
        <w:t>530 03 Pardubice</w:t>
      </w:r>
      <w:r>
        <w:rPr>
          <w:rFonts w:ascii="Calibri" w:hAnsi="Calibri"/>
          <w:color w:val="000000"/>
        </w:rPr>
        <w:br/>
        <w:t xml:space="preserve">tel. </w:t>
      </w:r>
      <w:r w:rsidRPr="000D045F">
        <w:rPr>
          <w:rFonts w:ascii="Calibri" w:hAnsi="Calibri"/>
          <w:color w:val="000000"/>
          <w:highlight w:val="black"/>
        </w:rPr>
        <w:t>466 052 037</w:t>
      </w:r>
      <w:r>
        <w:rPr>
          <w:rFonts w:ascii="Calibri" w:hAnsi="Calibri"/>
          <w:color w:val="000000"/>
        </w:rPr>
        <w:br/>
        <w:t xml:space="preserve">email: </w:t>
      </w:r>
      <w:r w:rsidRPr="000D045F">
        <w:rPr>
          <w:rFonts w:ascii="Calibri" w:hAnsi="Calibri"/>
          <w:color w:val="000000"/>
          <w:highlight w:val="black"/>
        </w:rPr>
        <w:t>honza</w:t>
      </w:r>
      <w:r>
        <w:rPr>
          <w:rFonts w:ascii="Calibri" w:hAnsi="Calibri"/>
          <w:color w:val="000000"/>
        </w:rPr>
        <w:t>@jp-kontakt.cz</w:t>
      </w:r>
      <w:r>
        <w:rPr>
          <w:rFonts w:ascii="Calibri" w:hAnsi="Calibri"/>
          <w:color w:val="000000"/>
        </w:rPr>
        <w:br/>
      </w:r>
      <w:hyperlink r:id="rId7" w:history="1">
        <w:r>
          <w:rPr>
            <w:rStyle w:val="Hypertextovodkaz"/>
            <w:rFonts w:ascii="Calibri" w:hAnsi="Calibri"/>
            <w:color w:val="0066CC"/>
          </w:rPr>
          <w:t>www.jp-kontakt.cz</w:t>
        </w:r>
      </w:hyperlink>
      <w:r>
        <w:rPr>
          <w:rFonts w:ascii="Calibri" w:hAnsi="Calibri"/>
          <w:color w:val="000000"/>
        </w:rPr>
        <w:t xml:space="preserve"> </w:t>
      </w:r>
      <w:bookmarkEnd w:id="0"/>
    </w:p>
    <w:p w:rsidR="000D045F" w:rsidRPr="00626886" w:rsidRDefault="000D045F" w:rsidP="001322B2">
      <w:pPr>
        <w:rPr>
          <w:i/>
        </w:rPr>
      </w:pPr>
      <w:bookmarkStart w:id="1" w:name="_GoBack"/>
      <w:bookmarkEnd w:id="1"/>
    </w:p>
    <w:sectPr w:rsidR="000D045F" w:rsidRPr="00626886" w:rsidSect="00160899">
      <w:headerReference w:type="default" r:id="rId8"/>
      <w:pgSz w:w="11906" w:h="16838"/>
      <w:pgMar w:top="870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B1" w:rsidRDefault="002856B1" w:rsidP="005D4891">
      <w:r>
        <w:separator/>
      </w:r>
    </w:p>
  </w:endnote>
  <w:endnote w:type="continuationSeparator" w:id="0">
    <w:p w:rsidR="002856B1" w:rsidRDefault="002856B1" w:rsidP="005D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B1" w:rsidRDefault="002856B1" w:rsidP="005D4891">
      <w:r>
        <w:separator/>
      </w:r>
    </w:p>
  </w:footnote>
  <w:footnote w:type="continuationSeparator" w:id="0">
    <w:p w:rsidR="002856B1" w:rsidRDefault="002856B1" w:rsidP="005D4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186" w:rsidRPr="00D940D4" w:rsidRDefault="00166186" w:rsidP="00166186">
    <w:pPr>
      <w:ind w:left="1276"/>
      <w:jc w:val="center"/>
      <w:rPr>
        <w:rFonts w:asciiTheme="majorHAnsi" w:hAnsiTheme="majorHAnsi"/>
        <w:i/>
        <w:sz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A18EEFF" wp14:editId="39957B50">
          <wp:simplePos x="0" y="0"/>
          <wp:positionH relativeFrom="column">
            <wp:posOffset>576580</wp:posOffset>
          </wp:positionH>
          <wp:positionV relativeFrom="paragraph">
            <wp:posOffset>-117475</wp:posOffset>
          </wp:positionV>
          <wp:extent cx="876300" cy="843915"/>
          <wp:effectExtent l="0" t="0" r="0" b="0"/>
          <wp:wrapNone/>
          <wp:docPr id="3" name="Obrázek 3" descr="C:\Users\veselakova\Desktop\logo MEUSS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selakova\Desktop\logo MEUSS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40D4">
      <w:rPr>
        <w:rFonts w:asciiTheme="majorHAnsi" w:hAnsiTheme="majorHAnsi"/>
        <w:i/>
        <w:sz w:val="20"/>
      </w:rPr>
      <w:t>Městský ústav sociálních služeb Klatovy, příspěvková organizace</w:t>
    </w:r>
  </w:p>
  <w:p w:rsidR="00166186" w:rsidRPr="00D940D4" w:rsidRDefault="00166186" w:rsidP="00166186">
    <w:pPr>
      <w:ind w:firstLine="1276"/>
      <w:jc w:val="center"/>
      <w:rPr>
        <w:rFonts w:asciiTheme="majorHAnsi" w:hAnsiTheme="majorHAnsi"/>
        <w:i/>
        <w:sz w:val="20"/>
      </w:rPr>
    </w:pPr>
    <w:r w:rsidRPr="00D940D4">
      <w:rPr>
        <w:rFonts w:asciiTheme="majorHAnsi" w:hAnsiTheme="majorHAnsi"/>
        <w:i/>
        <w:sz w:val="20"/>
      </w:rPr>
      <w:t>Balbínova 59, 339 01 Klatovy I</w:t>
    </w:r>
  </w:p>
  <w:p w:rsidR="00166186" w:rsidRPr="00D940D4" w:rsidRDefault="00166186" w:rsidP="00166186">
    <w:pPr>
      <w:pStyle w:val="Zhlav"/>
      <w:tabs>
        <w:tab w:val="clear" w:pos="4536"/>
        <w:tab w:val="clear" w:pos="9072"/>
      </w:tabs>
      <w:ind w:firstLine="1276"/>
      <w:jc w:val="center"/>
      <w:rPr>
        <w:rFonts w:asciiTheme="majorHAnsi" w:hAnsiTheme="majorHAnsi"/>
        <w:i/>
        <w:sz w:val="20"/>
      </w:rPr>
    </w:pPr>
    <w:r w:rsidRPr="00D940D4">
      <w:rPr>
        <w:rFonts w:asciiTheme="majorHAnsi" w:hAnsiTheme="majorHAnsi"/>
        <w:i/>
        <w:sz w:val="20"/>
      </w:rPr>
      <w:t>IČ: 492 07 261</w:t>
    </w:r>
  </w:p>
  <w:p w:rsidR="00166186" w:rsidRPr="00D940D4" w:rsidRDefault="00166186" w:rsidP="00166186">
    <w:pPr>
      <w:pStyle w:val="Zhlav"/>
      <w:tabs>
        <w:tab w:val="clear" w:pos="4536"/>
        <w:tab w:val="clear" w:pos="9072"/>
      </w:tabs>
      <w:ind w:firstLine="1276"/>
      <w:jc w:val="center"/>
      <w:rPr>
        <w:rFonts w:asciiTheme="majorHAnsi" w:hAnsiTheme="majorHAnsi"/>
        <w:i/>
        <w:sz w:val="20"/>
      </w:rPr>
    </w:pPr>
    <w:r w:rsidRPr="00D940D4">
      <w:rPr>
        <w:rFonts w:asciiTheme="majorHAnsi" w:hAnsiTheme="majorHAnsi"/>
        <w:i/>
        <w:sz w:val="20"/>
      </w:rPr>
      <w:t>tel.: 376 347 119, fax: 376 347 110, e-mail: musskt@musskt.cz</w:t>
    </w:r>
  </w:p>
  <w:p w:rsidR="00166186" w:rsidRDefault="0016618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91"/>
    <w:rsid w:val="00027159"/>
    <w:rsid w:val="000D045F"/>
    <w:rsid w:val="001322B2"/>
    <w:rsid w:val="00160899"/>
    <w:rsid w:val="00166186"/>
    <w:rsid w:val="002856B1"/>
    <w:rsid w:val="002F5CFB"/>
    <w:rsid w:val="00312C99"/>
    <w:rsid w:val="003B4C2C"/>
    <w:rsid w:val="003E3B6A"/>
    <w:rsid w:val="004A6D23"/>
    <w:rsid w:val="005D4891"/>
    <w:rsid w:val="00626886"/>
    <w:rsid w:val="006B0A4B"/>
    <w:rsid w:val="006F402A"/>
    <w:rsid w:val="007307D0"/>
    <w:rsid w:val="00787EE0"/>
    <w:rsid w:val="00883CED"/>
    <w:rsid w:val="008E16E6"/>
    <w:rsid w:val="00933BDD"/>
    <w:rsid w:val="009735FB"/>
    <w:rsid w:val="00A51E82"/>
    <w:rsid w:val="00BF6885"/>
    <w:rsid w:val="00C7267A"/>
    <w:rsid w:val="00C800A7"/>
    <w:rsid w:val="00D01C10"/>
    <w:rsid w:val="00D749B2"/>
    <w:rsid w:val="00DB76FA"/>
    <w:rsid w:val="00ED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4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D4891"/>
    <w:pPr>
      <w:keepNext/>
      <w:outlineLvl w:val="0"/>
    </w:pPr>
    <w:rPr>
      <w:rFonts w:ascii="Bookman Old Style" w:hAnsi="Bookman Old Style"/>
      <w:b/>
      <w:color w:val="000000"/>
      <w:spacing w:val="42"/>
      <w:sz w:val="28"/>
    </w:rPr>
  </w:style>
  <w:style w:type="paragraph" w:styleId="Nadpis2">
    <w:name w:val="heading 2"/>
    <w:basedOn w:val="Normln"/>
    <w:next w:val="Normln"/>
    <w:link w:val="Nadpis2Char"/>
    <w:qFormat/>
    <w:rsid w:val="005D4891"/>
    <w:pPr>
      <w:keepNext/>
      <w:outlineLvl w:val="1"/>
    </w:pPr>
    <w:rPr>
      <w:b/>
      <w:spacing w:val="7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22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D4891"/>
    <w:rPr>
      <w:rFonts w:ascii="Bookman Old Style" w:eastAsia="Times New Roman" w:hAnsi="Bookman Old Style" w:cs="Times New Roman"/>
      <w:b/>
      <w:color w:val="000000"/>
      <w:spacing w:val="42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D4891"/>
    <w:rPr>
      <w:rFonts w:ascii="Times New Roman" w:eastAsia="Times New Roman" w:hAnsi="Times New Roman" w:cs="Times New Roman"/>
      <w:b/>
      <w:spacing w:val="7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D489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D489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48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489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48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489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22B2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D04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4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D4891"/>
    <w:pPr>
      <w:keepNext/>
      <w:outlineLvl w:val="0"/>
    </w:pPr>
    <w:rPr>
      <w:rFonts w:ascii="Bookman Old Style" w:hAnsi="Bookman Old Style"/>
      <w:b/>
      <w:color w:val="000000"/>
      <w:spacing w:val="42"/>
      <w:sz w:val="28"/>
    </w:rPr>
  </w:style>
  <w:style w:type="paragraph" w:styleId="Nadpis2">
    <w:name w:val="heading 2"/>
    <w:basedOn w:val="Normln"/>
    <w:next w:val="Normln"/>
    <w:link w:val="Nadpis2Char"/>
    <w:qFormat/>
    <w:rsid w:val="005D4891"/>
    <w:pPr>
      <w:keepNext/>
      <w:outlineLvl w:val="1"/>
    </w:pPr>
    <w:rPr>
      <w:b/>
      <w:spacing w:val="7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22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D4891"/>
    <w:rPr>
      <w:rFonts w:ascii="Bookman Old Style" w:eastAsia="Times New Roman" w:hAnsi="Bookman Old Style" w:cs="Times New Roman"/>
      <w:b/>
      <w:color w:val="000000"/>
      <w:spacing w:val="42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D4891"/>
    <w:rPr>
      <w:rFonts w:ascii="Times New Roman" w:eastAsia="Times New Roman" w:hAnsi="Times New Roman" w:cs="Times New Roman"/>
      <w:b/>
      <w:spacing w:val="7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D489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D489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48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489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48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489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22B2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D04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p-kontak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Veseláková Hana</dc:creator>
  <cp:lastModifiedBy>Veseláková Hana</cp:lastModifiedBy>
  <cp:revision>2</cp:revision>
  <cp:lastPrinted>2018-05-10T09:09:00Z</cp:lastPrinted>
  <dcterms:created xsi:type="dcterms:W3CDTF">2018-06-21T09:45:00Z</dcterms:created>
  <dcterms:modified xsi:type="dcterms:W3CDTF">2018-06-21T09:45:00Z</dcterms:modified>
</cp:coreProperties>
</file>