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2F" w:rsidRPr="0034002F" w:rsidRDefault="0034002F" w:rsidP="0034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4002F">
        <w:rPr>
          <w:rFonts w:ascii="Arial" w:eastAsia="Times New Roman" w:hAnsi="Arial" w:cs="Arial"/>
          <w:sz w:val="20"/>
          <w:szCs w:val="20"/>
          <w:lang w:eastAsia="cs-CZ"/>
        </w:rPr>
        <w:t xml:space="preserve">Dobrý den </w:t>
      </w:r>
    </w:p>
    <w:p w:rsidR="0034002F" w:rsidRDefault="0034002F" w:rsidP="0034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4002F" w:rsidRPr="0034002F" w:rsidRDefault="0034002F" w:rsidP="0034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4002F">
        <w:rPr>
          <w:rFonts w:ascii="Arial" w:eastAsia="Times New Roman" w:hAnsi="Arial" w:cs="Arial"/>
          <w:sz w:val="20"/>
          <w:szCs w:val="20"/>
          <w:lang w:eastAsia="cs-CZ"/>
        </w:rPr>
        <w:t>Děkujeme za zaslanou objednávku.</w:t>
      </w:r>
    </w:p>
    <w:p w:rsidR="0034002F" w:rsidRPr="0034002F" w:rsidRDefault="0034002F" w:rsidP="0034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4002F">
        <w:rPr>
          <w:rFonts w:ascii="Arial" w:eastAsia="Times New Roman" w:hAnsi="Arial" w:cs="Arial"/>
          <w:sz w:val="20"/>
          <w:szCs w:val="20"/>
          <w:lang w:eastAsia="cs-CZ"/>
        </w:rPr>
        <w:t xml:space="preserve">Prosím o sdělení adresy ( předpokládám že to bude na Černínský palác)  pro dodání a kontaktní </w:t>
      </w:r>
      <w:proofErr w:type="gramStart"/>
      <w:r w:rsidRPr="0034002F">
        <w:rPr>
          <w:rFonts w:ascii="Arial" w:eastAsia="Times New Roman" w:hAnsi="Arial" w:cs="Arial"/>
          <w:sz w:val="20"/>
          <w:szCs w:val="20"/>
          <w:lang w:eastAsia="cs-CZ"/>
        </w:rPr>
        <w:t>osoba která</w:t>
      </w:r>
      <w:proofErr w:type="gramEnd"/>
      <w:r w:rsidRPr="0034002F">
        <w:rPr>
          <w:rFonts w:ascii="Arial" w:eastAsia="Times New Roman" w:hAnsi="Arial" w:cs="Arial"/>
          <w:sz w:val="20"/>
          <w:szCs w:val="20"/>
          <w:lang w:eastAsia="cs-CZ"/>
        </w:rPr>
        <w:t xml:space="preserve"> materiál převezme, materiál bude zaslán přímo ze skladu výrobce.</w:t>
      </w:r>
    </w:p>
    <w:p w:rsidR="0034002F" w:rsidRPr="0034002F" w:rsidRDefault="0034002F" w:rsidP="0034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4002F">
        <w:rPr>
          <w:rFonts w:ascii="Arial" w:eastAsia="Times New Roman" w:hAnsi="Arial" w:cs="Arial"/>
          <w:sz w:val="20"/>
          <w:szCs w:val="20"/>
          <w:lang w:eastAsia="cs-CZ"/>
        </w:rPr>
        <w:t>Přepravce bude kontaktovat vámi uvedenou osobu pro převzetí. Zboží bude zabalené pro doručení zásilkovou službou a bude nutné je převzít od přepravce.</w:t>
      </w:r>
    </w:p>
    <w:p w:rsidR="0034002F" w:rsidRPr="0034002F" w:rsidRDefault="0034002F" w:rsidP="0034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4002F">
        <w:rPr>
          <w:rFonts w:ascii="Arial" w:eastAsia="Times New Roman" w:hAnsi="Arial" w:cs="Arial"/>
          <w:sz w:val="20"/>
          <w:szCs w:val="20"/>
          <w:lang w:eastAsia="cs-CZ"/>
        </w:rPr>
        <w:t>Termín dodání vám bude oznámen s dostatečným předstihem.</w:t>
      </w:r>
    </w:p>
    <w:p w:rsidR="0034002F" w:rsidRPr="0034002F" w:rsidRDefault="0034002F" w:rsidP="0034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4002F">
        <w:rPr>
          <w:rFonts w:ascii="Arial" w:eastAsia="Times New Roman" w:hAnsi="Arial" w:cs="Arial"/>
          <w:sz w:val="20"/>
          <w:szCs w:val="20"/>
          <w:lang w:eastAsia="cs-CZ"/>
        </w:rPr>
        <w:t>V případě dotazů jsem vám plně k dispozici.</w:t>
      </w:r>
    </w:p>
    <w:p w:rsidR="0034002F" w:rsidRPr="0034002F" w:rsidRDefault="0034002F" w:rsidP="0034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4002F">
        <w:rPr>
          <w:rFonts w:ascii="Arial" w:eastAsia="Times New Roman" w:hAnsi="Arial" w:cs="Arial"/>
          <w:sz w:val="20"/>
          <w:szCs w:val="20"/>
          <w:lang w:eastAsia="cs-CZ"/>
        </w:rPr>
        <w:t>S pozdravem</w:t>
      </w:r>
    </w:p>
    <w:p w:rsidR="0034002F" w:rsidRPr="0034002F" w:rsidRDefault="0034002F" w:rsidP="0034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4002F" w:rsidRPr="0034002F" w:rsidRDefault="0034002F" w:rsidP="0034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4002F" w:rsidRPr="0034002F" w:rsidRDefault="0034002F" w:rsidP="0034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4002F" w:rsidRPr="0034002F" w:rsidRDefault="0034002F" w:rsidP="0034002F">
      <w:pPr>
        <w:spacing w:after="0" w:line="240" w:lineRule="auto"/>
        <w:rPr>
          <w:rFonts w:ascii="Tahoma" w:eastAsia="Times New Roman" w:hAnsi="Tahoma" w:cs="Tahoma"/>
          <w:color w:val="1F497D"/>
          <w:sz w:val="20"/>
          <w:szCs w:val="20"/>
          <w:lang w:eastAsia="cs-CZ"/>
        </w:rPr>
      </w:pPr>
    </w:p>
    <w:p w:rsidR="0034002F" w:rsidRPr="0034002F" w:rsidRDefault="0034002F" w:rsidP="0034002F">
      <w:pPr>
        <w:spacing w:after="0" w:line="240" w:lineRule="auto"/>
        <w:rPr>
          <w:rFonts w:ascii="Tahoma" w:eastAsia="Times New Roman" w:hAnsi="Tahoma" w:cs="Tahoma"/>
          <w:color w:val="1F497D"/>
          <w:sz w:val="20"/>
          <w:szCs w:val="20"/>
          <w:lang w:eastAsia="cs-CZ"/>
        </w:rPr>
      </w:pPr>
    </w:p>
    <w:p w:rsidR="0034002F" w:rsidRPr="0034002F" w:rsidRDefault="0034002F" w:rsidP="0034002F">
      <w:pPr>
        <w:spacing w:after="0" w:line="240" w:lineRule="auto"/>
        <w:rPr>
          <w:rFonts w:ascii="Tahoma" w:eastAsia="Times New Roman" w:hAnsi="Tahoma" w:cs="Tahoma"/>
          <w:color w:val="1F497D"/>
          <w:sz w:val="20"/>
          <w:szCs w:val="20"/>
          <w:lang w:eastAsia="cs-CZ"/>
        </w:rPr>
      </w:pPr>
    </w:p>
    <w:p w:rsidR="0034002F" w:rsidRPr="0034002F" w:rsidRDefault="0034002F" w:rsidP="003400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02F">
        <w:rPr>
          <w:rFonts w:ascii="Tahoma" w:eastAsia="Times New Roman" w:hAnsi="Tahoma" w:cs="Tahoma"/>
          <w:sz w:val="20"/>
          <w:szCs w:val="20"/>
          <w:lang w:eastAsia="cs-CZ"/>
        </w:rPr>
        <w:t xml:space="preserve">Dobrý den </w:t>
      </w:r>
      <w:r w:rsidRPr="003400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4002F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3400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400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4002F">
        <w:rPr>
          <w:rFonts w:ascii="Tahoma" w:eastAsia="Times New Roman" w:hAnsi="Tahoma" w:cs="Tahoma"/>
          <w:sz w:val="20"/>
          <w:szCs w:val="20"/>
          <w:lang w:eastAsia="cs-CZ"/>
        </w:rPr>
        <w:t xml:space="preserve">vyhráli jste výběrové řízení na tržišti NEN, OB7118- 038 (N006/18/V00003086) příslušenství pro - </w:t>
      </w:r>
      <w:proofErr w:type="spellStart"/>
      <w:r w:rsidRPr="0034002F">
        <w:rPr>
          <w:rFonts w:ascii="Tahoma" w:eastAsia="Times New Roman" w:hAnsi="Tahoma" w:cs="Tahoma"/>
          <w:sz w:val="20"/>
          <w:szCs w:val="20"/>
          <w:lang w:eastAsia="cs-CZ"/>
        </w:rPr>
        <w:t>Rittal</w:t>
      </w:r>
      <w:proofErr w:type="spellEnd"/>
      <w:r w:rsidRPr="0034002F">
        <w:rPr>
          <w:rFonts w:ascii="Tahoma" w:eastAsia="Times New Roman" w:hAnsi="Tahoma" w:cs="Tahoma"/>
          <w:sz w:val="20"/>
          <w:szCs w:val="20"/>
          <w:lang w:eastAsia="cs-CZ"/>
        </w:rPr>
        <w:t xml:space="preserve"> TS IT 19” Server </w:t>
      </w:r>
      <w:proofErr w:type="spellStart"/>
      <w:r w:rsidRPr="0034002F">
        <w:rPr>
          <w:rFonts w:ascii="Tahoma" w:eastAsia="Times New Roman" w:hAnsi="Tahoma" w:cs="Tahoma"/>
          <w:sz w:val="20"/>
          <w:szCs w:val="20"/>
          <w:lang w:eastAsia="cs-CZ"/>
        </w:rPr>
        <w:t>Rack</w:t>
      </w:r>
      <w:proofErr w:type="spellEnd"/>
      <w:r w:rsidRPr="0034002F">
        <w:rPr>
          <w:rFonts w:ascii="Tahoma" w:eastAsia="Times New Roman" w:hAnsi="Tahoma" w:cs="Tahoma"/>
          <w:sz w:val="20"/>
          <w:szCs w:val="20"/>
          <w:lang w:eastAsia="cs-CZ"/>
        </w:rPr>
        <w:t>-TST IT 5507.110.</w:t>
      </w:r>
      <w:r w:rsidRPr="003400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400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4002F">
        <w:rPr>
          <w:rFonts w:ascii="Tahoma" w:eastAsia="Times New Roman" w:hAnsi="Tahoma" w:cs="Tahoma"/>
          <w:sz w:val="20"/>
          <w:szCs w:val="20"/>
          <w:lang w:eastAsia="cs-CZ"/>
        </w:rPr>
        <w:t>Prosím dodat co nejdříve. Fakturu a dodací list můžete poslat  emailem.</w:t>
      </w:r>
      <w:r w:rsidRPr="0034002F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Faktura se splatností 21 dní. Částka na faktuře musí být shodná s částkou </w:t>
      </w:r>
      <w:proofErr w:type="spellStart"/>
      <w:r w:rsidRPr="0034002F">
        <w:rPr>
          <w:rFonts w:ascii="Tahoma" w:eastAsia="Times New Roman" w:hAnsi="Tahoma" w:cs="Tahoma"/>
          <w:sz w:val="20"/>
          <w:szCs w:val="20"/>
          <w:lang w:eastAsia="cs-CZ"/>
        </w:rPr>
        <w:t>vysoutěženou</w:t>
      </w:r>
      <w:proofErr w:type="spellEnd"/>
      <w:r w:rsidRPr="0034002F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34002F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Prosím nezaokrouhlovat</w:t>
      </w:r>
      <w:r w:rsidRPr="0034002F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3400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4002F">
        <w:rPr>
          <w:rFonts w:ascii="Tahoma" w:eastAsia="Times New Roman" w:hAnsi="Tahoma" w:cs="Tahoma"/>
          <w:sz w:val="20"/>
          <w:szCs w:val="20"/>
          <w:lang w:eastAsia="cs-CZ"/>
        </w:rPr>
        <w:t>Na fakturu uvádějte č. objednávky - OB7118-xxx. Do adresy  uveďte kontaktní osobu Děkuji.</w:t>
      </w:r>
      <w:r w:rsidRPr="003400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400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4002F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34002F">
        <w:rPr>
          <w:rFonts w:ascii="Tahoma" w:eastAsia="Times New Roman" w:hAnsi="Tahoma" w:cs="Tahoma"/>
          <w:sz w:val="20"/>
          <w:szCs w:val="20"/>
          <w:lang w:eastAsia="cs-CZ"/>
        </w:rPr>
        <w:br/>
        <w:t>MZV ČR</w:t>
      </w:r>
      <w:r w:rsidRPr="0034002F">
        <w:rPr>
          <w:rFonts w:ascii="Tahoma" w:eastAsia="Times New Roman" w:hAnsi="Tahoma" w:cs="Tahoma"/>
          <w:sz w:val="20"/>
          <w:szCs w:val="20"/>
          <w:lang w:eastAsia="cs-CZ"/>
        </w:rPr>
        <w:br/>
      </w:r>
      <w:bookmarkStart w:id="0" w:name="_GoBack"/>
      <w:bookmarkEnd w:id="0"/>
    </w:p>
    <w:p w:rsidR="004E075D" w:rsidRDefault="004E075D"/>
    <w:sectPr w:rsidR="004E0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2F"/>
    <w:rsid w:val="001525F2"/>
    <w:rsid w:val="0034002F"/>
    <w:rsid w:val="004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6B18D-4A33-42A1-B777-EFAA6570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3</cp:revision>
  <dcterms:created xsi:type="dcterms:W3CDTF">2018-05-21T09:57:00Z</dcterms:created>
  <dcterms:modified xsi:type="dcterms:W3CDTF">2018-05-21T10:21:00Z</dcterms:modified>
</cp:coreProperties>
</file>