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297D44">
        <w:rPr>
          <w:rFonts w:ascii="Garamond" w:hAnsi="Garamond"/>
        </w:rPr>
        <w:t>P16V0000</w:t>
      </w:r>
      <w:r w:rsidR="00575A7D">
        <w:rPr>
          <w:rFonts w:ascii="Garamond" w:hAnsi="Garamond"/>
        </w:rPr>
        <w:t>1083</w:t>
      </w:r>
      <w:r w:rsidR="006120E2" w:rsidRPr="00095A48">
        <w:rPr>
          <w:rFonts w:ascii="Garamond" w:hAnsi="Garamond"/>
        </w:rPr>
        <w:t xml:space="preserve">/ </w:t>
      </w:r>
      <w:permStart w:id="616444167" w:edGrp="everyone"/>
      <w:r w:rsidR="009C2063">
        <w:t>JS16102</w:t>
      </w:r>
      <w:r w:rsidR="002A43AF">
        <w:t>6</w:t>
      </w:r>
      <w:r w:rsidR="009C2063">
        <w:t>-01</w:t>
      </w:r>
      <w:permEnd w:id="616444167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proofErr w:type="spellStart"/>
      <w:r w:rsidR="0026361A">
        <w:rPr>
          <w:rFonts w:ascii="Garamond" w:hAnsi="Garamond" w:cs="Arial"/>
        </w:rPr>
        <w:t>xxxx</w:t>
      </w:r>
      <w:proofErr w:type="spellEnd"/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1569869130" w:edGrp="everyone"/>
      <w:r w:rsidR="009C2063">
        <w:t>APEKO GROUP s.r.o.</w:t>
      </w:r>
      <w:permEnd w:id="1569869130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530741983" w:edGrp="everyone"/>
      <w:r w:rsidR="009C2063">
        <w:t>Vojenská 489, 330 21 Líně</w:t>
      </w:r>
      <w:permEnd w:id="530741983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391210250" w:edGrp="everyone"/>
      <w:r w:rsidR="009C2063">
        <w:t>Petrem Koutníkem, jednatelem</w:t>
      </w:r>
      <w:permEnd w:id="1391210250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154115675" w:edGrp="everyone"/>
      <w:r w:rsidR="009C2063">
        <w:t>27999611</w:t>
      </w:r>
      <w:permEnd w:id="1154115675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737228727" w:edGrp="everyone"/>
      <w:r w:rsidR="009C2063">
        <w:t>CZ27999611</w:t>
      </w:r>
      <w:permEnd w:id="737228727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proofErr w:type="spellStart"/>
      <w:r w:rsidR="0026361A">
        <w:t>xxx</w:t>
      </w:r>
      <w:proofErr w:type="spellEnd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proofErr w:type="spellStart"/>
      <w:r w:rsidR="0026361A">
        <w:t>xxx</w:t>
      </w:r>
      <w:proofErr w:type="spellEnd"/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>(pozn. uchazeč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575A7D">
        <w:rPr>
          <w:rFonts w:ascii="Garamond" w:hAnsi="Garamond" w:cs="Arial"/>
          <w:bCs/>
        </w:rPr>
        <w:t xml:space="preserve"> 030</w:t>
      </w:r>
      <w:r w:rsidR="00D86DA8">
        <w:rPr>
          <w:rFonts w:ascii="Garamond" w:hAnsi="Garamond" w:cs="Arial"/>
          <w:bCs/>
        </w:rPr>
        <w:t xml:space="preserve"> – 2016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>zadávacím</w:t>
      </w:r>
      <w:r w:rsidRPr="009160E3">
        <w:rPr>
          <w:rFonts w:ascii="Garamond" w:hAnsi="Garamond" w:cs="Arial"/>
        </w:rPr>
        <w:t xml:space="preserve"> řízení </w:t>
      </w:r>
      <w:r w:rsidR="008576DD" w:rsidRPr="009160E3">
        <w:rPr>
          <w:rFonts w:ascii="Garamond" w:hAnsi="Garamond" w:cs="Arial"/>
        </w:rPr>
        <w:t>podle zákona č. 137/2006 Sb., o veřejných zakázkách, ve znění pozdějších předpisů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412E90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092ACA">
        <w:rPr>
          <w:rFonts w:ascii="Garamond" w:hAnsi="Garamond" w:cs="Arial"/>
        </w:rPr>
        <w:t>K</w:t>
      </w:r>
      <w:r w:rsidR="004E4962" w:rsidRPr="00330F4A">
        <w:rPr>
          <w:rFonts w:ascii="Garamond" w:hAnsi="Garamond" w:cs="Arial"/>
        </w:rPr>
        <w:t xml:space="preserve">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je </w:t>
      </w:r>
      <w:r w:rsidR="0026361A">
        <w:rPr>
          <w:rFonts w:ascii="Garamond" w:hAnsi="Garamond" w:cs="Arial"/>
        </w:rPr>
        <w:t>xxxx</w:t>
      </w:r>
      <w:bookmarkStart w:id="0" w:name="_GoBack"/>
      <w:bookmarkEnd w:id="0"/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kalkulované v rámci zadávacího řízení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lastRenderedPageBreak/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2E4EC3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35670764" w:edGrp="everyone"/>
      <w:r>
        <w:t>74 300</w:t>
      </w:r>
      <w:permEnd w:id="35670764"/>
      <w:r w:rsidR="0003530F" w:rsidRPr="000214F6">
        <w:rPr>
          <w:rFonts w:ascii="Garamond" w:hAnsi="Garamond" w:cs="Arial"/>
        </w:rPr>
        <w:t xml:space="preserve">,- Kč bez DPH (slovy: </w:t>
      </w:r>
      <w:permStart w:id="914959500" w:edGrp="everyone"/>
      <w:r w:rsidRPr="002E4EC3">
        <w:t>sedmdesát čtyři tisíc tři sta</w:t>
      </w:r>
      <w:permEnd w:id="914959500"/>
      <w:r w:rsidR="0003530F" w:rsidRPr="000214F6">
        <w:rPr>
          <w:rFonts w:ascii="Garamond" w:hAnsi="Garamond" w:cs="Arial"/>
        </w:rPr>
        <w:t xml:space="preserve"> korun českých a  </w:t>
      </w:r>
      <w:permStart w:id="502295940" w:edGrp="everyone"/>
      <w:r>
        <w:rPr>
          <w:rFonts w:ascii="Garamond" w:hAnsi="Garamond" w:cs="Arial"/>
        </w:rPr>
        <w:t>nula</w:t>
      </w:r>
      <w:permEnd w:id="502295940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933316173" w:edGrp="everyone"/>
      <w:r w:rsidR="002E4EC3">
        <w:rPr>
          <w:rFonts w:ascii="Garamond" w:hAnsi="Garamond" w:cs="Arial"/>
        </w:rPr>
        <w:t>21</w:t>
      </w:r>
      <w:permEnd w:id="933316173"/>
      <w:r w:rsidRPr="000214F6">
        <w:rPr>
          <w:rFonts w:ascii="Garamond" w:hAnsi="Garamond" w:cs="Arial"/>
        </w:rPr>
        <w:t xml:space="preserve"> %; </w:t>
      </w:r>
    </w:p>
    <w:p w:rsidR="0003530F" w:rsidRPr="005D40ED" w:rsidRDefault="002E4EC3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623075451" w:edGrp="everyone"/>
      <w:r>
        <w:t>89 903</w:t>
      </w:r>
      <w:permEnd w:id="623075451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802519032" w:edGrp="everyone"/>
      <w:r w:rsidR="00B47377" w:rsidRPr="00B47377">
        <w:t>osmdesát devět tisíc devět set tři</w:t>
      </w:r>
      <w:permEnd w:id="802519032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1853966683" w:edGrp="everyone"/>
      <w:r>
        <w:rPr>
          <w:rFonts w:ascii="Garamond" w:hAnsi="Garamond" w:cs="Arial"/>
        </w:rPr>
        <w:t>nula</w:t>
      </w:r>
      <w:permEnd w:id="1853966683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>Fakturační adresou je sídlo Zadavatele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Prodávající bere na vědomí a souhlasí s tím, že tato smlouva bude uveřejněna na profilu Kupujícího ve smyslu ust. § 147a ZVZ nebo v souladu se zák. č. 340/2015 Sb. v registru smluv, pakliže podléhá zveřejnění, stejně tak jako bude uveřejněna výše skutečně uhrazené ceny za plnění předmětu z této smlouvy, a to ve lhůtách a způsobem uvedeným v ust. § 147a ZVZ a jinými příslušnými předpisy. Prodávající je ve smyslu ust. § 147a odst. 4 a 5 ZVZ povinen předkládat Kupujícímu seznam subdodavatelů v termínech a rozsahu tam uvedeném. V případě porušení zákonných povinností stanovených Prodávajícímu v ust. § 147a odst. 4 a 5 ZVZ odpovídá Prodávající za újmu způsobenou porušením povinnosti Kupujícímu v plné výši.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>2 %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887E98" w:rsidRPr="00330F4A">
        <w:rPr>
          <w:rFonts w:ascii="Garamond" w:hAnsi="Garamond" w:cs="Arial"/>
        </w:rPr>
        <w:t>0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lastRenderedPageBreak/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575A7D">
        <w:rPr>
          <w:rFonts w:ascii="Garamond" w:hAnsi="Garamond"/>
        </w:rPr>
        <w:t>-_T_030</w:t>
      </w:r>
      <w:r w:rsidR="00D86DA8">
        <w:rPr>
          <w:rFonts w:ascii="Garamond" w:hAnsi="Garamond"/>
        </w:rPr>
        <w:t>-2016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lastRenderedPageBreak/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91621722" w:edGrp="everyone"/>
            <w:r w:rsidR="009C2063">
              <w:t>Líních</w:t>
            </w:r>
            <w:r w:rsidRPr="005D40ED">
              <w:rPr>
                <w:rFonts w:ascii="Garamond" w:hAnsi="Garamond"/>
              </w:rPr>
              <w:t xml:space="preserve"> </w:t>
            </w:r>
            <w:permEnd w:id="91621722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976566700" w:edGrp="everyone"/>
            <w:r w:rsidR="009C2063">
              <w:t>26. 10. 2016</w:t>
            </w:r>
            <w:permEnd w:id="976566700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9C2063" w:rsidRDefault="009C2063" w:rsidP="0057208C">
            <w:pPr>
              <w:spacing w:after="0"/>
              <w:jc w:val="center"/>
            </w:pPr>
            <w:permStart w:id="1093678631" w:edGrp="everyone"/>
            <w:r>
              <w:t>APEKO GROUP s.r.o.</w:t>
            </w:r>
          </w:p>
          <w:p w:rsidR="009C2063" w:rsidRDefault="009C2063" w:rsidP="0057208C">
            <w:pPr>
              <w:spacing w:after="0"/>
              <w:jc w:val="center"/>
            </w:pPr>
            <w:r>
              <w:t>Petr Koutník</w:t>
            </w:r>
          </w:p>
          <w:p w:rsidR="00696763" w:rsidRDefault="009C20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permEnd w:id="1093678631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774315611" w:edGrp="everyone"/>
      <w:permEnd w:id="774315611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1" w:rsidRDefault="00C51511" w:rsidP="001B2927">
      <w:pPr>
        <w:spacing w:after="0" w:line="240" w:lineRule="auto"/>
      </w:pPr>
      <w:r>
        <w:separator/>
      </w:r>
    </w:p>
  </w:endnote>
  <w:end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1A">
          <w:rPr>
            <w:noProof/>
          </w:rPr>
          <w:t>8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1" w:rsidRDefault="00C51511" w:rsidP="001B2927">
      <w:pPr>
        <w:spacing w:after="0" w:line="240" w:lineRule="auto"/>
      </w:pPr>
      <w:r>
        <w:separator/>
      </w:r>
    </w:p>
  </w:footnote>
  <w:foot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6023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2ACA"/>
    <w:rsid w:val="00095829"/>
    <w:rsid w:val="00095A48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20260E"/>
    <w:rsid w:val="002053F0"/>
    <w:rsid w:val="002070D8"/>
    <w:rsid w:val="00231E35"/>
    <w:rsid w:val="00232CF7"/>
    <w:rsid w:val="00233AB2"/>
    <w:rsid w:val="00233C9B"/>
    <w:rsid w:val="00235DCD"/>
    <w:rsid w:val="002366FE"/>
    <w:rsid w:val="0024300A"/>
    <w:rsid w:val="00243643"/>
    <w:rsid w:val="00252211"/>
    <w:rsid w:val="002544C3"/>
    <w:rsid w:val="0026361A"/>
    <w:rsid w:val="00266842"/>
    <w:rsid w:val="00270630"/>
    <w:rsid w:val="002713DE"/>
    <w:rsid w:val="00272219"/>
    <w:rsid w:val="00283457"/>
    <w:rsid w:val="00283F9B"/>
    <w:rsid w:val="00286271"/>
    <w:rsid w:val="00287340"/>
    <w:rsid w:val="002914DC"/>
    <w:rsid w:val="002944F1"/>
    <w:rsid w:val="00297D44"/>
    <w:rsid w:val="002A0A92"/>
    <w:rsid w:val="002A31A9"/>
    <w:rsid w:val="002A3ED6"/>
    <w:rsid w:val="002A43AF"/>
    <w:rsid w:val="002A710B"/>
    <w:rsid w:val="002B5F2B"/>
    <w:rsid w:val="002B7F48"/>
    <w:rsid w:val="002C05EE"/>
    <w:rsid w:val="002C0DB3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EC3"/>
    <w:rsid w:val="002E4F27"/>
    <w:rsid w:val="002E5576"/>
    <w:rsid w:val="002F37FF"/>
    <w:rsid w:val="002F47CC"/>
    <w:rsid w:val="002F6D2F"/>
    <w:rsid w:val="00302C4E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F6C"/>
    <w:rsid w:val="003C3A42"/>
    <w:rsid w:val="003C4A99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12E90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C3F77"/>
    <w:rsid w:val="004C5E48"/>
    <w:rsid w:val="004C7477"/>
    <w:rsid w:val="004C79C3"/>
    <w:rsid w:val="004D246C"/>
    <w:rsid w:val="004D4433"/>
    <w:rsid w:val="004E45A5"/>
    <w:rsid w:val="004E4962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5830"/>
    <w:rsid w:val="00561616"/>
    <w:rsid w:val="00565B1F"/>
    <w:rsid w:val="00572987"/>
    <w:rsid w:val="00572C24"/>
    <w:rsid w:val="00575A7D"/>
    <w:rsid w:val="00575DB3"/>
    <w:rsid w:val="00576FE4"/>
    <w:rsid w:val="00577FCD"/>
    <w:rsid w:val="00590640"/>
    <w:rsid w:val="00590F6F"/>
    <w:rsid w:val="00593957"/>
    <w:rsid w:val="005A1892"/>
    <w:rsid w:val="005B0151"/>
    <w:rsid w:val="005B3388"/>
    <w:rsid w:val="005C1146"/>
    <w:rsid w:val="005C37FA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40052"/>
    <w:rsid w:val="00641BE6"/>
    <w:rsid w:val="006449DC"/>
    <w:rsid w:val="00646267"/>
    <w:rsid w:val="006519FF"/>
    <w:rsid w:val="00652078"/>
    <w:rsid w:val="00663A01"/>
    <w:rsid w:val="00670B21"/>
    <w:rsid w:val="00671803"/>
    <w:rsid w:val="00676E81"/>
    <w:rsid w:val="006863C7"/>
    <w:rsid w:val="006865AA"/>
    <w:rsid w:val="006872C1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C2156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1487"/>
    <w:rsid w:val="0073216C"/>
    <w:rsid w:val="00733B3A"/>
    <w:rsid w:val="00735704"/>
    <w:rsid w:val="00736E75"/>
    <w:rsid w:val="00737D35"/>
    <w:rsid w:val="0074205A"/>
    <w:rsid w:val="00744CA4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5B8"/>
    <w:rsid w:val="007E5C39"/>
    <w:rsid w:val="007E6789"/>
    <w:rsid w:val="007E70A2"/>
    <w:rsid w:val="007F0A2F"/>
    <w:rsid w:val="007F3688"/>
    <w:rsid w:val="00806011"/>
    <w:rsid w:val="0080677A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74C5"/>
    <w:rsid w:val="008576DD"/>
    <w:rsid w:val="00861FCF"/>
    <w:rsid w:val="00864975"/>
    <w:rsid w:val="00866C0A"/>
    <w:rsid w:val="00872C38"/>
    <w:rsid w:val="00873B86"/>
    <w:rsid w:val="0087651D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7241"/>
    <w:rsid w:val="008B7B7D"/>
    <w:rsid w:val="008C3C3A"/>
    <w:rsid w:val="008D1459"/>
    <w:rsid w:val="008D3EF9"/>
    <w:rsid w:val="008E1311"/>
    <w:rsid w:val="008E2F9B"/>
    <w:rsid w:val="008F20A6"/>
    <w:rsid w:val="008F2225"/>
    <w:rsid w:val="008F5EBD"/>
    <w:rsid w:val="008F6AE7"/>
    <w:rsid w:val="00900A20"/>
    <w:rsid w:val="00902EFF"/>
    <w:rsid w:val="009102E2"/>
    <w:rsid w:val="009126CF"/>
    <w:rsid w:val="00913BE7"/>
    <w:rsid w:val="009160E3"/>
    <w:rsid w:val="00920C6F"/>
    <w:rsid w:val="00924F33"/>
    <w:rsid w:val="00927C11"/>
    <w:rsid w:val="00930F30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C2063"/>
    <w:rsid w:val="009C70CF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469C"/>
    <w:rsid w:val="00A56913"/>
    <w:rsid w:val="00A63DD6"/>
    <w:rsid w:val="00A64360"/>
    <w:rsid w:val="00A644E4"/>
    <w:rsid w:val="00A70B6D"/>
    <w:rsid w:val="00A70EBE"/>
    <w:rsid w:val="00A719E3"/>
    <w:rsid w:val="00A805C7"/>
    <w:rsid w:val="00A87351"/>
    <w:rsid w:val="00A90946"/>
    <w:rsid w:val="00A90A57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19F8"/>
    <w:rsid w:val="00AF481B"/>
    <w:rsid w:val="00B0388F"/>
    <w:rsid w:val="00B06BCC"/>
    <w:rsid w:val="00B103D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377"/>
    <w:rsid w:val="00B4751B"/>
    <w:rsid w:val="00B52434"/>
    <w:rsid w:val="00B57923"/>
    <w:rsid w:val="00B60809"/>
    <w:rsid w:val="00B65888"/>
    <w:rsid w:val="00B6592B"/>
    <w:rsid w:val="00B704E2"/>
    <w:rsid w:val="00B7093C"/>
    <w:rsid w:val="00B74868"/>
    <w:rsid w:val="00B77BF1"/>
    <w:rsid w:val="00B837D5"/>
    <w:rsid w:val="00B85AA9"/>
    <w:rsid w:val="00B958B8"/>
    <w:rsid w:val="00BA0F00"/>
    <w:rsid w:val="00BA48DF"/>
    <w:rsid w:val="00BA7258"/>
    <w:rsid w:val="00BB3FE0"/>
    <w:rsid w:val="00BB6476"/>
    <w:rsid w:val="00BC0C38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FE2"/>
    <w:rsid w:val="00C21551"/>
    <w:rsid w:val="00C2230C"/>
    <w:rsid w:val="00C22927"/>
    <w:rsid w:val="00C23DF5"/>
    <w:rsid w:val="00C32B91"/>
    <w:rsid w:val="00C43D2F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E6D84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2277C"/>
    <w:rsid w:val="00E228B1"/>
    <w:rsid w:val="00E24D61"/>
    <w:rsid w:val="00E258DD"/>
    <w:rsid w:val="00E416FE"/>
    <w:rsid w:val="00E43D37"/>
    <w:rsid w:val="00E44860"/>
    <w:rsid w:val="00E46602"/>
    <w:rsid w:val="00E52E41"/>
    <w:rsid w:val="00E53A31"/>
    <w:rsid w:val="00E6407C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F2C"/>
    <w:rsid w:val="00EB6B48"/>
    <w:rsid w:val="00EC109A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118B9"/>
    <w:rsid w:val="00F1268B"/>
    <w:rsid w:val="00F14AC6"/>
    <w:rsid w:val="00F1756B"/>
    <w:rsid w:val="00F22346"/>
    <w:rsid w:val="00F244DD"/>
    <w:rsid w:val="00F25407"/>
    <w:rsid w:val="00F25F1D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58C0"/>
    <w:rsid w:val="00FE4DB6"/>
    <w:rsid w:val="00FE5532"/>
    <w:rsid w:val="00FE621D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04AE-026A-48C8-BF90-B2203F9F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2993</Words>
  <Characters>17663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Západočeská Univerzita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Mgr. Kateřina SLADKÁ, MBA</cp:lastModifiedBy>
  <cp:revision>97</cp:revision>
  <cp:lastPrinted>2014-05-14T11:15:00Z</cp:lastPrinted>
  <dcterms:created xsi:type="dcterms:W3CDTF">2015-04-20T13:50:00Z</dcterms:created>
  <dcterms:modified xsi:type="dcterms:W3CDTF">2016-11-04T13:07:00Z</dcterms:modified>
</cp:coreProperties>
</file>