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8619EF" w:rsidRPr="00974413" w:rsidRDefault="008619EF" w:rsidP="00A8674B">
      <w:pPr>
        <w:spacing w:before="120" w:after="120"/>
        <w:jc w:val="center"/>
        <w:rPr>
          <w:sz w:val="22"/>
          <w:szCs w:val="22"/>
        </w:rPr>
      </w:pPr>
      <w:r w:rsidRPr="00974413">
        <w:rPr>
          <w:sz w:val="22"/>
          <w:szCs w:val="22"/>
        </w:rPr>
        <w:t>kterou uzavřeli</w:t>
      </w:r>
    </w:p>
    <w:p w:rsidR="008619EF" w:rsidRPr="00974413" w:rsidRDefault="008619EF" w:rsidP="00AA2B29">
      <w:pPr>
        <w:tabs>
          <w:tab w:val="left" w:pos="1843"/>
          <w:tab w:val="left" w:pos="4820"/>
          <w:tab w:val="left" w:pos="5670"/>
        </w:tabs>
        <w:rPr>
          <w:b/>
          <w:sz w:val="22"/>
          <w:szCs w:val="22"/>
        </w:rPr>
      </w:pPr>
      <w:r w:rsidRPr="00974413">
        <w:rPr>
          <w:sz w:val="22"/>
          <w:szCs w:val="22"/>
        </w:rPr>
        <w:t xml:space="preserve">na straně jedné: </w:t>
      </w:r>
      <w:r w:rsidRPr="00974413">
        <w:rPr>
          <w:sz w:val="22"/>
          <w:szCs w:val="22"/>
        </w:rPr>
        <w:tab/>
      </w:r>
      <w:r w:rsidRPr="00974413">
        <w:rPr>
          <w:b/>
          <w:sz w:val="22"/>
          <w:szCs w:val="22"/>
        </w:rPr>
        <w:t>Město Svitavy</w:t>
      </w:r>
    </w:p>
    <w:p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Mgr. Davidem Šimkem, starostou </w:t>
      </w:r>
    </w:p>
    <w:p w:rsidR="008619EF" w:rsidRPr="00974413" w:rsidRDefault="00103614" w:rsidP="00D27939">
      <w:pPr>
        <w:tabs>
          <w:tab w:val="left" w:pos="1843"/>
          <w:tab w:val="left" w:pos="4820"/>
          <w:tab w:val="left" w:pos="5670"/>
        </w:tabs>
        <w:rPr>
          <w:sz w:val="22"/>
          <w:szCs w:val="22"/>
        </w:rPr>
      </w:pPr>
      <w:r>
        <w:rPr>
          <w:sz w:val="22"/>
          <w:szCs w:val="22"/>
        </w:rPr>
        <w:tab/>
        <w:t>bankovní účet číslo: XXXXXX/XXXX</w:t>
      </w:r>
    </w:p>
    <w:p w:rsidR="008619EF" w:rsidRPr="00974413" w:rsidRDefault="008619EF" w:rsidP="00AA2B29">
      <w:pPr>
        <w:tabs>
          <w:tab w:val="left" w:pos="1843"/>
          <w:tab w:val="left" w:pos="4820"/>
          <w:tab w:val="left" w:pos="5670"/>
        </w:tabs>
        <w:spacing w:after="120"/>
        <w:rPr>
          <w:sz w:val="22"/>
          <w:szCs w:val="22"/>
        </w:rPr>
      </w:pPr>
      <w:r w:rsidRPr="00974413">
        <w:rPr>
          <w:sz w:val="22"/>
          <w:szCs w:val="22"/>
        </w:rPr>
        <w:tab/>
        <w:t xml:space="preserve">              </w:t>
      </w:r>
      <w:r w:rsidR="00103614">
        <w:rPr>
          <w:sz w:val="22"/>
          <w:szCs w:val="22"/>
        </w:rPr>
        <w:t xml:space="preserve">                   XXXXXXXXX/XXXX</w:t>
      </w:r>
    </w:p>
    <w:p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proofErr w:type="spellStart"/>
      <w:r w:rsidR="00C1026E">
        <w:rPr>
          <w:b/>
          <w:sz w:val="22"/>
          <w:szCs w:val="22"/>
        </w:rPr>
        <w:t>SaM</w:t>
      </w:r>
      <w:proofErr w:type="spellEnd"/>
      <w:r w:rsidR="00C1026E">
        <w:rPr>
          <w:b/>
          <w:sz w:val="22"/>
          <w:szCs w:val="22"/>
        </w:rPr>
        <w:t xml:space="preserve"> silnice a mosty Litomyšl a.s.</w:t>
      </w:r>
    </w:p>
    <w:p w:rsidR="008619EF" w:rsidRPr="00974413" w:rsidRDefault="008619EF" w:rsidP="002905F7">
      <w:pPr>
        <w:tabs>
          <w:tab w:val="left" w:pos="1843"/>
          <w:tab w:val="left" w:pos="2552"/>
          <w:tab w:val="left" w:pos="5103"/>
        </w:tabs>
        <w:jc w:val="both"/>
        <w:rPr>
          <w:b/>
          <w:sz w:val="22"/>
          <w:szCs w:val="22"/>
        </w:rPr>
      </w:pPr>
      <w:r w:rsidRPr="00974413">
        <w:rPr>
          <w:b/>
          <w:sz w:val="22"/>
          <w:szCs w:val="22"/>
        </w:rPr>
        <w:tab/>
        <w:t>IČO</w:t>
      </w:r>
      <w:r w:rsidRPr="00C1026E">
        <w:rPr>
          <w:b/>
          <w:sz w:val="22"/>
          <w:szCs w:val="22"/>
        </w:rPr>
        <w:t xml:space="preserve">: </w:t>
      </w:r>
      <w:r w:rsidR="00C1026E" w:rsidRPr="00C1026E">
        <w:rPr>
          <w:b/>
          <w:sz w:val="22"/>
          <w:szCs w:val="22"/>
        </w:rPr>
        <w:t>25274104</w:t>
      </w:r>
      <w:r w:rsidRPr="00C1026E">
        <w:rPr>
          <w:b/>
          <w:sz w:val="22"/>
          <w:szCs w:val="22"/>
        </w:rPr>
        <w:t xml:space="preserve">, DIČ: </w:t>
      </w:r>
      <w:r w:rsidR="00C1026E">
        <w:rPr>
          <w:b/>
          <w:sz w:val="22"/>
          <w:szCs w:val="22"/>
        </w:rPr>
        <w:t>CZ25274104</w:t>
      </w:r>
    </w:p>
    <w:p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C1026E">
        <w:rPr>
          <w:b/>
          <w:sz w:val="22"/>
          <w:szCs w:val="22"/>
        </w:rPr>
        <w:t>Sokolovská 94, 570 01 Litomyšl</w:t>
      </w:r>
    </w:p>
    <w:p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C1026E">
        <w:rPr>
          <w:sz w:val="22"/>
          <w:szCs w:val="22"/>
        </w:rPr>
        <w:t>Krajského soudu v Hradci Králové, oddíl B, vložka 1633</w:t>
      </w:r>
    </w:p>
    <w:p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proofErr w:type="spellStart"/>
      <w:r w:rsidR="00C1026E">
        <w:rPr>
          <w:sz w:val="22"/>
          <w:szCs w:val="22"/>
        </w:rPr>
        <w:t>Bc.Liborem</w:t>
      </w:r>
      <w:proofErr w:type="spellEnd"/>
      <w:r w:rsidR="00C1026E">
        <w:rPr>
          <w:sz w:val="22"/>
          <w:szCs w:val="22"/>
        </w:rPr>
        <w:t xml:space="preserve"> Kabele, členem představenstva</w:t>
      </w:r>
    </w:p>
    <w:p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r w:rsidR="00103614">
        <w:rPr>
          <w:sz w:val="22"/>
          <w:szCs w:val="22"/>
        </w:rPr>
        <w:t>XXXXXX/XXXX</w:t>
      </w:r>
    </w:p>
    <w:p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rsidR="008619EF" w:rsidRPr="00974413" w:rsidRDefault="008619EF" w:rsidP="00D50470">
      <w:pPr>
        <w:tabs>
          <w:tab w:val="left" w:pos="567"/>
          <w:tab w:val="left" w:pos="2127"/>
        </w:tabs>
        <w:spacing w:line="360" w:lineRule="auto"/>
        <w:jc w:val="center"/>
        <w:rPr>
          <w:b/>
          <w:sz w:val="22"/>
          <w:szCs w:val="22"/>
        </w:rPr>
      </w:pPr>
    </w:p>
    <w:p w:rsidR="008619EF" w:rsidRPr="00974413" w:rsidRDefault="008619EF">
      <w:pPr>
        <w:tabs>
          <w:tab w:val="left" w:pos="567"/>
          <w:tab w:val="left" w:pos="2127"/>
        </w:tabs>
        <w:jc w:val="center"/>
        <w:rPr>
          <w:b/>
          <w:sz w:val="22"/>
          <w:szCs w:val="22"/>
        </w:rPr>
      </w:pPr>
      <w:r w:rsidRPr="00974413">
        <w:rPr>
          <w:b/>
          <w:sz w:val="22"/>
          <w:szCs w:val="22"/>
        </w:rPr>
        <w:t>I.</w:t>
      </w:r>
    </w:p>
    <w:p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rsidR="008619EF" w:rsidRPr="00974413" w:rsidRDefault="008619EF" w:rsidP="00AA2B29">
      <w:pPr>
        <w:numPr>
          <w:ilvl w:val="0"/>
          <w:numId w:val="14"/>
        </w:numPr>
        <w:tabs>
          <w:tab w:val="left" w:pos="567"/>
          <w:tab w:val="left" w:pos="2127"/>
        </w:tabs>
        <w:spacing w:after="80"/>
        <w:ind w:left="567" w:hanging="567"/>
        <w:jc w:val="both"/>
        <w:rPr>
          <w:sz w:val="22"/>
          <w:szCs w:val="22"/>
        </w:rPr>
      </w:pPr>
      <w:r w:rsidRPr="00974413">
        <w:rPr>
          <w:sz w:val="22"/>
          <w:szCs w:val="22"/>
        </w:rPr>
        <w:t xml:space="preserve">Zhotovitel se zavazuje provést na svůj náklad a nebezpečí pro objednatele dílo </w:t>
      </w:r>
      <w:r w:rsidR="00DD6B11" w:rsidRPr="00974413">
        <w:rPr>
          <w:b/>
          <w:sz w:val="22"/>
          <w:szCs w:val="22"/>
        </w:rPr>
        <w:t>„Rekonstrukce povrchu ulice U Stadionu,</w:t>
      </w:r>
      <w:r w:rsidR="00794D00" w:rsidRPr="00974413">
        <w:rPr>
          <w:b/>
          <w:sz w:val="22"/>
          <w:szCs w:val="22"/>
        </w:rPr>
        <w:t xml:space="preserve"> S</w:t>
      </w:r>
      <w:r w:rsidRPr="00974413">
        <w:rPr>
          <w:b/>
          <w:sz w:val="22"/>
          <w:szCs w:val="22"/>
        </w:rPr>
        <w:t xml:space="preserve">vitavy“ </w:t>
      </w:r>
      <w:r w:rsidRPr="00974413">
        <w:rPr>
          <w:sz w:val="22"/>
          <w:szCs w:val="22"/>
        </w:rPr>
        <w:t>a objednatel se zavazuje dílo převzít a zaplatit cenu.</w:t>
      </w:r>
    </w:p>
    <w:p w:rsidR="008619EF" w:rsidRPr="00974413" w:rsidRDefault="008619EF" w:rsidP="002D23BB">
      <w:pPr>
        <w:numPr>
          <w:ilvl w:val="0"/>
          <w:numId w:val="14"/>
        </w:numPr>
        <w:tabs>
          <w:tab w:val="left" w:pos="567"/>
          <w:tab w:val="left" w:pos="2127"/>
        </w:tabs>
        <w:ind w:left="567" w:hanging="567"/>
        <w:jc w:val="both"/>
        <w:rPr>
          <w:sz w:val="22"/>
          <w:szCs w:val="22"/>
        </w:rPr>
      </w:pPr>
      <w:r w:rsidRPr="00974413">
        <w:rPr>
          <w:sz w:val="22"/>
          <w:szCs w:val="22"/>
        </w:rPr>
        <w:t>Dílo spočívá v provedení stavby v rozsahu stanoveném projektovou dokumentací pro provádění stavby pod názvem „Rekonstrukce</w:t>
      </w:r>
      <w:r w:rsidR="00DD6B11" w:rsidRPr="00974413">
        <w:rPr>
          <w:sz w:val="22"/>
          <w:szCs w:val="22"/>
        </w:rPr>
        <w:t xml:space="preserve"> povrchu ulice U Stadionu,</w:t>
      </w:r>
      <w:r w:rsidR="00103614">
        <w:rPr>
          <w:sz w:val="22"/>
          <w:szCs w:val="22"/>
        </w:rPr>
        <w:t xml:space="preserve"> </w:t>
      </w:r>
      <w:r w:rsidRPr="00974413">
        <w:rPr>
          <w:sz w:val="22"/>
          <w:szCs w:val="22"/>
        </w:rPr>
        <w:t xml:space="preserve">Svitavy“ zpracovanou </w:t>
      </w:r>
      <w:r w:rsidR="002E174C" w:rsidRPr="00974413">
        <w:rPr>
          <w:sz w:val="22"/>
          <w:szCs w:val="22"/>
        </w:rPr>
        <w:t xml:space="preserve">BETA PROJEKT s.r.o., </w:t>
      </w:r>
      <w:proofErr w:type="spellStart"/>
      <w:r w:rsidR="002E174C" w:rsidRPr="00974413">
        <w:rPr>
          <w:sz w:val="22"/>
          <w:szCs w:val="22"/>
        </w:rPr>
        <w:t>Pavlovova</w:t>
      </w:r>
      <w:proofErr w:type="spellEnd"/>
      <w:r w:rsidR="002E174C" w:rsidRPr="00974413">
        <w:rPr>
          <w:sz w:val="22"/>
          <w:szCs w:val="22"/>
        </w:rPr>
        <w:t xml:space="preserve"> 43, 568 02 Svitavy </w:t>
      </w:r>
      <w:r w:rsidRPr="00974413">
        <w:rPr>
          <w:sz w:val="22"/>
          <w:szCs w:val="22"/>
        </w:rPr>
        <w:t>v</w:t>
      </w:r>
      <w:r w:rsidR="00DD6B11" w:rsidRPr="00974413">
        <w:rPr>
          <w:sz w:val="22"/>
          <w:szCs w:val="22"/>
        </w:rPr>
        <w:t xml:space="preserve"> lednu </w:t>
      </w:r>
      <w:proofErr w:type="gramStart"/>
      <w:r w:rsidR="00DD6B11" w:rsidRPr="00974413">
        <w:rPr>
          <w:sz w:val="22"/>
          <w:szCs w:val="22"/>
        </w:rPr>
        <w:t>2018</w:t>
      </w:r>
      <w:r w:rsidR="002E174C" w:rsidRPr="00974413">
        <w:rPr>
          <w:sz w:val="22"/>
          <w:szCs w:val="22"/>
        </w:rPr>
        <w:t>,číslo</w:t>
      </w:r>
      <w:proofErr w:type="gramEnd"/>
      <w:r w:rsidR="002E174C" w:rsidRPr="00974413">
        <w:rPr>
          <w:sz w:val="22"/>
          <w:szCs w:val="22"/>
        </w:rPr>
        <w:t xml:space="preserve"> zakázky </w:t>
      </w:r>
      <w:r w:rsidR="00DD6B11" w:rsidRPr="00974413">
        <w:rPr>
          <w:sz w:val="22"/>
          <w:szCs w:val="22"/>
        </w:rPr>
        <w:t>19</w:t>
      </w:r>
      <w:r w:rsidR="002E174C" w:rsidRPr="00974413">
        <w:rPr>
          <w:sz w:val="22"/>
          <w:szCs w:val="22"/>
        </w:rPr>
        <w:t>/2017/</w:t>
      </w:r>
      <w:r w:rsidR="00DD6B11" w:rsidRPr="00974413">
        <w:rPr>
          <w:sz w:val="22"/>
          <w:szCs w:val="22"/>
        </w:rPr>
        <w:t>PD</w:t>
      </w:r>
      <w:r w:rsidR="002E174C" w:rsidRPr="00974413">
        <w:rPr>
          <w:sz w:val="22"/>
          <w:szCs w:val="22"/>
        </w:rPr>
        <w:t xml:space="preserve">, </w:t>
      </w:r>
      <w:r w:rsidRPr="00974413">
        <w:rPr>
          <w:sz w:val="22"/>
          <w:szCs w:val="22"/>
        </w:rPr>
        <w:t xml:space="preserve">a v souladu se zadávací dokumentací zadávacího řízení ohledně zadání veřejné zakázky, na základě kterého byla uzavřena tato smlouva o dílo. </w:t>
      </w:r>
    </w:p>
    <w:p w:rsidR="008619EF" w:rsidRPr="00974413" w:rsidRDefault="008619EF" w:rsidP="006117E4">
      <w:pPr>
        <w:tabs>
          <w:tab w:val="left" w:pos="567"/>
          <w:tab w:val="left" w:pos="2127"/>
        </w:tabs>
        <w:ind w:left="567"/>
        <w:jc w:val="both"/>
        <w:rPr>
          <w:sz w:val="22"/>
          <w:szCs w:val="22"/>
        </w:rPr>
      </w:pPr>
      <w:r w:rsidRPr="00974413">
        <w:rPr>
          <w:sz w:val="22"/>
          <w:szCs w:val="22"/>
        </w:rPr>
        <w:t>Shora uvedená projektová dokumentace se v této smlouvě označuje též jen jako „Projektová dokumentace“.</w:t>
      </w:r>
    </w:p>
    <w:p w:rsidR="008619EF" w:rsidRPr="00974413" w:rsidRDefault="008619EF" w:rsidP="002D23BB">
      <w:pPr>
        <w:tabs>
          <w:tab w:val="left" w:pos="567"/>
          <w:tab w:val="left" w:pos="2127"/>
        </w:tabs>
        <w:spacing w:after="80"/>
        <w:ind w:left="567"/>
        <w:jc w:val="both"/>
        <w:rPr>
          <w:sz w:val="22"/>
          <w:szCs w:val="22"/>
        </w:rPr>
      </w:pPr>
      <w:r w:rsidRPr="00974413">
        <w:rPr>
          <w:sz w:val="22"/>
          <w:szCs w:val="22"/>
        </w:rPr>
        <w:t>Projektová dokumentace je přílohou č. 1 této smlouvy a její nedílnou součástí.</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zadávacího řízení o zadání veřejné zakázky, na základě kterého byla uzavřena tato smlouva o dílo (dále jen „zadávací řízení“). Cenová nabídka zhotovitele je přílohou </w:t>
      </w:r>
      <w:proofErr w:type="gramStart"/>
      <w:r w:rsidRPr="00974413">
        <w:rPr>
          <w:sz w:val="22"/>
          <w:szCs w:val="22"/>
        </w:rPr>
        <w:t>č. 2 této</w:t>
      </w:r>
      <w:proofErr w:type="gramEnd"/>
      <w:r w:rsidRPr="00974413">
        <w:rPr>
          <w:sz w:val="22"/>
          <w:szCs w:val="22"/>
        </w:rPr>
        <w:t xml:space="preserve"> smlouvy a její nedílnou součástí. </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provedení veškerých prací a dodávek uvedených v přílohách č. </w:t>
      </w:r>
      <w:smartTag w:uri="urn:schemas-microsoft-com:office:smarttags" w:element="metricconverter">
        <w:smartTagPr>
          <w:attr w:name="ProductID" w:val="1 a"/>
        </w:smartTagPr>
        <w:r w:rsidRPr="00974413">
          <w:rPr>
            <w:bCs/>
            <w:szCs w:val="22"/>
          </w:rPr>
          <w:t>1 a</w:t>
        </w:r>
      </w:smartTag>
      <w:r w:rsidRPr="00974413">
        <w:rPr>
          <w:bCs/>
          <w:szCs w:val="22"/>
        </w:rPr>
        <w:t xml:space="preserve"> č. 2,</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geodetické zaměření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ověření polohy stávajících podzemních inženýrských sítí, včetně jejich případného vytyčení,</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4A3A19" w:rsidRPr="00974413" w:rsidRDefault="004A3A19" w:rsidP="00DC3061">
      <w:pPr>
        <w:numPr>
          <w:ilvl w:val="0"/>
          <w:numId w:val="14"/>
        </w:numPr>
        <w:tabs>
          <w:tab w:val="left" w:pos="567"/>
        </w:tabs>
        <w:spacing w:before="80"/>
        <w:ind w:left="567" w:hanging="567"/>
        <w:jc w:val="both"/>
        <w:rPr>
          <w:sz w:val="22"/>
          <w:szCs w:val="22"/>
        </w:rPr>
      </w:pPr>
      <w:r>
        <w:rPr>
          <w:sz w:val="22"/>
          <w:szCs w:val="22"/>
        </w:rPr>
        <w:t>Dílo má být spolufinancováno z dotace poskytnuté Pardubickým krajem</w:t>
      </w:r>
      <w:r w:rsidR="00CB11EB">
        <w:rPr>
          <w:sz w:val="22"/>
          <w:szCs w:val="22"/>
        </w:rPr>
        <w:t xml:space="preserve">, a to </w:t>
      </w:r>
      <w:r w:rsidR="003E135A">
        <w:rPr>
          <w:sz w:val="22"/>
          <w:szCs w:val="22"/>
        </w:rPr>
        <w:t xml:space="preserve">na </w:t>
      </w:r>
      <w:r w:rsidR="00CB11EB">
        <w:rPr>
          <w:sz w:val="22"/>
          <w:szCs w:val="22"/>
        </w:rPr>
        <w:t>projekt</w:t>
      </w:r>
      <w:r w:rsidR="003E135A">
        <w:rPr>
          <w:sz w:val="22"/>
          <w:szCs w:val="22"/>
        </w:rPr>
        <w:t xml:space="preserve"> s názvem</w:t>
      </w:r>
      <w:r w:rsidR="00CB11EB">
        <w:rPr>
          <w:sz w:val="22"/>
          <w:szCs w:val="22"/>
        </w:rPr>
        <w:t xml:space="preserve"> „Příprava technické infrastruktury sloužící pro podnikání - rekonstrukce místní komunikace v ulici </w:t>
      </w:r>
      <w:r w:rsidR="003E135A">
        <w:rPr>
          <w:sz w:val="22"/>
          <w:szCs w:val="22"/>
        </w:rPr>
        <w:t>U </w:t>
      </w:r>
      <w:r w:rsidR="00CB11EB">
        <w:rPr>
          <w:sz w:val="22"/>
          <w:szCs w:val="22"/>
        </w:rPr>
        <w:t>Stadionu“</w:t>
      </w:r>
      <w:r>
        <w:rPr>
          <w:sz w:val="22"/>
          <w:szCs w:val="22"/>
        </w:rPr>
        <w:t>.</w:t>
      </w:r>
    </w:p>
    <w:p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 xml:space="preserve">Místem plnění jsou ulice U Stadionu a </w:t>
      </w:r>
      <w:proofErr w:type="spellStart"/>
      <w:r w:rsidRPr="00974413">
        <w:rPr>
          <w:sz w:val="22"/>
          <w:szCs w:val="22"/>
        </w:rPr>
        <w:t>Kollárova</w:t>
      </w:r>
      <w:proofErr w:type="spellEnd"/>
      <w:r w:rsidRPr="00974413">
        <w:rPr>
          <w:sz w:val="22"/>
          <w:szCs w:val="22"/>
        </w:rPr>
        <w:t xml:space="preserve"> ve Svitavách. </w:t>
      </w:r>
    </w:p>
    <w:p w:rsidR="008619EF" w:rsidRPr="00974413" w:rsidRDefault="008619EF" w:rsidP="0091062D">
      <w:pPr>
        <w:numPr>
          <w:ilvl w:val="0"/>
          <w:numId w:val="14"/>
        </w:numPr>
        <w:tabs>
          <w:tab w:val="left" w:pos="567"/>
        </w:tabs>
        <w:spacing w:before="80"/>
        <w:ind w:left="567" w:hanging="567"/>
        <w:jc w:val="both"/>
        <w:rPr>
          <w:sz w:val="22"/>
          <w:szCs w:val="22"/>
        </w:rPr>
      </w:pPr>
      <w:r w:rsidRPr="00974413">
        <w:rPr>
          <w:sz w:val="22"/>
          <w:szCs w:val="22"/>
        </w:rPr>
        <w:lastRenderedPageBreak/>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Pr>
          <w:sz w:val="22"/>
          <w:szCs w:val="22"/>
        </w:rPr>
        <w:t>hodnota veřejné zakázky</w:t>
      </w:r>
      <w:r w:rsidRPr="00974413">
        <w:rPr>
          <w:sz w:val="22"/>
          <w:szCs w:val="22"/>
        </w:rPr>
        <w:t xml:space="preserve"> (bez DPH) v zadávacím či výběrovém řízení; v případě, že celková cena díla bez DPH nabídnutá uchazečem byla stejná nebo vyšší než předpokládaná </w:t>
      </w:r>
      <w:r w:rsidR="00BF794E">
        <w:rPr>
          <w:sz w:val="22"/>
          <w:szCs w:val="22"/>
        </w:rPr>
        <w:t>hodnota veřejné zakázky</w:t>
      </w:r>
      <w:r w:rsidRPr="00974413">
        <w:rPr>
          <w:sz w:val="22"/>
          <w:szCs w:val="22"/>
        </w:rPr>
        <w:t xml:space="preserve">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974413">
        <w:rPr>
          <w:sz w:val="22"/>
          <w:szCs w:val="22"/>
        </w:rPr>
        <w:t>o zadávání</w:t>
      </w:r>
      <w:r w:rsidRPr="00974413">
        <w:rPr>
          <w:sz w:val="22"/>
          <w:szCs w:val="22"/>
        </w:rPr>
        <w:t xml:space="preserve"> veřejných zakáz</w:t>
      </w:r>
      <w:r w:rsidR="001C5BBA" w:rsidRPr="00974413">
        <w:rPr>
          <w:sz w:val="22"/>
          <w:szCs w:val="22"/>
        </w:rPr>
        <w:t>e</w:t>
      </w:r>
      <w:r w:rsidRPr="00974413">
        <w:rPr>
          <w:sz w:val="22"/>
          <w:szCs w:val="22"/>
        </w:rPr>
        <w:t>k. Dodatky budou vzestupně číslovány.</w:t>
      </w:r>
    </w:p>
    <w:p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74413">
        <w:rPr>
          <w:sz w:val="22"/>
          <w:szCs w:val="22"/>
        </w:rPr>
        <w:t>méněpráce</w:t>
      </w:r>
      <w:proofErr w:type="spellEnd"/>
      <w:r w:rsidRPr="00974413">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3B40DD" w:rsidRPr="00974413"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3B40DD" w:rsidRPr="00974413" w:rsidRDefault="003B40DD" w:rsidP="00A53169">
      <w:pPr>
        <w:numPr>
          <w:ilvl w:val="0"/>
          <w:numId w:val="14"/>
        </w:numPr>
        <w:tabs>
          <w:tab w:val="left" w:pos="567"/>
          <w:tab w:val="left" w:pos="993"/>
        </w:tabs>
        <w:spacing w:before="80"/>
        <w:ind w:left="567" w:hanging="567"/>
        <w:jc w:val="both"/>
        <w:rPr>
          <w:sz w:val="22"/>
          <w:szCs w:val="22"/>
        </w:rPr>
      </w:pPr>
      <w:r w:rsidRPr="00974413">
        <w:rPr>
          <w:sz w:val="22"/>
          <w:szCs w:val="22"/>
        </w:rPr>
        <w:t>Zhotovitel se zavazu</w:t>
      </w:r>
      <w:r w:rsidR="00971268" w:rsidRPr="00974413">
        <w:rPr>
          <w:sz w:val="22"/>
          <w:szCs w:val="22"/>
        </w:rPr>
        <w:t>je, že dílo provede v souladu se s</w:t>
      </w:r>
      <w:r w:rsidRPr="00974413">
        <w:rPr>
          <w:sz w:val="22"/>
          <w:szCs w:val="22"/>
        </w:rPr>
        <w:t xml:space="preserve">tavebním povolením na stavbu: </w:t>
      </w:r>
      <w:r w:rsidR="00971268" w:rsidRPr="00974413">
        <w:rPr>
          <w:sz w:val="22"/>
          <w:szCs w:val="22"/>
        </w:rPr>
        <w:t>„Rekonstrukce povrchu ulice U Stadionu, Svitavy“</w:t>
      </w:r>
      <w:r w:rsidRPr="00974413">
        <w:rPr>
          <w:sz w:val="22"/>
          <w:szCs w:val="22"/>
        </w:rPr>
        <w:t xml:space="preserve"> vydaným odborem</w:t>
      </w:r>
      <w:r w:rsidR="00971268" w:rsidRPr="00974413">
        <w:rPr>
          <w:sz w:val="22"/>
          <w:szCs w:val="22"/>
        </w:rPr>
        <w:t xml:space="preserve"> dopravy</w:t>
      </w:r>
      <w:r w:rsidRPr="00974413">
        <w:rPr>
          <w:sz w:val="22"/>
          <w:szCs w:val="22"/>
        </w:rPr>
        <w:t xml:space="preserve"> Městského úřadu Svitavy dne </w:t>
      </w:r>
      <w:r w:rsidR="00971268" w:rsidRPr="00974413">
        <w:rPr>
          <w:sz w:val="22"/>
          <w:szCs w:val="22"/>
        </w:rPr>
        <w:t>19.2.2018</w:t>
      </w:r>
      <w:r w:rsidRPr="00974413">
        <w:rPr>
          <w:sz w:val="22"/>
          <w:szCs w:val="22"/>
        </w:rPr>
        <w:t xml:space="preserve"> pod </w:t>
      </w:r>
      <w:proofErr w:type="spellStart"/>
      <w:proofErr w:type="gramStart"/>
      <w:r w:rsidRPr="00974413">
        <w:rPr>
          <w:sz w:val="22"/>
          <w:szCs w:val="22"/>
        </w:rPr>
        <w:t>č.j</w:t>
      </w:r>
      <w:proofErr w:type="spellEnd"/>
      <w:r w:rsidRPr="00974413">
        <w:rPr>
          <w:sz w:val="22"/>
          <w:szCs w:val="22"/>
        </w:rPr>
        <w:t>.</w:t>
      </w:r>
      <w:proofErr w:type="gramEnd"/>
      <w:r w:rsidRPr="00974413">
        <w:rPr>
          <w:sz w:val="22"/>
          <w:szCs w:val="22"/>
        </w:rPr>
        <w:t xml:space="preserve"> </w:t>
      </w:r>
      <w:r w:rsidR="00971268" w:rsidRPr="00974413">
        <w:rPr>
          <w:sz w:val="22"/>
          <w:szCs w:val="22"/>
        </w:rPr>
        <w:t>10514-18/</w:t>
      </w:r>
      <w:r w:rsidRPr="00974413">
        <w:rPr>
          <w:sz w:val="22"/>
          <w:szCs w:val="22"/>
        </w:rPr>
        <w:t>O</w:t>
      </w:r>
      <w:r w:rsidR="00971268" w:rsidRPr="00974413">
        <w:rPr>
          <w:sz w:val="22"/>
          <w:szCs w:val="22"/>
        </w:rPr>
        <w:t>D-1522-2018/DIR(SR/94), k</w:t>
      </w:r>
      <w:r w:rsidRPr="00974413">
        <w:rPr>
          <w:sz w:val="22"/>
          <w:szCs w:val="22"/>
        </w:rPr>
        <w:t xml:space="preserve">teré nabylo právní moci dne </w:t>
      </w:r>
      <w:r w:rsidR="00A53169" w:rsidRPr="00974413">
        <w:rPr>
          <w:sz w:val="22"/>
          <w:szCs w:val="22"/>
        </w:rPr>
        <w:t>8.3.2018, a </w:t>
      </w:r>
      <w:r w:rsidRPr="00974413">
        <w:rPr>
          <w:sz w:val="22"/>
          <w:szCs w:val="22"/>
        </w:rPr>
        <w:t xml:space="preserve">ostatními souvisejícími vyjádřeními, souhlasy a stanovisky, které obdrží od objednatele nejpozději při předání staveniště. </w:t>
      </w:r>
    </w:p>
    <w:p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974413">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t>II.</w:t>
      </w:r>
    </w:p>
    <w:p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 xml:space="preserve">dne </w:t>
      </w:r>
      <w:proofErr w:type="gramStart"/>
      <w:r w:rsidR="0037604E" w:rsidRPr="00974413">
        <w:rPr>
          <w:sz w:val="22"/>
          <w:szCs w:val="22"/>
        </w:rPr>
        <w:t>9.7.2018</w:t>
      </w:r>
      <w:proofErr w:type="gramEnd"/>
      <w:r w:rsidR="0037604E" w:rsidRPr="00974413">
        <w:rPr>
          <w:sz w:val="22"/>
          <w:szCs w:val="22"/>
        </w:rPr>
        <w:t>.</w:t>
      </w:r>
    </w:p>
    <w:p w:rsidR="008619EF" w:rsidRPr="00974413"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výši </w:t>
      </w:r>
      <w:r w:rsidRPr="00C07C0E">
        <w:rPr>
          <w:sz w:val="22"/>
          <w:szCs w:val="22"/>
        </w:rPr>
        <w:t>5 000,-</w:t>
      </w:r>
      <w:r w:rsidRPr="00974413">
        <w:rPr>
          <w:sz w:val="22"/>
          <w:szCs w:val="22"/>
        </w:rPr>
        <w:t xml:space="preserve"> Kč za každý den prodlení. </w:t>
      </w:r>
    </w:p>
    <w:p w:rsidR="008619EF" w:rsidRPr="0097441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lastRenderedPageBreak/>
        <w:t xml:space="preserve">Zhotovitel se zavazuje provést dílo do </w:t>
      </w:r>
      <w:proofErr w:type="gramStart"/>
      <w:r w:rsidR="009B03CA">
        <w:rPr>
          <w:sz w:val="22"/>
          <w:szCs w:val="22"/>
        </w:rPr>
        <w:t>2</w:t>
      </w:r>
      <w:r w:rsidR="00EC7009">
        <w:rPr>
          <w:sz w:val="22"/>
          <w:szCs w:val="22"/>
        </w:rPr>
        <w:t>1</w:t>
      </w:r>
      <w:r w:rsidR="009B03CA">
        <w:rPr>
          <w:sz w:val="22"/>
          <w:szCs w:val="22"/>
        </w:rPr>
        <w:t>.9</w:t>
      </w:r>
      <w:r w:rsidR="0037604E" w:rsidRPr="00974413">
        <w:rPr>
          <w:sz w:val="22"/>
          <w:szCs w:val="22"/>
        </w:rPr>
        <w:t>.2018</w:t>
      </w:r>
      <w:proofErr w:type="gramEnd"/>
      <w:r w:rsidRPr="00974413">
        <w:rPr>
          <w:sz w:val="22"/>
          <w:szCs w:val="22"/>
        </w:rPr>
        <w:t>.</w:t>
      </w:r>
    </w:p>
    <w:p w:rsidR="0037604E" w:rsidRPr="00974413" w:rsidRDefault="0037604E" w:rsidP="0037604E">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t xml:space="preserve">Pokud z důvodu na straně objednatele dojde k časovému posunu termínu zahájení stavebních prací a tyto budou moci být zahájeny až po </w:t>
      </w:r>
      <w:proofErr w:type="gramStart"/>
      <w:r w:rsidRPr="00974413">
        <w:rPr>
          <w:sz w:val="22"/>
          <w:szCs w:val="22"/>
        </w:rPr>
        <w:t>9.7.2018</w:t>
      </w:r>
      <w:proofErr w:type="gramEnd"/>
      <w:r w:rsidRPr="00974413">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rsidR="008619EF" w:rsidRPr="00974413" w:rsidRDefault="008619EF" w:rsidP="00D65B8C">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Zhotovitel do 5 pracovních dnů </w:t>
      </w:r>
      <w:r w:rsidRPr="00C07C0E">
        <w:rPr>
          <w:sz w:val="22"/>
          <w:szCs w:val="22"/>
        </w:rPr>
        <w:t>ode dne</w:t>
      </w:r>
      <w:r w:rsidR="00DE368B" w:rsidRPr="00C07C0E">
        <w:rPr>
          <w:sz w:val="22"/>
          <w:szCs w:val="22"/>
        </w:rPr>
        <w:t xml:space="preserve"> účinnosti</w:t>
      </w:r>
      <w:r w:rsidRPr="00C07C0E">
        <w:rPr>
          <w:sz w:val="22"/>
          <w:szCs w:val="22"/>
        </w:rPr>
        <w:t xml:space="preserve"> této smlouvy</w:t>
      </w:r>
      <w:r w:rsidRPr="00974413">
        <w:rPr>
          <w:sz w:val="22"/>
          <w:szCs w:val="22"/>
        </w:rPr>
        <w:t xml:space="preserve"> předloží zástupci pro věci technické objednatele podrobný časový a finanční harmonogram zpracovaný podle požadavků objednatele. Harmonogram bude členěn minimálně po jednotlivých stavebních dílech a jeho časová osa bude členěna na jednotlivé kalendářní týdny.  </w:t>
      </w:r>
    </w:p>
    <w:p w:rsidR="008619EF" w:rsidRPr="00974413" w:rsidRDefault="008619EF" w:rsidP="00D65B8C">
      <w:pPr>
        <w:tabs>
          <w:tab w:val="left" w:pos="567"/>
          <w:tab w:val="left" w:pos="993"/>
          <w:tab w:val="left" w:pos="4536"/>
        </w:tabs>
        <w:spacing w:after="80"/>
        <w:ind w:left="567"/>
        <w:jc w:val="both"/>
        <w:rPr>
          <w:sz w:val="22"/>
          <w:szCs w:val="22"/>
        </w:rPr>
      </w:pPr>
      <w:r w:rsidRPr="00974413">
        <w:rPr>
          <w:sz w:val="22"/>
          <w:szCs w:val="22"/>
        </w:rPr>
        <w:t>V případě, že bude zhotovitel v prodlení s předložením harmonogramu, zavazuje se zaplatit objednateli smluvní pokutu ve výši 2 500,- Kč za každý den prodlení.</w:t>
      </w:r>
    </w:p>
    <w:p w:rsidR="008619EF" w:rsidRPr="0060268B" w:rsidRDefault="008619EF" w:rsidP="00D65B8C">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Dojde-li v průběhu provádění díla z důvodu na straně zhotovitele k prodlení s dokončením kteréhokoliv stavebního dílu o více než 3 dny, je zhotovitel povinen zaplatit objednateli smluvní pokutu ve výši 2 000,- Kč za každý den prodlení. V takovém případě je objednatel také oprávněn od smlouvy odstoupit. Tato smluvní pokuta se uplatní pouze v době, kdy zhotovitel nebude v prodlení s provedením celého díla. Ode dne, kdy se zhotovitel dostane do prodlení s provedením díla, se smluvní pokuta dle tohoto bodu dále neuplatní a místo ní bude zhotovitel povinen hradit smluvní pokutu dle bodu </w:t>
      </w:r>
      <w:r w:rsidRPr="0060268B">
        <w:rPr>
          <w:sz w:val="22"/>
          <w:szCs w:val="22"/>
        </w:rPr>
        <w:t>2.</w:t>
      </w:r>
      <w:r w:rsidR="00352709" w:rsidRPr="0060268B">
        <w:rPr>
          <w:sz w:val="22"/>
          <w:szCs w:val="22"/>
        </w:rPr>
        <w:t>7.</w:t>
      </w:r>
    </w:p>
    <w:p w:rsidR="008619EF" w:rsidRPr="00974413" w:rsidRDefault="008619EF" w:rsidP="007555F4">
      <w:pPr>
        <w:numPr>
          <w:ilvl w:val="0"/>
          <w:numId w:val="15"/>
        </w:numPr>
        <w:tabs>
          <w:tab w:val="left" w:pos="567"/>
          <w:tab w:val="left" w:pos="1134"/>
          <w:tab w:val="left" w:pos="4536"/>
        </w:tabs>
        <w:spacing w:before="80"/>
        <w:ind w:left="567" w:hanging="567"/>
        <w:jc w:val="both"/>
        <w:rPr>
          <w:sz w:val="22"/>
          <w:szCs w:val="22"/>
        </w:rPr>
      </w:pPr>
      <w:r w:rsidRPr="00974413">
        <w:rPr>
          <w:sz w:val="22"/>
          <w:szCs w:val="22"/>
        </w:rPr>
        <w:t xml:space="preserve">V případě, že zhotovitel bude v prodlení s provedením díla, je povinen uhradit objednateli smluvní pokutu ve výši 0,2 % z Celkové ceny díla za každý den prodlení. </w:t>
      </w:r>
    </w:p>
    <w:p w:rsidR="008619EF" w:rsidRPr="00974413" w:rsidRDefault="008619EF" w:rsidP="00F9252A">
      <w:pPr>
        <w:numPr>
          <w:ilvl w:val="0"/>
          <w:numId w:val="15"/>
        </w:numPr>
        <w:tabs>
          <w:tab w:val="left" w:pos="567"/>
          <w:tab w:val="left" w:pos="851"/>
          <w:tab w:val="left" w:pos="4536"/>
        </w:tabs>
        <w:spacing w:before="80"/>
        <w:ind w:left="567" w:hanging="567"/>
        <w:jc w:val="both"/>
        <w:rPr>
          <w:sz w:val="22"/>
          <w:szCs w:val="22"/>
        </w:rPr>
      </w:pPr>
      <w:r w:rsidRPr="00974413">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8619EF" w:rsidRPr="00974413" w:rsidRDefault="008619EF" w:rsidP="00433072">
      <w:pPr>
        <w:tabs>
          <w:tab w:val="left" w:pos="567"/>
          <w:tab w:val="left" w:pos="2127"/>
        </w:tabs>
        <w:jc w:val="center"/>
        <w:rPr>
          <w:b/>
          <w:sz w:val="22"/>
          <w:szCs w:val="22"/>
        </w:rPr>
      </w:pPr>
    </w:p>
    <w:p w:rsidR="008619EF" w:rsidRPr="00974413" w:rsidRDefault="008619EF" w:rsidP="00433072">
      <w:pPr>
        <w:tabs>
          <w:tab w:val="left" w:pos="567"/>
          <w:tab w:val="left" w:pos="2127"/>
        </w:tabs>
        <w:jc w:val="center"/>
        <w:rPr>
          <w:b/>
          <w:sz w:val="22"/>
          <w:szCs w:val="22"/>
        </w:rPr>
      </w:pPr>
      <w:r w:rsidRPr="00974413">
        <w:rPr>
          <w:b/>
          <w:sz w:val="22"/>
          <w:szCs w:val="22"/>
        </w:rPr>
        <w:t>III.</w:t>
      </w:r>
    </w:p>
    <w:p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C1026E">
        <w:rPr>
          <w:sz w:val="22"/>
          <w:szCs w:val="22"/>
        </w:rPr>
        <w:t>6 367 017,-</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974413" w:rsidRDefault="008619EF" w:rsidP="00BB5A4C">
      <w:pPr>
        <w:tabs>
          <w:tab w:val="left" w:pos="567"/>
          <w:tab w:val="left" w:pos="2127"/>
        </w:tabs>
        <w:jc w:val="center"/>
        <w:rPr>
          <w:b/>
          <w:color w:val="0070C0"/>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IV.</w:t>
      </w:r>
    </w:p>
    <w:p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rsidR="00AA0E43" w:rsidRPr="00974413" w:rsidRDefault="00AA0E43" w:rsidP="00AA0E43">
      <w:pPr>
        <w:pStyle w:val="Zkladntext2"/>
        <w:numPr>
          <w:ilvl w:val="0"/>
          <w:numId w:val="17"/>
        </w:numPr>
        <w:tabs>
          <w:tab w:val="left" w:pos="567"/>
        </w:tabs>
        <w:spacing w:after="80" w:line="240" w:lineRule="auto"/>
        <w:ind w:left="567" w:hanging="567"/>
        <w:jc w:val="both"/>
        <w:rPr>
          <w:snapToGrid w:val="0"/>
          <w:sz w:val="22"/>
          <w:szCs w:val="22"/>
        </w:rPr>
      </w:pPr>
      <w:r w:rsidRPr="00974413">
        <w:rPr>
          <w:snapToGrid w:val="0"/>
          <w:sz w:val="22"/>
          <w:szCs w:val="22"/>
        </w:rPr>
        <w:t>V průběhu provádění díla nebude objednatel poskytovat zhotoviteli žádné zálohy.</w:t>
      </w:r>
    </w:p>
    <w:p w:rsidR="00352709" w:rsidRPr="00974413" w:rsidRDefault="00352709" w:rsidP="00352709">
      <w:pPr>
        <w:pStyle w:val="Zkladntext2"/>
        <w:numPr>
          <w:ilvl w:val="0"/>
          <w:numId w:val="17"/>
        </w:numPr>
        <w:tabs>
          <w:tab w:val="left" w:pos="567"/>
        </w:tabs>
        <w:spacing w:after="0" w:line="240" w:lineRule="auto"/>
        <w:ind w:left="567" w:hanging="567"/>
        <w:jc w:val="both"/>
        <w:rPr>
          <w:snapToGrid w:val="0"/>
          <w:sz w:val="22"/>
          <w:szCs w:val="22"/>
        </w:rPr>
      </w:pPr>
      <w:r w:rsidRPr="00974413">
        <w:rPr>
          <w:sz w:val="22"/>
          <w:szCs w:val="22"/>
        </w:rPr>
        <w:t xml:space="preserve">Veškeré provedené práce a dodávky budou 1x měsíčně fakturovány. </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Před vystavením faktury zhotovitel předloží objednateli nebo zástupci pro věci technické objednatele vždy nejpozději </w:t>
      </w:r>
      <w:proofErr w:type="gramStart"/>
      <w:r w:rsidRPr="00974413">
        <w:rPr>
          <w:sz w:val="22"/>
          <w:szCs w:val="22"/>
        </w:rPr>
        <w:t>do 5-</w:t>
      </w:r>
      <w:proofErr w:type="spellStart"/>
      <w:r w:rsidRPr="00974413">
        <w:rPr>
          <w:sz w:val="22"/>
          <w:szCs w:val="22"/>
        </w:rPr>
        <w:t>tého</w:t>
      </w:r>
      <w:proofErr w:type="spellEnd"/>
      <w:proofErr w:type="gramEnd"/>
      <w:r w:rsidRPr="00974413">
        <w:rPr>
          <w:sz w:val="22"/>
          <w:szCs w:val="22"/>
        </w:rPr>
        <w:t xml:space="preserve"> dne měsíce následujícího po měsíci, v němž byly práce provedeny, soupis </w:t>
      </w:r>
      <w:r w:rsidRPr="00974413">
        <w:rPr>
          <w:sz w:val="22"/>
          <w:szCs w:val="22"/>
        </w:rPr>
        <w:lastRenderedPageBreak/>
        <w:t>takto provedených prací a dodávek oceněný v souladu s Cenovou nabídkou. Soupis provedených prací a dodávek předloží zhotovitel elektronicky ve formátu, který objednatel zhotoviteli sdělí.</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Po odsouhlasení soupisu provedených prací a dodávek zástupcem pro věci technické objednatele vystaví zhotovitel fakturu ve dvou vyhotoveních. </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Dnem uskutečnění zdanitelného plnění je vždy poslední den kalendářního měsíce, za který je soupis zpracován a odsouhlasen. </w:t>
      </w:r>
    </w:p>
    <w:p w:rsidR="00352709" w:rsidRPr="00974413" w:rsidRDefault="00352709" w:rsidP="00352709">
      <w:pPr>
        <w:pStyle w:val="Zkladntext2"/>
        <w:tabs>
          <w:tab w:val="left" w:pos="567"/>
        </w:tabs>
        <w:spacing w:after="80" w:line="240" w:lineRule="auto"/>
        <w:ind w:left="567"/>
        <w:jc w:val="both"/>
        <w:rPr>
          <w:snapToGrid w:val="0"/>
          <w:sz w:val="22"/>
          <w:szCs w:val="22"/>
        </w:rPr>
      </w:pPr>
      <w:r w:rsidRPr="00974413">
        <w:rPr>
          <w:snapToGrid w:val="0"/>
          <w:sz w:val="22"/>
          <w:szCs w:val="22"/>
        </w:rPr>
        <w:t>N</w:t>
      </w:r>
      <w:r w:rsidRPr="00974413">
        <w:rPr>
          <w:sz w:val="22"/>
          <w:szCs w:val="22"/>
        </w:rPr>
        <w:t xml:space="preserve">edílnou součástí každého vyhotovení faktury musí být soupis provedených prací a dodávek odsouhlasený zástupcem pro věci technické objednatele. Bez tohoto odsouhlaseného soupisu prací a dodávek je faktura neúplná a objednatel není povinen ji proplatit. </w:t>
      </w:r>
    </w:p>
    <w:p w:rsidR="00352709" w:rsidRPr="00974413" w:rsidRDefault="00352709" w:rsidP="00352709">
      <w:pPr>
        <w:pStyle w:val="Zkladntext2"/>
        <w:numPr>
          <w:ilvl w:val="0"/>
          <w:numId w:val="17"/>
        </w:numPr>
        <w:tabs>
          <w:tab w:val="left" w:pos="567"/>
        </w:tabs>
        <w:spacing w:after="80" w:line="240" w:lineRule="auto"/>
        <w:ind w:left="567" w:hanging="567"/>
        <w:jc w:val="both"/>
        <w:rPr>
          <w:snapToGrid w:val="0"/>
          <w:sz w:val="22"/>
          <w:szCs w:val="22"/>
        </w:rPr>
      </w:pPr>
      <w:r w:rsidRPr="00974413">
        <w:rPr>
          <w:sz w:val="22"/>
          <w:szCs w:val="22"/>
        </w:rPr>
        <w:t>Konečnou fakturu vystaví zhotovitel ke dni předání díla. Přílohou konečné faktury musí být též předávací protokol díla.</w:t>
      </w:r>
    </w:p>
    <w:p w:rsidR="00352709" w:rsidRPr="00974413" w:rsidRDefault="00352709" w:rsidP="00352709">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Nedojde-li mezi oběma stranami k dohodě při odsouhlasení množství nebo druhu provedených prací a dodávek, je zhotovitel oprávněn fakturovat pouze práce a dodávky, u kterých nedošlo k rozporu.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Splatnost faktur činí 30 dnů ode dne, kdy zhotovitel doručí oprávněně vystavenou fakturu včetně příloh objednateli.</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Objednatel uhradí veškeré vystavené faktury maximálně do výše 90 % Celkové ceny díla. Zbývající neuhrazenou část (</w:t>
      </w:r>
      <w:proofErr w:type="spellStart"/>
      <w:proofErr w:type="gramStart"/>
      <w:r w:rsidRPr="00974413">
        <w:rPr>
          <w:sz w:val="22"/>
          <w:szCs w:val="22"/>
        </w:rPr>
        <w:t>t.j</w:t>
      </w:r>
      <w:proofErr w:type="spellEnd"/>
      <w:r w:rsidRPr="00974413">
        <w:rPr>
          <w:sz w:val="22"/>
          <w:szCs w:val="22"/>
        </w:rPr>
        <w:t>.</w:t>
      </w:r>
      <w:proofErr w:type="gramEnd"/>
      <w:r w:rsidRPr="00974413">
        <w:rPr>
          <w:sz w:val="22"/>
          <w:szCs w:val="22"/>
        </w:rPr>
        <w:t xml:space="preserve"> výsledně 10 % z Celkové ceny díla) – tzv. pozastávku uhradí objednatel zhotoviteli po provedení celého díla</w:t>
      </w:r>
      <w:r w:rsidR="00204D91" w:rsidRPr="00974413">
        <w:rPr>
          <w:sz w:val="22"/>
          <w:szCs w:val="22"/>
        </w:rPr>
        <w:t xml:space="preserve"> a</w:t>
      </w:r>
      <w:r w:rsidRPr="00974413">
        <w:rPr>
          <w:sz w:val="22"/>
          <w:szCs w:val="22"/>
        </w:rPr>
        <w:t xml:space="preserve"> po odstranění případných vad a nedodělků díla uvedených v předávacím protokolu, kterým zhotovitel dílo předá objednateli a objednatel dílo převezme.</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Faktury musí obsahovat náležitosti daňového dokladu a musí formou a obsahem odpovídat zákonu o účetnictví a zákonu o dani z přidané hodnoty.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Dojde-li ze strany objednatele k prodlení při úhradě faktury, je objednatel povinen zaplatit zhotoviteli úrok z prodlení ve výši 0,03 % z dlužné částky za každý den prodlení.</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Objednatel si vyhrazuje právo kontroly dodacích listů (vč. technických listů) veškerých materiálů. Pokud toto svoje právo bude chtít uplatnit, je povinen o to způsobem uvedeným v článku </w:t>
      </w:r>
      <w:r w:rsidRPr="0060268B">
        <w:rPr>
          <w:sz w:val="22"/>
          <w:szCs w:val="22"/>
        </w:rPr>
        <w:t>X</w:t>
      </w:r>
      <w:r w:rsidR="00AD3585" w:rsidRPr="0060268B">
        <w:rPr>
          <w:sz w:val="22"/>
          <w:szCs w:val="22"/>
        </w:rPr>
        <w:t>I</w:t>
      </w:r>
      <w:r w:rsidRPr="0060268B">
        <w:rPr>
          <w:sz w:val="22"/>
          <w:szCs w:val="22"/>
        </w:rPr>
        <w:t>I.</w:t>
      </w:r>
      <w:r w:rsidRPr="00974413">
        <w:rPr>
          <w:sz w:val="22"/>
          <w:szCs w:val="22"/>
        </w:rPr>
        <w:t xml:space="preserve"> písemně požádat zhotovitele s uvedením toho, které materiály požaduje doložit. </w:t>
      </w:r>
    </w:p>
    <w:p w:rsidR="00AA0E43" w:rsidRPr="00974413" w:rsidRDefault="00AA0E43" w:rsidP="00AA0E43">
      <w:pPr>
        <w:pStyle w:val="Zkladntext2"/>
        <w:numPr>
          <w:ilvl w:val="0"/>
          <w:numId w:val="17"/>
        </w:numPr>
        <w:tabs>
          <w:tab w:val="left" w:pos="567"/>
        </w:tabs>
        <w:spacing w:after="0" w:line="240" w:lineRule="auto"/>
        <w:ind w:left="567" w:hanging="567"/>
        <w:jc w:val="both"/>
        <w:rPr>
          <w:sz w:val="22"/>
          <w:szCs w:val="22"/>
        </w:rPr>
      </w:pPr>
      <w:r w:rsidRPr="00974413">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974413" w:rsidRDefault="008619EF" w:rsidP="00BB5A4C">
      <w:pPr>
        <w:tabs>
          <w:tab w:val="left" w:pos="567"/>
          <w:tab w:val="left" w:pos="2127"/>
        </w:tabs>
        <w:jc w:val="center"/>
        <w:rPr>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Zhotovitel měl před podpisem této smlouvy již Projektovou dokumentaci k dispozici </w:t>
      </w:r>
      <w:r w:rsidRPr="00C07C0E">
        <w:rPr>
          <w:sz w:val="22"/>
          <w:szCs w:val="22"/>
        </w:rPr>
        <w:t>v elektronické podobě přístupné prostřednictvím profilu zadavatele</w:t>
      </w:r>
      <w:r w:rsidRPr="00974413">
        <w:rPr>
          <w:sz w:val="22"/>
          <w:szCs w:val="22"/>
        </w:rPr>
        <w:t xml:space="preserve"> - objednatele a tuto si pečlivě prověřil. </w:t>
      </w:r>
    </w:p>
    <w:p w:rsidR="008619EF" w:rsidRPr="00974413" w:rsidRDefault="008619EF" w:rsidP="00BF5A58">
      <w:pPr>
        <w:pStyle w:val="Odstavecseseznamem"/>
        <w:numPr>
          <w:ilvl w:val="0"/>
          <w:numId w:val="37"/>
        </w:numPr>
        <w:spacing w:after="80"/>
        <w:ind w:left="567" w:hanging="567"/>
        <w:contextualSpacing w:val="0"/>
        <w:jc w:val="both"/>
        <w:rPr>
          <w:sz w:val="22"/>
          <w:szCs w:val="22"/>
        </w:rPr>
      </w:pPr>
      <w:r w:rsidRPr="00974413">
        <w:rPr>
          <w:sz w:val="22"/>
          <w:szCs w:val="22"/>
        </w:rPr>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rsidR="008619EF" w:rsidRPr="00974413" w:rsidRDefault="008619EF" w:rsidP="000D1F24">
      <w:pPr>
        <w:pStyle w:val="Odstavecseseznamem"/>
        <w:numPr>
          <w:ilvl w:val="0"/>
          <w:numId w:val="37"/>
        </w:numPr>
        <w:ind w:left="567" w:hanging="567"/>
        <w:contextualSpacing w:val="0"/>
        <w:jc w:val="both"/>
        <w:rPr>
          <w:sz w:val="22"/>
          <w:szCs w:val="22"/>
        </w:rPr>
      </w:pPr>
      <w:r w:rsidRPr="00974413">
        <w:rPr>
          <w:sz w:val="22"/>
          <w:szCs w:val="22"/>
        </w:rPr>
        <w:t xml:space="preserve">Předání projektové dokumentace skutečného provedení díla, včetně geodetického zaměření díla, je podmínkou pro převzetí díla objednatelem. </w:t>
      </w:r>
    </w:p>
    <w:p w:rsidR="008619EF" w:rsidRPr="00974413" w:rsidRDefault="008619EF" w:rsidP="00B0575E">
      <w:pPr>
        <w:pStyle w:val="Odstavecseseznamem"/>
        <w:keepNext/>
        <w:tabs>
          <w:tab w:val="left" w:pos="567"/>
          <w:tab w:val="left" w:pos="4678"/>
          <w:tab w:val="left" w:pos="5670"/>
        </w:tabs>
        <w:rPr>
          <w:b/>
          <w:sz w:val="22"/>
          <w:szCs w:val="22"/>
        </w:rPr>
      </w:pPr>
    </w:p>
    <w:p w:rsidR="008619EF" w:rsidRPr="00974413" w:rsidRDefault="008619EF" w:rsidP="00312CE8">
      <w:pPr>
        <w:pStyle w:val="Nadpis2"/>
        <w:spacing w:before="0"/>
        <w:rPr>
          <w:sz w:val="22"/>
          <w:szCs w:val="22"/>
        </w:rPr>
      </w:pPr>
      <w:r w:rsidRPr="00974413">
        <w:rPr>
          <w:sz w:val="22"/>
          <w:szCs w:val="22"/>
        </w:rPr>
        <w:t>VI.</w:t>
      </w:r>
    </w:p>
    <w:p w:rsidR="008619EF" w:rsidRPr="00974413" w:rsidRDefault="008619EF" w:rsidP="00312CE8">
      <w:pPr>
        <w:pStyle w:val="Nadpis2"/>
        <w:spacing w:before="0"/>
        <w:rPr>
          <w:sz w:val="22"/>
          <w:szCs w:val="22"/>
        </w:rPr>
      </w:pPr>
      <w:r w:rsidRPr="00974413">
        <w:rPr>
          <w:sz w:val="22"/>
          <w:szCs w:val="22"/>
        </w:rPr>
        <w:t>Stavební deník</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w:t>
      </w:r>
      <w:r w:rsidRPr="00974413">
        <w:rPr>
          <w:sz w:val="22"/>
          <w:szCs w:val="22"/>
        </w:rPr>
        <w:lastRenderedPageBreak/>
        <w:t xml:space="preserve">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rsidR="008619EF" w:rsidRPr="00974413" w:rsidRDefault="008619EF" w:rsidP="0015632C">
      <w:pPr>
        <w:tabs>
          <w:tab w:val="left" w:pos="567"/>
          <w:tab w:val="left" w:pos="2127"/>
        </w:tabs>
        <w:jc w:val="center"/>
        <w:rPr>
          <w:b/>
          <w:sz w:val="22"/>
          <w:szCs w:val="22"/>
        </w:rPr>
      </w:pPr>
    </w:p>
    <w:p w:rsidR="008619EF" w:rsidRPr="00974413" w:rsidRDefault="008619EF" w:rsidP="0092449B">
      <w:pPr>
        <w:keepNext/>
        <w:jc w:val="center"/>
        <w:outlineLvl w:val="1"/>
        <w:rPr>
          <w:b/>
          <w:bCs/>
          <w:sz w:val="22"/>
          <w:szCs w:val="22"/>
        </w:rPr>
      </w:pPr>
      <w:r w:rsidRPr="00974413">
        <w:rPr>
          <w:b/>
          <w:sz w:val="22"/>
          <w:szCs w:val="22"/>
        </w:rPr>
        <w:t xml:space="preserve">VII. </w:t>
      </w:r>
    </w:p>
    <w:p w:rsidR="008619EF" w:rsidRPr="00974413" w:rsidRDefault="008619EF" w:rsidP="001C2EE5">
      <w:pPr>
        <w:keepNext/>
        <w:spacing w:after="80"/>
        <w:jc w:val="center"/>
        <w:outlineLvl w:val="1"/>
        <w:rPr>
          <w:b/>
          <w:bCs/>
          <w:sz w:val="22"/>
          <w:szCs w:val="22"/>
        </w:rPr>
      </w:pPr>
      <w:r w:rsidRPr="00974413">
        <w:rPr>
          <w:b/>
          <w:bCs/>
          <w:sz w:val="22"/>
          <w:szCs w:val="22"/>
        </w:rPr>
        <w:t>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proofErr w:type="gramStart"/>
      <w:r w:rsidR="00A04385" w:rsidRPr="0060268B">
        <w:rPr>
          <w:sz w:val="22"/>
          <w:szCs w:val="22"/>
        </w:rPr>
        <w:t>2.1.</w:t>
      </w:r>
      <w:r w:rsidR="00A04385" w:rsidRPr="00974413">
        <w:rPr>
          <w:sz w:val="22"/>
          <w:szCs w:val="22"/>
        </w:rPr>
        <w:t xml:space="preserve"> této</w:t>
      </w:r>
      <w:proofErr w:type="gramEnd"/>
      <w:r w:rsidR="00A04385" w:rsidRPr="00974413">
        <w:rPr>
          <w:sz w:val="22"/>
          <w:szCs w:val="22"/>
        </w:rPr>
        <w:t xml:space="preserve"> smlouvy)</w:t>
      </w:r>
      <w:r w:rsidRPr="00974413">
        <w:rPr>
          <w:sz w:val="22"/>
          <w:szCs w:val="22"/>
        </w:rPr>
        <w:t>, nedohodnou-li se strany jinak. O předání staveniště sepíší strany písemný zápis.</w:t>
      </w:r>
    </w:p>
    <w:p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 xml:space="preserve">Zhotovitel je povinen zajistit řádné vytyčení staveniště a během provádění díla řádně pečovat o základní směrové a výškové body a to až do předání díla objednateli.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974413"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Pr="00C07C0E">
        <w:rPr>
          <w:sz w:val="22"/>
          <w:szCs w:val="22"/>
        </w:rPr>
        <w:t>2</w:t>
      </w:r>
      <w:r w:rsidR="009E367E" w:rsidRPr="00C07C0E">
        <w:rPr>
          <w:sz w:val="22"/>
          <w:szCs w:val="22"/>
        </w:rPr>
        <w:t> </w:t>
      </w:r>
      <w:r w:rsidRPr="00C07C0E">
        <w:rPr>
          <w:sz w:val="22"/>
          <w:szCs w:val="22"/>
        </w:rPr>
        <w:t>500,-</w:t>
      </w:r>
      <w:r w:rsidRPr="001B4198">
        <w:rPr>
          <w:sz w:val="22"/>
          <w:szCs w:val="22"/>
        </w:rPr>
        <w:t xml:space="preserve"> Kč</w:t>
      </w:r>
      <w:r w:rsidRPr="00974413">
        <w:rPr>
          <w:sz w:val="22"/>
          <w:szCs w:val="22"/>
        </w:rPr>
        <w:t xml:space="preserve"> za každý den prodlení s plněním takové povinnosti.</w:t>
      </w:r>
    </w:p>
    <w:p w:rsidR="008619EF" w:rsidRPr="00974413"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 xml:space="preserve">označení stavby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 xml:space="preserve">název stavebníka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lastRenderedPageBreak/>
        <w:t>způsob provádění stavby (</w:t>
      </w:r>
      <w:proofErr w:type="spellStart"/>
      <w:r w:rsidRPr="00974413">
        <w:rPr>
          <w:sz w:val="22"/>
          <w:szCs w:val="22"/>
        </w:rPr>
        <w:t>dodavatelsky</w:t>
      </w:r>
      <w:proofErr w:type="spellEnd"/>
      <w:r w:rsidRPr="00974413">
        <w:rPr>
          <w:sz w:val="22"/>
          <w:szCs w:val="22"/>
        </w:rPr>
        <w:t xml:space="preserve">)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 xml:space="preserve">název zhotovitele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 xml:space="preserve">jméno osoby odpovědné za odborné vedení realizace stavby </w:t>
      </w:r>
    </w:p>
    <w:p w:rsidR="008619EF" w:rsidRPr="00974413" w:rsidRDefault="008619EF" w:rsidP="009C24D6">
      <w:pPr>
        <w:pStyle w:val="Odstavecseseznamem"/>
        <w:numPr>
          <w:ilvl w:val="0"/>
          <w:numId w:val="48"/>
        </w:numPr>
        <w:tabs>
          <w:tab w:val="left" w:pos="851"/>
        </w:tabs>
        <w:ind w:left="851" w:hanging="284"/>
        <w:contextualSpacing w:val="0"/>
        <w:jc w:val="both"/>
        <w:rPr>
          <w:sz w:val="22"/>
          <w:szCs w:val="22"/>
        </w:rPr>
      </w:pPr>
      <w:r w:rsidRPr="00974413">
        <w:rPr>
          <w:sz w:val="22"/>
          <w:szCs w:val="22"/>
        </w:rPr>
        <w:t>termín dokončení stavby.</w:t>
      </w:r>
    </w:p>
    <w:p w:rsidR="008619EF" w:rsidRPr="00974413" w:rsidRDefault="008619EF" w:rsidP="009C24D6">
      <w:pPr>
        <w:pStyle w:val="Odstavecseseznamem"/>
        <w:tabs>
          <w:tab w:val="left" w:pos="567"/>
          <w:tab w:val="left" w:pos="993"/>
        </w:tabs>
        <w:ind w:left="567"/>
        <w:contextualSpacing w:val="0"/>
        <w:jc w:val="both"/>
        <w:rPr>
          <w:sz w:val="22"/>
          <w:szCs w:val="22"/>
        </w:rPr>
      </w:pPr>
      <w:r w:rsidRPr="00974413">
        <w:rPr>
          <w:sz w:val="22"/>
          <w:szCs w:val="22"/>
        </w:rPr>
        <w:t>Případné další požada</w:t>
      </w:r>
      <w:r w:rsidR="009E367E" w:rsidRPr="00974413">
        <w:rPr>
          <w:sz w:val="22"/>
          <w:szCs w:val="22"/>
        </w:rPr>
        <w:t xml:space="preserve">vky na obsah a formu informační </w:t>
      </w:r>
      <w:r w:rsidRPr="00974413">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8619EF" w:rsidRPr="00974413" w:rsidRDefault="008619EF" w:rsidP="0015632C">
      <w:pPr>
        <w:tabs>
          <w:tab w:val="left" w:pos="567"/>
          <w:tab w:val="left" w:pos="2127"/>
        </w:tabs>
        <w:jc w:val="center"/>
        <w:rPr>
          <w:b/>
          <w:color w:val="0070C0"/>
          <w:sz w:val="22"/>
          <w:szCs w:val="22"/>
        </w:rPr>
      </w:pPr>
    </w:p>
    <w:p w:rsidR="008619EF" w:rsidRPr="00974413" w:rsidRDefault="008619EF" w:rsidP="002D73F4">
      <w:pPr>
        <w:tabs>
          <w:tab w:val="left" w:pos="567"/>
          <w:tab w:val="left" w:pos="2127"/>
        </w:tabs>
        <w:jc w:val="center"/>
        <w:rPr>
          <w:b/>
          <w:sz w:val="22"/>
          <w:szCs w:val="22"/>
        </w:rPr>
      </w:pPr>
      <w:r w:rsidRPr="00974413">
        <w:rPr>
          <w:b/>
          <w:sz w:val="22"/>
          <w:szCs w:val="22"/>
        </w:rPr>
        <w:t>VIII.</w:t>
      </w:r>
    </w:p>
    <w:p w:rsidR="008619EF" w:rsidRPr="00974413" w:rsidRDefault="008619EF" w:rsidP="006B3993">
      <w:pPr>
        <w:tabs>
          <w:tab w:val="left" w:pos="567"/>
          <w:tab w:val="left" w:pos="2127"/>
        </w:tabs>
        <w:spacing w:after="80"/>
        <w:jc w:val="center"/>
        <w:rPr>
          <w:b/>
          <w:sz w:val="22"/>
          <w:szCs w:val="22"/>
        </w:rPr>
      </w:pPr>
      <w:r w:rsidRPr="00974413">
        <w:rPr>
          <w:b/>
          <w:sz w:val="22"/>
          <w:szCs w:val="22"/>
        </w:rPr>
        <w:t>Podmínky provádění díla ve vazbě na zajištění řádného plnění</w:t>
      </w:r>
    </w:p>
    <w:p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 xml:space="preserve">Objednatel je po celou dobu provádění díla jeho vlastníkem. </w:t>
      </w:r>
    </w:p>
    <w:p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Nebezpečí škody na díle nese po celou dobu provádění díla zhotovitel.</w:t>
      </w:r>
    </w:p>
    <w:p w:rsidR="008619EF" w:rsidRPr="00974413" w:rsidRDefault="008619EF" w:rsidP="000278FE">
      <w:pPr>
        <w:numPr>
          <w:ilvl w:val="0"/>
          <w:numId w:val="18"/>
        </w:numPr>
        <w:tabs>
          <w:tab w:val="left" w:pos="567"/>
          <w:tab w:val="left" w:pos="2127"/>
        </w:tabs>
        <w:spacing w:before="80"/>
        <w:ind w:left="567" w:hanging="567"/>
        <w:jc w:val="both"/>
        <w:rPr>
          <w:sz w:val="22"/>
          <w:szCs w:val="22"/>
        </w:rPr>
      </w:pPr>
      <w:r w:rsidRPr="00974413">
        <w:rPr>
          <w:sz w:val="22"/>
          <w:szCs w:val="22"/>
        </w:rPr>
        <w:t>Po celou dobu provádění díla je zhotovitel povinen zajistit trvalý přístup uživatelům všech nemovitostí na ulic</w:t>
      </w:r>
      <w:r w:rsidR="00592A0C" w:rsidRPr="00974413">
        <w:rPr>
          <w:sz w:val="22"/>
          <w:szCs w:val="22"/>
        </w:rPr>
        <w:t xml:space="preserve">ích U Stadionu a </w:t>
      </w:r>
      <w:proofErr w:type="spellStart"/>
      <w:r w:rsidR="00592A0C" w:rsidRPr="00974413">
        <w:rPr>
          <w:sz w:val="22"/>
          <w:szCs w:val="22"/>
        </w:rPr>
        <w:t>Kollárova</w:t>
      </w:r>
      <w:proofErr w:type="spellEnd"/>
      <w:r w:rsidRPr="00974413">
        <w:rPr>
          <w:sz w:val="22"/>
          <w:szCs w:val="22"/>
        </w:rPr>
        <w:t xml:space="preserve"> a bezpečný průjezd vozidlům rychlé lékařské pomoci, požární ochrany a Policie ČR.</w:t>
      </w:r>
    </w:p>
    <w:p w:rsidR="003B5A26" w:rsidRPr="003B5A26" w:rsidRDefault="00592A0C" w:rsidP="008E386C">
      <w:pPr>
        <w:numPr>
          <w:ilvl w:val="0"/>
          <w:numId w:val="18"/>
        </w:numPr>
        <w:tabs>
          <w:tab w:val="left" w:pos="567"/>
          <w:tab w:val="left" w:pos="2127"/>
        </w:tabs>
        <w:spacing w:before="80"/>
        <w:ind w:left="567" w:hanging="567"/>
        <w:jc w:val="both"/>
        <w:rPr>
          <w:sz w:val="22"/>
          <w:szCs w:val="22"/>
        </w:rPr>
      </w:pPr>
      <w:r w:rsidRPr="00974413">
        <w:rPr>
          <w:sz w:val="22"/>
          <w:szCs w:val="22"/>
        </w:rPr>
        <w:t xml:space="preserve">Zhotovitel je povinen provádět práce na staveništi každý </w:t>
      </w:r>
      <w:r w:rsidR="008E386C" w:rsidRPr="00974413">
        <w:rPr>
          <w:sz w:val="22"/>
          <w:szCs w:val="22"/>
        </w:rPr>
        <w:t xml:space="preserve">pracovní </w:t>
      </w:r>
      <w:r w:rsidRPr="00974413">
        <w:rPr>
          <w:sz w:val="22"/>
          <w:szCs w:val="22"/>
        </w:rPr>
        <w:t>den, a to nejméně od</w:t>
      </w:r>
      <w:r w:rsidRPr="00C07C0E">
        <w:rPr>
          <w:sz w:val="22"/>
          <w:szCs w:val="22"/>
        </w:rPr>
        <w:t>7</w:t>
      </w:r>
      <w:r w:rsidR="00603B39" w:rsidRPr="00C07C0E">
        <w:rPr>
          <w:sz w:val="22"/>
          <w:szCs w:val="22"/>
        </w:rPr>
        <w:t>:</w:t>
      </w:r>
      <w:r w:rsidRPr="00C07C0E">
        <w:rPr>
          <w:sz w:val="22"/>
          <w:szCs w:val="22"/>
        </w:rPr>
        <w:t>00</w:t>
      </w:r>
      <w:r w:rsidRPr="00353E0F">
        <w:rPr>
          <w:sz w:val="22"/>
          <w:szCs w:val="22"/>
        </w:rPr>
        <w:t xml:space="preserve"> do </w:t>
      </w:r>
      <w:r w:rsidRPr="00C07C0E">
        <w:rPr>
          <w:sz w:val="22"/>
          <w:szCs w:val="22"/>
        </w:rPr>
        <w:t>17</w:t>
      </w:r>
      <w:r w:rsidR="00603B39" w:rsidRPr="00C07C0E">
        <w:rPr>
          <w:sz w:val="22"/>
          <w:szCs w:val="22"/>
        </w:rPr>
        <w:t>:</w:t>
      </w:r>
      <w:r w:rsidRPr="00C07C0E">
        <w:rPr>
          <w:sz w:val="22"/>
          <w:szCs w:val="22"/>
        </w:rPr>
        <w:t>00</w:t>
      </w:r>
      <w:r w:rsidRPr="00353E0F">
        <w:rPr>
          <w:sz w:val="22"/>
          <w:szCs w:val="22"/>
        </w:rPr>
        <w:t xml:space="preserve"> </w:t>
      </w:r>
      <w:proofErr w:type="gramStart"/>
      <w:r w:rsidRPr="00353E0F">
        <w:rPr>
          <w:sz w:val="22"/>
          <w:szCs w:val="22"/>
        </w:rPr>
        <w:t>hodin.</w:t>
      </w:r>
      <w:r w:rsidR="00C07C0E" w:rsidRPr="003B5A26">
        <w:rPr>
          <w:sz w:val="22"/>
          <w:szCs w:val="22"/>
        </w:rPr>
        <w:t>Výjimku</w:t>
      </w:r>
      <w:proofErr w:type="gramEnd"/>
      <w:r w:rsidR="00C07C0E" w:rsidRPr="003B5A26">
        <w:rPr>
          <w:sz w:val="22"/>
          <w:szCs w:val="22"/>
        </w:rPr>
        <w:t xml:space="preserve"> z této povinnosti představují pouze technologické přestávky v provádění prací na staveništi, přičemž tyto technologické přestávky a délku jejich trvání musí na základě předchozího písemného oznámení zhotovitele předem písemně schválit zástupce objednatele pro věci technické.</w:t>
      </w:r>
    </w:p>
    <w:p w:rsidR="00592A0C" w:rsidRPr="00974413" w:rsidRDefault="00592A0C" w:rsidP="00592A0C">
      <w:pPr>
        <w:tabs>
          <w:tab w:val="left" w:pos="567"/>
          <w:tab w:val="left" w:pos="2127"/>
        </w:tabs>
        <w:ind w:left="567"/>
        <w:jc w:val="both"/>
        <w:rPr>
          <w:sz w:val="22"/>
          <w:szCs w:val="22"/>
        </w:rPr>
      </w:pPr>
      <w:r w:rsidRPr="00353E0F">
        <w:rPr>
          <w:sz w:val="22"/>
          <w:szCs w:val="22"/>
        </w:rPr>
        <w:t xml:space="preserve">Pokud zhotovitel nebude dílo provádět v souladu s podmínkami uvedenými v předchozím odstavci tohoto bodu, má objednatel vůči zhotoviteli právo na smluvní pokutu ve výši </w:t>
      </w:r>
      <w:r w:rsidR="0075150E" w:rsidRPr="003B5A26">
        <w:rPr>
          <w:sz w:val="22"/>
          <w:szCs w:val="22"/>
        </w:rPr>
        <w:t>7</w:t>
      </w:r>
      <w:r w:rsidRPr="003B5A26">
        <w:rPr>
          <w:sz w:val="22"/>
          <w:szCs w:val="22"/>
        </w:rPr>
        <w:t xml:space="preserve"> 000,-</w:t>
      </w:r>
      <w:r w:rsidRPr="00353E0F">
        <w:rPr>
          <w:sz w:val="22"/>
          <w:szCs w:val="22"/>
        </w:rPr>
        <w:t xml:space="preserve"> Kč za každé</w:t>
      </w:r>
      <w:r w:rsidRPr="00974413">
        <w:rPr>
          <w:sz w:val="22"/>
          <w:szCs w:val="22"/>
        </w:rPr>
        <w:t xml:space="preserve"> jednotlivé porušení.</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bude při provádění díla respektovat a plnit podmínky stanovené pro provádění díla dotčenými orgány státní správy a správci inženýrských sítí. </w:t>
      </w:r>
    </w:p>
    <w:p w:rsidR="008619EF" w:rsidRPr="00AC7F01"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974413">
        <w:rPr>
          <w:iCs/>
          <w:sz w:val="22"/>
          <w:szCs w:val="22"/>
        </w:rPr>
        <w:t>zpravidla</w:t>
      </w:r>
      <w:r w:rsidRPr="00974413">
        <w:rPr>
          <w:sz w:val="22"/>
          <w:szCs w:val="22"/>
        </w:rPr>
        <w:t xml:space="preserve"> 1x </w:t>
      </w:r>
      <w:r w:rsidRPr="00AC7F01">
        <w:rPr>
          <w:sz w:val="22"/>
          <w:szCs w:val="22"/>
        </w:rPr>
        <w:t xml:space="preserve">za </w:t>
      </w:r>
      <w:r w:rsidRPr="003B5A26">
        <w:rPr>
          <w:sz w:val="22"/>
          <w:szCs w:val="22"/>
        </w:rPr>
        <w:t>7 dní</w:t>
      </w:r>
      <w:r w:rsidRPr="00AC7F01">
        <w:rPr>
          <w:sz w:val="22"/>
          <w:szCs w:val="22"/>
        </w:rPr>
        <w:t>.</w:t>
      </w:r>
    </w:p>
    <w:p w:rsidR="008619EF" w:rsidRPr="00974413" w:rsidRDefault="008619EF" w:rsidP="0015632C">
      <w:pPr>
        <w:tabs>
          <w:tab w:val="left" w:pos="2127"/>
        </w:tabs>
        <w:ind w:left="567"/>
        <w:jc w:val="both"/>
        <w:rPr>
          <w:sz w:val="22"/>
          <w:szCs w:val="22"/>
        </w:rPr>
      </w:pPr>
      <w:r w:rsidRPr="00974413">
        <w:rPr>
          <w:sz w:val="22"/>
          <w:szCs w:val="22"/>
        </w:rPr>
        <w:t xml:space="preserve">Kontrolních dnů se budou účastnit: </w:t>
      </w:r>
    </w:p>
    <w:p w:rsidR="008619EF" w:rsidRPr="00974413" w:rsidRDefault="008619EF" w:rsidP="00C23469">
      <w:pPr>
        <w:tabs>
          <w:tab w:val="left" w:pos="851"/>
        </w:tabs>
        <w:ind w:left="851" w:hanging="284"/>
        <w:jc w:val="both"/>
        <w:rPr>
          <w:sz w:val="22"/>
          <w:szCs w:val="22"/>
        </w:rPr>
      </w:pPr>
      <w:r w:rsidRPr="00974413">
        <w:rPr>
          <w:sz w:val="22"/>
          <w:szCs w:val="22"/>
        </w:rPr>
        <w:t xml:space="preserve">- </w:t>
      </w:r>
      <w:r w:rsidRPr="00974413">
        <w:rPr>
          <w:sz w:val="22"/>
          <w:szCs w:val="22"/>
        </w:rPr>
        <w:tab/>
        <w:t xml:space="preserve">zástupce pro věci technické objednatele, </w:t>
      </w:r>
    </w:p>
    <w:p w:rsidR="008619EF" w:rsidRPr="00974413" w:rsidRDefault="008619EF" w:rsidP="00C23469">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zástupce pro věci technické zhotovitele,</w:t>
      </w:r>
    </w:p>
    <w:p w:rsidR="008619EF" w:rsidRPr="00974413" w:rsidRDefault="008619EF" w:rsidP="00C23469">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zpracovatel Projektové dokumentace,</w:t>
      </w:r>
    </w:p>
    <w:p w:rsidR="008619EF" w:rsidRPr="00974413" w:rsidRDefault="008619EF" w:rsidP="00C23469">
      <w:pPr>
        <w:tabs>
          <w:tab w:val="left" w:pos="851"/>
        </w:tabs>
        <w:ind w:left="851" w:hanging="284"/>
        <w:jc w:val="both"/>
        <w:rPr>
          <w:sz w:val="22"/>
          <w:szCs w:val="22"/>
        </w:rPr>
      </w:pPr>
      <w:r w:rsidRPr="00974413">
        <w:rPr>
          <w:sz w:val="22"/>
          <w:szCs w:val="22"/>
        </w:rPr>
        <w:t xml:space="preserve">- </w:t>
      </w:r>
      <w:r w:rsidRPr="00974413">
        <w:rPr>
          <w:sz w:val="22"/>
          <w:szCs w:val="22"/>
        </w:rPr>
        <w:tab/>
        <w:t>osoby přizvané k</w:t>
      </w:r>
      <w:r w:rsidR="00103614">
        <w:rPr>
          <w:sz w:val="22"/>
          <w:szCs w:val="22"/>
        </w:rPr>
        <w:t xml:space="preserve"> </w:t>
      </w:r>
      <w:r w:rsidRPr="00974413">
        <w:rPr>
          <w:sz w:val="22"/>
          <w:szCs w:val="22"/>
        </w:rPr>
        <w:t>účasti některou ze shora uvedených</w:t>
      </w:r>
      <w:r w:rsidR="00103614">
        <w:rPr>
          <w:sz w:val="22"/>
          <w:szCs w:val="22"/>
        </w:rPr>
        <w:t xml:space="preserve"> </w:t>
      </w:r>
      <w:r w:rsidRPr="00974413">
        <w:rPr>
          <w:sz w:val="22"/>
          <w:szCs w:val="22"/>
        </w:rPr>
        <w:t>osob.</w:t>
      </w:r>
    </w:p>
    <w:p w:rsidR="008619EF" w:rsidRPr="00974413" w:rsidRDefault="008619EF" w:rsidP="0015632C">
      <w:pPr>
        <w:tabs>
          <w:tab w:val="left" w:pos="2127"/>
        </w:tabs>
        <w:ind w:left="567"/>
        <w:jc w:val="both"/>
        <w:rPr>
          <w:sz w:val="22"/>
          <w:szCs w:val="22"/>
        </w:rPr>
      </w:pPr>
      <w:r w:rsidRPr="00974413">
        <w:rPr>
          <w:sz w:val="22"/>
          <w:szCs w:val="22"/>
        </w:rPr>
        <w:t>Z kontrolních dnů budou pořízeny písemné zápisy</w:t>
      </w:r>
      <w:r w:rsidRPr="00974413">
        <w:rPr>
          <w:snapToGrid w:val="0"/>
          <w:sz w:val="22"/>
          <w:szCs w:val="22"/>
        </w:rPr>
        <w:t xml:space="preserve"> v českém jazyce</w:t>
      </w:r>
      <w:r w:rsidRPr="00974413">
        <w:rPr>
          <w:sz w:val="22"/>
          <w:szCs w:val="22"/>
        </w:rPr>
        <w:t>, přičemž těmito nelze měnit tuto smlouvu ani její přílohy.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rsidR="008619EF" w:rsidRPr="00974413" w:rsidRDefault="008619EF" w:rsidP="00C22047">
      <w:pPr>
        <w:numPr>
          <w:ilvl w:val="0"/>
          <w:numId w:val="18"/>
        </w:numPr>
        <w:tabs>
          <w:tab w:val="left" w:pos="567"/>
          <w:tab w:val="left" w:pos="993"/>
          <w:tab w:val="left" w:pos="2127"/>
        </w:tabs>
        <w:spacing w:before="80"/>
        <w:ind w:left="567" w:hanging="567"/>
        <w:jc w:val="both"/>
        <w:rPr>
          <w:sz w:val="22"/>
          <w:szCs w:val="22"/>
        </w:rPr>
      </w:pPr>
      <w:r w:rsidRPr="00974413">
        <w:rPr>
          <w:sz w:val="22"/>
          <w:szCs w:val="22"/>
        </w:rPr>
        <w:lastRenderedPageBreak/>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7E20D3" w:rsidRPr="00126176">
        <w:rPr>
          <w:sz w:val="22"/>
          <w:szCs w:val="22"/>
        </w:rPr>
        <w:t>8</w:t>
      </w:r>
      <w:r w:rsidRPr="00126176">
        <w:rPr>
          <w:sz w:val="22"/>
          <w:szCs w:val="22"/>
        </w:rPr>
        <w:t>0 000,-</w:t>
      </w:r>
      <w:r w:rsidRPr="00974413">
        <w:rPr>
          <w:sz w:val="22"/>
          <w:szCs w:val="22"/>
        </w:rPr>
        <w:t xml:space="preserve"> Kč za každý nepředložený doklad a objednatel je též oprávněn od této smlouvy odstoupit. </w:t>
      </w:r>
    </w:p>
    <w:p w:rsidR="00D01213" w:rsidRPr="00974413" w:rsidRDefault="00D01213" w:rsidP="00D01213">
      <w:pPr>
        <w:numPr>
          <w:ilvl w:val="0"/>
          <w:numId w:val="18"/>
        </w:numPr>
        <w:tabs>
          <w:tab w:val="left" w:pos="567"/>
          <w:tab w:val="left" w:pos="993"/>
          <w:tab w:val="left" w:pos="2127"/>
        </w:tabs>
        <w:spacing w:before="80"/>
        <w:ind w:left="567" w:hanging="567"/>
        <w:jc w:val="both"/>
        <w:rPr>
          <w:sz w:val="22"/>
          <w:szCs w:val="22"/>
        </w:rPr>
      </w:pPr>
      <w:r w:rsidRPr="00974413">
        <w:rPr>
          <w:snapToGrid w:val="0"/>
          <w:sz w:val="22"/>
          <w:szCs w:val="22"/>
        </w:rPr>
        <w:t>Zhotovitel není oprávněn provádět část díla, kterou měl provádět poddodavatel, prostřednictvím kterého</w:t>
      </w:r>
      <w:r w:rsidRPr="00974413">
        <w:rPr>
          <w:sz w:val="22"/>
          <w:szCs w:val="22"/>
        </w:rPr>
        <w:t xml:space="preserve"> zhotovitel </w:t>
      </w:r>
      <w:r w:rsidRPr="00974413">
        <w:rPr>
          <w:snapToGrid w:val="0"/>
          <w:sz w:val="22"/>
          <w:szCs w:val="22"/>
        </w:rPr>
        <w:t xml:space="preserve">prokazoval kvalifikaci v zadávacím řízení, sám nebo jiným poddodavatelem nesplňujícím příslušnou kvalifikaci. V případě, že se </w:t>
      </w:r>
      <w:r w:rsidRPr="00974413">
        <w:rPr>
          <w:sz w:val="22"/>
          <w:szCs w:val="22"/>
        </w:rPr>
        <w:t xml:space="preserve">zhotovitel </w:t>
      </w:r>
      <w:r w:rsidRPr="00974413">
        <w:rPr>
          <w:snapToGrid w:val="0"/>
          <w:sz w:val="22"/>
          <w:szCs w:val="22"/>
        </w:rPr>
        <w:t xml:space="preserve">rozhodne změnit poddodavatele, prostřednictvím kterého prokazoval kvalifikaci v zadávacím řízení, je </w:t>
      </w:r>
      <w:r w:rsidRPr="00974413">
        <w:rPr>
          <w:sz w:val="22"/>
          <w:szCs w:val="22"/>
        </w:rPr>
        <w:t xml:space="preserve">povinen tuto </w:t>
      </w:r>
      <w:r w:rsidRPr="00974413">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 zadávacím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rsidR="00D01213" w:rsidRPr="0060268B" w:rsidRDefault="00D01213" w:rsidP="00D01213">
      <w:pPr>
        <w:tabs>
          <w:tab w:val="left" w:pos="993"/>
        </w:tabs>
        <w:ind w:left="567"/>
        <w:jc w:val="both"/>
        <w:rPr>
          <w:snapToGrid w:val="0"/>
          <w:sz w:val="22"/>
          <w:szCs w:val="22"/>
        </w:rPr>
      </w:pPr>
      <w:r w:rsidRPr="00974413">
        <w:rPr>
          <w:snapToGrid w:val="0"/>
          <w:sz w:val="22"/>
          <w:szCs w:val="22"/>
        </w:rPr>
        <w:t xml:space="preserve">V případě, že zhotovitel poruší kterékoliv ujednání uvedené v tomto bodě </w:t>
      </w:r>
      <w:r w:rsidRPr="0060268B">
        <w:rPr>
          <w:snapToGrid w:val="0"/>
          <w:sz w:val="22"/>
          <w:szCs w:val="22"/>
        </w:rPr>
        <w:t>8.1</w:t>
      </w:r>
      <w:r w:rsidR="007E20D3" w:rsidRPr="0060268B">
        <w:rPr>
          <w:snapToGrid w:val="0"/>
          <w:sz w:val="22"/>
          <w:szCs w:val="22"/>
        </w:rPr>
        <w:t>3</w:t>
      </w:r>
      <w:r w:rsidRPr="0060268B">
        <w:rPr>
          <w:snapToGrid w:val="0"/>
          <w:sz w:val="22"/>
          <w:szCs w:val="22"/>
        </w:rPr>
        <w:t xml:space="preserve">., zavazuje se zaplatit objednateli smluvní pokutu ve výši </w:t>
      </w:r>
      <w:r w:rsidR="007E20D3" w:rsidRPr="0060268B">
        <w:rPr>
          <w:snapToGrid w:val="0"/>
          <w:sz w:val="22"/>
          <w:szCs w:val="22"/>
        </w:rPr>
        <w:t>15</w:t>
      </w:r>
      <w:r w:rsidRPr="0060268B">
        <w:rPr>
          <w:snapToGrid w:val="0"/>
          <w:sz w:val="22"/>
          <w:szCs w:val="22"/>
        </w:rPr>
        <w:t>0 000,- Kč.</w:t>
      </w:r>
    </w:p>
    <w:p w:rsidR="008619EF" w:rsidRPr="0060268B"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60268B">
        <w:rPr>
          <w:snapToGrid w:val="0"/>
          <w:sz w:val="22"/>
          <w:szCs w:val="22"/>
        </w:rPr>
        <w:t xml:space="preserve">Zhotovitel nesmí bez písemného souhlasu objednatele změnit </w:t>
      </w:r>
      <w:r w:rsidR="008D0215" w:rsidRPr="0060268B">
        <w:rPr>
          <w:snapToGrid w:val="0"/>
          <w:sz w:val="22"/>
          <w:szCs w:val="22"/>
        </w:rPr>
        <w:t>pod</w:t>
      </w:r>
      <w:r w:rsidRPr="0060268B">
        <w:rPr>
          <w:snapToGrid w:val="0"/>
          <w:sz w:val="22"/>
          <w:szCs w:val="22"/>
        </w:rPr>
        <w:t xml:space="preserve">dodavatele, které uvedl v nabídce předložené v zadávacím řízení. </w:t>
      </w:r>
    </w:p>
    <w:p w:rsidR="008619EF" w:rsidRPr="0060268B" w:rsidRDefault="008619EF" w:rsidP="00E35B5F">
      <w:pPr>
        <w:tabs>
          <w:tab w:val="left" w:pos="567"/>
          <w:tab w:val="left" w:pos="993"/>
          <w:tab w:val="left" w:pos="2127"/>
        </w:tabs>
        <w:ind w:left="567"/>
        <w:jc w:val="both"/>
        <w:rPr>
          <w:snapToGrid w:val="0"/>
          <w:sz w:val="22"/>
          <w:szCs w:val="22"/>
        </w:rPr>
      </w:pPr>
      <w:r w:rsidRPr="0060268B">
        <w:rPr>
          <w:snapToGrid w:val="0"/>
          <w:sz w:val="22"/>
          <w:szCs w:val="22"/>
        </w:rPr>
        <w:t>V případě porušení této povinnosti zhotovitelem je objednatel oprávněn od této smlouvy odstoupit.</w:t>
      </w:r>
    </w:p>
    <w:p w:rsidR="008619EF" w:rsidRPr="00974413"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60268B">
        <w:rPr>
          <w:snapToGrid w:val="0"/>
          <w:sz w:val="22"/>
          <w:szCs w:val="22"/>
        </w:rPr>
        <w:t xml:space="preserve">Zhotovitel je povinen vést a průběžně aktualizovat seznam všech svých </w:t>
      </w:r>
      <w:r w:rsidR="008D0215" w:rsidRPr="0060268B">
        <w:rPr>
          <w:snapToGrid w:val="0"/>
          <w:sz w:val="22"/>
          <w:szCs w:val="22"/>
        </w:rPr>
        <w:t>pod</w:t>
      </w:r>
      <w:r w:rsidRPr="0060268B">
        <w:rPr>
          <w:snapToGrid w:val="0"/>
          <w:sz w:val="22"/>
          <w:szCs w:val="22"/>
        </w:rPr>
        <w:t>dodavatelů podílejících se na provádění díla, včetně výše jejich podílu na realizaci díla. Tento přehled je zhotovitel povinen předložit objednateli vždy do 10 dnů ode dne, kdy objednatel o předložení seznamu požádá způsobem uvedeným v článku XII., nebo do 10 dnů ode dne, kdy dojde ke změně v seznamu, a to</w:t>
      </w:r>
      <w:r w:rsidRPr="00974413">
        <w:rPr>
          <w:snapToGrid w:val="0"/>
          <w:sz w:val="22"/>
          <w:szCs w:val="22"/>
        </w:rPr>
        <w:t xml:space="preserve"> i bez požádání objednatele. </w:t>
      </w:r>
    </w:p>
    <w:p w:rsidR="008619EF" w:rsidRPr="00974413" w:rsidRDefault="008619EF" w:rsidP="002B6751">
      <w:pPr>
        <w:ind w:left="567"/>
        <w:jc w:val="both"/>
        <w:rPr>
          <w:snapToGrid w:val="0"/>
          <w:sz w:val="22"/>
          <w:szCs w:val="22"/>
        </w:rPr>
      </w:pPr>
      <w:r w:rsidRPr="00974413">
        <w:rPr>
          <w:snapToGrid w:val="0"/>
          <w:sz w:val="22"/>
          <w:szCs w:val="22"/>
        </w:rPr>
        <w:t>Pokud zhotovitel předmětný seznam ve stanovené lhůtě objednateli nepředloží, zavazuje se zaplatit objednateli smluvní pokutu ve výši 10 000,- Kč za každé jednotlivé porušení.</w:t>
      </w:r>
    </w:p>
    <w:p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974413">
        <w:rPr>
          <w:sz w:val="22"/>
          <w:szCs w:val="22"/>
        </w:rPr>
        <w:t>Při zahájení prací na díle je zhotovitel povinen provést</w:t>
      </w:r>
      <w:r w:rsidR="00B00168" w:rsidRPr="00974413">
        <w:rPr>
          <w:sz w:val="22"/>
          <w:szCs w:val="22"/>
        </w:rPr>
        <w:t xml:space="preserve"> pasportizaci a</w:t>
      </w:r>
      <w:r w:rsidRPr="00974413">
        <w:rPr>
          <w:sz w:val="22"/>
          <w:szCs w:val="22"/>
        </w:rPr>
        <w:t xml:space="preserve"> fotodokumentaci objektů sousedících se stavbou a tuto předat objednateli. Fotodokumentace bude použita při posuzování škod vzniklých na okolních pozemcích při provádění stavby.</w:t>
      </w:r>
      <w:r w:rsidR="00B00168" w:rsidRPr="00974413">
        <w:rPr>
          <w:sz w:val="22"/>
          <w:szCs w:val="22"/>
        </w:rPr>
        <w:t xml:space="preserve"> Zhotovitel je povinen pořizovat po dobu provádění díla fotodokumentace provádění díla.</w:t>
      </w:r>
    </w:p>
    <w:p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rsidR="008619EF" w:rsidRPr="00AC7F01"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zaměstnanci zhotovitele a krádeží.</w:t>
      </w:r>
      <w:r w:rsidR="00103614">
        <w:rPr>
          <w:snapToGrid w:val="0"/>
          <w:sz w:val="22"/>
          <w:szCs w:val="22"/>
        </w:rPr>
        <w:t xml:space="preserve"> </w:t>
      </w:r>
      <w:r w:rsidRPr="00974413">
        <w:rPr>
          <w:snapToGrid w:val="0"/>
          <w:sz w:val="22"/>
          <w:szCs w:val="22"/>
        </w:rPr>
        <w:t xml:space="preserve">Zhotovitel je povinen pojistit předmět díla na své náklady po dobu, kdy nese nebezpečí škody na díle, a to mimo jiné i živelním pojištěním. </w:t>
      </w:r>
      <w:r w:rsidRPr="00974413">
        <w:rPr>
          <w:sz w:val="22"/>
          <w:szCs w:val="22"/>
        </w:rPr>
        <w:t xml:space="preserve">Veškeré pojištění musí být sjednáno s limitem nejméně </w:t>
      </w:r>
      <w:r w:rsidR="00B00168" w:rsidRPr="00126176">
        <w:rPr>
          <w:sz w:val="22"/>
          <w:szCs w:val="22"/>
        </w:rPr>
        <w:t>3</w:t>
      </w:r>
      <w:r w:rsidR="00552451" w:rsidRPr="00126176">
        <w:rPr>
          <w:sz w:val="22"/>
          <w:szCs w:val="22"/>
        </w:rPr>
        <w:t> 0</w:t>
      </w:r>
      <w:r w:rsidRPr="00126176">
        <w:rPr>
          <w:sz w:val="22"/>
          <w:szCs w:val="22"/>
        </w:rPr>
        <w:t>00</w:t>
      </w:r>
      <w:r w:rsidR="00552451" w:rsidRPr="00126176">
        <w:rPr>
          <w:sz w:val="22"/>
          <w:szCs w:val="22"/>
        </w:rPr>
        <w:t> </w:t>
      </w:r>
      <w:r w:rsidRPr="00126176">
        <w:rPr>
          <w:sz w:val="22"/>
          <w:szCs w:val="22"/>
        </w:rPr>
        <w:t>000,-</w:t>
      </w:r>
      <w:r w:rsidRPr="00AC7F0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974413" w:rsidRDefault="008619EF" w:rsidP="003B5EF5">
      <w:pPr>
        <w:ind w:left="567"/>
        <w:jc w:val="both"/>
        <w:rPr>
          <w:sz w:val="22"/>
          <w:szCs w:val="22"/>
        </w:rPr>
      </w:pPr>
      <w:r w:rsidRPr="00AC7F01">
        <w:rPr>
          <w:sz w:val="22"/>
          <w:szCs w:val="22"/>
        </w:rPr>
        <w:t xml:space="preserve">Pokud zhotovitel předmětné pojištění nesjedná </w:t>
      </w:r>
      <w:proofErr w:type="gramStart"/>
      <w:r w:rsidRPr="00AC7F01">
        <w:rPr>
          <w:iCs/>
          <w:sz w:val="22"/>
          <w:szCs w:val="22"/>
        </w:rPr>
        <w:t>vůbec</w:t>
      </w:r>
      <w:r w:rsidRPr="00AC7F01">
        <w:rPr>
          <w:sz w:val="22"/>
          <w:szCs w:val="22"/>
        </w:rPr>
        <w:t xml:space="preserve"> a nebo ho</w:t>
      </w:r>
      <w:proofErr w:type="gramEnd"/>
      <w:r w:rsidRPr="00AC7F01">
        <w:rPr>
          <w:sz w:val="22"/>
          <w:szCs w:val="22"/>
        </w:rPr>
        <w:t xml:space="preserve"> sjedná, ale v rozporu s požadavky této smlouvy, nebo nedoloží jeho existenci objednateli nebo ve stanovené lhůtě, zavazuje se zhotovitel zaplatit objednateli smluvní pokutu ve výši </w:t>
      </w:r>
      <w:r w:rsidR="00B00168" w:rsidRPr="00126176">
        <w:rPr>
          <w:sz w:val="22"/>
          <w:szCs w:val="22"/>
        </w:rPr>
        <w:t>5</w:t>
      </w:r>
      <w:r w:rsidRPr="00126176">
        <w:rPr>
          <w:snapToGrid w:val="0"/>
          <w:sz w:val="22"/>
          <w:szCs w:val="22"/>
        </w:rPr>
        <w:t>0</w:t>
      </w:r>
      <w:r w:rsidR="00552451" w:rsidRPr="00126176">
        <w:rPr>
          <w:snapToGrid w:val="0"/>
          <w:sz w:val="22"/>
          <w:szCs w:val="22"/>
        </w:rPr>
        <w:t> 0</w:t>
      </w:r>
      <w:r w:rsidRPr="00126176">
        <w:rPr>
          <w:sz w:val="22"/>
          <w:szCs w:val="22"/>
        </w:rPr>
        <w:t>00,-</w:t>
      </w:r>
      <w:r w:rsidRPr="00AC7F01">
        <w:rPr>
          <w:sz w:val="22"/>
          <w:szCs w:val="22"/>
        </w:rPr>
        <w:t xml:space="preserve"> Kč;</w:t>
      </w:r>
      <w:r w:rsidRPr="00974413">
        <w:rPr>
          <w:sz w:val="22"/>
          <w:szCs w:val="22"/>
        </w:rPr>
        <w:t xml:space="preserve"> v takovém případě má objednatel též právo od této smlouvy odstoupit. </w:t>
      </w:r>
    </w:p>
    <w:p w:rsidR="008619EF" w:rsidRPr="00974413" w:rsidRDefault="008619EF" w:rsidP="00C2695A">
      <w:pPr>
        <w:numPr>
          <w:ilvl w:val="0"/>
          <w:numId w:val="18"/>
        </w:numPr>
        <w:tabs>
          <w:tab w:val="left" w:pos="567"/>
          <w:tab w:val="left" w:pos="2127"/>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974413" w:rsidRDefault="008619EF" w:rsidP="00C2695A">
      <w:pPr>
        <w:numPr>
          <w:ilvl w:val="0"/>
          <w:numId w:val="18"/>
        </w:numPr>
        <w:tabs>
          <w:tab w:val="left" w:pos="567"/>
          <w:tab w:val="left" w:pos="2127"/>
        </w:tabs>
        <w:spacing w:before="80"/>
        <w:ind w:left="567" w:hanging="567"/>
        <w:jc w:val="both"/>
        <w:rPr>
          <w:iCs/>
          <w:sz w:val="22"/>
          <w:szCs w:val="22"/>
        </w:rPr>
      </w:pPr>
      <w:r w:rsidRPr="00974413">
        <w:rPr>
          <w:sz w:val="22"/>
          <w:szCs w:val="22"/>
        </w:rPr>
        <w:lastRenderedPageBreak/>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8619EF" w:rsidRPr="00126176" w:rsidRDefault="008619EF" w:rsidP="00C2695A">
      <w:pPr>
        <w:numPr>
          <w:ilvl w:val="0"/>
          <w:numId w:val="18"/>
        </w:numPr>
        <w:tabs>
          <w:tab w:val="left" w:pos="567"/>
          <w:tab w:val="left" w:pos="2127"/>
        </w:tabs>
        <w:spacing w:before="80"/>
        <w:ind w:left="567" w:hanging="567"/>
        <w:jc w:val="both"/>
        <w:rPr>
          <w:iCs/>
          <w:sz w:val="22"/>
          <w:szCs w:val="22"/>
        </w:rPr>
      </w:pPr>
      <w:r w:rsidRPr="00126176">
        <w:rPr>
          <w:sz w:val="22"/>
          <w:szCs w:val="22"/>
        </w:rPr>
        <w:t xml:space="preserve">Zhotovitel je povinen v průběhu provádění díla zabezpečit, že od nemovitostí dotčených stavbou bude odvážen komunální odpad, a to tak, že popelnice od nemovitostí bude po staveništi přepravovat sám, a to od jednotlivých dotčených nemovitostí k místu nakládky a zpět. </w:t>
      </w:r>
    </w:p>
    <w:p w:rsidR="008619EF" w:rsidRPr="00974413" w:rsidRDefault="008619EF" w:rsidP="00D42C5F">
      <w:pPr>
        <w:tabs>
          <w:tab w:val="left" w:pos="567"/>
          <w:tab w:val="left" w:pos="2127"/>
        </w:tabs>
        <w:ind w:left="567"/>
        <w:jc w:val="both"/>
        <w:rPr>
          <w:iCs/>
          <w:sz w:val="22"/>
          <w:szCs w:val="22"/>
        </w:rPr>
      </w:pPr>
    </w:p>
    <w:p w:rsidR="008619EF" w:rsidRPr="00974413" w:rsidRDefault="008619EF" w:rsidP="00D42C5F">
      <w:pPr>
        <w:tabs>
          <w:tab w:val="left" w:pos="567"/>
          <w:tab w:val="left" w:pos="2127"/>
        </w:tabs>
        <w:jc w:val="center"/>
        <w:rPr>
          <w:b/>
          <w:sz w:val="22"/>
          <w:szCs w:val="22"/>
        </w:rPr>
      </w:pPr>
      <w:r w:rsidRPr="00974413">
        <w:rPr>
          <w:b/>
          <w:sz w:val="22"/>
          <w:szCs w:val="22"/>
        </w:rPr>
        <w:t>IX.</w:t>
      </w:r>
    </w:p>
    <w:p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rsidR="008619EF" w:rsidRPr="00974413" w:rsidRDefault="008619EF" w:rsidP="009B0BAE">
      <w:pPr>
        <w:numPr>
          <w:ilvl w:val="0"/>
          <w:numId w:val="19"/>
        </w:numPr>
        <w:tabs>
          <w:tab w:val="left" w:pos="567"/>
        </w:tabs>
        <w:spacing w:after="80"/>
        <w:ind w:left="567" w:hanging="567"/>
        <w:jc w:val="both"/>
        <w:rPr>
          <w:sz w:val="22"/>
          <w:szCs w:val="22"/>
        </w:rPr>
      </w:pPr>
      <w:r w:rsidRPr="00974413">
        <w:rPr>
          <w:sz w:val="22"/>
          <w:szCs w:val="22"/>
        </w:rPr>
        <w:t>Zhotovitel je povinen předat objednateli dílo na staveništi, nedohodnou-li se strany jinak.</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způsobem uvedeným v </w:t>
      </w:r>
      <w:r w:rsidRPr="0060268B">
        <w:rPr>
          <w:sz w:val="22"/>
          <w:szCs w:val="22"/>
        </w:rPr>
        <w:t>článku XII.</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rsidR="008619EF" w:rsidRPr="00974413"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974413" w:rsidRDefault="008619EF" w:rsidP="00B8538B">
      <w:pPr>
        <w:numPr>
          <w:ilvl w:val="0"/>
          <w:numId w:val="19"/>
        </w:numPr>
        <w:tabs>
          <w:tab w:val="left" w:pos="567"/>
          <w:tab w:val="left" w:pos="1134"/>
        </w:tabs>
        <w:ind w:left="567" w:hanging="567"/>
        <w:jc w:val="both"/>
        <w:rPr>
          <w:sz w:val="22"/>
          <w:szCs w:val="22"/>
        </w:rPr>
      </w:pPr>
      <w:r w:rsidRPr="00974413">
        <w:rPr>
          <w:sz w:val="22"/>
          <w:szCs w:val="22"/>
        </w:rPr>
        <w:t xml:space="preserve">V případě, že zhotovitel neodstraní vady díla ve lhůtě uvedené v předávacím protokolu, zavazuje se zaplatit smluvní pokutu ve </w:t>
      </w:r>
      <w:r w:rsidRPr="00AC7F01">
        <w:rPr>
          <w:sz w:val="22"/>
          <w:szCs w:val="22"/>
        </w:rPr>
        <w:t xml:space="preserve">výši </w:t>
      </w:r>
      <w:r w:rsidRPr="00126176">
        <w:rPr>
          <w:sz w:val="22"/>
          <w:szCs w:val="22"/>
        </w:rPr>
        <w:t>2</w:t>
      </w:r>
      <w:r w:rsidR="00304A14" w:rsidRPr="00126176">
        <w:rPr>
          <w:sz w:val="22"/>
          <w:szCs w:val="22"/>
        </w:rPr>
        <w:t> </w:t>
      </w:r>
      <w:r w:rsidR="001C7448" w:rsidRPr="00126176">
        <w:rPr>
          <w:sz w:val="22"/>
          <w:szCs w:val="22"/>
        </w:rPr>
        <w:t>0</w:t>
      </w:r>
      <w:r w:rsidRPr="00126176">
        <w:rPr>
          <w:sz w:val="22"/>
          <w:szCs w:val="22"/>
        </w:rPr>
        <w:t>00,-</w:t>
      </w:r>
      <w:r w:rsidRPr="00974413">
        <w:rPr>
          <w:sz w:val="22"/>
          <w:szCs w:val="22"/>
        </w:rPr>
        <w:t xml:space="preserve"> Kč denně za každou vadu, s jejímž odstraněním bude v prodlení.</w:t>
      </w:r>
    </w:p>
    <w:p w:rsidR="008619EF" w:rsidRPr="00974413" w:rsidRDefault="008619EF" w:rsidP="00D42C5F">
      <w:pPr>
        <w:tabs>
          <w:tab w:val="left" w:pos="567"/>
        </w:tabs>
        <w:ind w:left="567"/>
        <w:jc w:val="both"/>
        <w:rPr>
          <w:sz w:val="22"/>
          <w:szCs w:val="22"/>
        </w:rPr>
      </w:pPr>
    </w:p>
    <w:p w:rsidR="00965D15" w:rsidRDefault="00965D15" w:rsidP="00D42C5F">
      <w:pPr>
        <w:tabs>
          <w:tab w:val="left" w:pos="567"/>
          <w:tab w:val="left" w:pos="2127"/>
        </w:tabs>
        <w:jc w:val="center"/>
        <w:rPr>
          <w:b/>
          <w:sz w:val="22"/>
          <w:szCs w:val="22"/>
        </w:rPr>
      </w:pPr>
    </w:p>
    <w:p w:rsidR="008619EF" w:rsidRPr="00974413" w:rsidRDefault="008619EF" w:rsidP="00D42C5F">
      <w:pPr>
        <w:tabs>
          <w:tab w:val="left" w:pos="567"/>
          <w:tab w:val="left" w:pos="2127"/>
        </w:tabs>
        <w:jc w:val="center"/>
        <w:rPr>
          <w:b/>
          <w:sz w:val="22"/>
          <w:szCs w:val="22"/>
        </w:rPr>
      </w:pPr>
      <w:r w:rsidRPr="00974413">
        <w:rPr>
          <w:b/>
          <w:sz w:val="22"/>
          <w:szCs w:val="22"/>
        </w:rPr>
        <w:lastRenderedPageBreak/>
        <w:t>X.</w:t>
      </w:r>
    </w:p>
    <w:p w:rsidR="008619EF" w:rsidRPr="00974413" w:rsidRDefault="008619EF" w:rsidP="001D55F0">
      <w:pPr>
        <w:tabs>
          <w:tab w:val="left" w:pos="567"/>
          <w:tab w:val="left" w:pos="2127"/>
        </w:tabs>
        <w:jc w:val="center"/>
        <w:rPr>
          <w:b/>
          <w:sz w:val="22"/>
          <w:szCs w:val="22"/>
        </w:rPr>
      </w:pPr>
      <w:r w:rsidRPr="00974413">
        <w:rPr>
          <w:b/>
          <w:sz w:val="22"/>
          <w:szCs w:val="22"/>
        </w:rPr>
        <w:t>Záruka za jakost</w:t>
      </w:r>
    </w:p>
    <w:p w:rsidR="008619EF" w:rsidRPr="00974413" w:rsidRDefault="008619EF" w:rsidP="00DC306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poskytuje záruku za jakost díla. Záruční doba činí </w:t>
      </w:r>
      <w:r w:rsidRPr="00974413">
        <w:rPr>
          <w:b/>
          <w:sz w:val="22"/>
          <w:szCs w:val="22"/>
        </w:rPr>
        <w:t>60 měsíců.</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Záruční doba počne běžet dnem </w:t>
      </w:r>
      <w:r w:rsidR="003E3C13" w:rsidRPr="00974413">
        <w:rPr>
          <w:sz w:val="22"/>
          <w:szCs w:val="22"/>
        </w:rPr>
        <w:t>provedení díla</w:t>
      </w:r>
      <w:r w:rsidRPr="00974413">
        <w:rPr>
          <w:sz w:val="22"/>
          <w:szCs w:val="22"/>
        </w:rPr>
        <w:t>.</w:t>
      </w:r>
    </w:p>
    <w:p w:rsidR="008619EF" w:rsidRPr="0060268B"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Objednatel je povinen vady u zhotovitele reklamovat způsobem dohodnutým v článku </w:t>
      </w:r>
      <w:r w:rsidRPr="0060268B">
        <w:rPr>
          <w:sz w:val="22"/>
          <w:szCs w:val="22"/>
        </w:rPr>
        <w:t xml:space="preserve">XII. této smlouvy. </w:t>
      </w:r>
    </w:p>
    <w:p w:rsidR="008619EF" w:rsidRPr="0060268B" w:rsidRDefault="008619EF" w:rsidP="00820311">
      <w:pPr>
        <w:pStyle w:val="Zkladntext"/>
        <w:numPr>
          <w:ilvl w:val="0"/>
          <w:numId w:val="30"/>
        </w:numPr>
        <w:tabs>
          <w:tab w:val="left" w:pos="567"/>
        </w:tabs>
        <w:spacing w:before="80" w:after="0"/>
        <w:ind w:left="567" w:hanging="567"/>
        <w:jc w:val="both"/>
        <w:rPr>
          <w:sz w:val="22"/>
          <w:szCs w:val="22"/>
        </w:rPr>
      </w:pPr>
      <w:r w:rsidRPr="0060268B">
        <w:rPr>
          <w:sz w:val="22"/>
          <w:szCs w:val="22"/>
        </w:rPr>
        <w:t>V případě havárie bránící užívání díla budou reklamované vady odstraněny okamžitě, nejpozději</w:t>
      </w:r>
      <w:r w:rsidR="003E3C13" w:rsidRPr="0060268B">
        <w:rPr>
          <w:sz w:val="22"/>
          <w:szCs w:val="22"/>
        </w:rPr>
        <w:t xml:space="preserve"> do 24 </w:t>
      </w:r>
      <w:r w:rsidRPr="0060268B">
        <w:rPr>
          <w:sz w:val="22"/>
          <w:szCs w:val="22"/>
        </w:rPr>
        <w:t>hodin od nahlášení. Zde postačí telefonická reklamace s tím, že následně se reklamace provede i způsobem uvedeným v bodě 1</w:t>
      </w:r>
      <w:r w:rsidR="001C7448" w:rsidRPr="0060268B">
        <w:rPr>
          <w:sz w:val="22"/>
          <w:szCs w:val="22"/>
        </w:rPr>
        <w:t>0</w:t>
      </w:r>
      <w:r w:rsidRPr="0060268B">
        <w:rPr>
          <w:sz w:val="22"/>
          <w:szCs w:val="22"/>
        </w:rPr>
        <w:t>.3.</w:t>
      </w:r>
      <w:r w:rsidRPr="0060268B">
        <w:rPr>
          <w:snapToGrid w:val="0"/>
          <w:sz w:val="22"/>
          <w:szCs w:val="22"/>
        </w:rPr>
        <w:t xml:space="preserve"> Telefonní čísla na zhotovitelovu havarijní službu nebo servisního technika a e-</w:t>
      </w:r>
      <w:proofErr w:type="spellStart"/>
      <w:r w:rsidRPr="0060268B">
        <w:rPr>
          <w:snapToGrid w:val="0"/>
          <w:sz w:val="22"/>
          <w:szCs w:val="22"/>
        </w:rPr>
        <w:t>mailové</w:t>
      </w:r>
      <w:proofErr w:type="spellEnd"/>
      <w:r w:rsidRPr="0060268B">
        <w:rPr>
          <w:snapToGrid w:val="0"/>
          <w:sz w:val="22"/>
          <w:szCs w:val="22"/>
        </w:rPr>
        <w:t xml:space="preserve"> spojení pro účely reklamací havárií (pokud bude jiné než to, co je uvedeno v článku XII.) předá zhotovitel objednateli při předání díla, jinak není objednatel povinen dílo převzít.</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60268B">
        <w:rPr>
          <w:sz w:val="22"/>
          <w:szCs w:val="22"/>
        </w:rPr>
        <w:t xml:space="preserve">U vad, které nebudou havárií, je zhotovitel povinen nejpozději </w:t>
      </w:r>
      <w:proofErr w:type="gramStart"/>
      <w:r w:rsidRPr="0060268B">
        <w:rPr>
          <w:sz w:val="22"/>
          <w:szCs w:val="22"/>
        </w:rPr>
        <w:t>do 5-ti</w:t>
      </w:r>
      <w:proofErr w:type="gramEnd"/>
      <w:r w:rsidRPr="00974413">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Reklamaci lze uplatnit nejpozději poslední den běhu záruční doby, přičemž i reklamace odeslaná objednatelem v poslední den záruční doby se považuje za včas uplatněnou.</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je vždy povinen nastoupit k odstranění reklamované vady nejpozději do </w:t>
      </w:r>
      <w:proofErr w:type="gramStart"/>
      <w:r w:rsidRPr="00974413">
        <w:rPr>
          <w:sz w:val="22"/>
          <w:szCs w:val="22"/>
        </w:rPr>
        <w:t>10</w:t>
      </w:r>
      <w:proofErr w:type="gramEnd"/>
      <w:r w:rsidRPr="00974413">
        <w:rPr>
          <w:sz w:val="22"/>
          <w:szCs w:val="22"/>
        </w:rPr>
        <w:t>-</w:t>
      </w:r>
      <w:proofErr w:type="gramStart"/>
      <w:r w:rsidRPr="00974413">
        <w:rPr>
          <w:sz w:val="22"/>
          <w:szCs w:val="22"/>
        </w:rPr>
        <w:t>ti</w:t>
      </w:r>
      <w:proofErr w:type="gramEnd"/>
      <w:r w:rsidRPr="00974413">
        <w:rPr>
          <w:sz w:val="22"/>
          <w:szCs w:val="22"/>
        </w:rPr>
        <w:t xml:space="preserve"> dnů po obdržení reklamace, pokud nebude písemně dohodnuta lhůta jiná, a to i v případě, že reklamaci neuznává. </w:t>
      </w:r>
    </w:p>
    <w:p w:rsidR="008619EF" w:rsidRPr="00974413" w:rsidRDefault="008619EF" w:rsidP="00820311">
      <w:pPr>
        <w:pStyle w:val="Zkladntext"/>
        <w:tabs>
          <w:tab w:val="left" w:pos="567"/>
        </w:tabs>
        <w:spacing w:after="0"/>
        <w:ind w:left="567"/>
        <w:jc w:val="both"/>
        <w:rPr>
          <w:sz w:val="22"/>
          <w:szCs w:val="22"/>
        </w:rPr>
      </w:pPr>
      <w:r w:rsidRPr="00974413">
        <w:rPr>
          <w:sz w:val="22"/>
          <w:szCs w:val="22"/>
        </w:rPr>
        <w:t xml:space="preserve">Pokud se zhotovitel dostane do prodlení s plněním této povinnosti, je povinen zaplatit objednateli smluvní pokutu ve </w:t>
      </w:r>
      <w:r w:rsidRPr="00AC7F01">
        <w:rPr>
          <w:sz w:val="22"/>
          <w:szCs w:val="22"/>
        </w:rPr>
        <w:t xml:space="preserve">výši </w:t>
      </w:r>
      <w:r w:rsidR="0033291A" w:rsidRPr="00126176">
        <w:rPr>
          <w:sz w:val="22"/>
          <w:szCs w:val="22"/>
        </w:rPr>
        <w:t>1 0</w:t>
      </w:r>
      <w:r w:rsidRPr="00126176">
        <w:rPr>
          <w:sz w:val="22"/>
          <w:szCs w:val="22"/>
        </w:rPr>
        <w:t>00,-</w:t>
      </w:r>
      <w:r w:rsidRPr="00AC7F01">
        <w:rPr>
          <w:sz w:val="22"/>
          <w:szCs w:val="22"/>
        </w:rPr>
        <w:t xml:space="preserve"> Kč</w:t>
      </w:r>
      <w:r w:rsidRPr="00974413">
        <w:rPr>
          <w:sz w:val="22"/>
          <w:szCs w:val="22"/>
        </w:rPr>
        <w:t xml:space="preserve"> za každý den prodlení (tj. za každý den, o který nastoupí později) a jednotlivou vadu. </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je vždy povinen odstranit reklamovanou vadu formou opravy (nebude-li dohodnuto jinak) nejpozději do 30-ti dnů po obdržení reklamace (s výjimkou uvedenou pod bodem </w:t>
      </w:r>
      <w:proofErr w:type="gramStart"/>
      <w:r w:rsidRPr="0060268B">
        <w:rPr>
          <w:sz w:val="22"/>
          <w:szCs w:val="22"/>
        </w:rPr>
        <w:t>1</w:t>
      </w:r>
      <w:r w:rsidR="0033291A" w:rsidRPr="0060268B">
        <w:rPr>
          <w:sz w:val="22"/>
          <w:szCs w:val="22"/>
        </w:rPr>
        <w:t>0</w:t>
      </w:r>
      <w:r w:rsidRPr="0060268B">
        <w:rPr>
          <w:sz w:val="22"/>
          <w:szCs w:val="22"/>
        </w:rPr>
        <w:t>.4.),</w:t>
      </w:r>
      <w:r w:rsidRPr="00974413">
        <w:rPr>
          <w:sz w:val="22"/>
          <w:szCs w:val="22"/>
        </w:rPr>
        <w:t xml:space="preserve"> pokud</w:t>
      </w:r>
      <w:proofErr w:type="gramEnd"/>
      <w:r w:rsidRPr="00974413">
        <w:rPr>
          <w:sz w:val="22"/>
          <w:szCs w:val="22"/>
        </w:rPr>
        <w:t xml:space="preserve"> nebude písemně dohodnuta lhůta jiná, a to i v případě, že reklamaci neuznává. </w:t>
      </w:r>
    </w:p>
    <w:p w:rsidR="008619EF" w:rsidRPr="00974413" w:rsidRDefault="008619EF" w:rsidP="00820311">
      <w:pPr>
        <w:pStyle w:val="Zkladntext"/>
        <w:tabs>
          <w:tab w:val="left" w:pos="567"/>
        </w:tabs>
        <w:spacing w:after="0"/>
        <w:ind w:left="567" w:hanging="567"/>
        <w:jc w:val="both"/>
        <w:rPr>
          <w:sz w:val="22"/>
          <w:szCs w:val="22"/>
        </w:rPr>
      </w:pPr>
      <w:r w:rsidRPr="00974413">
        <w:rPr>
          <w:sz w:val="22"/>
          <w:szCs w:val="22"/>
        </w:rPr>
        <w:tab/>
        <w:t xml:space="preserve">Pokud se zhotovitel dostane do prodlení s plněním této povinnosti, je povinen zaplatit objednateli smluvní pokutu ve výši </w:t>
      </w:r>
      <w:r w:rsidRPr="00126176">
        <w:rPr>
          <w:sz w:val="22"/>
          <w:szCs w:val="22"/>
        </w:rPr>
        <w:t>2 </w:t>
      </w:r>
      <w:r w:rsidR="0033291A" w:rsidRPr="00126176">
        <w:rPr>
          <w:sz w:val="22"/>
          <w:szCs w:val="22"/>
        </w:rPr>
        <w:t>0</w:t>
      </w:r>
      <w:r w:rsidRPr="00126176">
        <w:rPr>
          <w:sz w:val="22"/>
          <w:szCs w:val="22"/>
        </w:rPr>
        <w:t>00,-</w:t>
      </w:r>
      <w:r w:rsidRPr="00AC7F01">
        <w:rPr>
          <w:sz w:val="22"/>
          <w:szCs w:val="22"/>
        </w:rPr>
        <w:t xml:space="preserve"> Kč</w:t>
      </w:r>
      <w:r w:rsidRPr="00974413">
        <w:rPr>
          <w:sz w:val="22"/>
          <w:szCs w:val="22"/>
        </w:rPr>
        <w:t xml:space="preserve"> za každý den prodlení a jednotlivou vadu. Náklady na odstranění reklamované vady nese zhotovitel i ve sporných případech až do rozhodnutí soudu.</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74413">
        <w:rPr>
          <w:sz w:val="22"/>
          <w:szCs w:val="22"/>
        </w:rPr>
        <w:t xml:space="preserve">Nenastoupí-li zhotovitel k odstranění reklamované vady ani do </w:t>
      </w:r>
      <w:proofErr w:type="gramStart"/>
      <w:r w:rsidRPr="00974413">
        <w:rPr>
          <w:sz w:val="22"/>
          <w:szCs w:val="22"/>
        </w:rPr>
        <w:t>15</w:t>
      </w:r>
      <w:proofErr w:type="gramEnd"/>
      <w:r w:rsidRPr="00974413">
        <w:rPr>
          <w:sz w:val="22"/>
          <w:szCs w:val="22"/>
        </w:rPr>
        <w:t>-</w:t>
      </w:r>
      <w:proofErr w:type="gramStart"/>
      <w:r w:rsidRPr="00974413">
        <w:rPr>
          <w:sz w:val="22"/>
          <w:szCs w:val="22"/>
        </w:rPr>
        <w:t>ti</w:t>
      </w:r>
      <w:proofErr w:type="gramEnd"/>
      <w:r w:rsidRPr="00974413">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974413">
        <w:rPr>
          <w:sz w:val="22"/>
          <w:szCs w:val="22"/>
        </w:rPr>
        <w:t xml:space="preserve">Prokáže-li se ve sporných případech, že objednatel reklamoval neoprávněně, </w:t>
      </w:r>
      <w:proofErr w:type="gramStart"/>
      <w:r w:rsidRPr="00974413">
        <w:rPr>
          <w:sz w:val="22"/>
          <w:szCs w:val="22"/>
        </w:rPr>
        <w:t>tzn. že</w:t>
      </w:r>
      <w:proofErr w:type="gramEnd"/>
      <w:r w:rsidRPr="00974413">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619EF" w:rsidRPr="00974413" w:rsidRDefault="008619EF" w:rsidP="00FE2CEA">
      <w:pPr>
        <w:tabs>
          <w:tab w:val="left" w:pos="567"/>
          <w:tab w:val="left" w:pos="4678"/>
          <w:tab w:val="left" w:pos="5670"/>
        </w:tabs>
        <w:jc w:val="center"/>
        <w:rPr>
          <w:b/>
          <w:sz w:val="22"/>
          <w:szCs w:val="22"/>
        </w:rPr>
      </w:pPr>
    </w:p>
    <w:p w:rsidR="008619EF" w:rsidRPr="00974413" w:rsidRDefault="008619EF" w:rsidP="00FE2CEA">
      <w:pPr>
        <w:tabs>
          <w:tab w:val="left" w:pos="567"/>
          <w:tab w:val="left" w:pos="4678"/>
          <w:tab w:val="left" w:pos="5670"/>
        </w:tabs>
        <w:jc w:val="center"/>
        <w:rPr>
          <w:b/>
          <w:sz w:val="22"/>
          <w:szCs w:val="22"/>
        </w:rPr>
      </w:pPr>
      <w:r w:rsidRPr="00974413">
        <w:rPr>
          <w:b/>
          <w:sz w:val="22"/>
          <w:szCs w:val="22"/>
        </w:rPr>
        <w:t>XI.</w:t>
      </w:r>
    </w:p>
    <w:p w:rsidR="008619EF" w:rsidRPr="00974413" w:rsidRDefault="008619EF" w:rsidP="00FE2CEA">
      <w:pPr>
        <w:tabs>
          <w:tab w:val="left" w:pos="567"/>
          <w:tab w:val="left" w:pos="4678"/>
          <w:tab w:val="left" w:pos="5670"/>
        </w:tabs>
        <w:jc w:val="center"/>
        <w:rPr>
          <w:b/>
          <w:sz w:val="22"/>
          <w:szCs w:val="22"/>
        </w:rPr>
      </w:pPr>
      <w:r w:rsidRPr="00974413">
        <w:rPr>
          <w:b/>
          <w:sz w:val="22"/>
          <w:szCs w:val="22"/>
        </w:rPr>
        <w:t>Ostatní ujednání</w:t>
      </w:r>
    </w:p>
    <w:p w:rsidR="008619EF" w:rsidRPr="00974413" w:rsidRDefault="008619EF" w:rsidP="006E68B7">
      <w:pPr>
        <w:numPr>
          <w:ilvl w:val="0"/>
          <w:numId w:val="31"/>
        </w:numPr>
        <w:tabs>
          <w:tab w:val="left" w:pos="567"/>
          <w:tab w:val="left" w:pos="2127"/>
        </w:tabs>
        <w:spacing w:before="80"/>
        <w:ind w:left="567" w:hanging="567"/>
        <w:jc w:val="both"/>
        <w:rPr>
          <w:sz w:val="22"/>
          <w:szCs w:val="22"/>
        </w:rPr>
      </w:pPr>
      <w:r w:rsidRPr="00974413">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974413" w:rsidRDefault="008619EF" w:rsidP="00DC3061">
      <w:pPr>
        <w:numPr>
          <w:ilvl w:val="0"/>
          <w:numId w:val="31"/>
        </w:numPr>
        <w:tabs>
          <w:tab w:val="left" w:pos="567"/>
          <w:tab w:val="left" w:pos="2127"/>
        </w:tabs>
        <w:spacing w:before="80"/>
        <w:ind w:left="567" w:hanging="567"/>
        <w:jc w:val="both"/>
        <w:rPr>
          <w:sz w:val="22"/>
          <w:szCs w:val="22"/>
        </w:rPr>
      </w:pPr>
      <w:r w:rsidRPr="00974413">
        <w:rPr>
          <w:sz w:val="22"/>
          <w:szCs w:val="22"/>
        </w:rPr>
        <w:t>Zhotovitel je oprávněn své pohledávky vůči objednateli vyplývající z této smlouvy postoupit na třetí osobu či zastavit třetí osobě pouze s předchozím písemným souhlasem objednatele.</w:t>
      </w:r>
    </w:p>
    <w:p w:rsidR="008619EF" w:rsidRPr="00974413" w:rsidRDefault="008619EF" w:rsidP="00AE71FC">
      <w:pPr>
        <w:numPr>
          <w:ilvl w:val="0"/>
          <w:numId w:val="31"/>
        </w:numPr>
        <w:tabs>
          <w:tab w:val="left" w:pos="567"/>
          <w:tab w:val="left" w:pos="2127"/>
        </w:tabs>
        <w:spacing w:before="80"/>
        <w:ind w:left="567" w:hanging="567"/>
        <w:jc w:val="both"/>
        <w:rPr>
          <w:sz w:val="22"/>
          <w:szCs w:val="22"/>
        </w:rPr>
      </w:pPr>
      <w:r w:rsidRPr="00974413">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974413" w:rsidRDefault="008619EF" w:rsidP="00E55DDC">
      <w:pPr>
        <w:tabs>
          <w:tab w:val="left" w:pos="567"/>
          <w:tab w:val="left" w:pos="2127"/>
        </w:tabs>
        <w:jc w:val="center"/>
        <w:rPr>
          <w:b/>
          <w:sz w:val="22"/>
          <w:szCs w:val="22"/>
        </w:rPr>
      </w:pPr>
    </w:p>
    <w:p w:rsidR="008619EF" w:rsidRPr="00974413" w:rsidRDefault="008619EF" w:rsidP="00BD6FA8">
      <w:pPr>
        <w:keepNext/>
        <w:tabs>
          <w:tab w:val="left" w:pos="567"/>
          <w:tab w:val="left" w:pos="2127"/>
        </w:tabs>
        <w:jc w:val="center"/>
        <w:rPr>
          <w:b/>
          <w:sz w:val="22"/>
          <w:szCs w:val="22"/>
        </w:rPr>
      </w:pPr>
      <w:r w:rsidRPr="00974413">
        <w:rPr>
          <w:b/>
          <w:sz w:val="22"/>
          <w:szCs w:val="22"/>
        </w:rPr>
        <w:lastRenderedPageBreak/>
        <w:t>XII.</w:t>
      </w:r>
    </w:p>
    <w:p w:rsidR="008619EF" w:rsidRPr="00974413" w:rsidRDefault="008619EF" w:rsidP="00BD6FA8">
      <w:pPr>
        <w:pStyle w:val="Nadpis2"/>
        <w:spacing w:before="0"/>
        <w:rPr>
          <w:sz w:val="22"/>
          <w:szCs w:val="22"/>
        </w:rPr>
      </w:pPr>
      <w:r w:rsidRPr="00974413">
        <w:rPr>
          <w:sz w:val="22"/>
          <w:szCs w:val="22"/>
        </w:rPr>
        <w:t>Adresy pro doručování a zástupci pro věci technické</w:t>
      </w:r>
    </w:p>
    <w:p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rsidR="008619EF" w:rsidRPr="00974413" w:rsidRDefault="008619EF" w:rsidP="00581ACC">
      <w:pPr>
        <w:tabs>
          <w:tab w:val="left" w:pos="1134"/>
        </w:tabs>
        <w:ind w:left="567"/>
        <w:rPr>
          <w:sz w:val="22"/>
          <w:szCs w:val="22"/>
        </w:rPr>
      </w:pPr>
      <w:r w:rsidRPr="00974413">
        <w:rPr>
          <w:sz w:val="22"/>
          <w:szCs w:val="22"/>
        </w:rPr>
        <w:tab/>
        <w:t>Město Svitavy</w:t>
      </w:r>
    </w:p>
    <w:p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rsidR="00AC7F01" w:rsidRPr="00974413" w:rsidRDefault="008619EF" w:rsidP="00BD6FA8">
      <w:pPr>
        <w:tabs>
          <w:tab w:val="left" w:pos="567"/>
          <w:tab w:val="left" w:pos="1134"/>
        </w:tabs>
        <w:ind w:left="567"/>
        <w:jc w:val="both"/>
        <w:rPr>
          <w:sz w:val="22"/>
          <w:szCs w:val="22"/>
        </w:rPr>
      </w:pPr>
      <w:r w:rsidRPr="00974413">
        <w:rPr>
          <w:sz w:val="22"/>
          <w:szCs w:val="22"/>
        </w:rPr>
        <w:tab/>
        <w:t>e-mail:</w:t>
      </w:r>
      <w:hyperlink r:id="rId8" w:history="1">
        <w:r w:rsidR="00103614">
          <w:rPr>
            <w:rStyle w:val="Hypertextovodkaz"/>
            <w:sz w:val="22"/>
            <w:szCs w:val="22"/>
          </w:rPr>
          <w:t>XXXXXX</w:t>
        </w:r>
      </w:hyperlink>
      <w:r w:rsidRPr="00974413">
        <w:rPr>
          <w:sz w:val="22"/>
          <w:szCs w:val="22"/>
        </w:rPr>
        <w:t xml:space="preserve"> a současně </w:t>
      </w:r>
      <w:hyperlink r:id="rId9" w:history="1">
        <w:r w:rsidR="00103614">
          <w:rPr>
            <w:rStyle w:val="Hypertextovodkaz"/>
            <w:sz w:val="22"/>
            <w:szCs w:val="22"/>
          </w:rPr>
          <w:t>XXXXXX</w:t>
        </w:r>
      </w:hyperlink>
    </w:p>
    <w:p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rsidR="008619EF" w:rsidRPr="00974413" w:rsidRDefault="008619EF" w:rsidP="00BD6FA8">
      <w:pPr>
        <w:pStyle w:val="Zkladntext"/>
        <w:tabs>
          <w:tab w:val="left" w:pos="1418"/>
        </w:tabs>
        <w:spacing w:before="40" w:after="0"/>
        <w:ind w:left="567" w:right="-142"/>
        <w:rPr>
          <w:sz w:val="22"/>
          <w:szCs w:val="22"/>
        </w:rPr>
      </w:pPr>
      <w:r w:rsidRPr="00974413">
        <w:rPr>
          <w:sz w:val="22"/>
          <w:szCs w:val="22"/>
        </w:rPr>
        <w:t xml:space="preserve"> Adresa a e-mail zhotovitele jsou:</w:t>
      </w:r>
    </w:p>
    <w:p w:rsidR="008619EF" w:rsidRPr="00974413" w:rsidRDefault="008619EF" w:rsidP="00E26E5A">
      <w:pPr>
        <w:tabs>
          <w:tab w:val="left" w:pos="1134"/>
        </w:tabs>
        <w:ind w:left="567"/>
        <w:rPr>
          <w:sz w:val="22"/>
          <w:szCs w:val="22"/>
        </w:rPr>
      </w:pPr>
      <w:r w:rsidRPr="00974413">
        <w:rPr>
          <w:sz w:val="22"/>
          <w:szCs w:val="22"/>
        </w:rPr>
        <w:tab/>
      </w:r>
      <w:proofErr w:type="spellStart"/>
      <w:r w:rsidR="00C1026E">
        <w:rPr>
          <w:sz w:val="22"/>
          <w:szCs w:val="22"/>
        </w:rPr>
        <w:t>SaM</w:t>
      </w:r>
      <w:proofErr w:type="spellEnd"/>
      <w:r w:rsidR="00C1026E">
        <w:rPr>
          <w:sz w:val="22"/>
          <w:szCs w:val="22"/>
        </w:rPr>
        <w:t xml:space="preserve"> silnice a mosty Litomyšl a.s.</w:t>
      </w:r>
    </w:p>
    <w:p w:rsidR="008619EF" w:rsidRPr="00974413" w:rsidRDefault="008619EF" w:rsidP="00E26E5A">
      <w:pPr>
        <w:tabs>
          <w:tab w:val="left" w:pos="1134"/>
        </w:tabs>
        <w:ind w:left="567"/>
        <w:rPr>
          <w:sz w:val="22"/>
          <w:szCs w:val="22"/>
        </w:rPr>
      </w:pPr>
      <w:r w:rsidRPr="00974413">
        <w:rPr>
          <w:sz w:val="22"/>
          <w:szCs w:val="22"/>
        </w:rPr>
        <w:tab/>
        <w:t xml:space="preserve">Adresa: </w:t>
      </w:r>
      <w:r w:rsidR="00C1026E">
        <w:rPr>
          <w:sz w:val="22"/>
          <w:szCs w:val="22"/>
        </w:rPr>
        <w:t>Sokolovská 94, 570 01 Litomyšl</w:t>
      </w:r>
    </w:p>
    <w:p w:rsidR="008619EF" w:rsidRPr="00974413" w:rsidRDefault="008619EF" w:rsidP="005967AA">
      <w:pPr>
        <w:tabs>
          <w:tab w:val="left" w:pos="567"/>
          <w:tab w:val="left" w:pos="1134"/>
        </w:tabs>
        <w:spacing w:after="60"/>
        <w:ind w:left="567"/>
        <w:jc w:val="both"/>
        <w:rPr>
          <w:sz w:val="22"/>
          <w:szCs w:val="22"/>
        </w:rPr>
      </w:pPr>
      <w:r w:rsidRPr="00974413">
        <w:rPr>
          <w:sz w:val="22"/>
          <w:szCs w:val="22"/>
        </w:rPr>
        <w:tab/>
        <w:t>e-mail</w:t>
      </w:r>
      <w:r w:rsidRPr="00C1026E">
        <w:rPr>
          <w:sz w:val="22"/>
          <w:szCs w:val="22"/>
        </w:rPr>
        <w:t xml:space="preserve">: </w:t>
      </w:r>
      <w:hyperlink r:id="rId10" w:history="1">
        <w:r w:rsidR="00103614" w:rsidRPr="004341E7">
          <w:rPr>
            <w:rStyle w:val="Hypertextovodkaz"/>
            <w:sz w:val="22"/>
            <w:szCs w:val="22"/>
          </w:rPr>
          <w:t>XXXXX</w:t>
        </w:r>
      </w:hyperlink>
      <w:r w:rsidRPr="00C1026E">
        <w:rPr>
          <w:sz w:val="22"/>
          <w:szCs w:val="22"/>
        </w:rPr>
        <w:t xml:space="preserve"> a současně </w:t>
      </w:r>
      <w:r w:rsidR="00103614">
        <w:rPr>
          <w:sz w:val="22"/>
          <w:szCs w:val="22"/>
        </w:rPr>
        <w:t>XXXXX</w:t>
      </w:r>
    </w:p>
    <w:p w:rsidR="008619EF" w:rsidRPr="00974413" w:rsidRDefault="008619EF" w:rsidP="00DA347C">
      <w:pPr>
        <w:tabs>
          <w:tab w:val="left" w:pos="1134"/>
        </w:tabs>
        <w:spacing w:after="80"/>
        <w:ind w:left="567"/>
        <w:jc w:val="both"/>
        <w:rPr>
          <w:sz w:val="22"/>
          <w:szCs w:val="22"/>
        </w:rPr>
      </w:pPr>
      <w:r w:rsidRPr="00974413">
        <w:rPr>
          <w:sz w:val="22"/>
          <w:szCs w:val="22"/>
        </w:rPr>
        <w:t>nebo jiné adresy nebo e-</w:t>
      </w:r>
      <w:proofErr w:type="spellStart"/>
      <w:r w:rsidRPr="00974413">
        <w:rPr>
          <w:sz w:val="22"/>
          <w:szCs w:val="22"/>
        </w:rPr>
        <w:t>mailové</w:t>
      </w:r>
      <w:proofErr w:type="spellEnd"/>
      <w:r w:rsidRPr="00974413">
        <w:rPr>
          <w:sz w:val="22"/>
          <w:szCs w:val="22"/>
        </w:rPr>
        <w:t xml:space="preserve"> adresy, které budou druhé straně způsobem dle tohoto článku oznámeny.</w:t>
      </w:r>
    </w:p>
    <w:p w:rsidR="008619EF" w:rsidRPr="00974413"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8619EF" w:rsidRPr="00DE0ECA"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DE0ECA">
        <w:rPr>
          <w:sz w:val="22"/>
          <w:szCs w:val="22"/>
        </w:rPr>
        <w:t xml:space="preserve">Zástupcem pro věci technické objednatele je </w:t>
      </w:r>
      <w:r w:rsidR="00D42568" w:rsidRPr="00DE0ECA">
        <w:rPr>
          <w:color w:val="000000"/>
          <w:sz w:val="22"/>
          <w:szCs w:val="22"/>
        </w:rPr>
        <w:t>Ing</w:t>
      </w:r>
      <w:r w:rsidR="00532EC3">
        <w:rPr>
          <w:color w:val="000000"/>
          <w:sz w:val="22"/>
          <w:szCs w:val="22"/>
        </w:rPr>
        <w:t>.</w:t>
      </w:r>
      <w:r w:rsidR="00D67C4A">
        <w:rPr>
          <w:color w:val="000000"/>
          <w:sz w:val="22"/>
          <w:szCs w:val="22"/>
        </w:rPr>
        <w:t xml:space="preserve"> XXXXXX</w:t>
      </w:r>
      <w:r w:rsidRPr="00DE0ECA">
        <w:rPr>
          <w:sz w:val="22"/>
          <w:szCs w:val="22"/>
        </w:rPr>
        <w:t xml:space="preserve">, tel. </w:t>
      </w:r>
      <w:r w:rsidR="00103614">
        <w:rPr>
          <w:color w:val="000000"/>
          <w:sz w:val="22"/>
          <w:szCs w:val="22"/>
        </w:rPr>
        <w:t xml:space="preserve">XXX </w:t>
      </w:r>
      <w:proofErr w:type="spellStart"/>
      <w:r w:rsidR="00103614">
        <w:rPr>
          <w:color w:val="000000"/>
          <w:sz w:val="22"/>
          <w:szCs w:val="22"/>
        </w:rPr>
        <w:t>XXX</w:t>
      </w:r>
      <w:proofErr w:type="spellEnd"/>
      <w:r w:rsidR="00103614">
        <w:rPr>
          <w:color w:val="000000"/>
          <w:sz w:val="22"/>
          <w:szCs w:val="22"/>
        </w:rPr>
        <w:t xml:space="preserve"> </w:t>
      </w:r>
      <w:proofErr w:type="spellStart"/>
      <w:r w:rsidR="00103614">
        <w:rPr>
          <w:color w:val="000000"/>
          <w:sz w:val="22"/>
          <w:szCs w:val="22"/>
        </w:rPr>
        <w:t>XXX</w:t>
      </w:r>
      <w:proofErr w:type="spellEnd"/>
      <w:r w:rsidRPr="00DE0ECA">
        <w:rPr>
          <w:sz w:val="22"/>
          <w:szCs w:val="22"/>
        </w:rPr>
        <w:t xml:space="preserve">, e-mail: </w:t>
      </w:r>
      <w:hyperlink r:id="rId11" w:history="1">
        <w:r w:rsidR="00103614">
          <w:rPr>
            <w:color w:val="0000FF"/>
            <w:sz w:val="22"/>
            <w:szCs w:val="22"/>
            <w:u w:val="single"/>
          </w:rPr>
          <w:t>XXXXXX</w:t>
        </w:r>
      </w:hyperlink>
      <w:r w:rsidRPr="00DE0ECA">
        <w:rPr>
          <w:sz w:val="22"/>
          <w:szCs w:val="22"/>
        </w:rPr>
        <w:t xml:space="preserve">, nebo jiná osoba, kterou objednatel určí. </w:t>
      </w:r>
    </w:p>
    <w:p w:rsidR="008619EF" w:rsidRPr="00974413" w:rsidRDefault="008619EF" w:rsidP="00027919">
      <w:pPr>
        <w:pStyle w:val="Zkladntext"/>
        <w:tabs>
          <w:tab w:val="left" w:pos="567"/>
          <w:tab w:val="left" w:pos="851"/>
        </w:tabs>
        <w:spacing w:after="0"/>
        <w:ind w:left="567" w:right="-142"/>
        <w:rPr>
          <w:sz w:val="22"/>
          <w:szCs w:val="22"/>
        </w:rPr>
      </w:pPr>
      <w:r w:rsidRPr="00974413">
        <w:rPr>
          <w:sz w:val="22"/>
          <w:szCs w:val="22"/>
        </w:rPr>
        <w:t>Zástupce pro věci technické objednatele je oprávněn provádět rozhodnutí týkající se např.:</w:t>
      </w:r>
    </w:p>
    <w:p w:rsidR="008619EF" w:rsidRPr="00974413" w:rsidRDefault="008619EF" w:rsidP="00E26E5A">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pozastavení provádění prací na díle nebo jeho části, nebo pozastavení provádění díla jako celku,</w:t>
      </w:r>
    </w:p>
    <w:p w:rsidR="008619EF" w:rsidRPr="00974413" w:rsidRDefault="008619EF" w:rsidP="00E26E5A">
      <w:pPr>
        <w:tabs>
          <w:tab w:val="left" w:pos="851"/>
        </w:tabs>
        <w:ind w:left="851" w:hanging="284"/>
        <w:jc w:val="both"/>
        <w:rPr>
          <w:snapToGrid w:val="0"/>
          <w:sz w:val="22"/>
          <w:szCs w:val="22"/>
        </w:rPr>
      </w:pPr>
      <w:r w:rsidRPr="00974413">
        <w:rPr>
          <w:sz w:val="22"/>
          <w:szCs w:val="22"/>
        </w:rPr>
        <w:t xml:space="preserve">- </w:t>
      </w:r>
      <w:r w:rsidRPr="00974413">
        <w:rPr>
          <w:sz w:val="22"/>
          <w:szCs w:val="22"/>
        </w:rPr>
        <w:tab/>
        <w:t>předběžných rozhodnutí týkajících se projekčních změn díla, včetně rozšíření nebo omezení rozsahu díla,</w:t>
      </w:r>
    </w:p>
    <w:p w:rsidR="008619EF"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 o dílo.</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r w:rsidR="00C1026E">
        <w:rPr>
          <w:sz w:val="22"/>
          <w:szCs w:val="22"/>
        </w:rPr>
        <w:t>Bc.</w:t>
      </w:r>
      <w:r w:rsidR="00965D15">
        <w:rPr>
          <w:sz w:val="22"/>
          <w:szCs w:val="22"/>
        </w:rPr>
        <w:t xml:space="preserve"> </w:t>
      </w:r>
      <w:r w:rsidR="00D67C4A">
        <w:rPr>
          <w:sz w:val="22"/>
          <w:szCs w:val="22"/>
        </w:rPr>
        <w:t>XXXXXXX</w:t>
      </w:r>
      <w:r w:rsidRPr="00974413">
        <w:rPr>
          <w:sz w:val="22"/>
          <w:szCs w:val="22"/>
        </w:rPr>
        <w:t>, tel</w:t>
      </w:r>
      <w:r w:rsidRPr="00C1026E">
        <w:rPr>
          <w:sz w:val="22"/>
          <w:szCs w:val="22"/>
        </w:rPr>
        <w:t xml:space="preserve">. </w:t>
      </w:r>
      <w:r w:rsidR="00103614">
        <w:rPr>
          <w:sz w:val="22"/>
          <w:szCs w:val="22"/>
        </w:rPr>
        <w:t xml:space="preserve">XXX </w:t>
      </w:r>
      <w:proofErr w:type="spellStart"/>
      <w:r w:rsidR="00103614">
        <w:rPr>
          <w:sz w:val="22"/>
          <w:szCs w:val="22"/>
        </w:rPr>
        <w:t>XXX</w:t>
      </w:r>
      <w:proofErr w:type="spellEnd"/>
      <w:r w:rsidR="00103614">
        <w:rPr>
          <w:sz w:val="22"/>
          <w:szCs w:val="22"/>
        </w:rPr>
        <w:t xml:space="preserve"> </w:t>
      </w:r>
      <w:proofErr w:type="spellStart"/>
      <w:r w:rsidR="00103614">
        <w:rPr>
          <w:sz w:val="22"/>
          <w:szCs w:val="22"/>
        </w:rPr>
        <w:t>XXX</w:t>
      </w:r>
      <w:proofErr w:type="spellEnd"/>
      <w:r w:rsidRPr="00C1026E">
        <w:rPr>
          <w:sz w:val="22"/>
          <w:szCs w:val="22"/>
        </w:rPr>
        <w:t xml:space="preserve">, e-mail: </w:t>
      </w:r>
      <w:r w:rsidR="00103614">
        <w:rPr>
          <w:sz w:val="22"/>
          <w:szCs w:val="22"/>
        </w:rPr>
        <w:t>XXXXXX</w:t>
      </w:r>
      <w:r w:rsidRPr="00C1026E">
        <w:rPr>
          <w:sz w:val="22"/>
          <w:szCs w:val="22"/>
        </w:rPr>
        <w:t>,</w:t>
      </w:r>
      <w:r w:rsidRPr="00974413">
        <w:rPr>
          <w:sz w:val="22"/>
          <w:szCs w:val="22"/>
        </w:rPr>
        <w:t xml:space="preserve"> nebo jiná osoba, kterou zhotovitel určí.</w:t>
      </w:r>
    </w:p>
    <w:p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rsidR="008619EF" w:rsidRPr="00974413" w:rsidRDefault="008619EF"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 xml:space="preserve">Strany vylučují možnost postoupení této smlouvy ve smyslu § 1895 a </w:t>
      </w:r>
      <w:proofErr w:type="spellStart"/>
      <w:r w:rsidRPr="00974413">
        <w:rPr>
          <w:sz w:val="22"/>
          <w:szCs w:val="22"/>
        </w:rPr>
        <w:t>násl</w:t>
      </w:r>
      <w:proofErr w:type="spellEnd"/>
      <w:r w:rsidRPr="00974413">
        <w:rPr>
          <w:sz w:val="22"/>
          <w:szCs w:val="22"/>
        </w:rPr>
        <w:t>. občanského zákoníku třetí osobě.</w:t>
      </w:r>
    </w:p>
    <w:p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lastRenderedPageBreak/>
        <w:t xml:space="preserve">příslušný </w:t>
      </w:r>
      <w:proofErr w:type="spellStart"/>
      <w:r w:rsidRPr="00974413">
        <w:rPr>
          <w:sz w:val="22"/>
          <w:szCs w:val="22"/>
        </w:rPr>
        <w:t>insolvenční</w:t>
      </w:r>
      <w:proofErr w:type="spellEnd"/>
      <w:r w:rsidRPr="00974413">
        <w:rPr>
          <w:sz w:val="22"/>
          <w:szCs w:val="22"/>
        </w:rPr>
        <w:t xml:space="preserve"> soud vydá rozhodnutí o úpadku zhotovitele nebo zamítne </w:t>
      </w:r>
      <w:proofErr w:type="spellStart"/>
      <w:r w:rsidRPr="00974413">
        <w:rPr>
          <w:sz w:val="22"/>
          <w:szCs w:val="22"/>
        </w:rPr>
        <w:t>insolvenční</w:t>
      </w:r>
      <w:proofErr w:type="spellEnd"/>
      <w:r w:rsidRPr="00974413">
        <w:rPr>
          <w:sz w:val="22"/>
          <w:szCs w:val="22"/>
        </w:rPr>
        <w:t xml:space="preserve"> návrh pro nedostatek majetku zhotovitele jako dlužníka.</w:t>
      </w:r>
    </w:p>
    <w:p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B945B4" w:rsidRPr="00BB160A" w:rsidRDefault="00B945B4" w:rsidP="00B945B4">
      <w:pPr>
        <w:numPr>
          <w:ilvl w:val="0"/>
          <w:numId w:val="22"/>
        </w:numPr>
        <w:tabs>
          <w:tab w:val="left" w:pos="567"/>
          <w:tab w:val="left" w:pos="1134"/>
          <w:tab w:val="left" w:pos="2127"/>
        </w:tabs>
        <w:spacing w:after="80"/>
        <w:ind w:left="567" w:hanging="567"/>
        <w:jc w:val="both"/>
        <w:rPr>
          <w:sz w:val="22"/>
          <w:szCs w:val="22"/>
        </w:rPr>
      </w:pPr>
      <w:r w:rsidRPr="00BB160A">
        <w:rPr>
          <w:sz w:val="22"/>
          <w:szCs w:val="22"/>
        </w:rPr>
        <w:t xml:space="preserve">Objednatel má právo jednostranně odstoupit od této smlouvy v případě, že nezíská dotaci, kterou se má podílet na financování </w:t>
      </w:r>
      <w:proofErr w:type="gramStart"/>
      <w:r w:rsidRPr="00BB160A">
        <w:rPr>
          <w:sz w:val="22"/>
          <w:szCs w:val="22"/>
        </w:rPr>
        <w:t>díla, a nebo tuto</w:t>
      </w:r>
      <w:proofErr w:type="gramEnd"/>
      <w:r w:rsidRPr="00BB160A">
        <w:rPr>
          <w:sz w:val="22"/>
          <w:szCs w:val="22"/>
        </w:rPr>
        <w:t xml:space="preserve"> dotaci získá, ale její výše bude poskytovatelem dotace následně snížena. </w:t>
      </w:r>
    </w:p>
    <w:p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rsidR="008619EF" w:rsidRPr="00974413" w:rsidRDefault="008619EF" w:rsidP="00BB7FCD">
      <w:pPr>
        <w:tabs>
          <w:tab w:val="left" w:pos="567"/>
          <w:tab w:val="left" w:pos="2127"/>
        </w:tabs>
        <w:jc w:val="center"/>
        <w:rPr>
          <w:b/>
          <w:color w:val="0070C0"/>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rsidR="008619EF" w:rsidRPr="00974413"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w:t>
      </w:r>
      <w:r w:rsidR="009B3A6C" w:rsidRPr="00974413">
        <w:rPr>
          <w:sz w:val="22"/>
          <w:szCs w:val="22"/>
        </w:rPr>
        <w:t xml:space="preserve">ami a účinnosti nabývá </w:t>
      </w:r>
      <w:r w:rsidR="00EA125C" w:rsidRPr="00974413">
        <w:rPr>
          <w:sz w:val="22"/>
          <w:szCs w:val="22"/>
        </w:rPr>
        <w:t>u</w:t>
      </w:r>
      <w:r w:rsidR="009B3A6C" w:rsidRPr="00974413">
        <w:rPr>
          <w:sz w:val="22"/>
          <w:szCs w:val="22"/>
        </w:rPr>
        <w:t>veřejnění</w:t>
      </w:r>
      <w:r w:rsidR="001129A3" w:rsidRPr="00974413">
        <w:rPr>
          <w:sz w:val="22"/>
          <w:szCs w:val="22"/>
        </w:rPr>
        <w:t>m</w:t>
      </w:r>
      <w:r w:rsidR="009B3A6C" w:rsidRPr="00974413">
        <w:rPr>
          <w:sz w:val="22"/>
          <w:szCs w:val="22"/>
        </w:rPr>
        <w:t xml:space="preserve"> v registru smluv.</w:t>
      </w:r>
    </w:p>
    <w:p w:rsidR="008619EF" w:rsidRPr="00974413" w:rsidRDefault="008619EF" w:rsidP="001E59BE">
      <w:pPr>
        <w:numPr>
          <w:ilvl w:val="0"/>
          <w:numId w:val="34"/>
        </w:numPr>
        <w:tabs>
          <w:tab w:val="left" w:pos="567"/>
          <w:tab w:val="left" w:pos="1134"/>
          <w:tab w:val="left" w:pos="2127"/>
        </w:tabs>
        <w:ind w:left="567" w:hanging="567"/>
        <w:jc w:val="both"/>
        <w:rPr>
          <w:sz w:val="22"/>
          <w:szCs w:val="22"/>
        </w:rPr>
      </w:pPr>
      <w:r w:rsidRPr="00974413">
        <w:rPr>
          <w:sz w:val="22"/>
          <w:szCs w:val="22"/>
        </w:rPr>
        <w:t>Nedílnou součástí této smlouvy jsou:</w:t>
      </w:r>
    </w:p>
    <w:p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rsidR="008619EF" w:rsidRPr="00974413"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příloha č. 2 - Cenová nabídka zhotovitele.</w:t>
      </w:r>
    </w:p>
    <w:p w:rsidR="008619EF" w:rsidRPr="00974413" w:rsidRDefault="008619EF" w:rsidP="007C7362">
      <w:pPr>
        <w:numPr>
          <w:ilvl w:val="0"/>
          <w:numId w:val="34"/>
        </w:numPr>
        <w:tabs>
          <w:tab w:val="left" w:pos="567"/>
          <w:tab w:val="left" w:pos="2127"/>
        </w:tabs>
        <w:spacing w:before="80"/>
        <w:ind w:left="567" w:hanging="567"/>
        <w:jc w:val="both"/>
        <w:rPr>
          <w:sz w:val="22"/>
          <w:szCs w:val="22"/>
        </w:rPr>
      </w:pPr>
      <w:r w:rsidRPr="00974413">
        <w:rPr>
          <w:sz w:val="22"/>
          <w:szCs w:val="22"/>
        </w:rPr>
        <w:t>Tato smlouva byla vyhotovena ve čtyřech stejnopisech, každá strana obdrží po dvou vyhotoveních.</w:t>
      </w:r>
    </w:p>
    <w:p w:rsidR="008619EF" w:rsidRPr="00974413" w:rsidRDefault="008619EF" w:rsidP="00BD6FA8">
      <w:pPr>
        <w:pStyle w:val="Odstavecseseznamem"/>
        <w:tabs>
          <w:tab w:val="left" w:pos="567"/>
          <w:tab w:val="left" w:pos="2127"/>
        </w:tabs>
        <w:jc w:val="both"/>
        <w:rPr>
          <w:sz w:val="22"/>
          <w:szCs w:val="22"/>
          <w:u w:val="single"/>
        </w:rPr>
      </w:pPr>
    </w:p>
    <w:p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proofErr w:type="gramStart"/>
      <w:r w:rsidR="000E5CC0">
        <w:rPr>
          <w:sz w:val="22"/>
          <w:szCs w:val="22"/>
        </w:rPr>
        <w:t>21.5.2018</w:t>
      </w:r>
      <w:proofErr w:type="gramEnd"/>
      <w:r w:rsidR="000E5CC0">
        <w:rPr>
          <w:sz w:val="22"/>
          <w:szCs w:val="22"/>
        </w:rPr>
        <w:t>, zápis č. 17/C/1.</w:t>
      </w:r>
    </w:p>
    <w:p w:rsidR="008619EF" w:rsidRPr="00974413" w:rsidRDefault="008619EF" w:rsidP="00AA2B29">
      <w:pPr>
        <w:tabs>
          <w:tab w:val="left" w:pos="567"/>
          <w:tab w:val="left" w:pos="2127"/>
        </w:tabs>
        <w:jc w:val="both"/>
        <w:rPr>
          <w:sz w:val="22"/>
          <w:szCs w:val="22"/>
          <w:u w:val="single"/>
        </w:rPr>
      </w:pPr>
    </w:p>
    <w:p w:rsidR="008619EF" w:rsidRPr="00974413" w:rsidRDefault="008619EF" w:rsidP="00AA2B29">
      <w:pPr>
        <w:tabs>
          <w:tab w:val="left" w:pos="567"/>
          <w:tab w:val="left" w:pos="2127"/>
          <w:tab w:val="left" w:pos="5220"/>
        </w:tabs>
        <w:jc w:val="both"/>
        <w:rPr>
          <w:sz w:val="22"/>
          <w:szCs w:val="22"/>
        </w:rPr>
      </w:pPr>
      <w:r w:rsidRPr="00974413">
        <w:rPr>
          <w:sz w:val="22"/>
          <w:szCs w:val="22"/>
        </w:rPr>
        <w:t xml:space="preserve">Ve Svitavách dne </w:t>
      </w:r>
      <w:proofErr w:type="gramStart"/>
      <w:r w:rsidR="008927C4">
        <w:rPr>
          <w:sz w:val="22"/>
          <w:szCs w:val="22"/>
        </w:rPr>
        <w:t>08.06.2018</w:t>
      </w:r>
      <w:proofErr w:type="gramEnd"/>
    </w:p>
    <w:p w:rsidR="008619EF" w:rsidRPr="00974413" w:rsidRDefault="008619EF" w:rsidP="00AA2B29">
      <w:pPr>
        <w:tabs>
          <w:tab w:val="left" w:pos="567"/>
          <w:tab w:val="left" w:pos="2127"/>
          <w:tab w:val="center" w:pos="5220"/>
        </w:tabs>
        <w:jc w:val="both"/>
        <w:rPr>
          <w:sz w:val="22"/>
          <w:szCs w:val="22"/>
        </w:rPr>
      </w:pPr>
    </w:p>
    <w:p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center" w:pos="1620"/>
        </w:tabs>
        <w:jc w:val="both"/>
        <w:rPr>
          <w:sz w:val="22"/>
          <w:szCs w:val="22"/>
        </w:rPr>
      </w:pPr>
    </w:p>
    <w:p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 David Šimek</w:t>
      </w:r>
      <w:r w:rsidRPr="00974413">
        <w:rPr>
          <w:sz w:val="22"/>
          <w:szCs w:val="22"/>
        </w:rPr>
        <w:tab/>
      </w:r>
      <w:r w:rsidR="0071562F">
        <w:rPr>
          <w:sz w:val="22"/>
          <w:szCs w:val="22"/>
        </w:rPr>
        <w:t>Bc.</w:t>
      </w:r>
      <w:r w:rsidR="00965D15">
        <w:rPr>
          <w:sz w:val="22"/>
          <w:szCs w:val="22"/>
        </w:rPr>
        <w:t xml:space="preserve"> </w:t>
      </w:r>
      <w:bookmarkStart w:id="0" w:name="_GoBack"/>
      <w:bookmarkEnd w:id="0"/>
      <w:r w:rsidR="0071562F">
        <w:rPr>
          <w:sz w:val="22"/>
          <w:szCs w:val="22"/>
        </w:rPr>
        <w:t>Libor Kabele</w:t>
      </w:r>
    </w:p>
    <w:p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71562F">
        <w:rPr>
          <w:sz w:val="22"/>
          <w:szCs w:val="22"/>
        </w:rPr>
        <w:tab/>
        <w:t>člen představenstva</w:t>
      </w:r>
    </w:p>
    <w:sectPr w:rsidR="008619EF" w:rsidRPr="00974413" w:rsidSect="00974413">
      <w:footerReference w:type="even" r:id="rId12"/>
      <w:footerReference w:type="default" r:id="rId13"/>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614" w:rsidRDefault="00103614">
      <w:r>
        <w:separator/>
      </w:r>
    </w:p>
  </w:endnote>
  <w:endnote w:type="continuationSeparator" w:id="1">
    <w:p w:rsidR="00103614" w:rsidRDefault="00103614">
      <w:r>
        <w:continuationSeparator/>
      </w:r>
    </w:p>
  </w:endnote>
  <w:endnote w:type="continuationNotice" w:id="2">
    <w:p w:rsidR="00103614" w:rsidRDefault="001036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14" w:rsidRDefault="00DC4A37" w:rsidP="000166E8">
    <w:pPr>
      <w:pStyle w:val="Zpat"/>
      <w:framePr w:wrap="around" w:vAnchor="text" w:hAnchor="margin" w:xAlign="right" w:y="1"/>
      <w:rPr>
        <w:rStyle w:val="slostrnky"/>
      </w:rPr>
    </w:pPr>
    <w:r>
      <w:rPr>
        <w:rStyle w:val="slostrnky"/>
      </w:rPr>
      <w:fldChar w:fldCharType="begin"/>
    </w:r>
    <w:r w:rsidR="00103614">
      <w:rPr>
        <w:rStyle w:val="slostrnky"/>
      </w:rPr>
      <w:instrText xml:space="preserve">PAGE  </w:instrText>
    </w:r>
    <w:r>
      <w:rPr>
        <w:rStyle w:val="slostrnky"/>
      </w:rPr>
      <w:fldChar w:fldCharType="end"/>
    </w:r>
  </w:p>
  <w:p w:rsidR="00103614" w:rsidRDefault="00103614"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14" w:rsidRDefault="00DC4A37" w:rsidP="002905F7">
    <w:pPr>
      <w:pStyle w:val="Zpat"/>
      <w:framePr w:wrap="around" w:vAnchor="text" w:hAnchor="margin" w:xAlign="right" w:y="1"/>
      <w:rPr>
        <w:rStyle w:val="slostrnky"/>
      </w:rPr>
    </w:pPr>
    <w:r>
      <w:rPr>
        <w:rStyle w:val="slostrnky"/>
      </w:rPr>
      <w:fldChar w:fldCharType="begin"/>
    </w:r>
    <w:r w:rsidR="00103614">
      <w:rPr>
        <w:rStyle w:val="slostrnky"/>
      </w:rPr>
      <w:instrText xml:space="preserve">PAGE  </w:instrText>
    </w:r>
    <w:r>
      <w:rPr>
        <w:rStyle w:val="slostrnky"/>
      </w:rPr>
      <w:fldChar w:fldCharType="separate"/>
    </w:r>
    <w:r w:rsidR="00532EC3">
      <w:rPr>
        <w:rStyle w:val="slostrnky"/>
        <w:noProof/>
      </w:rPr>
      <w:t>10</w:t>
    </w:r>
    <w:r>
      <w:rPr>
        <w:rStyle w:val="slostrnky"/>
      </w:rPr>
      <w:fldChar w:fldCharType="end"/>
    </w:r>
  </w:p>
  <w:p w:rsidR="00103614" w:rsidRDefault="00103614"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614" w:rsidRDefault="00103614">
      <w:r>
        <w:separator/>
      </w:r>
    </w:p>
  </w:footnote>
  <w:footnote w:type="continuationSeparator" w:id="1">
    <w:p w:rsidR="00103614" w:rsidRDefault="00103614">
      <w:r>
        <w:continuationSeparator/>
      </w:r>
    </w:p>
  </w:footnote>
  <w:footnote w:type="continuationNotice" w:id="2">
    <w:p w:rsidR="00103614" w:rsidRDefault="001036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FA3"/>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5CC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14"/>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400F"/>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4198"/>
    <w:rsid w:val="001B43D3"/>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D89"/>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18CF"/>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8E2"/>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2EC3"/>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E0184"/>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562F"/>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1035"/>
    <w:rsid w:val="0089113A"/>
    <w:rsid w:val="0089194F"/>
    <w:rsid w:val="008920D5"/>
    <w:rsid w:val="008927C4"/>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46F"/>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5D15"/>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026E"/>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568"/>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67C4A"/>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A37"/>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0ECA"/>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nice@svitav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brezin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X" TargetMode="External"/><Relationship Id="rId4" Type="http://schemas.openxmlformats.org/officeDocument/2006/relationships/settings" Target="settings.xml"/><Relationship Id="rId9" Type="http://schemas.openxmlformats.org/officeDocument/2006/relationships/hyperlink" Target="mailto:radek.dirr@svitavy.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1E54-89B2-4377-8343-024DBD8D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5938</Words>
  <Characters>34510</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40368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jaskova</cp:lastModifiedBy>
  <cp:revision>9</cp:revision>
  <cp:lastPrinted>2018-06-20T08:18:00Z</cp:lastPrinted>
  <dcterms:created xsi:type="dcterms:W3CDTF">2018-04-25T13:24:00Z</dcterms:created>
  <dcterms:modified xsi:type="dcterms:W3CDTF">2018-06-20T08:18:00Z</dcterms:modified>
</cp:coreProperties>
</file>