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43" w:rsidRPr="00F251FC" w:rsidRDefault="009E4347" w:rsidP="009E4347">
      <w:pPr>
        <w:jc w:val="right"/>
        <w:rPr>
          <w:rFonts w:ascii="Times New Roman" w:hAnsi="Times New Roman" w:cs="Times New Roman"/>
          <w:b/>
          <w:sz w:val="24"/>
          <w:szCs w:val="24"/>
          <w:lang w:val="cs-CZ"/>
        </w:rPr>
      </w:pPr>
      <w:r>
        <w:rPr>
          <w:rFonts w:ascii="Times New Roman" w:hAnsi="Times New Roman" w:cs="Times New Roman"/>
          <w:b/>
          <w:sz w:val="24"/>
          <w:szCs w:val="24"/>
          <w:lang w:val="cs-CZ"/>
        </w:rPr>
        <w:t>TUL-00</w:t>
      </w:r>
      <w:r w:rsidR="001E55EE">
        <w:rPr>
          <w:rFonts w:ascii="Times New Roman" w:hAnsi="Times New Roman" w:cs="Times New Roman"/>
          <w:b/>
          <w:sz w:val="24"/>
          <w:szCs w:val="24"/>
          <w:lang w:val="cs-CZ"/>
        </w:rPr>
        <w:t>327122</w:t>
      </w:r>
    </w:p>
    <w:p w:rsidR="00A32443" w:rsidRPr="001B743C" w:rsidRDefault="00A32443" w:rsidP="00F251FC">
      <w:pPr>
        <w:jc w:val="center"/>
        <w:rPr>
          <w:rFonts w:ascii="Times New Roman" w:hAnsi="Times New Roman" w:cs="Times New Roman"/>
          <w:b/>
          <w:sz w:val="28"/>
          <w:szCs w:val="24"/>
          <w:lang w:val="cs-CZ"/>
        </w:rPr>
      </w:pPr>
      <w:r w:rsidRPr="001B743C">
        <w:rPr>
          <w:rFonts w:ascii="Times New Roman" w:hAnsi="Times New Roman" w:cs="Times New Roman"/>
          <w:b/>
          <w:sz w:val="28"/>
          <w:szCs w:val="24"/>
          <w:lang w:val="cs-CZ"/>
        </w:rPr>
        <w:t xml:space="preserve">Smlouva o zajištění poskytnutí softwarových licencí </w:t>
      </w:r>
    </w:p>
    <w:p w:rsidR="000E76E3" w:rsidRPr="00F251FC" w:rsidRDefault="00A32443" w:rsidP="00F251FC">
      <w:pPr>
        <w:jc w:val="center"/>
        <w:rPr>
          <w:rFonts w:ascii="Times New Roman" w:hAnsi="Times New Roman" w:cs="Times New Roman"/>
          <w:sz w:val="24"/>
          <w:szCs w:val="24"/>
          <w:lang w:val="cs-CZ"/>
        </w:rPr>
      </w:pPr>
      <w:r w:rsidRPr="00F251FC">
        <w:rPr>
          <w:rFonts w:ascii="Times New Roman" w:hAnsi="Times New Roman" w:cs="Times New Roman"/>
          <w:sz w:val="24"/>
          <w:szCs w:val="24"/>
          <w:lang w:val="cs-CZ"/>
        </w:rPr>
        <w:t>(</w:t>
      </w:r>
      <w:r w:rsidR="00561FCF" w:rsidRPr="00F251FC">
        <w:rPr>
          <w:rFonts w:ascii="Times New Roman" w:hAnsi="Times New Roman" w:cs="Times New Roman"/>
          <w:sz w:val="24"/>
          <w:szCs w:val="24"/>
          <w:lang w:val="cs-CZ"/>
        </w:rPr>
        <w:t xml:space="preserve">dle § </w:t>
      </w:r>
      <w:r w:rsidR="00281BEB" w:rsidRPr="00F251FC">
        <w:rPr>
          <w:rFonts w:ascii="Times New Roman" w:hAnsi="Times New Roman" w:cs="Times New Roman"/>
          <w:sz w:val="24"/>
          <w:szCs w:val="24"/>
          <w:lang w:val="cs-CZ"/>
        </w:rPr>
        <w:t>1746</w:t>
      </w:r>
      <w:r w:rsidR="00561FCF" w:rsidRPr="00F251FC">
        <w:rPr>
          <w:rFonts w:ascii="Times New Roman" w:hAnsi="Times New Roman" w:cs="Times New Roman"/>
          <w:sz w:val="24"/>
          <w:szCs w:val="24"/>
          <w:lang w:val="cs-CZ"/>
        </w:rPr>
        <w:t xml:space="preserve"> odst. 2 zákona č. </w:t>
      </w:r>
      <w:r w:rsidR="00281BEB" w:rsidRPr="00F251FC">
        <w:rPr>
          <w:rFonts w:ascii="Times New Roman" w:hAnsi="Times New Roman" w:cs="Times New Roman"/>
          <w:sz w:val="24"/>
          <w:szCs w:val="24"/>
          <w:lang w:val="cs-CZ"/>
        </w:rPr>
        <w:t>89/2012</w:t>
      </w:r>
      <w:r w:rsidR="00561FCF" w:rsidRPr="00F251FC">
        <w:rPr>
          <w:rFonts w:ascii="Times New Roman" w:hAnsi="Times New Roman" w:cs="Times New Roman"/>
          <w:sz w:val="24"/>
          <w:szCs w:val="24"/>
          <w:lang w:val="cs-CZ"/>
        </w:rPr>
        <w:t xml:space="preserve"> Sb., </w:t>
      </w:r>
      <w:r w:rsidR="00281BEB" w:rsidRPr="00F251FC">
        <w:rPr>
          <w:rFonts w:ascii="Times New Roman" w:hAnsi="Times New Roman" w:cs="Times New Roman"/>
          <w:sz w:val="24"/>
          <w:szCs w:val="24"/>
          <w:lang w:val="cs-CZ"/>
        </w:rPr>
        <w:t>občanský</w:t>
      </w:r>
      <w:r w:rsidR="00561FCF" w:rsidRPr="00F251FC">
        <w:rPr>
          <w:rFonts w:ascii="Times New Roman" w:hAnsi="Times New Roman" w:cs="Times New Roman"/>
          <w:sz w:val="24"/>
          <w:szCs w:val="24"/>
          <w:lang w:val="cs-CZ"/>
        </w:rPr>
        <w:t xml:space="preserve"> zákoník, ve znění pozdějších předpisů)</w:t>
      </w:r>
    </w:p>
    <w:p w:rsidR="000E76E3" w:rsidRPr="00F251FC" w:rsidRDefault="000E76E3" w:rsidP="00F251FC">
      <w:pPr>
        <w:autoSpaceDE/>
        <w:jc w:val="center"/>
        <w:rPr>
          <w:rFonts w:ascii="Times New Roman" w:hAnsi="Times New Roman" w:cs="Times New Roman"/>
          <w:b/>
          <w:snapToGrid w:val="0"/>
          <w:sz w:val="24"/>
          <w:szCs w:val="24"/>
          <w:u w:val="single"/>
          <w:lang w:val="cs-CZ"/>
        </w:rPr>
      </w:pPr>
    </w:p>
    <w:p w:rsidR="000E76E3" w:rsidRPr="00F251FC" w:rsidRDefault="000E76E3" w:rsidP="00F251FC">
      <w:pPr>
        <w:autoSpaceDE/>
        <w:jc w:val="center"/>
        <w:rPr>
          <w:rFonts w:ascii="Times New Roman" w:hAnsi="Times New Roman" w:cs="Times New Roman"/>
          <w:sz w:val="24"/>
          <w:szCs w:val="24"/>
          <w:lang w:val="cs-CZ"/>
        </w:rPr>
      </w:pPr>
      <w:r w:rsidRPr="00F251FC">
        <w:rPr>
          <w:rFonts w:ascii="Times New Roman" w:hAnsi="Times New Roman" w:cs="Times New Roman"/>
          <w:sz w:val="24"/>
          <w:szCs w:val="24"/>
          <w:lang w:val="cs-CZ"/>
        </w:rPr>
        <w:t>Smluvní strany:</w:t>
      </w:r>
    </w:p>
    <w:p w:rsidR="000E76E3" w:rsidRPr="00F251FC" w:rsidRDefault="000E76E3" w:rsidP="00F251FC">
      <w:pPr>
        <w:pStyle w:val="Zkladntext"/>
        <w:rPr>
          <w:rFonts w:ascii="Times New Roman" w:hAnsi="Times New Roman"/>
        </w:rPr>
      </w:pPr>
      <w:r w:rsidRPr="00F251FC">
        <w:rPr>
          <w:rFonts w:ascii="Times New Roman" w:hAnsi="Times New Roman"/>
        </w:rPr>
        <w:t xml:space="preserve"> </w:t>
      </w:r>
    </w:p>
    <w:p w:rsidR="000E76E3" w:rsidRPr="00F251FC" w:rsidRDefault="000E76E3" w:rsidP="00F251FC">
      <w:pPr>
        <w:pStyle w:val="Zkladntext"/>
        <w:numPr>
          <w:ilvl w:val="0"/>
          <w:numId w:val="1"/>
        </w:numPr>
        <w:ind w:hanging="720"/>
        <w:rPr>
          <w:rFonts w:ascii="Times New Roman" w:hAnsi="Times New Roman"/>
          <w:b/>
          <w:bCs/>
        </w:rPr>
      </w:pPr>
      <w:proofErr w:type="spellStart"/>
      <w:r w:rsidRPr="00F251FC">
        <w:rPr>
          <w:rFonts w:ascii="Times New Roman" w:hAnsi="Times New Roman"/>
          <w:b/>
          <w:bCs/>
        </w:rPr>
        <w:t>Technická</w:t>
      </w:r>
      <w:proofErr w:type="spellEnd"/>
      <w:r w:rsidRPr="00F251FC">
        <w:rPr>
          <w:rFonts w:ascii="Times New Roman" w:hAnsi="Times New Roman"/>
          <w:b/>
          <w:bCs/>
        </w:rPr>
        <w:t xml:space="preserve"> </w:t>
      </w:r>
      <w:proofErr w:type="spellStart"/>
      <w:r w:rsidRPr="00F251FC">
        <w:rPr>
          <w:rFonts w:ascii="Times New Roman" w:hAnsi="Times New Roman"/>
          <w:b/>
          <w:bCs/>
        </w:rPr>
        <w:t>univerzita</w:t>
      </w:r>
      <w:proofErr w:type="spellEnd"/>
      <w:r w:rsidRPr="00F251FC">
        <w:rPr>
          <w:rFonts w:ascii="Times New Roman" w:hAnsi="Times New Roman"/>
          <w:b/>
          <w:bCs/>
        </w:rPr>
        <w:t xml:space="preserve"> v </w:t>
      </w:r>
      <w:proofErr w:type="spellStart"/>
      <w:r w:rsidRPr="00F251FC">
        <w:rPr>
          <w:rFonts w:ascii="Times New Roman" w:hAnsi="Times New Roman"/>
          <w:b/>
          <w:bCs/>
        </w:rPr>
        <w:t>Liberci</w:t>
      </w:r>
      <w:proofErr w:type="spellEnd"/>
    </w:p>
    <w:p w:rsidR="000E76E3" w:rsidRPr="00F251FC" w:rsidRDefault="000E76E3" w:rsidP="00F251FC">
      <w:pPr>
        <w:pStyle w:val="Zkladntext"/>
        <w:ind w:firstLine="720"/>
        <w:rPr>
          <w:rFonts w:ascii="Times New Roman" w:hAnsi="Times New Roman"/>
        </w:rPr>
      </w:pPr>
      <w:r w:rsidRPr="00F251FC">
        <w:rPr>
          <w:rFonts w:ascii="Times New Roman" w:hAnsi="Times New Roman"/>
        </w:rPr>
        <w:t xml:space="preserve">Se </w:t>
      </w:r>
      <w:proofErr w:type="spellStart"/>
      <w:r w:rsidRPr="00F251FC">
        <w:rPr>
          <w:rFonts w:ascii="Times New Roman" w:hAnsi="Times New Roman"/>
        </w:rPr>
        <w:t>sídlem</w:t>
      </w:r>
      <w:proofErr w:type="spellEnd"/>
      <w:r w:rsidRPr="00F251FC">
        <w:rPr>
          <w:rFonts w:ascii="Times New Roman" w:hAnsi="Times New Roman"/>
        </w:rPr>
        <w:t xml:space="preserve"> v: </w:t>
      </w:r>
      <w:proofErr w:type="spellStart"/>
      <w:r w:rsidRPr="00F251FC">
        <w:rPr>
          <w:rFonts w:ascii="Times New Roman" w:hAnsi="Times New Roman"/>
        </w:rPr>
        <w:t>Studentská</w:t>
      </w:r>
      <w:proofErr w:type="spellEnd"/>
      <w:r w:rsidRPr="00F251FC">
        <w:rPr>
          <w:rFonts w:ascii="Times New Roman" w:hAnsi="Times New Roman"/>
        </w:rPr>
        <w:t xml:space="preserve"> 2, Liberec 1, 46117</w:t>
      </w:r>
    </w:p>
    <w:p w:rsidR="000E76E3" w:rsidRPr="00F251FC" w:rsidRDefault="000E76E3" w:rsidP="00F251FC">
      <w:pPr>
        <w:pStyle w:val="Zkladntext"/>
        <w:ind w:firstLine="720"/>
        <w:rPr>
          <w:rFonts w:ascii="Times New Roman" w:hAnsi="Times New Roman"/>
        </w:rPr>
      </w:pPr>
      <w:r w:rsidRPr="00F251FC">
        <w:rPr>
          <w:rFonts w:ascii="Times New Roman" w:hAnsi="Times New Roman"/>
        </w:rPr>
        <w:t>IČ: 46747885</w:t>
      </w:r>
    </w:p>
    <w:p w:rsidR="000E76E3" w:rsidRPr="00F251FC" w:rsidRDefault="000E76E3" w:rsidP="00F251FC">
      <w:pPr>
        <w:pStyle w:val="Zkladntext"/>
        <w:ind w:firstLine="720"/>
        <w:rPr>
          <w:rFonts w:ascii="Times New Roman" w:hAnsi="Times New Roman"/>
        </w:rPr>
      </w:pPr>
      <w:r w:rsidRPr="00F251FC">
        <w:rPr>
          <w:rFonts w:ascii="Times New Roman" w:hAnsi="Times New Roman"/>
        </w:rPr>
        <w:t>DIČ: CZ46747885</w:t>
      </w:r>
    </w:p>
    <w:p w:rsidR="000E76E3" w:rsidRPr="00F251FC" w:rsidRDefault="000E76E3" w:rsidP="00F251FC">
      <w:pPr>
        <w:pStyle w:val="Zkladntext"/>
        <w:ind w:firstLine="720"/>
        <w:rPr>
          <w:rFonts w:ascii="Times New Roman" w:hAnsi="Times New Roman"/>
        </w:rPr>
      </w:pPr>
      <w:proofErr w:type="spellStart"/>
      <w:r w:rsidRPr="00F251FC">
        <w:rPr>
          <w:rFonts w:ascii="Times New Roman" w:hAnsi="Times New Roman"/>
        </w:rPr>
        <w:t>Bankovní</w:t>
      </w:r>
      <w:proofErr w:type="spellEnd"/>
      <w:r w:rsidRPr="00F251FC">
        <w:rPr>
          <w:rFonts w:ascii="Times New Roman" w:hAnsi="Times New Roman"/>
        </w:rPr>
        <w:t xml:space="preserve"> </w:t>
      </w:r>
      <w:proofErr w:type="spellStart"/>
      <w:r w:rsidRPr="00F251FC">
        <w:rPr>
          <w:rFonts w:ascii="Times New Roman" w:hAnsi="Times New Roman"/>
        </w:rPr>
        <w:t>spojení</w:t>
      </w:r>
      <w:proofErr w:type="spellEnd"/>
      <w:r w:rsidRPr="00F251FC">
        <w:rPr>
          <w:rFonts w:ascii="Times New Roman" w:hAnsi="Times New Roman"/>
        </w:rPr>
        <w:t>:</w:t>
      </w:r>
      <w:r w:rsidR="00557DAD">
        <w:rPr>
          <w:rFonts w:ascii="Times New Roman" w:hAnsi="Times New Roman"/>
        </w:rPr>
        <w:t xml:space="preserve"> </w:t>
      </w:r>
      <w:r w:rsidR="00ED7659">
        <w:rPr>
          <w:rFonts w:ascii="Times New Roman" w:hAnsi="Times New Roman"/>
        </w:rPr>
        <w:t>XXXXXXXXXX</w:t>
      </w:r>
    </w:p>
    <w:p w:rsidR="00B85684" w:rsidRPr="00F251FC" w:rsidRDefault="000E76E3" w:rsidP="00F251FC">
      <w:pPr>
        <w:pStyle w:val="Zkladntext"/>
        <w:ind w:firstLine="708"/>
        <w:rPr>
          <w:rFonts w:ascii="Times New Roman" w:hAnsi="Times New Roman"/>
        </w:rPr>
      </w:pPr>
      <w:proofErr w:type="spellStart"/>
      <w:r w:rsidRPr="00F251FC">
        <w:rPr>
          <w:rFonts w:ascii="Times New Roman" w:hAnsi="Times New Roman"/>
        </w:rPr>
        <w:t>Účet</w:t>
      </w:r>
      <w:proofErr w:type="spellEnd"/>
      <w:r w:rsidRPr="00F251FC">
        <w:rPr>
          <w:rFonts w:ascii="Times New Roman" w:hAnsi="Times New Roman"/>
        </w:rPr>
        <w:t xml:space="preserve"> </w:t>
      </w:r>
      <w:proofErr w:type="spellStart"/>
      <w:r w:rsidRPr="00F251FC">
        <w:rPr>
          <w:rFonts w:ascii="Times New Roman" w:hAnsi="Times New Roman"/>
        </w:rPr>
        <w:t>číslo</w:t>
      </w:r>
      <w:proofErr w:type="spellEnd"/>
      <w:r w:rsidRPr="00F251FC">
        <w:rPr>
          <w:rFonts w:ascii="Times New Roman" w:hAnsi="Times New Roman"/>
        </w:rPr>
        <w:t>:</w:t>
      </w:r>
      <w:r w:rsidR="00116119" w:rsidRPr="00F251FC">
        <w:rPr>
          <w:rFonts w:ascii="Times New Roman" w:hAnsi="Times New Roman"/>
        </w:rPr>
        <w:t xml:space="preserve"> </w:t>
      </w:r>
      <w:r w:rsidR="00ED7659">
        <w:rPr>
          <w:rFonts w:ascii="Times New Roman" w:hAnsi="Times New Roman"/>
        </w:rPr>
        <w:t>XXXXXXXXXX</w:t>
      </w:r>
    </w:p>
    <w:p w:rsidR="00B85684" w:rsidRPr="00F251FC" w:rsidRDefault="000E76E3" w:rsidP="00F251FC">
      <w:pPr>
        <w:pStyle w:val="Zkladntext"/>
        <w:rPr>
          <w:rFonts w:ascii="Times New Roman" w:hAnsi="Times New Roman"/>
        </w:rPr>
      </w:pPr>
      <w:r w:rsidRPr="00F251FC">
        <w:rPr>
          <w:rFonts w:ascii="Times New Roman" w:hAnsi="Times New Roman"/>
        </w:rPr>
        <w:tab/>
      </w:r>
      <w:proofErr w:type="spellStart"/>
      <w:r w:rsidR="00046A7B">
        <w:rPr>
          <w:rFonts w:ascii="Times New Roman" w:hAnsi="Times New Roman"/>
        </w:rPr>
        <w:t>Zastoupená</w:t>
      </w:r>
      <w:proofErr w:type="spellEnd"/>
      <w:r w:rsidRPr="00F251FC">
        <w:rPr>
          <w:rFonts w:ascii="Times New Roman" w:hAnsi="Times New Roman"/>
        </w:rPr>
        <w:t xml:space="preserve">: </w:t>
      </w:r>
      <w:r w:rsidR="00B16B96">
        <w:rPr>
          <w:rFonts w:ascii="Times New Roman" w:hAnsi="Times New Roman"/>
        </w:rPr>
        <w:t xml:space="preserve">doc. </w:t>
      </w:r>
      <w:proofErr w:type="spellStart"/>
      <w:r w:rsidR="00B16B96">
        <w:rPr>
          <w:rFonts w:ascii="Times New Roman" w:hAnsi="Times New Roman"/>
        </w:rPr>
        <w:t>RNDr</w:t>
      </w:r>
      <w:proofErr w:type="spellEnd"/>
      <w:r w:rsidR="00B16B96">
        <w:rPr>
          <w:rFonts w:ascii="Times New Roman" w:hAnsi="Times New Roman"/>
        </w:rPr>
        <w:t xml:space="preserve">. </w:t>
      </w:r>
      <w:proofErr w:type="spellStart"/>
      <w:r w:rsidR="00B16B96">
        <w:rPr>
          <w:rFonts w:ascii="Times New Roman" w:hAnsi="Times New Roman"/>
        </w:rPr>
        <w:t>Miroslav</w:t>
      </w:r>
      <w:proofErr w:type="spellEnd"/>
      <w:r w:rsidR="00B16B96">
        <w:rPr>
          <w:rFonts w:ascii="Times New Roman" w:hAnsi="Times New Roman"/>
        </w:rPr>
        <w:t xml:space="preserve"> </w:t>
      </w:r>
      <w:proofErr w:type="spellStart"/>
      <w:r w:rsidR="00B16B96">
        <w:rPr>
          <w:rFonts w:ascii="Times New Roman" w:hAnsi="Times New Roman"/>
        </w:rPr>
        <w:t>Brzezina</w:t>
      </w:r>
      <w:proofErr w:type="spellEnd"/>
      <w:r w:rsidR="00B16B96">
        <w:rPr>
          <w:rFonts w:ascii="Times New Roman" w:hAnsi="Times New Roman"/>
        </w:rPr>
        <w:t xml:space="preserve">, </w:t>
      </w:r>
      <w:proofErr w:type="spellStart"/>
      <w:proofErr w:type="gramStart"/>
      <w:r w:rsidR="00B16B96">
        <w:rPr>
          <w:rFonts w:ascii="Times New Roman" w:hAnsi="Times New Roman"/>
        </w:rPr>
        <w:t>CSc</w:t>
      </w:r>
      <w:proofErr w:type="spellEnd"/>
      <w:r w:rsidR="00B16B96">
        <w:rPr>
          <w:rFonts w:ascii="Times New Roman" w:hAnsi="Times New Roman"/>
        </w:rPr>
        <w:t>.,</w:t>
      </w:r>
      <w:proofErr w:type="gramEnd"/>
      <w:r w:rsidR="00B16B96">
        <w:rPr>
          <w:rFonts w:ascii="Times New Roman" w:hAnsi="Times New Roman"/>
        </w:rPr>
        <w:t xml:space="preserve"> </w:t>
      </w:r>
      <w:proofErr w:type="spellStart"/>
      <w:r w:rsidR="00B16B96">
        <w:rPr>
          <w:rFonts w:ascii="Times New Roman" w:hAnsi="Times New Roman"/>
        </w:rPr>
        <w:t>rektor</w:t>
      </w:r>
      <w:proofErr w:type="spellEnd"/>
    </w:p>
    <w:p w:rsidR="000E76E3" w:rsidRPr="009E4347" w:rsidRDefault="000E76E3" w:rsidP="00F251FC">
      <w:pPr>
        <w:pStyle w:val="Zkladntext"/>
        <w:ind w:firstLine="708"/>
        <w:rPr>
          <w:rFonts w:ascii="Times New Roman" w:hAnsi="Times New Roman"/>
          <w:lang w:val="cs-CZ"/>
        </w:rPr>
      </w:pPr>
      <w:proofErr w:type="spellStart"/>
      <w:r w:rsidRPr="00F251FC">
        <w:rPr>
          <w:rFonts w:ascii="Times New Roman" w:hAnsi="Times New Roman"/>
        </w:rPr>
        <w:t>Osoba</w:t>
      </w:r>
      <w:proofErr w:type="spellEnd"/>
      <w:r w:rsidRPr="00F251FC">
        <w:rPr>
          <w:rFonts w:ascii="Times New Roman" w:hAnsi="Times New Roman"/>
        </w:rPr>
        <w:t xml:space="preserve"> </w:t>
      </w:r>
      <w:proofErr w:type="spellStart"/>
      <w:r w:rsidRPr="00F251FC">
        <w:rPr>
          <w:rFonts w:ascii="Times New Roman" w:hAnsi="Times New Roman"/>
        </w:rPr>
        <w:t>zodpovědná</w:t>
      </w:r>
      <w:proofErr w:type="spellEnd"/>
      <w:r w:rsidRPr="00F251FC">
        <w:rPr>
          <w:rFonts w:ascii="Times New Roman" w:hAnsi="Times New Roman"/>
        </w:rPr>
        <w:t xml:space="preserve"> </w:t>
      </w:r>
      <w:proofErr w:type="spellStart"/>
      <w:r w:rsidRPr="00F251FC">
        <w:rPr>
          <w:rFonts w:ascii="Times New Roman" w:hAnsi="Times New Roman"/>
        </w:rPr>
        <w:t>za</w:t>
      </w:r>
      <w:proofErr w:type="spellEnd"/>
      <w:r w:rsidRPr="00F251FC">
        <w:rPr>
          <w:rFonts w:ascii="Times New Roman" w:hAnsi="Times New Roman"/>
        </w:rPr>
        <w:t xml:space="preserve"> </w:t>
      </w:r>
      <w:proofErr w:type="spellStart"/>
      <w:r w:rsidRPr="00F251FC">
        <w:rPr>
          <w:rFonts w:ascii="Times New Roman" w:hAnsi="Times New Roman"/>
        </w:rPr>
        <w:t>smluvní</w:t>
      </w:r>
      <w:proofErr w:type="spellEnd"/>
      <w:r w:rsidRPr="00F251FC">
        <w:rPr>
          <w:rFonts w:ascii="Times New Roman" w:hAnsi="Times New Roman"/>
        </w:rPr>
        <w:t xml:space="preserve"> </w:t>
      </w:r>
      <w:proofErr w:type="spellStart"/>
      <w:r w:rsidRPr="00F251FC">
        <w:rPr>
          <w:rFonts w:ascii="Times New Roman" w:hAnsi="Times New Roman"/>
        </w:rPr>
        <w:t>vztah</w:t>
      </w:r>
      <w:proofErr w:type="spellEnd"/>
      <w:r w:rsidRPr="00F251FC">
        <w:rPr>
          <w:rFonts w:ascii="Times New Roman" w:hAnsi="Times New Roman"/>
        </w:rPr>
        <w:t xml:space="preserve">: </w:t>
      </w:r>
      <w:r w:rsidR="00ED7659">
        <w:rPr>
          <w:rFonts w:ascii="Times New Roman" w:hAnsi="Times New Roman"/>
        </w:rPr>
        <w:t>XXXXXXXXXX</w:t>
      </w:r>
    </w:p>
    <w:p w:rsidR="000E76E3" w:rsidRPr="009E4347" w:rsidRDefault="000E76E3" w:rsidP="00F251FC">
      <w:pPr>
        <w:pStyle w:val="Zkladntext"/>
        <w:ind w:firstLine="720"/>
        <w:rPr>
          <w:rFonts w:ascii="Times New Roman" w:hAnsi="Times New Roman"/>
          <w:lang w:val="cs-CZ"/>
        </w:rPr>
      </w:pPr>
      <w:proofErr w:type="spellStart"/>
      <w:r w:rsidRPr="00F251FC">
        <w:rPr>
          <w:rFonts w:ascii="Times New Roman" w:hAnsi="Times New Roman"/>
        </w:rPr>
        <w:t>Interní</w:t>
      </w:r>
      <w:proofErr w:type="spellEnd"/>
      <w:r w:rsidRPr="00F251FC">
        <w:rPr>
          <w:rFonts w:ascii="Times New Roman" w:hAnsi="Times New Roman"/>
        </w:rPr>
        <w:t xml:space="preserve"> </w:t>
      </w:r>
      <w:proofErr w:type="spellStart"/>
      <w:r w:rsidRPr="00F251FC">
        <w:rPr>
          <w:rFonts w:ascii="Times New Roman" w:hAnsi="Times New Roman"/>
        </w:rPr>
        <w:t>číslo</w:t>
      </w:r>
      <w:proofErr w:type="spellEnd"/>
      <w:r w:rsidRPr="00F251FC">
        <w:rPr>
          <w:rFonts w:ascii="Times New Roman" w:hAnsi="Times New Roman"/>
        </w:rPr>
        <w:t xml:space="preserve"> </w:t>
      </w:r>
      <w:proofErr w:type="spellStart"/>
      <w:r w:rsidRPr="00F251FC">
        <w:rPr>
          <w:rFonts w:ascii="Times New Roman" w:hAnsi="Times New Roman"/>
        </w:rPr>
        <w:t>smlouvy</w:t>
      </w:r>
      <w:proofErr w:type="spellEnd"/>
      <w:r w:rsidRPr="00F251FC">
        <w:rPr>
          <w:rFonts w:ascii="Times New Roman" w:hAnsi="Times New Roman"/>
        </w:rPr>
        <w:t xml:space="preserve">: </w:t>
      </w:r>
      <w:r w:rsidR="009E4347">
        <w:rPr>
          <w:rFonts w:ascii="Times New Roman" w:hAnsi="Times New Roman"/>
          <w:lang w:val="cs-CZ"/>
        </w:rPr>
        <w:t>TUL-00</w:t>
      </w:r>
      <w:r w:rsidR="001E55EE">
        <w:rPr>
          <w:rFonts w:ascii="Times New Roman" w:hAnsi="Times New Roman"/>
          <w:lang w:val="cs-CZ"/>
        </w:rPr>
        <w:t>327122</w:t>
      </w:r>
    </w:p>
    <w:p w:rsidR="000E76E3" w:rsidRPr="00F251FC" w:rsidRDefault="000E76E3" w:rsidP="00F251FC">
      <w:pPr>
        <w:pStyle w:val="Zkladntext"/>
        <w:ind w:firstLine="720"/>
        <w:rPr>
          <w:rFonts w:ascii="Times New Roman" w:hAnsi="Times New Roman"/>
        </w:rPr>
      </w:pPr>
      <w:r w:rsidRPr="00F251FC">
        <w:rPr>
          <w:rFonts w:ascii="Times New Roman" w:hAnsi="Times New Roman"/>
        </w:rPr>
        <w:t>(</w:t>
      </w:r>
      <w:proofErr w:type="spellStart"/>
      <w:proofErr w:type="gramStart"/>
      <w:r w:rsidRPr="00F251FC">
        <w:rPr>
          <w:rFonts w:ascii="Times New Roman" w:hAnsi="Times New Roman"/>
        </w:rPr>
        <w:t>dále</w:t>
      </w:r>
      <w:proofErr w:type="spellEnd"/>
      <w:proofErr w:type="gramEnd"/>
      <w:r w:rsidRPr="00F251FC">
        <w:rPr>
          <w:rFonts w:ascii="Times New Roman" w:hAnsi="Times New Roman"/>
        </w:rPr>
        <w:t xml:space="preserve"> </w:t>
      </w:r>
      <w:proofErr w:type="spellStart"/>
      <w:r w:rsidRPr="00F251FC">
        <w:rPr>
          <w:rFonts w:ascii="Times New Roman" w:hAnsi="Times New Roman"/>
        </w:rPr>
        <w:t>jen</w:t>
      </w:r>
      <w:proofErr w:type="spellEnd"/>
      <w:r w:rsidRPr="00F251FC">
        <w:rPr>
          <w:rFonts w:ascii="Times New Roman" w:hAnsi="Times New Roman"/>
        </w:rPr>
        <w:t xml:space="preserve"> </w:t>
      </w:r>
      <w:proofErr w:type="spellStart"/>
      <w:r w:rsidRPr="00F251FC">
        <w:rPr>
          <w:rFonts w:ascii="Times New Roman" w:hAnsi="Times New Roman"/>
        </w:rPr>
        <w:t>jako</w:t>
      </w:r>
      <w:proofErr w:type="spellEnd"/>
      <w:r w:rsidRPr="00F251FC">
        <w:rPr>
          <w:rFonts w:ascii="Times New Roman" w:hAnsi="Times New Roman"/>
        </w:rPr>
        <w:t xml:space="preserve"> „</w:t>
      </w:r>
      <w:proofErr w:type="spellStart"/>
      <w:r w:rsidRPr="00F251FC">
        <w:rPr>
          <w:rFonts w:ascii="Times New Roman" w:hAnsi="Times New Roman"/>
          <w:b/>
          <w:bCs/>
        </w:rPr>
        <w:t>odběratel</w:t>
      </w:r>
      <w:proofErr w:type="spellEnd"/>
      <w:r w:rsidRPr="00F251FC">
        <w:rPr>
          <w:rFonts w:ascii="Times New Roman" w:hAnsi="Times New Roman"/>
          <w:b/>
          <w:bCs/>
        </w:rPr>
        <w:t>“)</w:t>
      </w:r>
    </w:p>
    <w:p w:rsidR="000E76E3" w:rsidRPr="00F251FC" w:rsidRDefault="000E76E3" w:rsidP="00F251FC">
      <w:pPr>
        <w:pStyle w:val="Zkladntext"/>
        <w:rPr>
          <w:rFonts w:ascii="Times New Roman" w:hAnsi="Times New Roman"/>
        </w:rPr>
      </w:pPr>
    </w:p>
    <w:p w:rsidR="000E76E3" w:rsidRPr="00F251FC" w:rsidRDefault="000E76E3" w:rsidP="00F251FC">
      <w:pPr>
        <w:autoSpaceDE/>
        <w:ind w:left="708"/>
        <w:jc w:val="center"/>
        <w:rPr>
          <w:rFonts w:ascii="Times New Roman" w:hAnsi="Times New Roman" w:cs="Times New Roman"/>
          <w:sz w:val="24"/>
          <w:szCs w:val="24"/>
          <w:lang w:val="cs-CZ"/>
        </w:rPr>
      </w:pPr>
      <w:r w:rsidRPr="00F251FC">
        <w:rPr>
          <w:rFonts w:ascii="Times New Roman" w:hAnsi="Times New Roman" w:cs="Times New Roman"/>
          <w:sz w:val="24"/>
          <w:szCs w:val="24"/>
          <w:lang w:val="cs-CZ"/>
        </w:rPr>
        <w:t>a</w:t>
      </w:r>
    </w:p>
    <w:p w:rsidR="000E76E3" w:rsidRPr="00F251FC" w:rsidRDefault="000E76E3" w:rsidP="00F251FC">
      <w:pPr>
        <w:pStyle w:val="Zkladntext"/>
        <w:rPr>
          <w:rFonts w:ascii="Times New Roman" w:hAnsi="Times New Roman"/>
        </w:rPr>
      </w:pPr>
    </w:p>
    <w:p w:rsidR="000E76E3" w:rsidRPr="00F251FC" w:rsidRDefault="000E76E3" w:rsidP="00F251FC">
      <w:pPr>
        <w:pStyle w:val="Zkladntext"/>
        <w:numPr>
          <w:ilvl w:val="0"/>
          <w:numId w:val="1"/>
        </w:numPr>
        <w:ind w:hanging="720"/>
        <w:rPr>
          <w:rFonts w:ascii="Times New Roman" w:hAnsi="Times New Roman"/>
          <w:bCs/>
        </w:rPr>
      </w:pPr>
      <w:proofErr w:type="spellStart"/>
      <w:r w:rsidRPr="00F251FC">
        <w:rPr>
          <w:rFonts w:ascii="Times New Roman" w:hAnsi="Times New Roman"/>
          <w:bCs/>
        </w:rPr>
        <w:t>Název</w:t>
      </w:r>
      <w:proofErr w:type="spellEnd"/>
      <w:r w:rsidRPr="00F251FC">
        <w:rPr>
          <w:rFonts w:ascii="Times New Roman" w:hAnsi="Times New Roman"/>
          <w:bCs/>
        </w:rPr>
        <w:t xml:space="preserve">/Firma: </w:t>
      </w:r>
      <w:r w:rsidR="00D02B03">
        <w:rPr>
          <w:rFonts w:ascii="Times New Roman" w:hAnsi="Times New Roman"/>
          <w:bCs/>
        </w:rPr>
        <w:t xml:space="preserve">Laboratory </w:t>
      </w:r>
      <w:proofErr w:type="gramStart"/>
      <w:r w:rsidR="00D02B03">
        <w:rPr>
          <w:rFonts w:ascii="Times New Roman" w:hAnsi="Times New Roman"/>
          <w:bCs/>
        </w:rPr>
        <w:t>Imaging</w:t>
      </w:r>
      <w:proofErr w:type="gramEnd"/>
      <w:r w:rsidR="00D02B03">
        <w:rPr>
          <w:rFonts w:ascii="Times New Roman" w:hAnsi="Times New Roman"/>
          <w:bCs/>
        </w:rPr>
        <w:t xml:space="preserve"> </w:t>
      </w:r>
      <w:proofErr w:type="spellStart"/>
      <w:r w:rsidR="00D02B03">
        <w:rPr>
          <w:rFonts w:ascii="Times New Roman" w:hAnsi="Times New Roman"/>
          <w:bCs/>
        </w:rPr>
        <w:t>s.r.o</w:t>
      </w:r>
      <w:proofErr w:type="spellEnd"/>
      <w:r w:rsidR="00D02B03">
        <w:rPr>
          <w:rFonts w:ascii="Times New Roman" w:hAnsi="Times New Roman"/>
          <w:bCs/>
        </w:rPr>
        <w:t>.</w:t>
      </w:r>
    </w:p>
    <w:p w:rsidR="000E76E3" w:rsidRPr="00F251FC" w:rsidRDefault="000E76E3" w:rsidP="00F251FC">
      <w:pPr>
        <w:pStyle w:val="Zkladntext"/>
        <w:ind w:firstLine="720"/>
        <w:rPr>
          <w:rFonts w:ascii="Times New Roman" w:hAnsi="Times New Roman"/>
        </w:rPr>
      </w:pPr>
      <w:r w:rsidRPr="00F251FC">
        <w:rPr>
          <w:rFonts w:ascii="Times New Roman" w:hAnsi="Times New Roman"/>
        </w:rPr>
        <w:t xml:space="preserve">Se </w:t>
      </w:r>
      <w:proofErr w:type="spellStart"/>
      <w:r w:rsidRPr="00F251FC">
        <w:rPr>
          <w:rFonts w:ascii="Times New Roman" w:hAnsi="Times New Roman"/>
        </w:rPr>
        <w:t>sídlem</w:t>
      </w:r>
      <w:proofErr w:type="spellEnd"/>
      <w:r w:rsidRPr="00F251FC">
        <w:rPr>
          <w:rFonts w:ascii="Times New Roman" w:hAnsi="Times New Roman"/>
        </w:rPr>
        <w:t xml:space="preserve"> v: </w:t>
      </w:r>
      <w:proofErr w:type="spellStart"/>
      <w:r w:rsidR="00D02B03">
        <w:rPr>
          <w:rFonts w:ascii="Times New Roman" w:hAnsi="Times New Roman"/>
        </w:rPr>
        <w:t>Za</w:t>
      </w:r>
      <w:proofErr w:type="spellEnd"/>
      <w:r w:rsidR="00D02B03">
        <w:rPr>
          <w:rFonts w:ascii="Times New Roman" w:hAnsi="Times New Roman"/>
        </w:rPr>
        <w:t xml:space="preserve"> </w:t>
      </w:r>
      <w:proofErr w:type="spellStart"/>
      <w:r w:rsidR="00D02B03">
        <w:rPr>
          <w:rFonts w:ascii="Times New Roman" w:hAnsi="Times New Roman"/>
        </w:rPr>
        <w:t>Drahou</w:t>
      </w:r>
      <w:proofErr w:type="spellEnd"/>
      <w:r w:rsidR="00D02B03">
        <w:rPr>
          <w:rFonts w:ascii="Times New Roman" w:hAnsi="Times New Roman"/>
        </w:rPr>
        <w:t xml:space="preserve"> 171/17, </w:t>
      </w:r>
      <w:proofErr w:type="spellStart"/>
      <w:r w:rsidR="00D02B03">
        <w:rPr>
          <w:rFonts w:ascii="Times New Roman" w:hAnsi="Times New Roman"/>
        </w:rPr>
        <w:t>Praha</w:t>
      </w:r>
      <w:proofErr w:type="spellEnd"/>
      <w:r w:rsidR="00D02B03">
        <w:rPr>
          <w:rFonts w:ascii="Times New Roman" w:hAnsi="Times New Roman"/>
        </w:rPr>
        <w:t xml:space="preserve"> 10 </w:t>
      </w:r>
      <w:proofErr w:type="spellStart"/>
      <w:r w:rsidR="00D02B03">
        <w:rPr>
          <w:rFonts w:ascii="Times New Roman" w:hAnsi="Times New Roman"/>
        </w:rPr>
        <w:t>Hostivař</w:t>
      </w:r>
      <w:proofErr w:type="spellEnd"/>
    </w:p>
    <w:p w:rsidR="000E76E3" w:rsidRPr="00F251FC" w:rsidRDefault="000E76E3" w:rsidP="00F251FC">
      <w:pPr>
        <w:pStyle w:val="Zkladntext"/>
        <w:ind w:firstLine="720"/>
        <w:rPr>
          <w:rFonts w:ascii="Times New Roman" w:hAnsi="Times New Roman"/>
        </w:rPr>
      </w:pPr>
      <w:r w:rsidRPr="00F251FC">
        <w:rPr>
          <w:rFonts w:ascii="Times New Roman" w:hAnsi="Times New Roman"/>
        </w:rPr>
        <w:t xml:space="preserve">IČ: </w:t>
      </w:r>
      <w:r w:rsidR="00D02B03">
        <w:rPr>
          <w:rFonts w:ascii="Times New Roman" w:hAnsi="Times New Roman"/>
        </w:rPr>
        <w:t>14890925</w:t>
      </w:r>
    </w:p>
    <w:p w:rsidR="000E76E3" w:rsidRPr="00F251FC" w:rsidRDefault="000E76E3" w:rsidP="00F251FC">
      <w:pPr>
        <w:pStyle w:val="Zkladntext"/>
        <w:ind w:firstLine="720"/>
        <w:rPr>
          <w:rFonts w:ascii="Times New Roman" w:hAnsi="Times New Roman"/>
        </w:rPr>
      </w:pPr>
      <w:r w:rsidRPr="00F251FC">
        <w:rPr>
          <w:rFonts w:ascii="Times New Roman" w:hAnsi="Times New Roman"/>
        </w:rPr>
        <w:t xml:space="preserve">DIČ: </w:t>
      </w:r>
      <w:r w:rsidR="00764870">
        <w:rPr>
          <w:rFonts w:ascii="Times New Roman" w:hAnsi="Times New Roman"/>
        </w:rPr>
        <w:t>CZ</w:t>
      </w:r>
      <w:r w:rsidR="00D02B03">
        <w:rPr>
          <w:rFonts w:ascii="Times New Roman" w:hAnsi="Times New Roman"/>
        </w:rPr>
        <w:t>14890925</w:t>
      </w:r>
    </w:p>
    <w:p w:rsidR="000E76E3" w:rsidRPr="00F251FC" w:rsidRDefault="000E76E3" w:rsidP="00F251FC">
      <w:pPr>
        <w:pStyle w:val="Zkladntext"/>
        <w:ind w:firstLine="720"/>
        <w:rPr>
          <w:rFonts w:ascii="Times New Roman" w:hAnsi="Times New Roman"/>
        </w:rPr>
      </w:pPr>
      <w:proofErr w:type="spellStart"/>
      <w:r w:rsidRPr="00F251FC">
        <w:rPr>
          <w:rFonts w:ascii="Times New Roman" w:hAnsi="Times New Roman"/>
        </w:rPr>
        <w:t>Zapsaná</w:t>
      </w:r>
      <w:proofErr w:type="spellEnd"/>
      <w:r w:rsidR="00D02B03" w:rsidRPr="00D02B03">
        <w:rPr>
          <w:bCs/>
          <w:lang w:val="cs-CZ"/>
        </w:rPr>
        <w:t xml:space="preserve"> v OR u Městského soudu v Praze, oddíl C, vložka 745</w:t>
      </w:r>
    </w:p>
    <w:p w:rsidR="00D02B03" w:rsidRDefault="00046A7B" w:rsidP="00F251FC">
      <w:pPr>
        <w:pStyle w:val="Zkladntext"/>
        <w:ind w:firstLine="720"/>
        <w:rPr>
          <w:rFonts w:ascii="Times New Roman" w:hAnsi="Times New Roman"/>
        </w:rPr>
      </w:pPr>
      <w:proofErr w:type="spellStart"/>
      <w:r>
        <w:rPr>
          <w:rFonts w:ascii="Times New Roman" w:hAnsi="Times New Roman"/>
        </w:rPr>
        <w:t>Zastoupená</w:t>
      </w:r>
      <w:proofErr w:type="spellEnd"/>
      <w:r w:rsidR="000E76E3" w:rsidRPr="00F251FC">
        <w:rPr>
          <w:rFonts w:ascii="Times New Roman" w:hAnsi="Times New Roman"/>
        </w:rPr>
        <w:t>:</w:t>
      </w:r>
      <w:r w:rsidR="00D02B03" w:rsidRPr="00D02B03">
        <w:rPr>
          <w:lang w:val="cs-CZ"/>
        </w:rPr>
        <w:t xml:space="preserve"> Ing. Josefem Mikešem, CSc., jednatelem společnosti</w:t>
      </w:r>
      <w:r w:rsidR="00D02B03" w:rsidRPr="00F251FC">
        <w:rPr>
          <w:rFonts w:ascii="Times New Roman" w:hAnsi="Times New Roman"/>
        </w:rPr>
        <w:t xml:space="preserve"> </w:t>
      </w:r>
    </w:p>
    <w:p w:rsidR="00D02B03" w:rsidRDefault="000E76E3" w:rsidP="00F251FC">
      <w:pPr>
        <w:pStyle w:val="Zkladntext"/>
        <w:ind w:firstLine="720"/>
        <w:rPr>
          <w:lang w:val="cs-CZ"/>
        </w:rPr>
      </w:pPr>
      <w:proofErr w:type="spellStart"/>
      <w:r w:rsidRPr="00F251FC">
        <w:rPr>
          <w:rFonts w:ascii="Times New Roman" w:hAnsi="Times New Roman"/>
        </w:rPr>
        <w:t>Bankovní</w:t>
      </w:r>
      <w:proofErr w:type="spellEnd"/>
      <w:r w:rsidRPr="00F251FC">
        <w:rPr>
          <w:rFonts w:ascii="Times New Roman" w:hAnsi="Times New Roman"/>
        </w:rPr>
        <w:t xml:space="preserve"> </w:t>
      </w:r>
      <w:proofErr w:type="spellStart"/>
      <w:r w:rsidRPr="00F251FC">
        <w:rPr>
          <w:rFonts w:ascii="Times New Roman" w:hAnsi="Times New Roman"/>
        </w:rPr>
        <w:t>spojení</w:t>
      </w:r>
      <w:proofErr w:type="spellEnd"/>
      <w:proofErr w:type="gramStart"/>
      <w:r w:rsidRPr="00F251FC">
        <w:rPr>
          <w:rFonts w:ascii="Times New Roman" w:hAnsi="Times New Roman"/>
        </w:rPr>
        <w:t xml:space="preserve">: </w:t>
      </w:r>
      <w:r w:rsidR="00D02B03">
        <w:rPr>
          <w:lang w:val="cs-CZ"/>
        </w:rPr>
        <w:t>:</w:t>
      </w:r>
      <w:proofErr w:type="gramEnd"/>
      <w:r w:rsidR="00D02B03">
        <w:rPr>
          <w:lang w:val="cs-CZ"/>
        </w:rPr>
        <w:t xml:space="preserve"> </w:t>
      </w:r>
      <w:r w:rsidR="00ED7659">
        <w:rPr>
          <w:lang w:val="cs-CZ"/>
        </w:rPr>
        <w:t>XXXXXXXXXX</w:t>
      </w:r>
    </w:p>
    <w:p w:rsidR="000E76E3" w:rsidRPr="00F251FC" w:rsidRDefault="000E76E3" w:rsidP="00F251FC">
      <w:pPr>
        <w:pStyle w:val="Zkladntext"/>
        <w:ind w:firstLine="720"/>
        <w:rPr>
          <w:rFonts w:ascii="Times New Roman" w:hAnsi="Times New Roman"/>
        </w:rPr>
      </w:pPr>
      <w:proofErr w:type="spellStart"/>
      <w:r w:rsidRPr="00F251FC">
        <w:rPr>
          <w:rFonts w:ascii="Times New Roman" w:hAnsi="Times New Roman"/>
        </w:rPr>
        <w:t>Účet</w:t>
      </w:r>
      <w:proofErr w:type="spellEnd"/>
      <w:r w:rsidRPr="00F251FC">
        <w:rPr>
          <w:rFonts w:ascii="Times New Roman" w:hAnsi="Times New Roman"/>
        </w:rPr>
        <w:t xml:space="preserve"> </w:t>
      </w:r>
      <w:proofErr w:type="spellStart"/>
      <w:r w:rsidRPr="00F251FC">
        <w:rPr>
          <w:rFonts w:ascii="Times New Roman" w:hAnsi="Times New Roman"/>
        </w:rPr>
        <w:t>číslo</w:t>
      </w:r>
      <w:proofErr w:type="spellEnd"/>
      <w:r w:rsidRPr="00F251FC">
        <w:rPr>
          <w:rFonts w:ascii="Times New Roman" w:hAnsi="Times New Roman"/>
        </w:rPr>
        <w:t xml:space="preserve">: </w:t>
      </w:r>
      <w:r w:rsidR="00ED7659">
        <w:rPr>
          <w:rFonts w:ascii="Times New Roman" w:hAnsi="Times New Roman"/>
        </w:rPr>
        <w:t>XXXXXXXXXX</w:t>
      </w:r>
    </w:p>
    <w:p w:rsidR="00340443" w:rsidRPr="00F251FC" w:rsidRDefault="00340443" w:rsidP="00F251FC">
      <w:pPr>
        <w:pStyle w:val="Zkladntext"/>
        <w:ind w:firstLine="720"/>
        <w:rPr>
          <w:rFonts w:ascii="Times New Roman" w:hAnsi="Times New Roman"/>
        </w:rPr>
      </w:pPr>
      <w:proofErr w:type="spellStart"/>
      <w:r w:rsidRPr="00F251FC">
        <w:rPr>
          <w:rFonts w:ascii="Times New Roman" w:hAnsi="Times New Roman"/>
        </w:rPr>
        <w:t>Plátce</w:t>
      </w:r>
      <w:proofErr w:type="spellEnd"/>
      <w:r w:rsidRPr="00F251FC">
        <w:rPr>
          <w:rFonts w:ascii="Times New Roman" w:hAnsi="Times New Roman"/>
        </w:rPr>
        <w:t xml:space="preserve"> DPH:</w:t>
      </w:r>
      <w:r w:rsidR="00D02B03">
        <w:rPr>
          <w:rFonts w:ascii="Times New Roman" w:hAnsi="Times New Roman"/>
        </w:rPr>
        <w:t xml:space="preserve"> </w:t>
      </w:r>
      <w:proofErr w:type="spellStart"/>
      <w:r w:rsidR="00D02B03">
        <w:rPr>
          <w:rFonts w:ascii="Times New Roman" w:hAnsi="Times New Roman"/>
        </w:rPr>
        <w:t>Ano</w:t>
      </w:r>
      <w:proofErr w:type="spellEnd"/>
    </w:p>
    <w:p w:rsidR="000E76E3" w:rsidRPr="00F251FC" w:rsidRDefault="000E76E3" w:rsidP="00F251FC">
      <w:pPr>
        <w:pStyle w:val="Zkladntext"/>
        <w:ind w:firstLine="720"/>
        <w:rPr>
          <w:rFonts w:ascii="Times New Roman" w:hAnsi="Times New Roman"/>
        </w:rPr>
      </w:pPr>
      <w:r w:rsidRPr="00F251FC">
        <w:rPr>
          <w:rFonts w:ascii="Times New Roman" w:hAnsi="Times New Roman"/>
        </w:rPr>
        <w:t>(</w:t>
      </w:r>
      <w:proofErr w:type="spellStart"/>
      <w:proofErr w:type="gramStart"/>
      <w:r w:rsidRPr="00F251FC">
        <w:rPr>
          <w:rFonts w:ascii="Times New Roman" w:hAnsi="Times New Roman"/>
        </w:rPr>
        <w:t>dále</w:t>
      </w:r>
      <w:proofErr w:type="spellEnd"/>
      <w:proofErr w:type="gramEnd"/>
      <w:r w:rsidRPr="00F251FC">
        <w:rPr>
          <w:rFonts w:ascii="Times New Roman" w:hAnsi="Times New Roman"/>
        </w:rPr>
        <w:t xml:space="preserve"> </w:t>
      </w:r>
      <w:proofErr w:type="spellStart"/>
      <w:r w:rsidRPr="00F251FC">
        <w:rPr>
          <w:rFonts w:ascii="Times New Roman" w:hAnsi="Times New Roman"/>
        </w:rPr>
        <w:t>jen</w:t>
      </w:r>
      <w:proofErr w:type="spellEnd"/>
      <w:r w:rsidRPr="00F251FC">
        <w:rPr>
          <w:rFonts w:ascii="Times New Roman" w:hAnsi="Times New Roman"/>
        </w:rPr>
        <w:t xml:space="preserve"> </w:t>
      </w:r>
      <w:proofErr w:type="spellStart"/>
      <w:r w:rsidRPr="00F251FC">
        <w:rPr>
          <w:rFonts w:ascii="Times New Roman" w:hAnsi="Times New Roman"/>
        </w:rPr>
        <w:t>jako</w:t>
      </w:r>
      <w:proofErr w:type="spellEnd"/>
      <w:r w:rsidRPr="00F251FC">
        <w:rPr>
          <w:rFonts w:ascii="Times New Roman" w:hAnsi="Times New Roman"/>
        </w:rPr>
        <w:t xml:space="preserve"> „</w:t>
      </w:r>
      <w:proofErr w:type="spellStart"/>
      <w:r w:rsidRPr="00F251FC">
        <w:rPr>
          <w:rFonts w:ascii="Times New Roman" w:hAnsi="Times New Roman"/>
          <w:b/>
          <w:bCs/>
        </w:rPr>
        <w:t>dodavatel</w:t>
      </w:r>
      <w:proofErr w:type="spellEnd"/>
      <w:r w:rsidRPr="00F251FC">
        <w:rPr>
          <w:rFonts w:ascii="Times New Roman" w:hAnsi="Times New Roman"/>
          <w:b/>
          <w:bCs/>
        </w:rPr>
        <w:t>“)</w:t>
      </w:r>
    </w:p>
    <w:p w:rsidR="00A32443" w:rsidRPr="00F251FC" w:rsidRDefault="00A32443" w:rsidP="00F251FC">
      <w:pPr>
        <w:jc w:val="both"/>
        <w:rPr>
          <w:rFonts w:ascii="Times New Roman" w:hAnsi="Times New Roman" w:cs="Times New Roman"/>
          <w:sz w:val="24"/>
          <w:szCs w:val="24"/>
          <w:lang w:val="cs-CZ"/>
        </w:rPr>
      </w:pPr>
    </w:p>
    <w:p w:rsidR="00D02B03" w:rsidRPr="00F251FC" w:rsidRDefault="00D02B03" w:rsidP="00F251FC">
      <w:pPr>
        <w:jc w:val="both"/>
        <w:rPr>
          <w:rFonts w:ascii="Times New Roman" w:hAnsi="Times New Roman" w:cs="Times New Roman"/>
          <w:sz w:val="24"/>
          <w:szCs w:val="24"/>
          <w:lang w:val="cs-CZ"/>
        </w:rPr>
      </w:pPr>
    </w:p>
    <w:p w:rsidR="00557DAD" w:rsidRDefault="00340443" w:rsidP="00557DAD">
      <w:pPr>
        <w:pStyle w:val="Bezmezer"/>
        <w:tabs>
          <w:tab w:val="left" w:pos="3402"/>
        </w:tabs>
        <w:jc w:val="both"/>
        <w:rPr>
          <w:rFonts w:ascii="Times New Roman" w:hAnsi="Times New Roman"/>
          <w:sz w:val="24"/>
          <w:szCs w:val="24"/>
        </w:rPr>
      </w:pPr>
      <w:r w:rsidRPr="00446022">
        <w:rPr>
          <w:rFonts w:ascii="Times New Roman" w:hAnsi="Times New Roman"/>
          <w:sz w:val="24"/>
          <w:szCs w:val="24"/>
        </w:rPr>
        <w:t xml:space="preserve">mezi sebou v rámci projektu </w:t>
      </w:r>
      <w:r w:rsidR="00B86F60">
        <w:rPr>
          <w:rFonts w:ascii="Times New Roman" w:hAnsi="Times New Roman"/>
          <w:sz w:val="24"/>
          <w:szCs w:val="24"/>
        </w:rPr>
        <w:t xml:space="preserve">Podpora rozvoje studijního prostředí </w:t>
      </w:r>
      <w:proofErr w:type="gramStart"/>
      <w:r w:rsidR="00B86F60">
        <w:rPr>
          <w:rFonts w:ascii="Times New Roman" w:hAnsi="Times New Roman"/>
          <w:sz w:val="24"/>
          <w:szCs w:val="24"/>
        </w:rPr>
        <w:t>na</w:t>
      </w:r>
      <w:proofErr w:type="gramEnd"/>
      <w:r w:rsidR="00B86F60">
        <w:rPr>
          <w:rFonts w:ascii="Times New Roman" w:hAnsi="Times New Roman"/>
          <w:sz w:val="24"/>
          <w:szCs w:val="24"/>
        </w:rPr>
        <w:t xml:space="preserve"> TUL</w:t>
      </w:r>
      <w:r w:rsidR="001A13CB" w:rsidRPr="00446022">
        <w:rPr>
          <w:rFonts w:ascii="Times New Roman" w:hAnsi="Times New Roman"/>
          <w:sz w:val="24"/>
          <w:szCs w:val="24"/>
        </w:rPr>
        <w:t xml:space="preserve">, </w:t>
      </w:r>
      <w:r w:rsidRPr="00446022">
        <w:rPr>
          <w:rFonts w:ascii="Times New Roman" w:hAnsi="Times New Roman"/>
          <w:sz w:val="24"/>
          <w:szCs w:val="24"/>
        </w:rPr>
        <w:t xml:space="preserve">registrační číslo projektu: </w:t>
      </w:r>
      <w:r w:rsidR="00B16B96" w:rsidRPr="00B16B96">
        <w:rPr>
          <w:rFonts w:ascii="Times New Roman" w:hAnsi="Times New Roman"/>
          <w:sz w:val="24"/>
          <w:szCs w:val="24"/>
        </w:rPr>
        <w:t>CZ.02.2.67/0.0/0.0/17_044/0008541</w:t>
      </w:r>
      <w:r w:rsidR="00B54094" w:rsidRPr="00446022">
        <w:rPr>
          <w:rFonts w:ascii="Times New Roman" w:hAnsi="Times New Roman"/>
          <w:sz w:val="24"/>
          <w:szCs w:val="24"/>
        </w:rPr>
        <w:t>,</w:t>
      </w:r>
      <w:r w:rsidR="00C63244" w:rsidRPr="00446022">
        <w:rPr>
          <w:rFonts w:ascii="Times New Roman" w:hAnsi="Times New Roman"/>
          <w:sz w:val="24"/>
          <w:szCs w:val="24"/>
        </w:rPr>
        <w:t xml:space="preserve"> </w:t>
      </w:r>
      <w:r w:rsidR="003B43D5">
        <w:rPr>
          <w:rFonts w:ascii="Times New Roman" w:hAnsi="Times New Roman"/>
          <w:sz w:val="24"/>
          <w:szCs w:val="24"/>
        </w:rPr>
        <w:t>O</w:t>
      </w:r>
      <w:r w:rsidR="006862BD" w:rsidRPr="00446022">
        <w:rPr>
          <w:rFonts w:ascii="Times New Roman" w:hAnsi="Times New Roman"/>
          <w:sz w:val="24"/>
          <w:szCs w:val="24"/>
        </w:rPr>
        <w:t xml:space="preserve">perační program Výzkum, vývoj </w:t>
      </w:r>
      <w:r w:rsidR="003B43D5">
        <w:rPr>
          <w:rFonts w:ascii="Times New Roman" w:hAnsi="Times New Roman"/>
          <w:sz w:val="24"/>
          <w:szCs w:val="24"/>
        </w:rPr>
        <w:t xml:space="preserve">a </w:t>
      </w:r>
      <w:r w:rsidR="006862BD" w:rsidRPr="00446022">
        <w:rPr>
          <w:rFonts w:ascii="Times New Roman" w:hAnsi="Times New Roman"/>
          <w:sz w:val="24"/>
          <w:szCs w:val="24"/>
        </w:rPr>
        <w:t>vzdělávání,</w:t>
      </w:r>
      <w:r w:rsidR="00446022" w:rsidRPr="00446022">
        <w:rPr>
          <w:rFonts w:ascii="Times New Roman" w:hAnsi="Times New Roman"/>
          <w:sz w:val="24"/>
          <w:szCs w:val="24"/>
        </w:rPr>
        <w:t xml:space="preserve"> uzavírají tuto</w:t>
      </w:r>
      <w:r w:rsidR="00A32443" w:rsidRPr="00446022">
        <w:rPr>
          <w:rFonts w:ascii="Times New Roman" w:hAnsi="Times New Roman"/>
          <w:sz w:val="24"/>
          <w:szCs w:val="24"/>
        </w:rPr>
        <w:t xml:space="preserve"> smlouvu o zajištění poskytnutí softwarových licencí</w:t>
      </w:r>
    </w:p>
    <w:p w:rsidR="00A32443" w:rsidRPr="00446022" w:rsidRDefault="000E76E3" w:rsidP="00557DAD">
      <w:pPr>
        <w:pStyle w:val="Bezmezer"/>
        <w:tabs>
          <w:tab w:val="left" w:pos="3402"/>
        </w:tabs>
        <w:jc w:val="both"/>
        <w:rPr>
          <w:rFonts w:ascii="Times New Roman" w:hAnsi="Times New Roman"/>
          <w:sz w:val="24"/>
          <w:szCs w:val="24"/>
        </w:rPr>
      </w:pPr>
      <w:r w:rsidRPr="00446022">
        <w:rPr>
          <w:rFonts w:ascii="Times New Roman" w:hAnsi="Times New Roman"/>
          <w:sz w:val="24"/>
          <w:szCs w:val="24"/>
        </w:rPr>
        <w:t>(dále jen „</w:t>
      </w:r>
      <w:r w:rsidRPr="00446022">
        <w:rPr>
          <w:rFonts w:ascii="Times New Roman" w:hAnsi="Times New Roman"/>
          <w:b/>
          <w:sz w:val="24"/>
          <w:szCs w:val="24"/>
        </w:rPr>
        <w:t>smlouva</w:t>
      </w:r>
      <w:r w:rsidRPr="00446022">
        <w:rPr>
          <w:rFonts w:ascii="Times New Roman" w:hAnsi="Times New Roman"/>
          <w:sz w:val="24"/>
          <w:szCs w:val="24"/>
        </w:rPr>
        <w:t>“):</w:t>
      </w:r>
    </w:p>
    <w:p w:rsidR="00561FCF" w:rsidRPr="00F251FC" w:rsidRDefault="00561FCF" w:rsidP="00557DAD">
      <w:pPr>
        <w:jc w:val="both"/>
        <w:rPr>
          <w:rFonts w:ascii="Times New Roman" w:hAnsi="Times New Roman" w:cs="Times New Roman"/>
          <w:sz w:val="24"/>
          <w:szCs w:val="24"/>
          <w:lang w:val="cs-CZ"/>
        </w:rPr>
      </w:pPr>
    </w:p>
    <w:p w:rsidR="00A32443" w:rsidRPr="00F251FC" w:rsidRDefault="00A32443"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I.</w:t>
      </w:r>
    </w:p>
    <w:p w:rsidR="00A32443" w:rsidRPr="00F251FC" w:rsidRDefault="00A32443"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Předmět smlouvy</w:t>
      </w:r>
    </w:p>
    <w:p w:rsidR="00992D49" w:rsidRPr="00F251FC" w:rsidRDefault="00404FC6" w:rsidP="00F251FC">
      <w:pPr>
        <w:numPr>
          <w:ilvl w:val="0"/>
          <w:numId w:val="15"/>
        </w:numPr>
        <w:ind w:left="709" w:hanging="709"/>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 xml:space="preserve">Předmětem této smlouvy je </w:t>
      </w:r>
      <w:r w:rsidR="002C245E" w:rsidRPr="00F251FC">
        <w:rPr>
          <w:rFonts w:ascii="Times New Roman" w:hAnsi="Times New Roman" w:cs="Times New Roman"/>
          <w:sz w:val="24"/>
          <w:szCs w:val="24"/>
          <w:lang w:val="cs-CZ"/>
        </w:rPr>
        <w:t>závazek dodavatele zajistit</w:t>
      </w:r>
      <w:r w:rsidR="00A32443" w:rsidRPr="00F251FC">
        <w:rPr>
          <w:rFonts w:ascii="Times New Roman" w:hAnsi="Times New Roman" w:cs="Times New Roman"/>
          <w:sz w:val="24"/>
          <w:szCs w:val="24"/>
          <w:lang w:val="cs-CZ"/>
        </w:rPr>
        <w:t xml:space="preserve"> poskytnutí </w:t>
      </w:r>
      <w:r w:rsidR="002C245E" w:rsidRPr="00F251FC">
        <w:rPr>
          <w:rFonts w:ascii="Times New Roman" w:hAnsi="Times New Roman" w:cs="Times New Roman"/>
          <w:sz w:val="24"/>
          <w:szCs w:val="24"/>
          <w:lang w:val="cs-CZ"/>
        </w:rPr>
        <w:t xml:space="preserve">těchto </w:t>
      </w:r>
      <w:r w:rsidR="00A32443" w:rsidRPr="00F251FC">
        <w:rPr>
          <w:rFonts w:ascii="Times New Roman" w:hAnsi="Times New Roman" w:cs="Times New Roman"/>
          <w:sz w:val="24"/>
          <w:szCs w:val="24"/>
          <w:lang w:val="cs-CZ"/>
        </w:rPr>
        <w:t>softwarový</w:t>
      </w:r>
      <w:r w:rsidR="00561FCF" w:rsidRPr="00F251FC">
        <w:rPr>
          <w:rFonts w:ascii="Times New Roman" w:hAnsi="Times New Roman" w:cs="Times New Roman"/>
          <w:sz w:val="24"/>
          <w:szCs w:val="24"/>
          <w:lang w:val="cs-CZ"/>
        </w:rPr>
        <w:t xml:space="preserve">ch licencí </w:t>
      </w:r>
      <w:r w:rsidR="00764870">
        <w:rPr>
          <w:rFonts w:ascii="Times New Roman" w:hAnsi="Times New Roman" w:cs="Times New Roman"/>
          <w:b/>
          <w:bCs/>
          <w:i/>
          <w:iCs/>
          <w:sz w:val="24"/>
          <w:szCs w:val="24"/>
          <w:lang w:val="cs-CZ"/>
        </w:rPr>
        <w:t xml:space="preserve">NIS </w:t>
      </w:r>
      <w:proofErr w:type="spellStart"/>
      <w:r w:rsidR="00764870">
        <w:rPr>
          <w:rFonts w:ascii="Times New Roman" w:hAnsi="Times New Roman" w:cs="Times New Roman"/>
          <w:b/>
          <w:bCs/>
          <w:i/>
          <w:iCs/>
          <w:sz w:val="24"/>
          <w:szCs w:val="24"/>
          <w:lang w:val="cs-CZ"/>
        </w:rPr>
        <w:t>Elements</w:t>
      </w:r>
      <w:proofErr w:type="spellEnd"/>
      <w:r w:rsidR="00764870">
        <w:rPr>
          <w:rFonts w:ascii="Times New Roman" w:hAnsi="Times New Roman" w:cs="Times New Roman"/>
          <w:b/>
          <w:bCs/>
          <w:i/>
          <w:iCs/>
          <w:sz w:val="24"/>
          <w:szCs w:val="24"/>
          <w:lang w:val="cs-CZ"/>
        </w:rPr>
        <w:t xml:space="preserve"> </w:t>
      </w:r>
      <w:proofErr w:type="gramStart"/>
      <w:r w:rsidR="00764870">
        <w:rPr>
          <w:rFonts w:ascii="Times New Roman" w:hAnsi="Times New Roman" w:cs="Times New Roman"/>
          <w:b/>
          <w:bCs/>
          <w:i/>
          <w:iCs/>
          <w:sz w:val="24"/>
          <w:szCs w:val="24"/>
          <w:lang w:val="cs-CZ"/>
        </w:rPr>
        <w:t>Ar– upgrady</w:t>
      </w:r>
      <w:proofErr w:type="gramEnd"/>
      <w:r w:rsidR="00764870">
        <w:rPr>
          <w:rFonts w:ascii="Times New Roman" w:hAnsi="Times New Roman" w:cs="Times New Roman"/>
          <w:b/>
          <w:bCs/>
          <w:i/>
          <w:iCs/>
          <w:sz w:val="24"/>
          <w:szCs w:val="24"/>
          <w:lang w:val="cs-CZ"/>
        </w:rPr>
        <w:t xml:space="preserve"> na verzi</w:t>
      </w:r>
      <w:r w:rsidR="006A363D" w:rsidRPr="00F251FC">
        <w:rPr>
          <w:rFonts w:ascii="Times New Roman" w:hAnsi="Times New Roman" w:cs="Times New Roman"/>
          <w:b/>
          <w:bCs/>
          <w:i/>
          <w:iCs/>
          <w:sz w:val="24"/>
          <w:szCs w:val="24"/>
          <w:lang w:val="cs-CZ"/>
        </w:rPr>
        <w:t xml:space="preserve"> </w:t>
      </w:r>
      <w:r w:rsidR="00764870">
        <w:rPr>
          <w:rFonts w:ascii="Times New Roman" w:hAnsi="Times New Roman" w:cs="Times New Roman"/>
          <w:b/>
          <w:bCs/>
          <w:i/>
          <w:iCs/>
          <w:sz w:val="24"/>
          <w:szCs w:val="24"/>
          <w:lang w:val="cs-CZ"/>
        </w:rPr>
        <w:t xml:space="preserve">5.10 </w:t>
      </w:r>
      <w:r w:rsidR="006A363D" w:rsidRPr="00F251FC">
        <w:rPr>
          <w:rFonts w:ascii="Times New Roman" w:hAnsi="Times New Roman" w:cs="Times New Roman"/>
          <w:bCs/>
          <w:iCs/>
          <w:sz w:val="24"/>
          <w:szCs w:val="24"/>
          <w:lang w:val="cs-CZ"/>
        </w:rPr>
        <w:t>(dále též jako “předmět”)</w:t>
      </w:r>
      <w:r w:rsidR="00992D49" w:rsidRPr="00F251FC">
        <w:rPr>
          <w:rFonts w:ascii="Times New Roman" w:hAnsi="Times New Roman" w:cs="Times New Roman"/>
          <w:bCs/>
          <w:iCs/>
          <w:sz w:val="24"/>
          <w:szCs w:val="24"/>
          <w:lang w:val="cs-CZ"/>
        </w:rPr>
        <w:t xml:space="preserve">. </w:t>
      </w:r>
    </w:p>
    <w:p w:rsidR="00A32443" w:rsidRPr="00F251FC" w:rsidRDefault="00D839C9" w:rsidP="00D839C9">
      <w:pPr>
        <w:jc w:val="center"/>
        <w:rPr>
          <w:rFonts w:ascii="Times New Roman" w:hAnsi="Times New Roman" w:cs="Times New Roman"/>
          <w:b/>
          <w:sz w:val="24"/>
          <w:szCs w:val="24"/>
          <w:lang w:val="cs-CZ"/>
        </w:rPr>
      </w:pPr>
      <w:r>
        <w:rPr>
          <w:rFonts w:ascii="Times New Roman" w:hAnsi="Times New Roman" w:cs="Times New Roman"/>
          <w:sz w:val="24"/>
          <w:szCs w:val="24"/>
          <w:lang w:val="cs-CZ"/>
        </w:rPr>
        <w:br w:type="page"/>
      </w:r>
      <w:r w:rsidR="00A32443" w:rsidRPr="00F251FC">
        <w:rPr>
          <w:rFonts w:ascii="Times New Roman" w:hAnsi="Times New Roman" w:cs="Times New Roman"/>
          <w:b/>
          <w:sz w:val="24"/>
          <w:szCs w:val="24"/>
          <w:lang w:val="cs-CZ"/>
        </w:rPr>
        <w:lastRenderedPageBreak/>
        <w:t>II.</w:t>
      </w:r>
    </w:p>
    <w:p w:rsidR="00A32443" w:rsidRPr="00F251FC" w:rsidRDefault="00A32443"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Celková cena</w:t>
      </w:r>
    </w:p>
    <w:p w:rsidR="00561FCF" w:rsidRPr="00F251FC" w:rsidRDefault="00A32443"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1.</w:t>
      </w:r>
      <w:r w:rsidRPr="00F251FC">
        <w:rPr>
          <w:rFonts w:ascii="Times New Roman" w:hAnsi="Times New Roman" w:cs="Times New Roman"/>
          <w:sz w:val="24"/>
          <w:szCs w:val="24"/>
          <w:lang w:val="cs-CZ"/>
        </w:rPr>
        <w:tab/>
        <w:t xml:space="preserve">Odběratel se zavazuje zaplatit dodavateli cenu za </w:t>
      </w:r>
      <w:r w:rsidR="00F539C4" w:rsidRPr="00F251FC">
        <w:rPr>
          <w:rFonts w:ascii="Times New Roman" w:hAnsi="Times New Roman" w:cs="Times New Roman"/>
          <w:sz w:val="24"/>
          <w:szCs w:val="24"/>
          <w:lang w:val="cs-CZ"/>
        </w:rPr>
        <w:t>poskytnutí softwarových licencí</w:t>
      </w:r>
      <w:r w:rsidRPr="00F251FC">
        <w:rPr>
          <w:rFonts w:ascii="Times New Roman" w:hAnsi="Times New Roman" w:cs="Times New Roman"/>
          <w:sz w:val="24"/>
          <w:szCs w:val="24"/>
          <w:lang w:val="cs-CZ"/>
        </w:rPr>
        <w:t xml:space="preserve"> podle této smlouvy ve výši </w:t>
      </w:r>
      <w:r w:rsidR="00764870">
        <w:rPr>
          <w:rFonts w:ascii="Times New Roman" w:hAnsi="Times New Roman" w:cs="Times New Roman"/>
          <w:sz w:val="24"/>
          <w:szCs w:val="24"/>
          <w:lang w:val="cs-CZ"/>
        </w:rPr>
        <w:t>245.045,-</w:t>
      </w:r>
      <w:r w:rsidR="00561FCF" w:rsidRPr="00F251FC">
        <w:rPr>
          <w:rFonts w:ascii="Times New Roman" w:hAnsi="Times New Roman" w:cs="Times New Roman"/>
          <w:sz w:val="24"/>
          <w:szCs w:val="24"/>
          <w:lang w:val="cs-CZ"/>
        </w:rPr>
        <w:t xml:space="preserve"> </w:t>
      </w:r>
      <w:r w:rsidR="00340443" w:rsidRPr="00F251FC">
        <w:rPr>
          <w:rFonts w:ascii="Times New Roman" w:hAnsi="Times New Roman" w:cs="Times New Roman"/>
          <w:sz w:val="24"/>
          <w:szCs w:val="24"/>
          <w:lang w:val="cs-CZ"/>
        </w:rPr>
        <w:t>Kč</w:t>
      </w:r>
      <w:r w:rsidRPr="00F251FC">
        <w:rPr>
          <w:rFonts w:ascii="Times New Roman" w:hAnsi="Times New Roman" w:cs="Times New Roman"/>
          <w:sz w:val="24"/>
          <w:szCs w:val="24"/>
          <w:lang w:val="cs-CZ"/>
        </w:rPr>
        <w:t xml:space="preserve"> </w:t>
      </w:r>
      <w:r w:rsidR="00404FC6" w:rsidRPr="00F251FC">
        <w:rPr>
          <w:rFonts w:ascii="Times New Roman" w:hAnsi="Times New Roman" w:cs="Times New Roman"/>
          <w:sz w:val="24"/>
          <w:szCs w:val="24"/>
          <w:lang w:val="cs-CZ"/>
        </w:rPr>
        <w:t xml:space="preserve">(slovy: </w:t>
      </w:r>
      <w:proofErr w:type="spellStart"/>
      <w:r w:rsidR="00764870">
        <w:rPr>
          <w:rFonts w:ascii="Times New Roman" w:hAnsi="Times New Roman" w:cs="Times New Roman"/>
          <w:sz w:val="24"/>
          <w:szCs w:val="24"/>
          <w:lang w:val="cs-CZ"/>
        </w:rPr>
        <w:t>dvěstěčtyřicetpěttisícčtyřicetpět</w:t>
      </w:r>
      <w:proofErr w:type="spellEnd"/>
      <w:r w:rsidR="00404FC6" w:rsidRPr="00F251FC">
        <w:rPr>
          <w:rFonts w:ascii="Times New Roman" w:hAnsi="Times New Roman" w:cs="Times New Roman"/>
          <w:sz w:val="24"/>
          <w:szCs w:val="24"/>
          <w:lang w:val="cs-CZ"/>
        </w:rPr>
        <w:t xml:space="preserve"> korun českých) </w:t>
      </w:r>
      <w:r w:rsidR="00561FCF" w:rsidRPr="00F251FC">
        <w:rPr>
          <w:rFonts w:ascii="Times New Roman" w:hAnsi="Times New Roman" w:cs="Times New Roman"/>
          <w:sz w:val="24"/>
          <w:szCs w:val="24"/>
          <w:lang w:val="cs-CZ"/>
        </w:rPr>
        <w:t>bez</w:t>
      </w:r>
      <w:r w:rsidRPr="00F251FC">
        <w:rPr>
          <w:rFonts w:ascii="Times New Roman" w:hAnsi="Times New Roman" w:cs="Times New Roman"/>
          <w:sz w:val="24"/>
          <w:szCs w:val="24"/>
          <w:lang w:val="cs-CZ"/>
        </w:rPr>
        <w:t xml:space="preserve"> DPH</w:t>
      </w:r>
      <w:r w:rsidR="00561FCF" w:rsidRPr="00F251FC">
        <w:rPr>
          <w:rFonts w:ascii="Times New Roman" w:hAnsi="Times New Roman" w:cs="Times New Roman"/>
          <w:sz w:val="24"/>
          <w:szCs w:val="24"/>
          <w:lang w:val="cs-CZ"/>
        </w:rPr>
        <w:t>; DPH činí</w:t>
      </w:r>
      <w:r w:rsidR="00764870">
        <w:rPr>
          <w:rFonts w:ascii="Times New Roman" w:hAnsi="Times New Roman" w:cs="Times New Roman"/>
          <w:sz w:val="24"/>
          <w:szCs w:val="24"/>
          <w:lang w:val="cs-CZ"/>
        </w:rPr>
        <w:t xml:space="preserve"> 51.459,50</w:t>
      </w:r>
      <w:r w:rsidR="00561FCF" w:rsidRPr="00F251FC">
        <w:rPr>
          <w:rFonts w:ascii="Times New Roman" w:hAnsi="Times New Roman" w:cs="Times New Roman"/>
          <w:sz w:val="24"/>
          <w:szCs w:val="24"/>
          <w:lang w:val="cs-CZ"/>
        </w:rPr>
        <w:t xml:space="preserve"> </w:t>
      </w:r>
      <w:r w:rsidR="00340443" w:rsidRPr="00F251FC">
        <w:rPr>
          <w:rFonts w:ascii="Times New Roman" w:hAnsi="Times New Roman" w:cs="Times New Roman"/>
          <w:sz w:val="24"/>
          <w:szCs w:val="24"/>
          <w:lang w:val="cs-CZ"/>
        </w:rPr>
        <w:t>Kč</w:t>
      </w:r>
      <w:r w:rsidR="00561FCF" w:rsidRPr="00F251FC">
        <w:rPr>
          <w:rFonts w:ascii="Times New Roman" w:hAnsi="Times New Roman" w:cs="Times New Roman"/>
          <w:sz w:val="24"/>
          <w:szCs w:val="24"/>
          <w:lang w:val="cs-CZ"/>
        </w:rPr>
        <w:t>; cena s DPH</w:t>
      </w:r>
      <w:r w:rsidRPr="00F251FC">
        <w:rPr>
          <w:rFonts w:ascii="Times New Roman" w:hAnsi="Times New Roman" w:cs="Times New Roman"/>
          <w:sz w:val="24"/>
          <w:szCs w:val="24"/>
          <w:lang w:val="cs-CZ"/>
        </w:rPr>
        <w:t xml:space="preserve"> </w:t>
      </w:r>
      <w:bookmarkStart w:id="0" w:name="Text49"/>
      <w:r w:rsidR="00764870">
        <w:rPr>
          <w:rFonts w:ascii="Times New Roman" w:hAnsi="Times New Roman" w:cs="Times New Roman"/>
          <w:sz w:val="24"/>
          <w:szCs w:val="24"/>
          <w:lang w:val="cs-CZ"/>
        </w:rPr>
        <w:t>296.504,50</w:t>
      </w:r>
      <w:bookmarkEnd w:id="0"/>
      <w:r w:rsidR="00561FCF" w:rsidRPr="00F251FC">
        <w:rPr>
          <w:rFonts w:ascii="Times New Roman" w:hAnsi="Times New Roman" w:cs="Times New Roman"/>
          <w:sz w:val="24"/>
          <w:szCs w:val="24"/>
          <w:lang w:val="cs-CZ"/>
        </w:rPr>
        <w:t xml:space="preserve"> </w:t>
      </w:r>
      <w:r w:rsidR="00340443" w:rsidRPr="00F251FC">
        <w:rPr>
          <w:rFonts w:ascii="Times New Roman" w:hAnsi="Times New Roman" w:cs="Times New Roman"/>
          <w:sz w:val="24"/>
          <w:szCs w:val="24"/>
          <w:lang w:val="cs-CZ"/>
        </w:rPr>
        <w:t>Kč</w:t>
      </w:r>
      <w:r w:rsidRPr="00F251FC">
        <w:rPr>
          <w:rFonts w:ascii="Times New Roman" w:hAnsi="Times New Roman" w:cs="Times New Roman"/>
          <w:sz w:val="24"/>
          <w:szCs w:val="24"/>
          <w:lang w:val="cs-CZ"/>
        </w:rPr>
        <w:t xml:space="preserve">. </w:t>
      </w:r>
      <w:r w:rsidR="00AE2A3E" w:rsidRPr="00F251FC">
        <w:rPr>
          <w:rFonts w:ascii="Times New Roman" w:hAnsi="Times New Roman" w:cs="Times New Roman"/>
          <w:sz w:val="24"/>
          <w:szCs w:val="24"/>
          <w:lang w:val="cs-CZ"/>
        </w:rPr>
        <w:t>V případě, že prodávající není plátcem DPH, je uvedená cena cenou konečnou, ke které se nepřičítá účinná sazba DPH a to po celou dobu účinnosti smlouvy.</w:t>
      </w:r>
    </w:p>
    <w:p w:rsidR="00561FCF" w:rsidRPr="00F251FC" w:rsidRDefault="00561FCF"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2.</w:t>
      </w:r>
      <w:r w:rsidRPr="00F251FC">
        <w:rPr>
          <w:rFonts w:ascii="Times New Roman" w:hAnsi="Times New Roman" w:cs="Times New Roman"/>
          <w:sz w:val="24"/>
          <w:szCs w:val="24"/>
          <w:lang w:val="cs-CZ"/>
        </w:rPr>
        <w:tab/>
        <w:t xml:space="preserve">Platba ceny dle této smlouvy bude odběratelem provedena na základě faktury vystavené dodavatelem. Faktura bude vystavena po řádném předání a převzetí proti potvrzení v Předávacím protokolu. Splatnost se stanovuje na </w:t>
      </w:r>
      <w:proofErr w:type="spellStart"/>
      <w:r w:rsidR="003F2EA1" w:rsidRPr="00F251FC">
        <w:rPr>
          <w:rFonts w:ascii="Times New Roman" w:hAnsi="Times New Roman" w:cs="Times New Roman"/>
          <w:sz w:val="24"/>
          <w:szCs w:val="24"/>
          <w:lang w:val="cs-CZ"/>
        </w:rPr>
        <w:t>dvacetjedna</w:t>
      </w:r>
      <w:proofErr w:type="spellEnd"/>
      <w:r w:rsidRPr="00F251FC">
        <w:rPr>
          <w:rFonts w:ascii="Times New Roman" w:hAnsi="Times New Roman" w:cs="Times New Roman"/>
          <w:sz w:val="24"/>
          <w:szCs w:val="24"/>
          <w:lang w:val="cs-CZ"/>
        </w:rPr>
        <w:t xml:space="preserve"> (</w:t>
      </w:r>
      <w:r w:rsidR="003F2EA1" w:rsidRPr="00F251FC">
        <w:rPr>
          <w:rFonts w:ascii="Times New Roman" w:hAnsi="Times New Roman" w:cs="Times New Roman"/>
          <w:sz w:val="24"/>
          <w:szCs w:val="24"/>
          <w:lang w:val="cs-CZ"/>
        </w:rPr>
        <w:t>21</w:t>
      </w:r>
      <w:r w:rsidRPr="00F251FC">
        <w:rPr>
          <w:rFonts w:ascii="Times New Roman" w:hAnsi="Times New Roman" w:cs="Times New Roman"/>
          <w:sz w:val="24"/>
          <w:szCs w:val="24"/>
          <w:lang w:val="cs-CZ"/>
        </w:rPr>
        <w:t>) kalendářních dnů ode dne doručení</w:t>
      </w:r>
      <w:r w:rsidR="003F2EA1" w:rsidRPr="00F251FC">
        <w:rPr>
          <w:rFonts w:ascii="Times New Roman" w:hAnsi="Times New Roman" w:cs="Times New Roman"/>
          <w:sz w:val="24"/>
          <w:szCs w:val="24"/>
          <w:lang w:val="cs-CZ"/>
        </w:rPr>
        <w:t xml:space="preserve"> faktury odběrateli</w:t>
      </w:r>
      <w:r w:rsidRPr="00F251FC">
        <w:rPr>
          <w:rFonts w:ascii="Times New Roman" w:hAnsi="Times New Roman" w:cs="Times New Roman"/>
          <w:sz w:val="24"/>
          <w:szCs w:val="24"/>
          <w:lang w:val="cs-CZ"/>
        </w:rPr>
        <w:t>.</w:t>
      </w:r>
    </w:p>
    <w:p w:rsidR="00561FCF" w:rsidRPr="00F251FC" w:rsidRDefault="00561FCF"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3.</w:t>
      </w:r>
      <w:r w:rsidRPr="00F251FC">
        <w:rPr>
          <w:rFonts w:ascii="Times New Roman" w:hAnsi="Times New Roman" w:cs="Times New Roman"/>
          <w:sz w:val="24"/>
          <w:szCs w:val="24"/>
          <w:lang w:val="cs-CZ"/>
        </w:rPr>
        <w:tab/>
      </w:r>
      <w:r w:rsidRPr="001B743C">
        <w:rPr>
          <w:rFonts w:ascii="Times New Roman" w:hAnsi="Times New Roman" w:cs="Times New Roman"/>
          <w:sz w:val="24"/>
          <w:szCs w:val="24"/>
          <w:lang w:val="cs-CZ"/>
        </w:rPr>
        <w:t>Faktura bude doručena ve dvou stejnopisech tak, aby odběratel byl schopen splnit svoji povinnost prokázat uznatelné výdaje vůči kontrolnímu orgánu.</w:t>
      </w:r>
      <w:r w:rsidR="00B54094" w:rsidRPr="001B743C">
        <w:rPr>
          <w:rFonts w:ascii="Times New Roman" w:hAnsi="Times New Roman" w:cs="Times New Roman"/>
          <w:sz w:val="24"/>
          <w:szCs w:val="24"/>
          <w:lang w:val="cs-CZ"/>
        </w:rPr>
        <w:t xml:space="preserve"> Faktura bude obsahovat název projektu a jeho registrační číslo.</w:t>
      </w:r>
      <w:r w:rsidRPr="001B743C">
        <w:rPr>
          <w:rFonts w:ascii="Times New Roman" w:hAnsi="Times New Roman" w:cs="Times New Roman"/>
          <w:sz w:val="24"/>
          <w:szCs w:val="24"/>
          <w:lang w:val="cs-CZ"/>
        </w:rPr>
        <w:t xml:space="preserve"> Faktura</w:t>
      </w:r>
      <w:r w:rsidRPr="00F251FC">
        <w:rPr>
          <w:rFonts w:ascii="Times New Roman" w:hAnsi="Times New Roman" w:cs="Times New Roman"/>
          <w:sz w:val="24"/>
          <w:szCs w:val="24"/>
          <w:lang w:val="cs-CZ"/>
        </w:rPr>
        <w:t xml:space="preserve"> bude mít náležitosti účetního dokladu podle zákona č. 563/1991 Sb. ve znění pozdějších předpisů, náležitosti dle </w:t>
      </w:r>
      <w:r w:rsidR="00AE2A3E" w:rsidRPr="00F251FC">
        <w:rPr>
          <w:rFonts w:ascii="Times New Roman" w:hAnsi="Times New Roman" w:cs="Times New Roman"/>
          <w:sz w:val="24"/>
          <w:szCs w:val="24"/>
          <w:lang w:val="cs-CZ"/>
        </w:rPr>
        <w:t>§ 435 zákona č. 89/2012 Sb., občanského zákoníku, v platném znění (dále jen „NOZ“)</w:t>
      </w:r>
      <w:r w:rsidRPr="00F251FC">
        <w:rPr>
          <w:rFonts w:ascii="Times New Roman" w:hAnsi="Times New Roman" w:cs="Times New Roman"/>
          <w:sz w:val="24"/>
          <w:szCs w:val="24"/>
          <w:lang w:val="cs-CZ"/>
        </w:rPr>
        <w:t>, a pokud je dodavatel plátce DPH, náležitosti daňového dokladu podle zákona č. 235/2004 Sb. ve znění pozdějších předpisů.</w:t>
      </w:r>
    </w:p>
    <w:p w:rsidR="00A32443" w:rsidRPr="00F251FC" w:rsidRDefault="00561FCF"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4.</w:t>
      </w:r>
      <w:r w:rsidRPr="00F251FC">
        <w:rPr>
          <w:rFonts w:ascii="Times New Roman" w:hAnsi="Times New Roman" w:cs="Times New Roman"/>
          <w:sz w:val="24"/>
          <w:szCs w:val="24"/>
          <w:lang w:val="cs-CZ"/>
        </w:rPr>
        <w:tab/>
        <w:t xml:space="preserve">V případě, že faktura nebude mít odpovídající náležitosti, je odběratel oprávněn ji vrátit ve lhůtě splatnosti zpět </w:t>
      </w:r>
      <w:r w:rsidR="00C27980" w:rsidRPr="00F251FC">
        <w:rPr>
          <w:rFonts w:ascii="Times New Roman" w:hAnsi="Times New Roman" w:cs="Times New Roman"/>
          <w:sz w:val="24"/>
          <w:szCs w:val="24"/>
          <w:lang w:val="cs-CZ"/>
        </w:rPr>
        <w:t>dodavateli</w:t>
      </w:r>
      <w:r w:rsidRPr="00F251FC">
        <w:rPr>
          <w:rFonts w:ascii="Times New Roman" w:hAnsi="Times New Roman" w:cs="Times New Roman"/>
          <w:sz w:val="24"/>
          <w:szCs w:val="24"/>
          <w:lang w:val="cs-CZ"/>
        </w:rPr>
        <w:t xml:space="preserve"> k doplnění, aniž se tak dostane do prodlení se splatností. Lhůta splatnosti počíná běžet znovu od opětovného zaslání náležitě doplněného či opraveného dokladu.</w:t>
      </w:r>
    </w:p>
    <w:p w:rsidR="00681631" w:rsidRPr="00F251FC" w:rsidRDefault="00681631" w:rsidP="0092614C">
      <w:pPr>
        <w:jc w:val="both"/>
        <w:rPr>
          <w:rFonts w:ascii="Times New Roman" w:hAnsi="Times New Roman" w:cs="Times New Roman"/>
          <w:sz w:val="24"/>
          <w:szCs w:val="24"/>
          <w:lang w:val="cs-CZ"/>
        </w:rPr>
      </w:pPr>
    </w:p>
    <w:p w:rsidR="001B743C" w:rsidRPr="00F251FC" w:rsidRDefault="001B743C" w:rsidP="001B743C">
      <w:pPr>
        <w:jc w:val="both"/>
        <w:rPr>
          <w:rFonts w:ascii="Times New Roman" w:hAnsi="Times New Roman" w:cs="Times New Roman"/>
          <w:sz w:val="24"/>
          <w:szCs w:val="24"/>
          <w:lang w:val="cs-CZ"/>
        </w:rPr>
      </w:pPr>
    </w:p>
    <w:p w:rsidR="00A32443" w:rsidRPr="00F251FC" w:rsidRDefault="00A32443"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III.</w:t>
      </w:r>
    </w:p>
    <w:p w:rsidR="00A32443" w:rsidRPr="00F251FC" w:rsidRDefault="00A32443"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Zajištění poskytnutí softwarových licencí</w:t>
      </w:r>
    </w:p>
    <w:p w:rsidR="00A32443" w:rsidRPr="00F251FC" w:rsidRDefault="00A32443"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1.</w:t>
      </w:r>
      <w:r w:rsidRPr="00F251FC">
        <w:rPr>
          <w:rFonts w:ascii="Times New Roman" w:hAnsi="Times New Roman" w:cs="Times New Roman"/>
          <w:sz w:val="24"/>
          <w:szCs w:val="24"/>
          <w:lang w:val="cs-CZ"/>
        </w:rPr>
        <w:tab/>
        <w:t>Dodavatel prohlašuje</w:t>
      </w:r>
      <w:r w:rsidR="00C66B2A" w:rsidRPr="00F251FC">
        <w:rPr>
          <w:rFonts w:ascii="Times New Roman" w:hAnsi="Times New Roman" w:cs="Times New Roman"/>
          <w:sz w:val="24"/>
          <w:szCs w:val="24"/>
          <w:lang w:val="cs-CZ"/>
        </w:rPr>
        <w:t>,</w:t>
      </w:r>
      <w:r w:rsidRPr="00F251FC">
        <w:rPr>
          <w:rFonts w:ascii="Times New Roman" w:hAnsi="Times New Roman" w:cs="Times New Roman"/>
          <w:sz w:val="24"/>
          <w:szCs w:val="24"/>
          <w:lang w:val="cs-CZ"/>
        </w:rPr>
        <w:t xml:space="preserve"> že je </w:t>
      </w:r>
      <w:r w:rsidR="00C66B2A" w:rsidRPr="00F251FC">
        <w:rPr>
          <w:rFonts w:ascii="Times New Roman" w:hAnsi="Times New Roman" w:cs="Times New Roman"/>
          <w:sz w:val="24"/>
          <w:szCs w:val="24"/>
          <w:lang w:val="cs-CZ"/>
        </w:rPr>
        <w:t>dodavatelem</w:t>
      </w:r>
      <w:r w:rsidRPr="00F251FC">
        <w:rPr>
          <w:rFonts w:ascii="Times New Roman" w:hAnsi="Times New Roman" w:cs="Times New Roman"/>
          <w:sz w:val="24"/>
          <w:szCs w:val="24"/>
          <w:lang w:val="cs-CZ"/>
        </w:rPr>
        <w:t xml:space="preserve"> s</w:t>
      </w:r>
      <w:r w:rsidR="00C27980" w:rsidRPr="00F251FC">
        <w:rPr>
          <w:rFonts w:ascii="Times New Roman" w:hAnsi="Times New Roman" w:cs="Times New Roman"/>
          <w:sz w:val="24"/>
          <w:szCs w:val="24"/>
          <w:lang w:val="cs-CZ"/>
        </w:rPr>
        <w:t xml:space="preserve"> oprávněním </w:t>
      </w:r>
      <w:r w:rsidRPr="00F251FC">
        <w:rPr>
          <w:rFonts w:ascii="Times New Roman" w:hAnsi="Times New Roman" w:cs="Times New Roman"/>
          <w:sz w:val="24"/>
          <w:szCs w:val="24"/>
          <w:lang w:val="cs-CZ"/>
        </w:rPr>
        <w:t xml:space="preserve">nabízet, propagovat a dále šířit </w:t>
      </w:r>
      <w:r w:rsidR="002C245E" w:rsidRPr="00F251FC">
        <w:rPr>
          <w:rFonts w:ascii="Times New Roman" w:hAnsi="Times New Roman" w:cs="Times New Roman"/>
          <w:sz w:val="24"/>
          <w:szCs w:val="24"/>
          <w:lang w:val="cs-CZ"/>
        </w:rPr>
        <w:t>software</w:t>
      </w:r>
      <w:r w:rsidRPr="00F251FC">
        <w:rPr>
          <w:rFonts w:ascii="Times New Roman" w:hAnsi="Times New Roman" w:cs="Times New Roman"/>
          <w:sz w:val="24"/>
          <w:szCs w:val="24"/>
          <w:lang w:val="cs-CZ"/>
        </w:rPr>
        <w:t xml:space="preserve"> (softwarové licence) </w:t>
      </w:r>
      <w:r w:rsidR="002C245E" w:rsidRPr="00F251FC">
        <w:rPr>
          <w:rFonts w:ascii="Times New Roman" w:hAnsi="Times New Roman" w:cs="Times New Roman"/>
          <w:sz w:val="24"/>
          <w:szCs w:val="24"/>
          <w:lang w:val="cs-CZ"/>
        </w:rPr>
        <w:t xml:space="preserve">příslušného </w:t>
      </w:r>
      <w:r w:rsidR="00F539C4" w:rsidRPr="00F251FC">
        <w:rPr>
          <w:rFonts w:ascii="Times New Roman" w:hAnsi="Times New Roman" w:cs="Times New Roman"/>
          <w:sz w:val="24"/>
          <w:szCs w:val="24"/>
          <w:lang w:val="cs-CZ"/>
        </w:rPr>
        <w:t>autora</w:t>
      </w:r>
      <w:r w:rsidR="002C245E" w:rsidRPr="00F251FC">
        <w:rPr>
          <w:rFonts w:ascii="Times New Roman" w:hAnsi="Times New Roman" w:cs="Times New Roman"/>
          <w:sz w:val="24"/>
          <w:szCs w:val="24"/>
          <w:lang w:val="cs-CZ"/>
        </w:rPr>
        <w:t xml:space="preserve"> </w:t>
      </w:r>
      <w:r w:rsidRPr="001B743C">
        <w:rPr>
          <w:rFonts w:ascii="Times New Roman" w:hAnsi="Times New Roman" w:cs="Times New Roman"/>
          <w:sz w:val="24"/>
          <w:szCs w:val="24"/>
          <w:lang w:val="cs-CZ"/>
        </w:rPr>
        <w:t>a poskytovat náležitou podporu</w:t>
      </w:r>
      <w:r w:rsidR="0001517E">
        <w:rPr>
          <w:rFonts w:ascii="Times New Roman" w:hAnsi="Times New Roman" w:cs="Times New Roman"/>
          <w:sz w:val="24"/>
          <w:szCs w:val="24"/>
          <w:lang w:val="cs-CZ"/>
        </w:rPr>
        <w:t xml:space="preserve"> (zejména </w:t>
      </w:r>
      <w:r w:rsidR="0001517E" w:rsidRPr="0001517E">
        <w:rPr>
          <w:rFonts w:ascii="Times New Roman" w:hAnsi="Times New Roman" w:cs="Times New Roman"/>
          <w:sz w:val="24"/>
          <w:szCs w:val="24"/>
          <w:lang w:val="cs-CZ"/>
        </w:rPr>
        <w:t>dostupné aktualizace dodaného programového vybaven</w:t>
      </w:r>
      <w:r w:rsidR="0001517E">
        <w:rPr>
          <w:rFonts w:ascii="Times New Roman" w:hAnsi="Times New Roman" w:cs="Times New Roman"/>
          <w:sz w:val="24"/>
          <w:szCs w:val="24"/>
          <w:lang w:val="cs-CZ"/>
        </w:rPr>
        <w:t>í)</w:t>
      </w:r>
      <w:r w:rsidRPr="001B743C">
        <w:rPr>
          <w:rFonts w:ascii="Times New Roman" w:hAnsi="Times New Roman" w:cs="Times New Roman"/>
          <w:sz w:val="24"/>
          <w:szCs w:val="24"/>
          <w:lang w:val="cs-CZ"/>
        </w:rPr>
        <w:t xml:space="preserve"> a závislé servisní služby</w:t>
      </w:r>
      <w:r w:rsidR="0001517E">
        <w:rPr>
          <w:rFonts w:ascii="Times New Roman" w:hAnsi="Times New Roman" w:cs="Times New Roman"/>
          <w:sz w:val="24"/>
          <w:szCs w:val="24"/>
          <w:lang w:val="cs-CZ"/>
        </w:rPr>
        <w:t>.</w:t>
      </w:r>
    </w:p>
    <w:p w:rsidR="003A24D5" w:rsidRPr="00F251FC" w:rsidRDefault="00A32443"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2.</w:t>
      </w:r>
      <w:r w:rsidRPr="00F251FC">
        <w:rPr>
          <w:rFonts w:ascii="Times New Roman" w:hAnsi="Times New Roman" w:cs="Times New Roman"/>
          <w:sz w:val="24"/>
          <w:szCs w:val="24"/>
          <w:lang w:val="cs-CZ"/>
        </w:rPr>
        <w:tab/>
        <w:t>Dodavatel se zavazuje zajistit odběrateli poskytnutí softwarových licencí uvedených v</w:t>
      </w:r>
      <w:r w:rsidR="00C66B2A" w:rsidRPr="00F251FC">
        <w:rPr>
          <w:rFonts w:ascii="Times New Roman" w:hAnsi="Times New Roman" w:cs="Times New Roman"/>
          <w:sz w:val="24"/>
          <w:szCs w:val="24"/>
          <w:lang w:val="cs-CZ"/>
        </w:rPr>
        <w:t> čl. I</w:t>
      </w:r>
      <w:r w:rsidRPr="00F251FC">
        <w:rPr>
          <w:rFonts w:ascii="Times New Roman" w:hAnsi="Times New Roman" w:cs="Times New Roman"/>
          <w:sz w:val="24"/>
          <w:szCs w:val="24"/>
          <w:lang w:val="cs-CZ"/>
        </w:rPr>
        <w:t xml:space="preserve">. </w:t>
      </w:r>
    </w:p>
    <w:p w:rsidR="00A32443" w:rsidRPr="00F251FC" w:rsidRDefault="00A32443"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3.</w:t>
      </w:r>
      <w:r w:rsidRPr="00F251FC">
        <w:rPr>
          <w:rFonts w:ascii="Times New Roman" w:hAnsi="Times New Roman" w:cs="Times New Roman"/>
          <w:sz w:val="24"/>
          <w:szCs w:val="24"/>
          <w:lang w:val="cs-CZ"/>
        </w:rPr>
        <w:tab/>
        <w:t>Softwarové licence k so</w:t>
      </w:r>
      <w:r w:rsidR="00F539C4" w:rsidRPr="00F251FC">
        <w:rPr>
          <w:rFonts w:ascii="Times New Roman" w:hAnsi="Times New Roman" w:cs="Times New Roman"/>
          <w:sz w:val="24"/>
          <w:szCs w:val="24"/>
          <w:lang w:val="cs-CZ"/>
        </w:rPr>
        <w:t xml:space="preserve">ftware pocházejícímu od příslušného autora </w:t>
      </w:r>
      <w:r w:rsidRPr="00F251FC">
        <w:rPr>
          <w:rFonts w:ascii="Times New Roman" w:hAnsi="Times New Roman" w:cs="Times New Roman"/>
          <w:sz w:val="24"/>
          <w:szCs w:val="24"/>
          <w:lang w:val="cs-CZ"/>
        </w:rPr>
        <w:t xml:space="preserve">budou uděleny odběrateli </w:t>
      </w:r>
      <w:r w:rsidR="00F539C4" w:rsidRPr="00F251FC">
        <w:rPr>
          <w:rFonts w:ascii="Times New Roman" w:hAnsi="Times New Roman" w:cs="Times New Roman"/>
          <w:sz w:val="24"/>
          <w:szCs w:val="24"/>
          <w:lang w:val="cs-CZ"/>
        </w:rPr>
        <w:t>autorem</w:t>
      </w:r>
      <w:r w:rsidRPr="00F251FC">
        <w:rPr>
          <w:rFonts w:ascii="Times New Roman" w:hAnsi="Times New Roman" w:cs="Times New Roman"/>
          <w:sz w:val="24"/>
          <w:szCs w:val="24"/>
          <w:lang w:val="cs-CZ"/>
        </w:rPr>
        <w:t xml:space="preserve"> na základě</w:t>
      </w:r>
      <w:r w:rsidR="00C66B2A" w:rsidRPr="00F251FC">
        <w:rPr>
          <w:rFonts w:ascii="Times New Roman" w:hAnsi="Times New Roman" w:cs="Times New Roman"/>
          <w:sz w:val="24"/>
          <w:szCs w:val="24"/>
          <w:lang w:val="cs-CZ"/>
        </w:rPr>
        <w:t xml:space="preserve"> příslušné licenční smlouvy</w:t>
      </w:r>
      <w:r w:rsidR="003A24D5" w:rsidRPr="00F251FC">
        <w:rPr>
          <w:rFonts w:ascii="Times New Roman" w:hAnsi="Times New Roman" w:cs="Times New Roman"/>
          <w:sz w:val="24"/>
          <w:szCs w:val="24"/>
          <w:lang w:val="cs-CZ"/>
        </w:rPr>
        <w:t xml:space="preserve"> (licenčních podmínek)</w:t>
      </w:r>
      <w:r w:rsidR="00C66B2A" w:rsidRPr="00F251FC">
        <w:rPr>
          <w:rFonts w:ascii="Times New Roman" w:hAnsi="Times New Roman" w:cs="Times New Roman"/>
          <w:sz w:val="24"/>
          <w:szCs w:val="24"/>
          <w:lang w:val="cs-CZ"/>
        </w:rPr>
        <w:t xml:space="preserve">, kterou </w:t>
      </w:r>
      <w:r w:rsidRPr="00F251FC">
        <w:rPr>
          <w:rFonts w:ascii="Times New Roman" w:hAnsi="Times New Roman" w:cs="Times New Roman"/>
          <w:sz w:val="24"/>
          <w:szCs w:val="24"/>
          <w:lang w:val="cs-CZ"/>
        </w:rPr>
        <w:t xml:space="preserve">se řídí veškeré podmínky užívání software. </w:t>
      </w:r>
    </w:p>
    <w:p w:rsidR="0026243E" w:rsidRDefault="00A32443"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4.</w:t>
      </w:r>
      <w:r w:rsidRPr="00F251FC">
        <w:rPr>
          <w:rFonts w:ascii="Times New Roman" w:hAnsi="Times New Roman" w:cs="Times New Roman"/>
          <w:sz w:val="24"/>
          <w:szCs w:val="24"/>
          <w:lang w:val="cs-CZ"/>
        </w:rPr>
        <w:tab/>
      </w:r>
      <w:r w:rsidR="0026243E" w:rsidRPr="001B743C">
        <w:rPr>
          <w:rFonts w:ascii="Times New Roman" w:hAnsi="Times New Roman" w:cs="Times New Roman"/>
          <w:sz w:val="24"/>
          <w:szCs w:val="24"/>
          <w:lang w:val="cs-CZ"/>
        </w:rPr>
        <w:t xml:space="preserve">Dodavatel </w:t>
      </w:r>
      <w:r w:rsidR="006A363D" w:rsidRPr="001B743C">
        <w:rPr>
          <w:rFonts w:ascii="Times New Roman" w:hAnsi="Times New Roman" w:cs="Times New Roman"/>
          <w:sz w:val="24"/>
          <w:szCs w:val="24"/>
          <w:lang w:val="cs-CZ"/>
        </w:rPr>
        <w:t>poskytuje</w:t>
      </w:r>
      <w:r w:rsidR="0026243E" w:rsidRPr="001B743C">
        <w:rPr>
          <w:rFonts w:ascii="Times New Roman" w:hAnsi="Times New Roman" w:cs="Times New Roman"/>
          <w:sz w:val="24"/>
          <w:szCs w:val="24"/>
          <w:lang w:val="cs-CZ"/>
        </w:rPr>
        <w:t xml:space="preserve"> </w:t>
      </w:r>
      <w:r w:rsidR="006A363D" w:rsidRPr="001B743C">
        <w:rPr>
          <w:rFonts w:ascii="Times New Roman" w:hAnsi="Times New Roman" w:cs="Times New Roman"/>
          <w:sz w:val="24"/>
          <w:szCs w:val="24"/>
          <w:lang w:val="cs-CZ"/>
        </w:rPr>
        <w:t xml:space="preserve">na předmět smlouvy </w:t>
      </w:r>
      <w:r w:rsidR="0026243E" w:rsidRPr="001B743C">
        <w:rPr>
          <w:rFonts w:ascii="Times New Roman" w:hAnsi="Times New Roman" w:cs="Times New Roman"/>
          <w:sz w:val="24"/>
          <w:szCs w:val="24"/>
          <w:lang w:val="cs-CZ"/>
        </w:rPr>
        <w:t xml:space="preserve">záruku </w:t>
      </w:r>
      <w:r w:rsidR="00CC4EF9" w:rsidRPr="00557DAD">
        <w:rPr>
          <w:rFonts w:ascii="Times New Roman" w:hAnsi="Times New Roman" w:cs="Times New Roman"/>
          <w:sz w:val="24"/>
          <w:szCs w:val="24"/>
          <w:lang w:val="cs-CZ"/>
        </w:rPr>
        <w:t>24</w:t>
      </w:r>
      <w:r w:rsidR="006A363D" w:rsidRPr="00557DAD">
        <w:rPr>
          <w:rFonts w:ascii="Times New Roman" w:hAnsi="Times New Roman" w:cs="Times New Roman"/>
          <w:sz w:val="24"/>
          <w:szCs w:val="24"/>
          <w:lang w:val="cs-CZ"/>
        </w:rPr>
        <w:t xml:space="preserve"> měsíců</w:t>
      </w:r>
      <w:r w:rsidR="006A363D" w:rsidRPr="001B743C">
        <w:rPr>
          <w:rFonts w:ascii="Times New Roman" w:hAnsi="Times New Roman" w:cs="Times New Roman"/>
          <w:sz w:val="24"/>
          <w:szCs w:val="24"/>
          <w:lang w:val="cs-CZ"/>
        </w:rPr>
        <w:t xml:space="preserve"> od předání předmětu smlouvy</w:t>
      </w:r>
      <w:r w:rsidR="00C66B2A" w:rsidRPr="001B743C">
        <w:rPr>
          <w:rFonts w:ascii="Times New Roman" w:hAnsi="Times New Roman" w:cs="Times New Roman"/>
          <w:sz w:val="24"/>
          <w:szCs w:val="24"/>
          <w:lang w:val="cs-CZ"/>
        </w:rPr>
        <w:t>.</w:t>
      </w:r>
    </w:p>
    <w:p w:rsidR="00CC4EF9" w:rsidRPr="00F251FC" w:rsidRDefault="00CC4EF9" w:rsidP="00F251FC">
      <w:pPr>
        <w:ind w:left="705" w:hanging="705"/>
        <w:jc w:val="both"/>
        <w:rPr>
          <w:rFonts w:ascii="Times New Roman" w:hAnsi="Times New Roman" w:cs="Times New Roman"/>
          <w:sz w:val="24"/>
          <w:szCs w:val="24"/>
          <w:lang w:val="cs-CZ"/>
        </w:rPr>
      </w:pPr>
      <w:r>
        <w:rPr>
          <w:rFonts w:ascii="Times New Roman" w:hAnsi="Times New Roman" w:cs="Times New Roman"/>
          <w:sz w:val="24"/>
          <w:szCs w:val="24"/>
          <w:lang w:val="cs-CZ"/>
        </w:rPr>
        <w:t>5.</w:t>
      </w:r>
      <w:r>
        <w:rPr>
          <w:rFonts w:ascii="Times New Roman" w:hAnsi="Times New Roman" w:cs="Times New Roman"/>
          <w:sz w:val="24"/>
          <w:szCs w:val="24"/>
          <w:lang w:val="cs-CZ"/>
        </w:rPr>
        <w:tab/>
      </w:r>
      <w:r w:rsidRPr="00540AC8">
        <w:rPr>
          <w:rFonts w:ascii="Times New Roman" w:hAnsi="Times New Roman" w:cs="Times New Roman"/>
          <w:sz w:val="24"/>
          <w:szCs w:val="24"/>
          <w:lang w:val="cs-CZ"/>
        </w:rPr>
        <w:t>Dodavatel poskytuje na p</w:t>
      </w:r>
      <w:r w:rsidR="00540AC8" w:rsidRPr="00540AC8">
        <w:rPr>
          <w:rFonts w:ascii="Times New Roman" w:hAnsi="Times New Roman" w:cs="Times New Roman"/>
          <w:sz w:val="24"/>
          <w:szCs w:val="24"/>
          <w:lang w:val="cs-CZ"/>
        </w:rPr>
        <w:t xml:space="preserve">ředmět smlouvy 24 měsíční </w:t>
      </w:r>
      <w:proofErr w:type="spellStart"/>
      <w:r w:rsidR="00540AC8" w:rsidRPr="00540AC8">
        <w:rPr>
          <w:rFonts w:ascii="Times New Roman" w:hAnsi="Times New Roman" w:cs="Times New Roman"/>
          <w:sz w:val="24"/>
          <w:szCs w:val="24"/>
          <w:lang w:val="cs-CZ"/>
        </w:rPr>
        <w:t>mainte</w:t>
      </w:r>
      <w:r w:rsidRPr="00540AC8">
        <w:rPr>
          <w:rFonts w:ascii="Times New Roman" w:hAnsi="Times New Roman" w:cs="Times New Roman"/>
          <w:sz w:val="24"/>
          <w:szCs w:val="24"/>
          <w:lang w:val="cs-CZ"/>
        </w:rPr>
        <w:t>nance</w:t>
      </w:r>
      <w:proofErr w:type="spellEnd"/>
      <w:r w:rsidRPr="00540AC8">
        <w:rPr>
          <w:rFonts w:ascii="Times New Roman" w:hAnsi="Times New Roman" w:cs="Times New Roman"/>
          <w:sz w:val="24"/>
          <w:szCs w:val="24"/>
          <w:lang w:val="cs-CZ"/>
        </w:rPr>
        <w:t xml:space="preserve"> (automatický upgrade) a úvodní zaškolení.</w:t>
      </w:r>
    </w:p>
    <w:p w:rsidR="006A363D" w:rsidRPr="00F251FC" w:rsidRDefault="00D839C9" w:rsidP="00F251FC">
      <w:pPr>
        <w:jc w:val="both"/>
        <w:rPr>
          <w:rFonts w:ascii="Times New Roman" w:hAnsi="Times New Roman" w:cs="Times New Roman"/>
          <w:sz w:val="24"/>
          <w:szCs w:val="24"/>
          <w:lang w:val="cs-CZ"/>
        </w:rPr>
      </w:pPr>
      <w:r>
        <w:rPr>
          <w:rFonts w:ascii="Times New Roman" w:hAnsi="Times New Roman" w:cs="Times New Roman"/>
          <w:sz w:val="24"/>
          <w:szCs w:val="24"/>
          <w:lang w:val="cs-CZ"/>
        </w:rPr>
        <w:br w:type="page"/>
      </w:r>
    </w:p>
    <w:p w:rsidR="00A32443" w:rsidRPr="00F251FC" w:rsidRDefault="006A363D"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lastRenderedPageBreak/>
        <w:t>I</w:t>
      </w:r>
      <w:r w:rsidR="00C66B2A" w:rsidRPr="00F251FC">
        <w:rPr>
          <w:rFonts w:ascii="Times New Roman" w:hAnsi="Times New Roman" w:cs="Times New Roman"/>
          <w:b/>
          <w:sz w:val="24"/>
          <w:szCs w:val="24"/>
          <w:lang w:val="cs-CZ"/>
        </w:rPr>
        <w:t>V</w:t>
      </w:r>
      <w:r w:rsidR="00A32443" w:rsidRPr="00F251FC">
        <w:rPr>
          <w:rFonts w:ascii="Times New Roman" w:hAnsi="Times New Roman" w:cs="Times New Roman"/>
          <w:b/>
          <w:sz w:val="24"/>
          <w:szCs w:val="24"/>
          <w:lang w:val="cs-CZ"/>
        </w:rPr>
        <w:t>.</w:t>
      </w:r>
    </w:p>
    <w:p w:rsidR="00A32443" w:rsidRPr="00F251FC" w:rsidRDefault="00A32443"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Doba plnění</w:t>
      </w:r>
    </w:p>
    <w:p w:rsidR="00C66B2A" w:rsidRPr="00F251FC" w:rsidRDefault="00A32443" w:rsidP="00F251FC">
      <w:pPr>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 xml:space="preserve">Dodavatel zajistí poskytnutí softwarových licencí podle této </w:t>
      </w:r>
      <w:r w:rsidRPr="00557DAD">
        <w:rPr>
          <w:rFonts w:ascii="Times New Roman" w:hAnsi="Times New Roman" w:cs="Times New Roman"/>
          <w:sz w:val="24"/>
          <w:szCs w:val="24"/>
          <w:lang w:val="cs-CZ"/>
        </w:rPr>
        <w:t xml:space="preserve">smlouvy do </w:t>
      </w:r>
      <w:r w:rsidR="00046A7B" w:rsidRPr="00557DAD">
        <w:rPr>
          <w:rFonts w:ascii="Times New Roman" w:hAnsi="Times New Roman" w:cs="Times New Roman"/>
          <w:sz w:val="24"/>
          <w:szCs w:val="24"/>
          <w:lang w:val="cs-CZ"/>
        </w:rPr>
        <w:t xml:space="preserve">20 </w:t>
      </w:r>
      <w:r w:rsidRPr="00557DAD">
        <w:rPr>
          <w:rFonts w:ascii="Times New Roman" w:hAnsi="Times New Roman" w:cs="Times New Roman"/>
          <w:sz w:val="24"/>
          <w:szCs w:val="24"/>
          <w:lang w:val="cs-CZ"/>
        </w:rPr>
        <w:t>dnů</w:t>
      </w:r>
      <w:r w:rsidRPr="00F251FC">
        <w:rPr>
          <w:rFonts w:ascii="Times New Roman" w:hAnsi="Times New Roman" w:cs="Times New Roman"/>
          <w:sz w:val="24"/>
          <w:szCs w:val="24"/>
          <w:lang w:val="cs-CZ"/>
        </w:rPr>
        <w:t xml:space="preserve"> </w:t>
      </w:r>
      <w:r w:rsidR="00B40B06">
        <w:rPr>
          <w:rFonts w:ascii="Times New Roman" w:hAnsi="Times New Roman" w:cs="Times New Roman"/>
          <w:sz w:val="24"/>
          <w:szCs w:val="24"/>
          <w:lang w:val="cs-CZ"/>
        </w:rPr>
        <w:t>od</w:t>
      </w:r>
      <w:r w:rsidR="001B743C">
        <w:rPr>
          <w:rFonts w:ascii="Times New Roman" w:hAnsi="Times New Roman" w:cs="Times New Roman"/>
          <w:sz w:val="24"/>
          <w:szCs w:val="24"/>
          <w:lang w:val="cs-CZ"/>
        </w:rPr>
        <w:t>e d</w:t>
      </w:r>
      <w:r w:rsidR="00B40B06">
        <w:rPr>
          <w:rFonts w:ascii="Times New Roman" w:hAnsi="Times New Roman" w:cs="Times New Roman"/>
          <w:sz w:val="24"/>
          <w:szCs w:val="24"/>
          <w:lang w:val="cs-CZ"/>
        </w:rPr>
        <w:t>n</w:t>
      </w:r>
      <w:r w:rsidR="001B743C">
        <w:rPr>
          <w:rFonts w:ascii="Times New Roman" w:hAnsi="Times New Roman" w:cs="Times New Roman"/>
          <w:sz w:val="24"/>
          <w:szCs w:val="24"/>
          <w:lang w:val="cs-CZ"/>
        </w:rPr>
        <w:t>e</w:t>
      </w:r>
      <w:r w:rsidR="00B40B06">
        <w:rPr>
          <w:rFonts w:ascii="Times New Roman" w:hAnsi="Times New Roman" w:cs="Times New Roman"/>
          <w:sz w:val="24"/>
          <w:szCs w:val="24"/>
          <w:lang w:val="cs-CZ"/>
        </w:rPr>
        <w:t xml:space="preserve"> účinnosti smlouvy</w:t>
      </w:r>
      <w:r w:rsidRPr="00F251FC">
        <w:rPr>
          <w:rFonts w:ascii="Times New Roman" w:hAnsi="Times New Roman" w:cs="Times New Roman"/>
          <w:sz w:val="24"/>
          <w:szCs w:val="24"/>
          <w:lang w:val="cs-CZ"/>
        </w:rPr>
        <w:t>.</w:t>
      </w:r>
    </w:p>
    <w:p w:rsidR="00A32443" w:rsidRPr="00F251FC" w:rsidRDefault="00A32443"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 xml:space="preserve"> </w:t>
      </w:r>
      <w:r w:rsidRPr="00F251FC">
        <w:rPr>
          <w:rFonts w:ascii="Times New Roman" w:hAnsi="Times New Roman" w:cs="Times New Roman"/>
          <w:sz w:val="24"/>
          <w:szCs w:val="24"/>
          <w:lang w:val="cs-CZ"/>
        </w:rPr>
        <w:tab/>
      </w:r>
    </w:p>
    <w:p w:rsidR="00A32443" w:rsidRPr="00F251FC" w:rsidRDefault="006A363D"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V</w:t>
      </w:r>
      <w:r w:rsidR="00A32443" w:rsidRPr="00F251FC">
        <w:rPr>
          <w:rFonts w:ascii="Times New Roman" w:hAnsi="Times New Roman" w:cs="Times New Roman"/>
          <w:b/>
          <w:sz w:val="24"/>
          <w:szCs w:val="24"/>
          <w:lang w:val="cs-CZ"/>
        </w:rPr>
        <w:t>.</w:t>
      </w:r>
    </w:p>
    <w:p w:rsidR="00A32443" w:rsidRPr="00F251FC" w:rsidRDefault="00A32443"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Místo plnění</w:t>
      </w:r>
    </w:p>
    <w:p w:rsidR="00A32443" w:rsidRPr="00F251FC" w:rsidRDefault="00A32443" w:rsidP="00F251FC">
      <w:pPr>
        <w:pStyle w:val="Zkladntext"/>
        <w:rPr>
          <w:rFonts w:ascii="Times New Roman" w:hAnsi="Times New Roman"/>
        </w:rPr>
      </w:pPr>
      <w:proofErr w:type="spellStart"/>
      <w:proofErr w:type="gramStart"/>
      <w:r w:rsidRPr="00F251FC">
        <w:rPr>
          <w:rFonts w:ascii="Times New Roman" w:hAnsi="Times New Roman"/>
        </w:rPr>
        <w:t>Místem</w:t>
      </w:r>
      <w:proofErr w:type="spellEnd"/>
      <w:r w:rsidRPr="00F251FC">
        <w:rPr>
          <w:rFonts w:ascii="Times New Roman" w:hAnsi="Times New Roman"/>
        </w:rPr>
        <w:t xml:space="preserve"> </w:t>
      </w:r>
      <w:proofErr w:type="spellStart"/>
      <w:r w:rsidRPr="00F251FC">
        <w:rPr>
          <w:rFonts w:ascii="Times New Roman" w:hAnsi="Times New Roman"/>
        </w:rPr>
        <w:t>plnění</w:t>
      </w:r>
      <w:proofErr w:type="spellEnd"/>
      <w:r w:rsidRPr="00F251FC">
        <w:rPr>
          <w:rFonts w:ascii="Times New Roman" w:hAnsi="Times New Roman"/>
        </w:rPr>
        <w:t xml:space="preserve"> </w:t>
      </w:r>
      <w:proofErr w:type="spellStart"/>
      <w:r w:rsidRPr="00F251FC">
        <w:rPr>
          <w:rFonts w:ascii="Times New Roman" w:hAnsi="Times New Roman"/>
        </w:rPr>
        <w:t>všech</w:t>
      </w:r>
      <w:proofErr w:type="spellEnd"/>
      <w:r w:rsidRPr="00F251FC">
        <w:rPr>
          <w:rFonts w:ascii="Times New Roman" w:hAnsi="Times New Roman"/>
        </w:rPr>
        <w:t xml:space="preserve"> </w:t>
      </w:r>
      <w:proofErr w:type="spellStart"/>
      <w:r w:rsidRPr="00F251FC">
        <w:rPr>
          <w:rFonts w:ascii="Times New Roman" w:hAnsi="Times New Roman"/>
        </w:rPr>
        <w:t>závazků</w:t>
      </w:r>
      <w:proofErr w:type="spellEnd"/>
      <w:r w:rsidRPr="00F251FC">
        <w:rPr>
          <w:rFonts w:ascii="Times New Roman" w:hAnsi="Times New Roman"/>
        </w:rPr>
        <w:t xml:space="preserve"> </w:t>
      </w:r>
      <w:proofErr w:type="spellStart"/>
      <w:r w:rsidRPr="00F251FC">
        <w:rPr>
          <w:rFonts w:ascii="Times New Roman" w:hAnsi="Times New Roman"/>
        </w:rPr>
        <w:t>dodavatele</w:t>
      </w:r>
      <w:proofErr w:type="spellEnd"/>
      <w:r w:rsidRPr="00F251FC">
        <w:rPr>
          <w:rFonts w:ascii="Times New Roman" w:hAnsi="Times New Roman"/>
        </w:rPr>
        <w:t xml:space="preserve"> </w:t>
      </w:r>
      <w:proofErr w:type="spellStart"/>
      <w:r w:rsidRPr="00F251FC">
        <w:rPr>
          <w:rFonts w:ascii="Times New Roman" w:hAnsi="Times New Roman"/>
        </w:rPr>
        <w:t>stanovených</w:t>
      </w:r>
      <w:proofErr w:type="spellEnd"/>
      <w:r w:rsidRPr="00F251FC">
        <w:rPr>
          <w:rFonts w:ascii="Times New Roman" w:hAnsi="Times New Roman"/>
        </w:rPr>
        <w:t xml:space="preserve"> </w:t>
      </w:r>
      <w:proofErr w:type="spellStart"/>
      <w:r w:rsidRPr="00F251FC">
        <w:rPr>
          <w:rFonts w:ascii="Times New Roman" w:hAnsi="Times New Roman"/>
        </w:rPr>
        <w:t>touto</w:t>
      </w:r>
      <w:proofErr w:type="spellEnd"/>
      <w:r w:rsidRPr="00F251FC">
        <w:rPr>
          <w:rFonts w:ascii="Times New Roman" w:hAnsi="Times New Roman"/>
        </w:rPr>
        <w:t xml:space="preserve"> </w:t>
      </w:r>
      <w:proofErr w:type="spellStart"/>
      <w:r w:rsidRPr="00F251FC">
        <w:rPr>
          <w:rFonts w:ascii="Times New Roman" w:hAnsi="Times New Roman"/>
        </w:rPr>
        <w:t>smlouvou</w:t>
      </w:r>
      <w:proofErr w:type="spellEnd"/>
      <w:r w:rsidRPr="00F251FC">
        <w:rPr>
          <w:rFonts w:ascii="Times New Roman" w:hAnsi="Times New Roman"/>
        </w:rPr>
        <w:t xml:space="preserve"> je </w:t>
      </w:r>
      <w:proofErr w:type="spellStart"/>
      <w:r w:rsidRPr="00F251FC">
        <w:rPr>
          <w:rFonts w:ascii="Times New Roman" w:hAnsi="Times New Roman"/>
        </w:rPr>
        <w:t>sídlo</w:t>
      </w:r>
      <w:proofErr w:type="spellEnd"/>
      <w:r w:rsidRPr="00F251FC">
        <w:rPr>
          <w:rFonts w:ascii="Times New Roman" w:hAnsi="Times New Roman"/>
        </w:rPr>
        <w:t xml:space="preserve"> </w:t>
      </w:r>
      <w:proofErr w:type="spellStart"/>
      <w:r w:rsidRPr="00F251FC">
        <w:rPr>
          <w:rFonts w:ascii="Times New Roman" w:hAnsi="Times New Roman"/>
        </w:rPr>
        <w:t>odběratele</w:t>
      </w:r>
      <w:proofErr w:type="spellEnd"/>
      <w:r w:rsidR="00116119" w:rsidRPr="00F251FC">
        <w:rPr>
          <w:rFonts w:ascii="Times New Roman" w:hAnsi="Times New Roman"/>
        </w:rPr>
        <w:t xml:space="preserve">, </w:t>
      </w:r>
      <w:proofErr w:type="spellStart"/>
      <w:r w:rsidR="00116119" w:rsidRPr="00F251FC">
        <w:rPr>
          <w:rFonts w:ascii="Times New Roman" w:hAnsi="Times New Roman"/>
        </w:rPr>
        <w:t>tj</w:t>
      </w:r>
      <w:proofErr w:type="spellEnd"/>
      <w:r w:rsidR="00116119" w:rsidRPr="00F251FC">
        <w:rPr>
          <w:rFonts w:ascii="Times New Roman" w:hAnsi="Times New Roman"/>
        </w:rPr>
        <w:t>.</w:t>
      </w:r>
      <w:proofErr w:type="gramEnd"/>
      <w:r w:rsidR="00116119" w:rsidRPr="00F251FC">
        <w:rPr>
          <w:rFonts w:ascii="Times New Roman" w:hAnsi="Times New Roman"/>
        </w:rPr>
        <w:t xml:space="preserve"> </w:t>
      </w:r>
      <w:proofErr w:type="spellStart"/>
      <w:proofErr w:type="gramStart"/>
      <w:r w:rsidR="00046A7B" w:rsidRPr="00557DAD">
        <w:rPr>
          <w:rFonts w:ascii="Times New Roman" w:hAnsi="Times New Roman"/>
        </w:rPr>
        <w:t>Technická</w:t>
      </w:r>
      <w:proofErr w:type="spellEnd"/>
      <w:r w:rsidR="00046A7B" w:rsidRPr="00557DAD">
        <w:rPr>
          <w:rFonts w:ascii="Times New Roman" w:hAnsi="Times New Roman"/>
        </w:rPr>
        <w:t xml:space="preserve"> </w:t>
      </w:r>
      <w:proofErr w:type="spellStart"/>
      <w:r w:rsidR="00046A7B" w:rsidRPr="00557DAD">
        <w:rPr>
          <w:rFonts w:ascii="Times New Roman" w:hAnsi="Times New Roman"/>
        </w:rPr>
        <w:t>univerzita</w:t>
      </w:r>
      <w:proofErr w:type="spellEnd"/>
      <w:r w:rsidR="00046A7B" w:rsidRPr="00557DAD">
        <w:rPr>
          <w:rFonts w:ascii="Times New Roman" w:hAnsi="Times New Roman"/>
        </w:rPr>
        <w:t xml:space="preserve"> v </w:t>
      </w:r>
      <w:proofErr w:type="spellStart"/>
      <w:r w:rsidR="00046A7B" w:rsidRPr="00557DAD">
        <w:rPr>
          <w:rFonts w:ascii="Times New Roman" w:hAnsi="Times New Roman"/>
        </w:rPr>
        <w:t>Liberci</w:t>
      </w:r>
      <w:proofErr w:type="spellEnd"/>
      <w:r w:rsidR="00046A7B" w:rsidRPr="00557DAD">
        <w:rPr>
          <w:rFonts w:ascii="Times New Roman" w:hAnsi="Times New Roman"/>
        </w:rPr>
        <w:t xml:space="preserve">, </w:t>
      </w:r>
      <w:proofErr w:type="spellStart"/>
      <w:r w:rsidR="00046A7B" w:rsidRPr="00557DAD">
        <w:rPr>
          <w:rFonts w:ascii="Times New Roman" w:hAnsi="Times New Roman"/>
        </w:rPr>
        <w:t>Studentská</w:t>
      </w:r>
      <w:proofErr w:type="spellEnd"/>
      <w:r w:rsidR="00046A7B" w:rsidRPr="00557DAD">
        <w:rPr>
          <w:rFonts w:ascii="Times New Roman" w:hAnsi="Times New Roman"/>
        </w:rPr>
        <w:t xml:space="preserve"> 1402/2, 461 17 Liberec</w:t>
      </w:r>
      <w:r w:rsidRPr="00557DAD">
        <w:rPr>
          <w:rFonts w:ascii="Times New Roman" w:hAnsi="Times New Roman"/>
        </w:rPr>
        <w:t>.</w:t>
      </w:r>
      <w:proofErr w:type="gramEnd"/>
    </w:p>
    <w:p w:rsidR="00A32443" w:rsidRPr="00F251FC" w:rsidRDefault="00A32443" w:rsidP="00F251FC">
      <w:pPr>
        <w:jc w:val="both"/>
        <w:rPr>
          <w:rFonts w:ascii="Times New Roman" w:hAnsi="Times New Roman" w:cs="Times New Roman"/>
          <w:sz w:val="24"/>
          <w:szCs w:val="24"/>
          <w:lang w:val="cs-CZ"/>
        </w:rPr>
      </w:pPr>
    </w:p>
    <w:p w:rsidR="00242E37" w:rsidRPr="00F251FC" w:rsidRDefault="006A363D"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V</w:t>
      </w:r>
      <w:r w:rsidR="00242E37" w:rsidRPr="00F251FC">
        <w:rPr>
          <w:rFonts w:ascii="Times New Roman" w:hAnsi="Times New Roman" w:cs="Times New Roman"/>
          <w:b/>
          <w:sz w:val="24"/>
          <w:szCs w:val="24"/>
          <w:lang w:val="cs-CZ"/>
        </w:rPr>
        <w:t>I.</w:t>
      </w:r>
    </w:p>
    <w:p w:rsidR="00242E37" w:rsidRPr="00F251FC" w:rsidRDefault="00242E37"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Odpovědnost za vady a odpovědnost za škodu</w:t>
      </w:r>
    </w:p>
    <w:p w:rsidR="00242E37" w:rsidRPr="00F251FC" w:rsidRDefault="00242E37" w:rsidP="00F251FC">
      <w:pPr>
        <w:jc w:val="center"/>
        <w:rPr>
          <w:rFonts w:ascii="Times New Roman" w:hAnsi="Times New Roman" w:cs="Times New Roman"/>
          <w:sz w:val="24"/>
          <w:szCs w:val="24"/>
          <w:lang w:val="cs-CZ"/>
        </w:rPr>
      </w:pPr>
    </w:p>
    <w:p w:rsidR="00242E37" w:rsidRPr="00F251FC" w:rsidRDefault="00242E37"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1.</w:t>
      </w:r>
      <w:r w:rsidRPr="00F251FC">
        <w:rPr>
          <w:rFonts w:ascii="Times New Roman" w:hAnsi="Times New Roman" w:cs="Times New Roman"/>
          <w:sz w:val="24"/>
          <w:szCs w:val="24"/>
          <w:lang w:val="cs-CZ"/>
        </w:rPr>
        <w:tab/>
        <w:t>Není-li v této smlouvě stanoveno jinak,</w:t>
      </w:r>
      <w:r w:rsidR="006A363D" w:rsidRPr="00F251FC">
        <w:rPr>
          <w:rFonts w:ascii="Times New Roman" w:hAnsi="Times New Roman" w:cs="Times New Roman"/>
          <w:sz w:val="24"/>
          <w:szCs w:val="24"/>
          <w:lang w:val="cs-CZ"/>
        </w:rPr>
        <w:t xml:space="preserve"> řídí se odpovědnost za vady § </w:t>
      </w:r>
      <w:smartTag w:uri="urn:schemas-microsoft-com:office:smarttags" w:element="metricconverter">
        <w:smartTagPr>
          <w:attr w:name="ProductID" w:val="2099 a"/>
        </w:smartTagPr>
        <w:r w:rsidR="006A363D" w:rsidRPr="00F251FC">
          <w:rPr>
            <w:rFonts w:ascii="Times New Roman" w:hAnsi="Times New Roman" w:cs="Times New Roman"/>
            <w:sz w:val="24"/>
            <w:szCs w:val="24"/>
            <w:lang w:val="cs-CZ"/>
          </w:rPr>
          <w:t>2099</w:t>
        </w:r>
        <w:r w:rsidRPr="00F251FC">
          <w:rPr>
            <w:rFonts w:ascii="Times New Roman" w:hAnsi="Times New Roman" w:cs="Times New Roman"/>
            <w:sz w:val="24"/>
            <w:szCs w:val="24"/>
            <w:lang w:val="cs-CZ"/>
          </w:rPr>
          <w:t xml:space="preserve"> a</w:t>
        </w:r>
      </w:smartTag>
      <w:r w:rsidRPr="00F251FC">
        <w:rPr>
          <w:rFonts w:ascii="Times New Roman" w:hAnsi="Times New Roman" w:cs="Times New Roman"/>
          <w:sz w:val="24"/>
          <w:szCs w:val="24"/>
          <w:lang w:val="cs-CZ"/>
        </w:rPr>
        <w:t xml:space="preserve"> </w:t>
      </w:r>
      <w:proofErr w:type="spellStart"/>
      <w:r w:rsidRPr="00F251FC">
        <w:rPr>
          <w:rFonts w:ascii="Times New Roman" w:hAnsi="Times New Roman" w:cs="Times New Roman"/>
          <w:sz w:val="24"/>
          <w:szCs w:val="24"/>
          <w:lang w:val="cs-CZ"/>
        </w:rPr>
        <w:t>násl</w:t>
      </w:r>
      <w:proofErr w:type="spellEnd"/>
      <w:r w:rsidRPr="00F251FC">
        <w:rPr>
          <w:rFonts w:ascii="Times New Roman" w:hAnsi="Times New Roman" w:cs="Times New Roman"/>
          <w:sz w:val="24"/>
          <w:szCs w:val="24"/>
          <w:lang w:val="cs-CZ"/>
        </w:rPr>
        <w:t>.</w:t>
      </w:r>
      <w:r w:rsidR="006A363D" w:rsidRPr="00F251FC">
        <w:rPr>
          <w:rFonts w:ascii="Times New Roman" w:hAnsi="Times New Roman" w:cs="Times New Roman"/>
          <w:sz w:val="24"/>
          <w:szCs w:val="24"/>
          <w:lang w:val="cs-CZ"/>
        </w:rPr>
        <w:t xml:space="preserve"> NOZ</w:t>
      </w:r>
      <w:r w:rsidRPr="00F251FC">
        <w:rPr>
          <w:rFonts w:ascii="Times New Roman" w:hAnsi="Times New Roman" w:cs="Times New Roman"/>
          <w:sz w:val="24"/>
          <w:szCs w:val="24"/>
          <w:lang w:val="cs-CZ"/>
        </w:rPr>
        <w:t>.</w:t>
      </w:r>
    </w:p>
    <w:p w:rsidR="00242E37" w:rsidRPr="00F251FC" w:rsidRDefault="00242E37"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2.</w:t>
      </w:r>
      <w:r w:rsidRPr="00F251FC">
        <w:rPr>
          <w:rFonts w:ascii="Times New Roman" w:hAnsi="Times New Roman" w:cs="Times New Roman"/>
          <w:sz w:val="24"/>
          <w:szCs w:val="24"/>
          <w:lang w:val="cs-CZ"/>
        </w:rPr>
        <w:tab/>
        <w:t xml:space="preserve">Oznámení vady je odběratel povinen provést neprodleně po zjištění vady a to písemně u dodavatele na email: </w:t>
      </w:r>
      <w:bookmarkStart w:id="1" w:name="Text50"/>
      <w:r w:rsidR="00ED7659">
        <w:rPr>
          <w:rFonts w:ascii="Times New Roman" w:hAnsi="Times New Roman" w:cs="Times New Roman"/>
          <w:sz w:val="24"/>
          <w:szCs w:val="24"/>
          <w:lang w:val="cs-CZ"/>
        </w:rPr>
        <w:t>XXXXXXXXXX</w:t>
      </w:r>
      <w:bookmarkEnd w:id="1"/>
      <w:r w:rsidRPr="00F251FC">
        <w:rPr>
          <w:rFonts w:ascii="Times New Roman" w:hAnsi="Times New Roman" w:cs="Times New Roman"/>
          <w:sz w:val="24"/>
          <w:szCs w:val="24"/>
          <w:lang w:val="cs-CZ"/>
        </w:rPr>
        <w:t xml:space="preserve"> a spoluúčinkovat při bližším vymezení vady. </w:t>
      </w:r>
    </w:p>
    <w:p w:rsidR="00242E37" w:rsidRPr="00F251FC" w:rsidRDefault="00242E37"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3.</w:t>
      </w:r>
      <w:r w:rsidRPr="00F251FC">
        <w:rPr>
          <w:rFonts w:ascii="Times New Roman" w:hAnsi="Times New Roman" w:cs="Times New Roman"/>
          <w:sz w:val="24"/>
          <w:szCs w:val="24"/>
          <w:lang w:val="cs-CZ"/>
        </w:rPr>
        <w:tab/>
        <w:t xml:space="preserve">Smluvní strany vyvinou maximální úsilí k předcházení škodám a minimalizaci vzniklých škod. </w:t>
      </w:r>
    </w:p>
    <w:p w:rsidR="006A363D" w:rsidRPr="00F251FC" w:rsidRDefault="00242E37"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4.</w:t>
      </w:r>
      <w:r w:rsidRPr="00F251FC">
        <w:rPr>
          <w:rFonts w:ascii="Times New Roman" w:hAnsi="Times New Roman" w:cs="Times New Roman"/>
          <w:sz w:val="24"/>
          <w:szCs w:val="24"/>
          <w:lang w:val="cs-CZ"/>
        </w:rPr>
        <w:tab/>
      </w:r>
      <w:r w:rsidR="0092614C">
        <w:rPr>
          <w:rFonts w:ascii="Times New Roman" w:hAnsi="Times New Roman" w:cs="Times New Roman"/>
          <w:sz w:val="24"/>
          <w:szCs w:val="24"/>
          <w:lang w:val="cs-CZ"/>
        </w:rPr>
        <w:t>Smluvní strany</w:t>
      </w:r>
      <w:r w:rsidR="006A363D" w:rsidRPr="00F251FC">
        <w:rPr>
          <w:rFonts w:ascii="Times New Roman" w:hAnsi="Times New Roman" w:cs="Times New Roman"/>
          <w:sz w:val="24"/>
          <w:szCs w:val="24"/>
          <w:lang w:val="cs-CZ"/>
        </w:rPr>
        <w:t xml:space="preserve"> od</w:t>
      </w:r>
      <w:r w:rsidR="0092614C">
        <w:rPr>
          <w:rFonts w:ascii="Times New Roman" w:hAnsi="Times New Roman" w:cs="Times New Roman"/>
          <w:sz w:val="24"/>
          <w:szCs w:val="24"/>
          <w:lang w:val="cs-CZ"/>
        </w:rPr>
        <w:t>povídají</w:t>
      </w:r>
      <w:r w:rsidR="006A363D" w:rsidRPr="00F251FC">
        <w:rPr>
          <w:rFonts w:ascii="Times New Roman" w:hAnsi="Times New Roman" w:cs="Times New Roman"/>
          <w:sz w:val="24"/>
          <w:szCs w:val="24"/>
          <w:lang w:val="cs-CZ"/>
        </w:rPr>
        <w:t xml:space="preserve"> za škodu způsobenou porušením povinnosti vyplývající z této</w:t>
      </w:r>
      <w:r w:rsidR="0092614C">
        <w:rPr>
          <w:rFonts w:ascii="Times New Roman" w:hAnsi="Times New Roman" w:cs="Times New Roman"/>
          <w:sz w:val="24"/>
          <w:szCs w:val="24"/>
          <w:lang w:val="cs-CZ"/>
        </w:rPr>
        <w:t xml:space="preserve"> smlouvy </w:t>
      </w:r>
      <w:r w:rsidR="006A363D" w:rsidRPr="00F251FC">
        <w:rPr>
          <w:rFonts w:ascii="Times New Roman" w:hAnsi="Times New Roman" w:cs="Times New Roman"/>
          <w:sz w:val="24"/>
          <w:szCs w:val="24"/>
          <w:lang w:val="cs-CZ"/>
        </w:rPr>
        <w:t xml:space="preserve">s možností liberace dle § 2913 odst. 2 NOZ. Za škodu se považuje též újma, která </w:t>
      </w:r>
      <w:r w:rsidR="0092614C">
        <w:rPr>
          <w:rFonts w:ascii="Times New Roman" w:hAnsi="Times New Roman" w:cs="Times New Roman"/>
          <w:sz w:val="24"/>
          <w:szCs w:val="24"/>
          <w:lang w:val="cs-CZ"/>
        </w:rPr>
        <w:t>smluvní straně</w:t>
      </w:r>
      <w:r w:rsidR="006A363D" w:rsidRPr="00F251FC">
        <w:rPr>
          <w:rFonts w:ascii="Times New Roman" w:hAnsi="Times New Roman" w:cs="Times New Roman"/>
          <w:sz w:val="24"/>
          <w:szCs w:val="24"/>
          <w:lang w:val="cs-CZ"/>
        </w:rPr>
        <w:t xml:space="preserve"> vznikla tím, že musel</w:t>
      </w:r>
      <w:r w:rsidR="0092614C">
        <w:rPr>
          <w:rFonts w:ascii="Times New Roman" w:hAnsi="Times New Roman" w:cs="Times New Roman"/>
          <w:sz w:val="24"/>
          <w:szCs w:val="24"/>
          <w:lang w:val="cs-CZ"/>
        </w:rPr>
        <w:t>a</w:t>
      </w:r>
      <w:r w:rsidR="006A363D" w:rsidRPr="00F251FC">
        <w:rPr>
          <w:rFonts w:ascii="Times New Roman" w:hAnsi="Times New Roman" w:cs="Times New Roman"/>
          <w:sz w:val="24"/>
          <w:szCs w:val="24"/>
          <w:lang w:val="cs-CZ"/>
        </w:rPr>
        <w:t xml:space="preserve"> vynaložit náklady v důsled</w:t>
      </w:r>
      <w:r w:rsidR="0092614C">
        <w:rPr>
          <w:rFonts w:ascii="Times New Roman" w:hAnsi="Times New Roman" w:cs="Times New Roman"/>
          <w:sz w:val="24"/>
          <w:szCs w:val="24"/>
          <w:lang w:val="cs-CZ"/>
        </w:rPr>
        <w:t>ku porušení povinnosti druhé smluvní strany</w:t>
      </w:r>
      <w:r w:rsidR="006A363D" w:rsidRPr="00F251FC">
        <w:rPr>
          <w:rFonts w:ascii="Times New Roman" w:hAnsi="Times New Roman" w:cs="Times New Roman"/>
          <w:sz w:val="24"/>
          <w:szCs w:val="24"/>
          <w:lang w:val="cs-CZ"/>
        </w:rPr>
        <w:t>.</w:t>
      </w:r>
    </w:p>
    <w:p w:rsidR="00A32443" w:rsidRPr="00F251FC" w:rsidRDefault="006A363D"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5.</w:t>
      </w:r>
      <w:r w:rsidRPr="00F251FC">
        <w:rPr>
          <w:rFonts w:ascii="Times New Roman" w:hAnsi="Times New Roman" w:cs="Times New Roman"/>
          <w:sz w:val="24"/>
          <w:szCs w:val="24"/>
          <w:lang w:val="cs-CZ"/>
        </w:rPr>
        <w:tab/>
      </w:r>
      <w:r w:rsidR="0092614C">
        <w:rPr>
          <w:rFonts w:ascii="Times New Roman" w:hAnsi="Times New Roman" w:cs="Times New Roman"/>
          <w:sz w:val="24"/>
          <w:szCs w:val="24"/>
          <w:lang w:val="cs-CZ"/>
        </w:rPr>
        <w:t>Smluvní strany</w:t>
      </w:r>
      <w:r w:rsidRPr="00F251FC">
        <w:rPr>
          <w:rFonts w:ascii="Times New Roman" w:hAnsi="Times New Roman" w:cs="Times New Roman"/>
          <w:sz w:val="24"/>
          <w:szCs w:val="24"/>
          <w:lang w:val="cs-CZ"/>
        </w:rPr>
        <w:t xml:space="preserve"> nepřipouští jakoukoliv limitaci prokázaných škod, které vzniknou v souvislosti s plněním z této smlouvy ani žádné omezení sankcí nebo smluvních pokut stanovených touto smlouvou</w:t>
      </w:r>
      <w:r w:rsidR="00242E37" w:rsidRPr="00F251FC">
        <w:rPr>
          <w:rFonts w:ascii="Times New Roman" w:hAnsi="Times New Roman" w:cs="Times New Roman"/>
          <w:sz w:val="24"/>
          <w:szCs w:val="24"/>
          <w:lang w:val="cs-CZ"/>
        </w:rPr>
        <w:t>.</w:t>
      </w:r>
    </w:p>
    <w:p w:rsidR="009242B9" w:rsidRPr="00F251FC" w:rsidRDefault="009242B9" w:rsidP="00F251FC">
      <w:pPr>
        <w:ind w:left="705" w:hanging="705"/>
        <w:jc w:val="both"/>
        <w:rPr>
          <w:rFonts w:ascii="Times New Roman" w:hAnsi="Times New Roman" w:cs="Times New Roman"/>
          <w:sz w:val="24"/>
          <w:szCs w:val="24"/>
          <w:lang w:val="cs-CZ"/>
        </w:rPr>
      </w:pPr>
    </w:p>
    <w:p w:rsidR="00A32443" w:rsidRPr="00F251FC" w:rsidRDefault="006A363D"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VII</w:t>
      </w:r>
      <w:r w:rsidR="00A32443" w:rsidRPr="00F251FC">
        <w:rPr>
          <w:rFonts w:ascii="Times New Roman" w:hAnsi="Times New Roman" w:cs="Times New Roman"/>
          <w:b/>
          <w:sz w:val="24"/>
          <w:szCs w:val="24"/>
          <w:lang w:val="cs-CZ"/>
        </w:rPr>
        <w:t>.</w:t>
      </w:r>
    </w:p>
    <w:p w:rsidR="00A32443" w:rsidRPr="00F251FC" w:rsidRDefault="00A32443"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Smluvní pokuty</w:t>
      </w:r>
    </w:p>
    <w:p w:rsidR="001B6FAF" w:rsidRPr="00F251FC" w:rsidRDefault="00A32443"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1.</w:t>
      </w:r>
      <w:r w:rsidRPr="00F251FC">
        <w:rPr>
          <w:rFonts w:ascii="Times New Roman" w:hAnsi="Times New Roman" w:cs="Times New Roman"/>
          <w:sz w:val="24"/>
          <w:szCs w:val="24"/>
          <w:lang w:val="cs-CZ"/>
        </w:rPr>
        <w:tab/>
      </w:r>
      <w:r w:rsidR="001B6FAF" w:rsidRPr="00F251FC">
        <w:rPr>
          <w:rFonts w:ascii="Times New Roman" w:hAnsi="Times New Roman" w:cs="Times New Roman"/>
          <w:sz w:val="24"/>
          <w:szCs w:val="24"/>
          <w:lang w:val="cs-CZ"/>
        </w:rPr>
        <w:t xml:space="preserve">V případě prodlení </w:t>
      </w:r>
      <w:r w:rsidR="00D164C5" w:rsidRPr="00F251FC">
        <w:rPr>
          <w:rFonts w:ascii="Times New Roman" w:hAnsi="Times New Roman" w:cs="Times New Roman"/>
          <w:sz w:val="24"/>
          <w:szCs w:val="24"/>
          <w:lang w:val="cs-CZ"/>
        </w:rPr>
        <w:t>odběratele</w:t>
      </w:r>
      <w:r w:rsidR="001B6FAF" w:rsidRPr="00F251FC">
        <w:rPr>
          <w:rFonts w:ascii="Times New Roman" w:hAnsi="Times New Roman" w:cs="Times New Roman"/>
          <w:sz w:val="24"/>
          <w:szCs w:val="24"/>
          <w:lang w:val="cs-CZ"/>
        </w:rPr>
        <w:t xml:space="preserve"> se zaplacením ceny je </w:t>
      </w:r>
      <w:r w:rsidR="00D164C5" w:rsidRPr="00F251FC">
        <w:rPr>
          <w:rFonts w:ascii="Times New Roman" w:hAnsi="Times New Roman" w:cs="Times New Roman"/>
          <w:sz w:val="24"/>
          <w:szCs w:val="24"/>
          <w:lang w:val="cs-CZ"/>
        </w:rPr>
        <w:t>odběratel</w:t>
      </w:r>
      <w:r w:rsidR="001B6FAF" w:rsidRPr="00F251FC">
        <w:rPr>
          <w:rFonts w:ascii="Times New Roman" w:hAnsi="Times New Roman" w:cs="Times New Roman"/>
          <w:sz w:val="24"/>
          <w:szCs w:val="24"/>
          <w:lang w:val="cs-CZ"/>
        </w:rPr>
        <w:t xml:space="preserve"> povinen zaplatit </w:t>
      </w:r>
      <w:r w:rsidR="00D164C5" w:rsidRPr="00F251FC">
        <w:rPr>
          <w:rFonts w:ascii="Times New Roman" w:hAnsi="Times New Roman" w:cs="Times New Roman"/>
          <w:sz w:val="24"/>
          <w:szCs w:val="24"/>
          <w:lang w:val="cs-CZ"/>
        </w:rPr>
        <w:t>dodavateli</w:t>
      </w:r>
      <w:r w:rsidR="00B54094" w:rsidRPr="00F251FC">
        <w:rPr>
          <w:rFonts w:ascii="Times New Roman" w:hAnsi="Times New Roman" w:cs="Times New Roman"/>
          <w:sz w:val="24"/>
          <w:szCs w:val="24"/>
          <w:lang w:val="cs-CZ"/>
        </w:rPr>
        <w:t xml:space="preserve"> smluvní pokutu ve výši 0,</w:t>
      </w:r>
      <w:r w:rsidR="006A363D" w:rsidRPr="00F251FC">
        <w:rPr>
          <w:rFonts w:ascii="Times New Roman" w:hAnsi="Times New Roman" w:cs="Times New Roman"/>
          <w:sz w:val="24"/>
          <w:szCs w:val="24"/>
          <w:lang w:val="cs-CZ"/>
        </w:rPr>
        <w:t>5</w:t>
      </w:r>
      <w:r w:rsidR="001B6FAF" w:rsidRPr="00F251FC">
        <w:rPr>
          <w:rFonts w:ascii="Times New Roman" w:hAnsi="Times New Roman" w:cs="Times New Roman"/>
          <w:sz w:val="24"/>
          <w:szCs w:val="24"/>
          <w:lang w:val="cs-CZ"/>
        </w:rPr>
        <w:t xml:space="preserve"> % z</w:t>
      </w:r>
      <w:r w:rsidR="006A363D" w:rsidRPr="00F251FC">
        <w:rPr>
          <w:rFonts w:ascii="Times New Roman" w:hAnsi="Times New Roman" w:cs="Times New Roman"/>
          <w:sz w:val="24"/>
          <w:szCs w:val="24"/>
          <w:lang w:val="cs-CZ"/>
        </w:rPr>
        <w:t xml:space="preserve"> celkové </w:t>
      </w:r>
      <w:r w:rsidR="001B6FAF" w:rsidRPr="00F251FC">
        <w:rPr>
          <w:rFonts w:ascii="Times New Roman" w:hAnsi="Times New Roman" w:cs="Times New Roman"/>
          <w:sz w:val="24"/>
          <w:szCs w:val="24"/>
          <w:lang w:val="cs-CZ"/>
        </w:rPr>
        <w:t>ceny</w:t>
      </w:r>
      <w:r w:rsidR="006A363D" w:rsidRPr="00F251FC">
        <w:rPr>
          <w:rFonts w:ascii="Times New Roman" w:hAnsi="Times New Roman" w:cs="Times New Roman"/>
          <w:sz w:val="24"/>
          <w:szCs w:val="24"/>
          <w:lang w:val="cs-CZ"/>
        </w:rPr>
        <w:t xml:space="preserve"> (bez DPH)</w:t>
      </w:r>
      <w:r w:rsidR="001B6FAF" w:rsidRPr="00F251FC">
        <w:rPr>
          <w:rFonts w:ascii="Times New Roman" w:hAnsi="Times New Roman" w:cs="Times New Roman"/>
          <w:sz w:val="24"/>
          <w:szCs w:val="24"/>
          <w:lang w:val="cs-CZ"/>
        </w:rPr>
        <w:t xml:space="preserve"> za každý započatý den prodlení. </w:t>
      </w:r>
    </w:p>
    <w:p w:rsidR="001B6FAF" w:rsidRPr="00F251FC" w:rsidRDefault="001B6FAF"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2.</w:t>
      </w:r>
      <w:r w:rsidRPr="00F251FC">
        <w:rPr>
          <w:rFonts w:ascii="Times New Roman" w:hAnsi="Times New Roman" w:cs="Times New Roman"/>
          <w:sz w:val="24"/>
          <w:szCs w:val="24"/>
          <w:lang w:val="cs-CZ"/>
        </w:rPr>
        <w:tab/>
        <w:t xml:space="preserve">V případě prodlení </w:t>
      </w:r>
      <w:r w:rsidR="00D164C5" w:rsidRPr="00F251FC">
        <w:rPr>
          <w:rFonts w:ascii="Times New Roman" w:hAnsi="Times New Roman" w:cs="Times New Roman"/>
          <w:sz w:val="24"/>
          <w:szCs w:val="24"/>
          <w:lang w:val="cs-CZ"/>
        </w:rPr>
        <w:t xml:space="preserve">dodavatele se zajištěním poskytnutí softwarových licencí </w:t>
      </w:r>
      <w:r w:rsidRPr="00F251FC">
        <w:rPr>
          <w:rFonts w:ascii="Times New Roman" w:hAnsi="Times New Roman" w:cs="Times New Roman"/>
          <w:sz w:val="24"/>
          <w:szCs w:val="24"/>
          <w:lang w:val="cs-CZ"/>
        </w:rPr>
        <w:t xml:space="preserve">je </w:t>
      </w:r>
      <w:r w:rsidR="00D164C5" w:rsidRPr="00F251FC">
        <w:rPr>
          <w:rFonts w:ascii="Times New Roman" w:hAnsi="Times New Roman" w:cs="Times New Roman"/>
          <w:sz w:val="24"/>
          <w:szCs w:val="24"/>
          <w:lang w:val="cs-CZ"/>
        </w:rPr>
        <w:t>dodavatel</w:t>
      </w:r>
      <w:r w:rsidRPr="00F251FC">
        <w:rPr>
          <w:rFonts w:ascii="Times New Roman" w:hAnsi="Times New Roman" w:cs="Times New Roman"/>
          <w:sz w:val="24"/>
          <w:szCs w:val="24"/>
          <w:lang w:val="cs-CZ"/>
        </w:rPr>
        <w:t xml:space="preserve"> povinen zaplatit </w:t>
      </w:r>
      <w:r w:rsidR="00D164C5" w:rsidRPr="00F251FC">
        <w:rPr>
          <w:rFonts w:ascii="Times New Roman" w:hAnsi="Times New Roman" w:cs="Times New Roman"/>
          <w:sz w:val="24"/>
          <w:szCs w:val="24"/>
          <w:lang w:val="cs-CZ"/>
        </w:rPr>
        <w:t>odběrateli</w:t>
      </w:r>
      <w:r w:rsidR="00B54094" w:rsidRPr="00F251FC">
        <w:rPr>
          <w:rFonts w:ascii="Times New Roman" w:hAnsi="Times New Roman" w:cs="Times New Roman"/>
          <w:sz w:val="24"/>
          <w:szCs w:val="24"/>
          <w:lang w:val="cs-CZ"/>
        </w:rPr>
        <w:t xml:space="preserve"> smluvní pokutu ve výši 0,</w:t>
      </w:r>
      <w:r w:rsidR="006A363D" w:rsidRPr="00F251FC">
        <w:rPr>
          <w:rFonts w:ascii="Times New Roman" w:hAnsi="Times New Roman" w:cs="Times New Roman"/>
          <w:sz w:val="24"/>
          <w:szCs w:val="24"/>
          <w:lang w:val="cs-CZ"/>
        </w:rPr>
        <w:t>5</w:t>
      </w:r>
      <w:r w:rsidRPr="00F251FC">
        <w:rPr>
          <w:rFonts w:ascii="Times New Roman" w:hAnsi="Times New Roman" w:cs="Times New Roman"/>
          <w:sz w:val="24"/>
          <w:szCs w:val="24"/>
          <w:lang w:val="cs-CZ"/>
        </w:rPr>
        <w:t xml:space="preserve"> % z</w:t>
      </w:r>
      <w:r w:rsidR="006A363D" w:rsidRPr="00F251FC">
        <w:rPr>
          <w:rFonts w:ascii="Times New Roman" w:hAnsi="Times New Roman" w:cs="Times New Roman"/>
          <w:sz w:val="24"/>
          <w:szCs w:val="24"/>
          <w:lang w:val="cs-CZ"/>
        </w:rPr>
        <w:t xml:space="preserve"> celkové </w:t>
      </w:r>
      <w:r w:rsidRPr="00F251FC">
        <w:rPr>
          <w:rFonts w:ascii="Times New Roman" w:hAnsi="Times New Roman" w:cs="Times New Roman"/>
          <w:sz w:val="24"/>
          <w:szCs w:val="24"/>
          <w:lang w:val="cs-CZ"/>
        </w:rPr>
        <w:t>ceny</w:t>
      </w:r>
      <w:r w:rsidR="006A363D" w:rsidRPr="00F251FC">
        <w:rPr>
          <w:rFonts w:ascii="Times New Roman" w:hAnsi="Times New Roman" w:cs="Times New Roman"/>
          <w:sz w:val="24"/>
          <w:szCs w:val="24"/>
          <w:lang w:val="cs-CZ"/>
        </w:rPr>
        <w:t xml:space="preserve"> (bez DPH)</w:t>
      </w:r>
      <w:r w:rsidRPr="00F251FC">
        <w:rPr>
          <w:rFonts w:ascii="Times New Roman" w:hAnsi="Times New Roman" w:cs="Times New Roman"/>
          <w:sz w:val="24"/>
          <w:szCs w:val="24"/>
          <w:lang w:val="cs-CZ"/>
        </w:rPr>
        <w:t xml:space="preserve"> </w:t>
      </w:r>
      <w:r w:rsidR="006A363D" w:rsidRPr="00F251FC">
        <w:rPr>
          <w:rFonts w:ascii="Times New Roman" w:hAnsi="Times New Roman" w:cs="Times New Roman"/>
          <w:sz w:val="24"/>
          <w:szCs w:val="24"/>
          <w:lang w:val="cs-CZ"/>
        </w:rPr>
        <w:t>za každý započatý den prodlení.</w:t>
      </w:r>
    </w:p>
    <w:p w:rsidR="001B6FAF" w:rsidRPr="00F251FC" w:rsidRDefault="006A363D"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3</w:t>
      </w:r>
      <w:r w:rsidR="001B6FAF" w:rsidRPr="00F251FC">
        <w:rPr>
          <w:rFonts w:ascii="Times New Roman" w:hAnsi="Times New Roman" w:cs="Times New Roman"/>
          <w:sz w:val="24"/>
          <w:szCs w:val="24"/>
          <w:lang w:val="cs-CZ"/>
        </w:rPr>
        <w:t>.</w:t>
      </w:r>
      <w:r w:rsidR="001B6FAF" w:rsidRPr="00F251FC">
        <w:rPr>
          <w:rFonts w:ascii="Times New Roman" w:hAnsi="Times New Roman" w:cs="Times New Roman"/>
          <w:sz w:val="24"/>
          <w:szCs w:val="24"/>
          <w:lang w:val="cs-CZ"/>
        </w:rPr>
        <w:tab/>
      </w:r>
      <w:r w:rsidR="00B32B6D" w:rsidRPr="00F251FC">
        <w:rPr>
          <w:rFonts w:ascii="Times New Roman" w:hAnsi="Times New Roman" w:cs="Times New Roman"/>
          <w:sz w:val="24"/>
          <w:szCs w:val="24"/>
          <w:lang w:val="cs-CZ"/>
        </w:rPr>
        <w:t>Odběratel</w:t>
      </w:r>
      <w:r w:rsidR="001B6FAF" w:rsidRPr="00F251FC">
        <w:rPr>
          <w:rFonts w:ascii="Times New Roman" w:hAnsi="Times New Roman" w:cs="Times New Roman"/>
          <w:sz w:val="24"/>
          <w:szCs w:val="24"/>
          <w:lang w:val="cs-CZ"/>
        </w:rPr>
        <w:t xml:space="preserve"> je oprávněn, v případě neuhrazení vyúčtované smluvní pokuty prodávajícím, smluvní pokuty započíst vůči jakémukoli finančnímu plnění poskytovanému </w:t>
      </w:r>
      <w:r w:rsidR="00B32B6D" w:rsidRPr="00F251FC">
        <w:rPr>
          <w:rFonts w:ascii="Times New Roman" w:hAnsi="Times New Roman" w:cs="Times New Roman"/>
          <w:sz w:val="24"/>
          <w:szCs w:val="24"/>
          <w:lang w:val="cs-CZ"/>
        </w:rPr>
        <w:t>dodavateli</w:t>
      </w:r>
      <w:r w:rsidR="001B6FAF" w:rsidRPr="00F251FC">
        <w:rPr>
          <w:rFonts w:ascii="Times New Roman" w:hAnsi="Times New Roman" w:cs="Times New Roman"/>
          <w:sz w:val="24"/>
          <w:szCs w:val="24"/>
          <w:lang w:val="cs-CZ"/>
        </w:rPr>
        <w:t xml:space="preserve"> a to i v rámci jiného obchodního vztahu.</w:t>
      </w:r>
    </w:p>
    <w:p w:rsidR="00A32443" w:rsidRPr="00F251FC" w:rsidRDefault="006A363D"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4</w:t>
      </w:r>
      <w:r w:rsidR="001B6FAF" w:rsidRPr="00F251FC">
        <w:rPr>
          <w:rFonts w:ascii="Times New Roman" w:hAnsi="Times New Roman" w:cs="Times New Roman"/>
          <w:sz w:val="24"/>
          <w:szCs w:val="24"/>
          <w:lang w:val="cs-CZ"/>
        </w:rPr>
        <w:t>.</w:t>
      </w:r>
      <w:r w:rsidR="001B6FAF" w:rsidRPr="00F251FC">
        <w:rPr>
          <w:rFonts w:ascii="Times New Roman" w:hAnsi="Times New Roman" w:cs="Times New Roman"/>
          <w:sz w:val="24"/>
          <w:szCs w:val="24"/>
          <w:lang w:val="cs-CZ"/>
        </w:rPr>
        <w:tab/>
        <w:t xml:space="preserve">Oprávněnost nároku na smluvní pokutu není podmíněna žádnými formálními úkony ze strany kupujícího. Zaplacení smluvní pokuty </w:t>
      </w:r>
      <w:r w:rsidR="00B32B6D" w:rsidRPr="00F251FC">
        <w:rPr>
          <w:rFonts w:ascii="Times New Roman" w:hAnsi="Times New Roman" w:cs="Times New Roman"/>
          <w:sz w:val="24"/>
          <w:szCs w:val="24"/>
          <w:lang w:val="cs-CZ"/>
        </w:rPr>
        <w:t>dodavatele nezbavuje závazku splnit povinnosti dané mu touto smlouvou.</w:t>
      </w:r>
      <w:r w:rsidR="001B743C">
        <w:rPr>
          <w:rFonts w:ascii="Times New Roman" w:hAnsi="Times New Roman" w:cs="Times New Roman"/>
          <w:sz w:val="24"/>
          <w:szCs w:val="24"/>
          <w:lang w:val="cs-CZ"/>
        </w:rPr>
        <w:t xml:space="preserve"> Zaplacení smluvní pokuty nemá vliv na náhradu škody způsobenou porušením smluvní povinnosti.</w:t>
      </w:r>
    </w:p>
    <w:p w:rsidR="009F01B5" w:rsidRPr="00F251FC" w:rsidRDefault="009F01B5"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5.</w:t>
      </w:r>
      <w:r w:rsidRPr="00F251FC">
        <w:rPr>
          <w:rFonts w:ascii="Times New Roman" w:hAnsi="Times New Roman" w:cs="Times New Roman"/>
          <w:sz w:val="24"/>
          <w:szCs w:val="24"/>
          <w:lang w:val="cs-CZ"/>
        </w:rPr>
        <w:tab/>
        <w:t>Platba smluvní pokuty bude povinnou stranou provedena na základě penalizační faktury vystavené oprávněnou smluvní stranou. Splatnost se stanovuje na dvacet jedna (21) kalendářních dnů ode dne doručení faktury povinné smluvní straně.</w:t>
      </w:r>
    </w:p>
    <w:p w:rsidR="00C66B2A" w:rsidRPr="00F251FC" w:rsidRDefault="00D839C9" w:rsidP="00F251FC">
      <w:pPr>
        <w:ind w:left="705" w:hanging="705"/>
        <w:jc w:val="both"/>
        <w:rPr>
          <w:rFonts w:ascii="Times New Roman" w:hAnsi="Times New Roman" w:cs="Times New Roman"/>
          <w:sz w:val="24"/>
          <w:szCs w:val="24"/>
          <w:lang w:val="cs-CZ"/>
        </w:rPr>
      </w:pPr>
      <w:r>
        <w:rPr>
          <w:rFonts w:ascii="Times New Roman" w:hAnsi="Times New Roman" w:cs="Times New Roman"/>
          <w:sz w:val="24"/>
          <w:szCs w:val="24"/>
          <w:lang w:val="cs-CZ"/>
        </w:rPr>
        <w:br w:type="page"/>
      </w:r>
    </w:p>
    <w:p w:rsidR="009242B9" w:rsidRPr="00F251FC" w:rsidRDefault="006A363D"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lastRenderedPageBreak/>
        <w:t>VIII</w:t>
      </w:r>
      <w:r w:rsidR="009242B9" w:rsidRPr="00F251FC">
        <w:rPr>
          <w:rFonts w:ascii="Times New Roman" w:hAnsi="Times New Roman" w:cs="Times New Roman"/>
          <w:b/>
          <w:sz w:val="24"/>
          <w:szCs w:val="24"/>
          <w:lang w:val="cs-CZ"/>
        </w:rPr>
        <w:t xml:space="preserve">. </w:t>
      </w:r>
    </w:p>
    <w:p w:rsidR="00A32443" w:rsidRPr="00F251FC" w:rsidRDefault="009242B9"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Odstoupení od smlouvy</w:t>
      </w:r>
    </w:p>
    <w:p w:rsidR="009242B9" w:rsidRPr="00F251FC" w:rsidRDefault="009242B9"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1.</w:t>
      </w:r>
      <w:r w:rsidRPr="00F251FC">
        <w:rPr>
          <w:rFonts w:ascii="Times New Roman" w:hAnsi="Times New Roman" w:cs="Times New Roman"/>
          <w:sz w:val="24"/>
          <w:szCs w:val="24"/>
          <w:lang w:val="cs-CZ"/>
        </w:rPr>
        <w:tab/>
        <w:t xml:space="preserve">Kterákoliv ze smluvních stran je oprávněna od této smlouvy odstoupit, poruší-li druhá smluvní strana podstatným způsobem své smluvní povinnosti, přestože byla na tuto skutečnost prokazatelným způsobem upozorněna. </w:t>
      </w:r>
    </w:p>
    <w:p w:rsidR="009242B9" w:rsidRPr="00F251FC" w:rsidRDefault="009242B9" w:rsidP="00F251FC">
      <w:pPr>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2.</w:t>
      </w:r>
      <w:r w:rsidRPr="00F251FC">
        <w:rPr>
          <w:rFonts w:ascii="Times New Roman" w:hAnsi="Times New Roman" w:cs="Times New Roman"/>
          <w:sz w:val="24"/>
          <w:szCs w:val="24"/>
          <w:lang w:val="cs-CZ"/>
        </w:rPr>
        <w:tab/>
        <w:t>Za podstatné porušení smlouvy se považuje zejména:</w:t>
      </w:r>
    </w:p>
    <w:p w:rsidR="009242B9" w:rsidRPr="00F251FC" w:rsidRDefault="009242B9"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w:t>
      </w:r>
      <w:r w:rsidRPr="00F251FC">
        <w:rPr>
          <w:rFonts w:ascii="Times New Roman" w:hAnsi="Times New Roman" w:cs="Times New Roman"/>
          <w:sz w:val="24"/>
          <w:szCs w:val="24"/>
          <w:lang w:val="cs-CZ"/>
        </w:rPr>
        <w:tab/>
      </w:r>
      <w:r w:rsidRPr="001B743C">
        <w:rPr>
          <w:rFonts w:ascii="Times New Roman" w:hAnsi="Times New Roman" w:cs="Times New Roman"/>
          <w:sz w:val="24"/>
          <w:szCs w:val="24"/>
          <w:lang w:val="cs-CZ"/>
        </w:rPr>
        <w:t>prodlení dodavatele se zajištěním poskytnutí softwarových licencí po dobu delší než čtrnáct (14) dnů,</w:t>
      </w:r>
    </w:p>
    <w:p w:rsidR="009242B9" w:rsidRPr="00F251FC" w:rsidRDefault="009242B9"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w:t>
      </w:r>
      <w:r w:rsidRPr="00F251FC">
        <w:rPr>
          <w:rFonts w:ascii="Times New Roman" w:hAnsi="Times New Roman" w:cs="Times New Roman"/>
          <w:sz w:val="24"/>
          <w:szCs w:val="24"/>
          <w:lang w:val="cs-CZ"/>
        </w:rPr>
        <w:tab/>
        <w:t xml:space="preserve">zjištění, že parametry funkcionalit neodpovídají požadavkům a účelu stanovenému smlouvou, </w:t>
      </w:r>
    </w:p>
    <w:p w:rsidR="00060E13" w:rsidRPr="00F251FC" w:rsidRDefault="009242B9" w:rsidP="00F251FC">
      <w:pPr>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w:t>
      </w:r>
      <w:r w:rsidRPr="00F251FC">
        <w:rPr>
          <w:rFonts w:ascii="Times New Roman" w:hAnsi="Times New Roman" w:cs="Times New Roman"/>
          <w:sz w:val="24"/>
          <w:szCs w:val="24"/>
          <w:lang w:val="cs-CZ"/>
        </w:rPr>
        <w:tab/>
        <w:t>prodlení odběratele se zaplacením ceny po dobu delší třicet (30) dnů.</w:t>
      </w:r>
      <w:r w:rsidR="00060E13" w:rsidRPr="00F251FC">
        <w:rPr>
          <w:rFonts w:ascii="Times New Roman" w:hAnsi="Times New Roman" w:cs="Times New Roman"/>
          <w:sz w:val="24"/>
          <w:szCs w:val="24"/>
          <w:lang w:val="cs-CZ"/>
        </w:rPr>
        <w:t xml:space="preserve"> </w:t>
      </w:r>
    </w:p>
    <w:p w:rsidR="009242B9" w:rsidRPr="00F251FC" w:rsidRDefault="00060E13" w:rsidP="00F251FC">
      <w:pPr>
        <w:ind w:left="705" w:hanging="705"/>
        <w:jc w:val="both"/>
        <w:rPr>
          <w:rFonts w:ascii="Times New Roman" w:hAnsi="Times New Roman" w:cs="Times New Roman"/>
          <w:sz w:val="24"/>
          <w:szCs w:val="24"/>
          <w:lang w:val="cs-CZ"/>
        </w:rPr>
      </w:pPr>
      <w:r w:rsidRPr="00F737B5">
        <w:rPr>
          <w:rFonts w:ascii="Times New Roman" w:hAnsi="Times New Roman" w:cs="Times New Roman"/>
          <w:sz w:val="24"/>
          <w:szCs w:val="24"/>
          <w:lang w:val="cs-CZ"/>
        </w:rPr>
        <w:t>3.</w:t>
      </w:r>
      <w:r w:rsidRPr="00F737B5">
        <w:rPr>
          <w:rFonts w:ascii="Times New Roman" w:hAnsi="Times New Roman" w:cs="Times New Roman"/>
          <w:sz w:val="24"/>
          <w:szCs w:val="24"/>
          <w:lang w:val="cs-CZ"/>
        </w:rPr>
        <w:tab/>
        <w:t xml:space="preserve">Odběratel má právo odstoupit od smlouvy v případě, že výdaje, které by mu na základě této smlouvy měly vzniknout, budou Řídicím orgánem Operačního programu </w:t>
      </w:r>
      <w:r w:rsidR="00F737B5" w:rsidRPr="00F737B5">
        <w:rPr>
          <w:rFonts w:ascii="Times New Roman" w:hAnsi="Times New Roman"/>
          <w:sz w:val="22"/>
          <w:szCs w:val="22"/>
          <w:lang w:val="cs-CZ"/>
        </w:rPr>
        <w:t>Výzkum, vývoj, vzdělávání</w:t>
      </w:r>
      <w:r w:rsidRPr="00F737B5">
        <w:rPr>
          <w:rFonts w:ascii="Times New Roman" w:hAnsi="Times New Roman" w:cs="Times New Roman"/>
          <w:sz w:val="24"/>
          <w:szCs w:val="24"/>
          <w:lang w:val="cs-CZ"/>
        </w:rPr>
        <w:t>, případně jiným kontrolním subjektem, označeny za nezpůsobilé.</w:t>
      </w:r>
    </w:p>
    <w:p w:rsidR="009242B9" w:rsidRPr="00F251FC" w:rsidRDefault="00060E13" w:rsidP="00F251FC">
      <w:pPr>
        <w:ind w:left="705" w:hanging="705"/>
        <w:jc w:val="both"/>
        <w:rPr>
          <w:rFonts w:ascii="Times New Roman" w:hAnsi="Times New Roman" w:cs="Times New Roman"/>
          <w:sz w:val="24"/>
          <w:szCs w:val="24"/>
          <w:lang w:val="cs-CZ"/>
        </w:rPr>
      </w:pPr>
      <w:r w:rsidRPr="00F251FC">
        <w:rPr>
          <w:rFonts w:ascii="Times New Roman" w:hAnsi="Times New Roman" w:cs="Times New Roman"/>
          <w:sz w:val="24"/>
          <w:szCs w:val="24"/>
          <w:lang w:val="cs-CZ"/>
        </w:rPr>
        <w:t>4</w:t>
      </w:r>
      <w:r w:rsidR="009242B9" w:rsidRPr="00F251FC">
        <w:rPr>
          <w:rFonts w:ascii="Times New Roman" w:hAnsi="Times New Roman" w:cs="Times New Roman"/>
          <w:sz w:val="24"/>
          <w:szCs w:val="24"/>
          <w:lang w:val="cs-CZ"/>
        </w:rPr>
        <w:t>.</w:t>
      </w:r>
      <w:r w:rsidR="009242B9" w:rsidRPr="00F251FC">
        <w:rPr>
          <w:rFonts w:ascii="Times New Roman" w:hAnsi="Times New Roman" w:cs="Times New Roman"/>
          <w:sz w:val="24"/>
          <w:szCs w:val="24"/>
          <w:lang w:val="cs-CZ"/>
        </w:rPr>
        <w:tab/>
      </w:r>
      <w:r w:rsidR="004A0F07" w:rsidRPr="00F251FC">
        <w:rPr>
          <w:rFonts w:ascii="Times New Roman" w:hAnsi="Times New Roman" w:cs="Times New Roman"/>
          <w:sz w:val="24"/>
          <w:szCs w:val="24"/>
          <w:lang w:val="cs-CZ"/>
        </w:rPr>
        <w:t>Smlouva zaniká dnem doručení oznámení o odstoupení od smlouvy druhé smluvní straně</w:t>
      </w:r>
      <w:r w:rsidR="009242B9" w:rsidRPr="00F251FC">
        <w:rPr>
          <w:rFonts w:ascii="Times New Roman" w:hAnsi="Times New Roman" w:cs="Times New Roman"/>
          <w:sz w:val="24"/>
          <w:szCs w:val="24"/>
          <w:lang w:val="cs-CZ"/>
        </w:rPr>
        <w:t>.</w:t>
      </w:r>
    </w:p>
    <w:p w:rsidR="00B32B6D" w:rsidRPr="00F251FC" w:rsidRDefault="00B32B6D" w:rsidP="00F251FC">
      <w:pPr>
        <w:rPr>
          <w:rFonts w:ascii="Times New Roman" w:hAnsi="Times New Roman" w:cs="Times New Roman"/>
          <w:b/>
          <w:sz w:val="24"/>
          <w:szCs w:val="24"/>
          <w:lang w:val="cs-CZ"/>
        </w:rPr>
      </w:pPr>
    </w:p>
    <w:p w:rsidR="00A32443" w:rsidRPr="00F251FC" w:rsidRDefault="004A0F07"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I</w:t>
      </w:r>
      <w:r w:rsidR="008C39BC" w:rsidRPr="00F251FC">
        <w:rPr>
          <w:rFonts w:ascii="Times New Roman" w:hAnsi="Times New Roman" w:cs="Times New Roman"/>
          <w:b/>
          <w:sz w:val="24"/>
          <w:szCs w:val="24"/>
          <w:lang w:val="cs-CZ"/>
        </w:rPr>
        <w:t>X</w:t>
      </w:r>
      <w:r w:rsidR="00A32443" w:rsidRPr="00F251FC">
        <w:rPr>
          <w:rFonts w:ascii="Times New Roman" w:hAnsi="Times New Roman" w:cs="Times New Roman"/>
          <w:b/>
          <w:sz w:val="24"/>
          <w:szCs w:val="24"/>
          <w:lang w:val="cs-CZ"/>
        </w:rPr>
        <w:t>.</w:t>
      </w:r>
    </w:p>
    <w:p w:rsidR="00A32443" w:rsidRPr="00F251FC" w:rsidRDefault="00A32443" w:rsidP="00F251FC">
      <w:pPr>
        <w:jc w:val="center"/>
        <w:rPr>
          <w:rFonts w:ascii="Times New Roman" w:hAnsi="Times New Roman" w:cs="Times New Roman"/>
          <w:b/>
          <w:sz w:val="24"/>
          <w:szCs w:val="24"/>
          <w:lang w:val="cs-CZ"/>
        </w:rPr>
      </w:pPr>
      <w:r w:rsidRPr="00F251FC">
        <w:rPr>
          <w:rFonts w:ascii="Times New Roman" w:hAnsi="Times New Roman" w:cs="Times New Roman"/>
          <w:b/>
          <w:sz w:val="24"/>
          <w:szCs w:val="24"/>
          <w:lang w:val="cs-CZ"/>
        </w:rPr>
        <w:t>Závěrečná ustanovení</w:t>
      </w:r>
    </w:p>
    <w:p w:rsidR="002E33E2" w:rsidRPr="00570EE9" w:rsidRDefault="002E33E2" w:rsidP="002E33E2">
      <w:pPr>
        <w:pStyle w:val="Zkladntext"/>
        <w:numPr>
          <w:ilvl w:val="0"/>
          <w:numId w:val="17"/>
        </w:numPr>
        <w:ind w:left="426"/>
        <w:rPr>
          <w:rFonts w:ascii="Times New Roman" w:hAnsi="Times New Roman"/>
        </w:rPr>
      </w:pPr>
      <w:proofErr w:type="spellStart"/>
      <w:r w:rsidRPr="00570EE9">
        <w:rPr>
          <w:rFonts w:ascii="Times New Roman" w:hAnsi="Times New Roman"/>
        </w:rPr>
        <w:t>Smlouva</w:t>
      </w:r>
      <w:proofErr w:type="spellEnd"/>
      <w:r w:rsidRPr="00570EE9">
        <w:rPr>
          <w:rFonts w:ascii="Times New Roman" w:hAnsi="Times New Roman"/>
        </w:rPr>
        <w:t xml:space="preserve"> </w:t>
      </w:r>
      <w:proofErr w:type="spellStart"/>
      <w:r w:rsidRPr="00570EE9">
        <w:rPr>
          <w:rFonts w:ascii="Times New Roman" w:hAnsi="Times New Roman"/>
        </w:rPr>
        <w:t>odráží</w:t>
      </w:r>
      <w:proofErr w:type="spellEnd"/>
      <w:r w:rsidRPr="00570EE9">
        <w:rPr>
          <w:rFonts w:ascii="Times New Roman" w:hAnsi="Times New Roman"/>
        </w:rPr>
        <w:t xml:space="preserve"> </w:t>
      </w:r>
      <w:proofErr w:type="spellStart"/>
      <w:r w:rsidRPr="00570EE9">
        <w:rPr>
          <w:rFonts w:ascii="Times New Roman" w:hAnsi="Times New Roman"/>
        </w:rPr>
        <w:t>svobodný</w:t>
      </w:r>
      <w:proofErr w:type="spellEnd"/>
      <w:r w:rsidRPr="00570EE9">
        <w:rPr>
          <w:rFonts w:ascii="Times New Roman" w:hAnsi="Times New Roman"/>
        </w:rPr>
        <w:t xml:space="preserve"> a </w:t>
      </w:r>
      <w:proofErr w:type="spellStart"/>
      <w:r w:rsidRPr="00570EE9">
        <w:rPr>
          <w:rFonts w:ascii="Times New Roman" w:hAnsi="Times New Roman"/>
        </w:rPr>
        <w:t>vážný</w:t>
      </w:r>
      <w:proofErr w:type="spellEnd"/>
      <w:r w:rsidRPr="00570EE9">
        <w:rPr>
          <w:rFonts w:ascii="Times New Roman" w:hAnsi="Times New Roman"/>
        </w:rPr>
        <w:t xml:space="preserve"> </w:t>
      </w:r>
      <w:proofErr w:type="spellStart"/>
      <w:r w:rsidRPr="00570EE9">
        <w:rPr>
          <w:rFonts w:ascii="Times New Roman" w:hAnsi="Times New Roman"/>
        </w:rPr>
        <w:t>projev</w:t>
      </w:r>
      <w:proofErr w:type="spellEnd"/>
      <w:r w:rsidRPr="00570EE9">
        <w:rPr>
          <w:rFonts w:ascii="Times New Roman" w:hAnsi="Times New Roman"/>
        </w:rPr>
        <w:t xml:space="preserve"> </w:t>
      </w:r>
      <w:proofErr w:type="spellStart"/>
      <w:r w:rsidRPr="00570EE9">
        <w:rPr>
          <w:rFonts w:ascii="Times New Roman" w:hAnsi="Times New Roman"/>
        </w:rPr>
        <w:t>vůle</w:t>
      </w:r>
      <w:proofErr w:type="spellEnd"/>
      <w:r w:rsidRPr="00570EE9">
        <w:rPr>
          <w:rFonts w:ascii="Times New Roman" w:hAnsi="Times New Roman"/>
        </w:rPr>
        <w:t xml:space="preserve"> </w:t>
      </w:r>
      <w:proofErr w:type="spellStart"/>
      <w:r w:rsidRPr="00570EE9">
        <w:rPr>
          <w:rFonts w:ascii="Times New Roman" w:hAnsi="Times New Roman"/>
        </w:rPr>
        <w:t>smluvních</w:t>
      </w:r>
      <w:proofErr w:type="spellEnd"/>
      <w:r w:rsidRPr="00570EE9">
        <w:rPr>
          <w:rFonts w:ascii="Times New Roman" w:hAnsi="Times New Roman"/>
        </w:rPr>
        <w:t xml:space="preserve"> </w:t>
      </w:r>
      <w:proofErr w:type="spellStart"/>
      <w:r w:rsidRPr="00570EE9">
        <w:rPr>
          <w:rFonts w:ascii="Times New Roman" w:hAnsi="Times New Roman"/>
        </w:rPr>
        <w:t>stran</w:t>
      </w:r>
      <w:proofErr w:type="spellEnd"/>
      <w:r w:rsidRPr="00570EE9">
        <w:rPr>
          <w:rFonts w:ascii="Times New Roman" w:hAnsi="Times New Roman"/>
        </w:rPr>
        <w:t xml:space="preserve">. </w:t>
      </w:r>
      <w:proofErr w:type="spellStart"/>
      <w:r w:rsidRPr="00570EE9">
        <w:rPr>
          <w:rFonts w:ascii="Times New Roman" w:hAnsi="Times New Roman"/>
        </w:rPr>
        <w:t>Smluvní</w:t>
      </w:r>
      <w:proofErr w:type="spellEnd"/>
      <w:r w:rsidRPr="00570EE9">
        <w:rPr>
          <w:rFonts w:ascii="Times New Roman" w:hAnsi="Times New Roman"/>
        </w:rPr>
        <w:t xml:space="preserve"> </w:t>
      </w:r>
      <w:proofErr w:type="spellStart"/>
      <w:r w:rsidRPr="00570EE9">
        <w:rPr>
          <w:rFonts w:ascii="Times New Roman" w:hAnsi="Times New Roman"/>
        </w:rPr>
        <w:t>strany</w:t>
      </w:r>
      <w:proofErr w:type="spellEnd"/>
      <w:r w:rsidRPr="00570EE9">
        <w:rPr>
          <w:rFonts w:ascii="Times New Roman" w:hAnsi="Times New Roman"/>
        </w:rPr>
        <w:t xml:space="preserve"> </w:t>
      </w:r>
      <w:proofErr w:type="spellStart"/>
      <w:r w:rsidRPr="00570EE9">
        <w:rPr>
          <w:rFonts w:ascii="Times New Roman" w:hAnsi="Times New Roman"/>
        </w:rPr>
        <w:t>prohlašují</w:t>
      </w:r>
      <w:proofErr w:type="spellEnd"/>
      <w:r w:rsidRPr="00570EE9">
        <w:rPr>
          <w:rFonts w:ascii="Times New Roman" w:hAnsi="Times New Roman"/>
        </w:rPr>
        <w:t xml:space="preserve">, </w:t>
      </w:r>
      <w:proofErr w:type="spellStart"/>
      <w:r w:rsidRPr="00570EE9">
        <w:rPr>
          <w:rFonts w:ascii="Times New Roman" w:hAnsi="Times New Roman"/>
        </w:rPr>
        <w:t>že</w:t>
      </w:r>
      <w:proofErr w:type="spellEnd"/>
      <w:r w:rsidRPr="00570EE9">
        <w:rPr>
          <w:rFonts w:ascii="Times New Roman" w:hAnsi="Times New Roman"/>
        </w:rPr>
        <w:t xml:space="preserve"> </w:t>
      </w:r>
      <w:proofErr w:type="spellStart"/>
      <w:r w:rsidRPr="00570EE9">
        <w:rPr>
          <w:rFonts w:ascii="Times New Roman" w:hAnsi="Times New Roman"/>
        </w:rPr>
        <w:t>veškerá</w:t>
      </w:r>
      <w:proofErr w:type="spellEnd"/>
      <w:r w:rsidRPr="00570EE9">
        <w:rPr>
          <w:rFonts w:ascii="Times New Roman" w:hAnsi="Times New Roman"/>
        </w:rPr>
        <w:t xml:space="preserve"> </w:t>
      </w:r>
      <w:proofErr w:type="spellStart"/>
      <w:r w:rsidRPr="00570EE9">
        <w:rPr>
          <w:rFonts w:ascii="Times New Roman" w:hAnsi="Times New Roman"/>
        </w:rPr>
        <w:t>práva</w:t>
      </w:r>
      <w:proofErr w:type="spellEnd"/>
      <w:r w:rsidRPr="00570EE9">
        <w:rPr>
          <w:rFonts w:ascii="Times New Roman" w:hAnsi="Times New Roman"/>
        </w:rPr>
        <w:t xml:space="preserve"> a </w:t>
      </w:r>
      <w:proofErr w:type="spellStart"/>
      <w:r w:rsidRPr="00570EE9">
        <w:rPr>
          <w:rFonts w:ascii="Times New Roman" w:hAnsi="Times New Roman"/>
        </w:rPr>
        <w:t>povinnosti</w:t>
      </w:r>
      <w:proofErr w:type="spellEnd"/>
      <w:r w:rsidRPr="00570EE9">
        <w:rPr>
          <w:rFonts w:ascii="Times New Roman" w:hAnsi="Times New Roman"/>
        </w:rPr>
        <w:t xml:space="preserve"> </w:t>
      </w:r>
      <w:proofErr w:type="spellStart"/>
      <w:r w:rsidRPr="00570EE9">
        <w:rPr>
          <w:rFonts w:ascii="Times New Roman" w:hAnsi="Times New Roman"/>
        </w:rPr>
        <w:t>neupravená</w:t>
      </w:r>
      <w:proofErr w:type="spellEnd"/>
      <w:r w:rsidRPr="00570EE9">
        <w:rPr>
          <w:rFonts w:ascii="Times New Roman" w:hAnsi="Times New Roman"/>
        </w:rPr>
        <w:t xml:space="preserve"> </w:t>
      </w:r>
      <w:proofErr w:type="spellStart"/>
      <w:r w:rsidRPr="00570EE9">
        <w:rPr>
          <w:rFonts w:ascii="Times New Roman" w:hAnsi="Times New Roman"/>
        </w:rPr>
        <w:t>touto</w:t>
      </w:r>
      <w:proofErr w:type="spellEnd"/>
      <w:r w:rsidRPr="00570EE9">
        <w:rPr>
          <w:rFonts w:ascii="Times New Roman" w:hAnsi="Times New Roman"/>
        </w:rPr>
        <w:t xml:space="preserve"> </w:t>
      </w:r>
      <w:proofErr w:type="spellStart"/>
      <w:r w:rsidRPr="00570EE9">
        <w:rPr>
          <w:rFonts w:ascii="Times New Roman" w:hAnsi="Times New Roman"/>
        </w:rPr>
        <w:t>smlouvou</w:t>
      </w:r>
      <w:proofErr w:type="spellEnd"/>
      <w:r w:rsidRPr="00570EE9">
        <w:rPr>
          <w:rFonts w:ascii="Times New Roman" w:hAnsi="Times New Roman"/>
        </w:rPr>
        <w:t xml:space="preserve">, </w:t>
      </w:r>
      <w:proofErr w:type="spellStart"/>
      <w:r w:rsidRPr="00570EE9">
        <w:rPr>
          <w:rFonts w:ascii="Times New Roman" w:hAnsi="Times New Roman"/>
        </w:rPr>
        <w:t>jakož</w:t>
      </w:r>
      <w:proofErr w:type="spellEnd"/>
      <w:r w:rsidRPr="00570EE9">
        <w:rPr>
          <w:rFonts w:ascii="Times New Roman" w:hAnsi="Times New Roman"/>
        </w:rPr>
        <w:t xml:space="preserve"> </w:t>
      </w:r>
      <w:proofErr w:type="spellStart"/>
      <w:r w:rsidRPr="00570EE9">
        <w:rPr>
          <w:rFonts w:ascii="Times New Roman" w:hAnsi="Times New Roman"/>
        </w:rPr>
        <w:t>i</w:t>
      </w:r>
      <w:proofErr w:type="spellEnd"/>
      <w:r w:rsidRPr="00570EE9">
        <w:rPr>
          <w:rFonts w:ascii="Times New Roman" w:hAnsi="Times New Roman"/>
        </w:rPr>
        <w:t xml:space="preserve"> </w:t>
      </w:r>
      <w:proofErr w:type="spellStart"/>
      <w:r w:rsidRPr="00570EE9">
        <w:rPr>
          <w:rFonts w:ascii="Times New Roman" w:hAnsi="Times New Roman"/>
        </w:rPr>
        <w:t>práva</w:t>
      </w:r>
      <w:proofErr w:type="spellEnd"/>
      <w:r w:rsidRPr="00570EE9">
        <w:rPr>
          <w:rFonts w:ascii="Times New Roman" w:hAnsi="Times New Roman"/>
        </w:rPr>
        <w:t xml:space="preserve"> a </w:t>
      </w:r>
      <w:proofErr w:type="spellStart"/>
      <w:r w:rsidRPr="00570EE9">
        <w:rPr>
          <w:rFonts w:ascii="Times New Roman" w:hAnsi="Times New Roman"/>
        </w:rPr>
        <w:t>povinnosti</w:t>
      </w:r>
      <w:proofErr w:type="spellEnd"/>
      <w:r w:rsidRPr="00570EE9">
        <w:rPr>
          <w:rFonts w:ascii="Times New Roman" w:hAnsi="Times New Roman"/>
        </w:rPr>
        <w:t xml:space="preserve"> z </w:t>
      </w:r>
      <w:proofErr w:type="spellStart"/>
      <w:r w:rsidRPr="00570EE9">
        <w:rPr>
          <w:rFonts w:ascii="Times New Roman" w:hAnsi="Times New Roman"/>
        </w:rPr>
        <w:t>této</w:t>
      </w:r>
      <w:proofErr w:type="spellEnd"/>
      <w:r w:rsidRPr="00570EE9">
        <w:rPr>
          <w:rFonts w:ascii="Times New Roman" w:hAnsi="Times New Roman"/>
        </w:rPr>
        <w:t xml:space="preserve"> </w:t>
      </w:r>
      <w:proofErr w:type="spellStart"/>
      <w:r w:rsidRPr="00570EE9">
        <w:rPr>
          <w:rFonts w:ascii="Times New Roman" w:hAnsi="Times New Roman"/>
        </w:rPr>
        <w:t>smlouvy</w:t>
      </w:r>
      <w:proofErr w:type="spellEnd"/>
      <w:r w:rsidRPr="00570EE9">
        <w:rPr>
          <w:rFonts w:ascii="Times New Roman" w:hAnsi="Times New Roman"/>
        </w:rPr>
        <w:t xml:space="preserve"> </w:t>
      </w:r>
      <w:proofErr w:type="spellStart"/>
      <w:r w:rsidRPr="00570EE9">
        <w:rPr>
          <w:rFonts w:ascii="Times New Roman" w:hAnsi="Times New Roman"/>
        </w:rPr>
        <w:t>vyplývající</w:t>
      </w:r>
      <w:proofErr w:type="spellEnd"/>
      <w:r w:rsidRPr="00570EE9">
        <w:rPr>
          <w:rFonts w:ascii="Times New Roman" w:hAnsi="Times New Roman"/>
        </w:rPr>
        <w:t xml:space="preserve">, </w:t>
      </w:r>
      <w:proofErr w:type="spellStart"/>
      <w:r w:rsidRPr="00570EE9">
        <w:rPr>
          <w:rFonts w:ascii="Times New Roman" w:hAnsi="Times New Roman"/>
        </w:rPr>
        <w:t>budou</w:t>
      </w:r>
      <w:proofErr w:type="spellEnd"/>
      <w:r w:rsidRPr="00570EE9">
        <w:rPr>
          <w:rFonts w:ascii="Times New Roman" w:hAnsi="Times New Roman"/>
        </w:rPr>
        <w:t xml:space="preserve"> </w:t>
      </w:r>
      <w:proofErr w:type="spellStart"/>
      <w:r w:rsidRPr="00570EE9">
        <w:rPr>
          <w:rFonts w:ascii="Times New Roman" w:hAnsi="Times New Roman"/>
        </w:rPr>
        <w:t>řešit</w:t>
      </w:r>
      <w:proofErr w:type="spellEnd"/>
      <w:r w:rsidRPr="00570EE9">
        <w:rPr>
          <w:rFonts w:ascii="Times New Roman" w:hAnsi="Times New Roman"/>
        </w:rPr>
        <w:t xml:space="preserve"> </w:t>
      </w:r>
      <w:proofErr w:type="spellStart"/>
      <w:r w:rsidRPr="00570EE9">
        <w:rPr>
          <w:rFonts w:ascii="Times New Roman" w:hAnsi="Times New Roman"/>
        </w:rPr>
        <w:t>podle</w:t>
      </w:r>
      <w:proofErr w:type="spellEnd"/>
      <w:r w:rsidRPr="00570EE9">
        <w:rPr>
          <w:rFonts w:ascii="Times New Roman" w:hAnsi="Times New Roman"/>
        </w:rPr>
        <w:t xml:space="preserve"> </w:t>
      </w:r>
      <w:proofErr w:type="spellStart"/>
      <w:r w:rsidRPr="00570EE9">
        <w:rPr>
          <w:rFonts w:ascii="Times New Roman" w:hAnsi="Times New Roman"/>
        </w:rPr>
        <w:t>ustanovení</w:t>
      </w:r>
      <w:proofErr w:type="spellEnd"/>
      <w:r w:rsidRPr="00570EE9">
        <w:rPr>
          <w:rFonts w:ascii="Times New Roman" w:hAnsi="Times New Roman"/>
        </w:rPr>
        <w:t xml:space="preserve"> NOZ. </w:t>
      </w:r>
    </w:p>
    <w:p w:rsidR="002E33E2" w:rsidRPr="00F737B5" w:rsidRDefault="002E33E2" w:rsidP="00642109">
      <w:pPr>
        <w:pStyle w:val="Zkladntext"/>
        <w:ind w:left="426"/>
        <w:rPr>
          <w:rFonts w:ascii="Times New Roman" w:hAnsi="Times New Roman"/>
        </w:rPr>
      </w:pPr>
    </w:p>
    <w:p w:rsidR="002E33E2" w:rsidRPr="00570EE9" w:rsidRDefault="002E33E2" w:rsidP="002E33E2">
      <w:pPr>
        <w:pStyle w:val="Zkladntext"/>
        <w:numPr>
          <w:ilvl w:val="0"/>
          <w:numId w:val="17"/>
        </w:numPr>
        <w:autoSpaceDE/>
        <w:autoSpaceDN/>
        <w:ind w:left="426"/>
        <w:rPr>
          <w:rFonts w:ascii="Times New Roman" w:hAnsi="Times New Roman"/>
        </w:rPr>
      </w:pPr>
      <w:proofErr w:type="spellStart"/>
      <w:r w:rsidRPr="00570EE9">
        <w:rPr>
          <w:rFonts w:ascii="Times New Roman" w:hAnsi="Times New Roman"/>
        </w:rPr>
        <w:t>Pokud</w:t>
      </w:r>
      <w:proofErr w:type="spellEnd"/>
      <w:r w:rsidRPr="00570EE9">
        <w:rPr>
          <w:rFonts w:ascii="Times New Roman" w:hAnsi="Times New Roman"/>
        </w:rPr>
        <w:t xml:space="preserve"> </w:t>
      </w:r>
      <w:proofErr w:type="spellStart"/>
      <w:r w:rsidRPr="00570EE9">
        <w:rPr>
          <w:rFonts w:ascii="Times New Roman" w:hAnsi="Times New Roman"/>
        </w:rPr>
        <w:t>smlouva</w:t>
      </w:r>
      <w:proofErr w:type="spellEnd"/>
      <w:r w:rsidRPr="00570EE9">
        <w:rPr>
          <w:rFonts w:ascii="Times New Roman" w:hAnsi="Times New Roman"/>
        </w:rPr>
        <w:t xml:space="preserve"> </w:t>
      </w:r>
      <w:proofErr w:type="spellStart"/>
      <w:r w:rsidRPr="00570EE9">
        <w:rPr>
          <w:rFonts w:ascii="Times New Roman" w:hAnsi="Times New Roman"/>
        </w:rPr>
        <w:t>naplní</w:t>
      </w:r>
      <w:proofErr w:type="spellEnd"/>
      <w:r w:rsidRPr="00570EE9">
        <w:rPr>
          <w:rFonts w:ascii="Times New Roman" w:hAnsi="Times New Roman"/>
        </w:rPr>
        <w:t xml:space="preserve"> </w:t>
      </w:r>
      <w:proofErr w:type="spellStart"/>
      <w:r w:rsidRPr="00570EE9">
        <w:rPr>
          <w:rFonts w:ascii="Times New Roman" w:hAnsi="Times New Roman"/>
        </w:rPr>
        <w:t>podmínky</w:t>
      </w:r>
      <w:proofErr w:type="spellEnd"/>
      <w:r w:rsidRPr="00570EE9">
        <w:rPr>
          <w:rFonts w:ascii="Times New Roman" w:hAnsi="Times New Roman"/>
        </w:rPr>
        <w:t xml:space="preserve"> pro </w:t>
      </w:r>
      <w:proofErr w:type="spellStart"/>
      <w:r w:rsidRPr="00570EE9">
        <w:rPr>
          <w:rFonts w:ascii="Times New Roman" w:hAnsi="Times New Roman"/>
        </w:rPr>
        <w:t>uveřejnění</w:t>
      </w:r>
      <w:proofErr w:type="spellEnd"/>
      <w:r w:rsidRPr="00570EE9">
        <w:rPr>
          <w:rFonts w:ascii="Times New Roman" w:hAnsi="Times New Roman"/>
        </w:rPr>
        <w:t xml:space="preserve"> v </w:t>
      </w:r>
      <w:proofErr w:type="spellStart"/>
      <w:r w:rsidRPr="00570EE9">
        <w:rPr>
          <w:rFonts w:ascii="Times New Roman" w:hAnsi="Times New Roman"/>
        </w:rPr>
        <w:t>Registru</w:t>
      </w:r>
      <w:proofErr w:type="spellEnd"/>
      <w:r w:rsidRPr="00570EE9">
        <w:rPr>
          <w:rFonts w:ascii="Times New Roman" w:hAnsi="Times New Roman"/>
        </w:rPr>
        <w:t xml:space="preserve"> </w:t>
      </w:r>
      <w:proofErr w:type="spellStart"/>
      <w:r w:rsidRPr="00570EE9">
        <w:rPr>
          <w:rFonts w:ascii="Times New Roman" w:hAnsi="Times New Roman"/>
        </w:rPr>
        <w:t>smluv</w:t>
      </w:r>
      <w:proofErr w:type="spellEnd"/>
      <w:r w:rsidRPr="00570EE9">
        <w:rPr>
          <w:rFonts w:ascii="Times New Roman" w:hAnsi="Times New Roman"/>
        </w:rPr>
        <w:t xml:space="preserve">, </w:t>
      </w:r>
      <w:proofErr w:type="spellStart"/>
      <w:r w:rsidRPr="00570EE9">
        <w:rPr>
          <w:rFonts w:ascii="Times New Roman" w:hAnsi="Times New Roman"/>
        </w:rPr>
        <w:t>bude</w:t>
      </w:r>
      <w:proofErr w:type="spellEnd"/>
      <w:r w:rsidRPr="00570EE9">
        <w:rPr>
          <w:rFonts w:ascii="Times New Roman" w:hAnsi="Times New Roman"/>
        </w:rPr>
        <w:t xml:space="preserve"> </w:t>
      </w:r>
      <w:proofErr w:type="spellStart"/>
      <w:r w:rsidRPr="00570EE9">
        <w:rPr>
          <w:rFonts w:ascii="Times New Roman" w:hAnsi="Times New Roman"/>
        </w:rPr>
        <w:t>uveřejněna</w:t>
      </w:r>
      <w:proofErr w:type="spellEnd"/>
      <w:r w:rsidRPr="00570EE9">
        <w:rPr>
          <w:rFonts w:ascii="Times New Roman" w:hAnsi="Times New Roman"/>
        </w:rPr>
        <w:t xml:space="preserve"> </w:t>
      </w:r>
      <w:proofErr w:type="spellStart"/>
      <w:r w:rsidRPr="00570EE9">
        <w:rPr>
          <w:rFonts w:ascii="Times New Roman" w:hAnsi="Times New Roman"/>
        </w:rPr>
        <w:t>Technickou</w:t>
      </w:r>
      <w:proofErr w:type="spellEnd"/>
      <w:r w:rsidRPr="00570EE9">
        <w:rPr>
          <w:rFonts w:ascii="Times New Roman" w:hAnsi="Times New Roman"/>
        </w:rPr>
        <w:t xml:space="preserve"> </w:t>
      </w:r>
      <w:proofErr w:type="spellStart"/>
      <w:r w:rsidRPr="00570EE9">
        <w:rPr>
          <w:rFonts w:ascii="Times New Roman" w:hAnsi="Times New Roman"/>
        </w:rPr>
        <w:t>univerzitou</w:t>
      </w:r>
      <w:proofErr w:type="spellEnd"/>
      <w:r w:rsidRPr="00570EE9">
        <w:rPr>
          <w:rFonts w:ascii="Times New Roman" w:hAnsi="Times New Roman"/>
        </w:rPr>
        <w:t xml:space="preserve"> v </w:t>
      </w:r>
      <w:proofErr w:type="spellStart"/>
      <w:r w:rsidRPr="00570EE9">
        <w:rPr>
          <w:rFonts w:ascii="Times New Roman" w:hAnsi="Times New Roman"/>
        </w:rPr>
        <w:t>Liberci</w:t>
      </w:r>
      <w:proofErr w:type="spellEnd"/>
      <w:r w:rsidRPr="00570EE9">
        <w:rPr>
          <w:rFonts w:ascii="Times New Roman" w:hAnsi="Times New Roman"/>
        </w:rPr>
        <w:t xml:space="preserve"> </w:t>
      </w:r>
      <w:proofErr w:type="spellStart"/>
      <w:r w:rsidRPr="00570EE9">
        <w:rPr>
          <w:rFonts w:ascii="Times New Roman" w:hAnsi="Times New Roman"/>
        </w:rPr>
        <w:t>dle</w:t>
      </w:r>
      <w:proofErr w:type="spellEnd"/>
      <w:r w:rsidRPr="00570EE9">
        <w:rPr>
          <w:rFonts w:ascii="Times New Roman" w:hAnsi="Times New Roman"/>
        </w:rPr>
        <w:t xml:space="preserve"> </w:t>
      </w:r>
      <w:proofErr w:type="spellStart"/>
      <w:r w:rsidRPr="00570EE9">
        <w:rPr>
          <w:rFonts w:ascii="Times New Roman" w:hAnsi="Times New Roman"/>
        </w:rPr>
        <w:t>zákona</w:t>
      </w:r>
      <w:proofErr w:type="spellEnd"/>
      <w:r w:rsidRPr="00570EE9">
        <w:rPr>
          <w:rFonts w:ascii="Times New Roman" w:hAnsi="Times New Roman"/>
        </w:rPr>
        <w:t xml:space="preserve"> č. 340/2015 Sb. (o </w:t>
      </w:r>
      <w:proofErr w:type="spellStart"/>
      <w:r w:rsidRPr="00570EE9">
        <w:rPr>
          <w:rFonts w:ascii="Times New Roman" w:hAnsi="Times New Roman"/>
        </w:rPr>
        <w:t>registru</w:t>
      </w:r>
      <w:proofErr w:type="spellEnd"/>
      <w:r w:rsidRPr="00570EE9">
        <w:rPr>
          <w:rFonts w:ascii="Times New Roman" w:hAnsi="Times New Roman"/>
        </w:rPr>
        <w:t xml:space="preserve"> </w:t>
      </w:r>
      <w:proofErr w:type="spellStart"/>
      <w:r w:rsidRPr="00570EE9">
        <w:rPr>
          <w:rFonts w:ascii="Times New Roman" w:hAnsi="Times New Roman"/>
        </w:rPr>
        <w:t>smluv</w:t>
      </w:r>
      <w:proofErr w:type="spellEnd"/>
      <w:r w:rsidRPr="00570EE9">
        <w:rPr>
          <w:rFonts w:ascii="Times New Roman" w:hAnsi="Times New Roman"/>
        </w:rPr>
        <w:t>) v </w:t>
      </w:r>
      <w:proofErr w:type="spellStart"/>
      <w:r w:rsidRPr="00570EE9">
        <w:rPr>
          <w:rFonts w:ascii="Times New Roman" w:hAnsi="Times New Roman"/>
        </w:rPr>
        <w:t>Registru</w:t>
      </w:r>
      <w:proofErr w:type="spellEnd"/>
      <w:r w:rsidRPr="00570EE9">
        <w:rPr>
          <w:rFonts w:ascii="Times New Roman" w:hAnsi="Times New Roman"/>
        </w:rPr>
        <w:t xml:space="preserve"> </w:t>
      </w:r>
      <w:proofErr w:type="spellStart"/>
      <w:r w:rsidRPr="00570EE9">
        <w:rPr>
          <w:rFonts w:ascii="Times New Roman" w:hAnsi="Times New Roman"/>
        </w:rPr>
        <w:t>smluv</w:t>
      </w:r>
      <w:proofErr w:type="spellEnd"/>
      <w:r w:rsidRPr="00570EE9">
        <w:rPr>
          <w:rFonts w:ascii="Times New Roman" w:hAnsi="Times New Roman"/>
        </w:rPr>
        <w:t xml:space="preserve"> </w:t>
      </w:r>
      <w:proofErr w:type="spellStart"/>
      <w:r w:rsidRPr="00570EE9">
        <w:rPr>
          <w:rFonts w:ascii="Times New Roman" w:hAnsi="Times New Roman"/>
        </w:rPr>
        <w:t>vedeném</w:t>
      </w:r>
      <w:proofErr w:type="spellEnd"/>
      <w:r w:rsidRPr="00570EE9">
        <w:rPr>
          <w:rFonts w:ascii="Times New Roman" w:hAnsi="Times New Roman"/>
        </w:rPr>
        <w:t xml:space="preserve"> </w:t>
      </w:r>
      <w:proofErr w:type="spellStart"/>
      <w:r w:rsidRPr="00570EE9">
        <w:rPr>
          <w:rFonts w:ascii="Times New Roman" w:hAnsi="Times New Roman"/>
        </w:rPr>
        <w:t>Ministerstvem</w:t>
      </w:r>
      <w:proofErr w:type="spellEnd"/>
      <w:r w:rsidRPr="00570EE9">
        <w:rPr>
          <w:rFonts w:ascii="Times New Roman" w:hAnsi="Times New Roman"/>
        </w:rPr>
        <w:t xml:space="preserve"> </w:t>
      </w:r>
      <w:proofErr w:type="spellStart"/>
      <w:r w:rsidRPr="00570EE9">
        <w:rPr>
          <w:rFonts w:ascii="Times New Roman" w:hAnsi="Times New Roman"/>
        </w:rPr>
        <w:t>vnitra</w:t>
      </w:r>
      <w:proofErr w:type="spellEnd"/>
      <w:r w:rsidRPr="00570EE9">
        <w:rPr>
          <w:rFonts w:ascii="Times New Roman" w:hAnsi="Times New Roman"/>
        </w:rPr>
        <w:t xml:space="preserve"> ČR.</w:t>
      </w:r>
    </w:p>
    <w:p w:rsidR="002E33E2" w:rsidRDefault="002E33E2" w:rsidP="002E33E2">
      <w:pPr>
        <w:pStyle w:val="Zkladntext"/>
        <w:numPr>
          <w:ilvl w:val="0"/>
          <w:numId w:val="17"/>
        </w:numPr>
        <w:ind w:left="426"/>
        <w:rPr>
          <w:rFonts w:ascii="Times New Roman" w:hAnsi="Times New Roman"/>
        </w:rPr>
      </w:pPr>
      <w:proofErr w:type="spellStart"/>
      <w:r w:rsidRPr="00570EE9">
        <w:rPr>
          <w:rFonts w:ascii="Times New Roman" w:hAnsi="Times New Roman"/>
        </w:rPr>
        <w:t>Prodávající</w:t>
      </w:r>
      <w:proofErr w:type="spellEnd"/>
      <w:r w:rsidRPr="00570EE9">
        <w:rPr>
          <w:rFonts w:ascii="Times New Roman" w:hAnsi="Times New Roman"/>
        </w:rPr>
        <w:t xml:space="preserve"> </w:t>
      </w:r>
      <w:proofErr w:type="spellStart"/>
      <w:r w:rsidRPr="00570EE9">
        <w:rPr>
          <w:rFonts w:ascii="Times New Roman" w:hAnsi="Times New Roman"/>
        </w:rPr>
        <w:t>i</w:t>
      </w:r>
      <w:proofErr w:type="spellEnd"/>
      <w:r w:rsidRPr="00570EE9">
        <w:rPr>
          <w:rFonts w:ascii="Times New Roman" w:hAnsi="Times New Roman"/>
        </w:rPr>
        <w:t xml:space="preserve"> </w:t>
      </w:r>
      <w:proofErr w:type="spellStart"/>
      <w:r w:rsidRPr="00570EE9">
        <w:rPr>
          <w:rFonts w:ascii="Times New Roman" w:hAnsi="Times New Roman"/>
        </w:rPr>
        <w:t>jeho</w:t>
      </w:r>
      <w:proofErr w:type="spellEnd"/>
      <w:r w:rsidRPr="00570EE9">
        <w:rPr>
          <w:rFonts w:ascii="Times New Roman" w:hAnsi="Times New Roman"/>
        </w:rPr>
        <w:t xml:space="preserve"> </w:t>
      </w:r>
      <w:proofErr w:type="spellStart"/>
      <w:r w:rsidRPr="00570EE9">
        <w:rPr>
          <w:rFonts w:ascii="Times New Roman" w:hAnsi="Times New Roman"/>
        </w:rPr>
        <w:t>případný</w:t>
      </w:r>
      <w:proofErr w:type="spellEnd"/>
      <w:r w:rsidRPr="00570EE9">
        <w:rPr>
          <w:rFonts w:ascii="Times New Roman" w:hAnsi="Times New Roman"/>
        </w:rPr>
        <w:t xml:space="preserve"> </w:t>
      </w:r>
      <w:proofErr w:type="spellStart"/>
      <w:r>
        <w:rPr>
          <w:rFonts w:ascii="Times New Roman" w:hAnsi="Times New Roman"/>
        </w:rPr>
        <w:t>poddodavatel</w:t>
      </w:r>
      <w:proofErr w:type="spellEnd"/>
      <w:r w:rsidRPr="00570EE9">
        <w:rPr>
          <w:rFonts w:ascii="Times New Roman" w:hAnsi="Times New Roman"/>
        </w:rPr>
        <w:t xml:space="preserve"> </w:t>
      </w:r>
      <w:proofErr w:type="spellStart"/>
      <w:r w:rsidRPr="00570EE9">
        <w:rPr>
          <w:rFonts w:ascii="Times New Roman" w:hAnsi="Times New Roman"/>
        </w:rPr>
        <w:t>jsou</w:t>
      </w:r>
      <w:proofErr w:type="spellEnd"/>
      <w:r w:rsidRPr="00570EE9">
        <w:rPr>
          <w:rFonts w:ascii="Times New Roman" w:hAnsi="Times New Roman"/>
        </w:rPr>
        <w:t xml:space="preserve"> </w:t>
      </w:r>
      <w:proofErr w:type="spellStart"/>
      <w:r w:rsidRPr="00570EE9">
        <w:rPr>
          <w:rFonts w:ascii="Times New Roman" w:hAnsi="Times New Roman"/>
        </w:rPr>
        <w:t>povinni</w:t>
      </w:r>
      <w:proofErr w:type="spellEnd"/>
      <w:r w:rsidRPr="00570EE9">
        <w:rPr>
          <w:rFonts w:ascii="Times New Roman" w:hAnsi="Times New Roman"/>
        </w:rPr>
        <w:t xml:space="preserve"> </w:t>
      </w:r>
      <w:proofErr w:type="spellStart"/>
      <w:r w:rsidRPr="00570EE9">
        <w:rPr>
          <w:rFonts w:ascii="Times New Roman" w:hAnsi="Times New Roman"/>
        </w:rPr>
        <w:t>spolupůsobit</w:t>
      </w:r>
      <w:proofErr w:type="spellEnd"/>
      <w:r w:rsidRPr="00570EE9">
        <w:rPr>
          <w:rFonts w:ascii="Times New Roman" w:hAnsi="Times New Roman"/>
        </w:rPr>
        <w:t xml:space="preserve"> </w:t>
      </w:r>
      <w:proofErr w:type="spellStart"/>
      <w:r w:rsidRPr="00570EE9">
        <w:rPr>
          <w:rFonts w:ascii="Times New Roman" w:hAnsi="Times New Roman"/>
        </w:rPr>
        <w:t>při</w:t>
      </w:r>
      <w:proofErr w:type="spellEnd"/>
      <w:r w:rsidRPr="00570EE9">
        <w:rPr>
          <w:rFonts w:ascii="Times New Roman" w:hAnsi="Times New Roman"/>
        </w:rPr>
        <w:t xml:space="preserve"> </w:t>
      </w:r>
      <w:proofErr w:type="spellStart"/>
      <w:r w:rsidRPr="00570EE9">
        <w:rPr>
          <w:rFonts w:ascii="Times New Roman" w:hAnsi="Times New Roman"/>
        </w:rPr>
        <w:t>výkonu</w:t>
      </w:r>
      <w:proofErr w:type="spellEnd"/>
      <w:r w:rsidRPr="00570EE9">
        <w:rPr>
          <w:rFonts w:ascii="Times New Roman" w:hAnsi="Times New Roman"/>
        </w:rPr>
        <w:t xml:space="preserve"> </w:t>
      </w:r>
      <w:proofErr w:type="spellStart"/>
      <w:r w:rsidRPr="00570EE9">
        <w:rPr>
          <w:rFonts w:ascii="Times New Roman" w:hAnsi="Times New Roman"/>
        </w:rPr>
        <w:t>finanční</w:t>
      </w:r>
      <w:proofErr w:type="spellEnd"/>
      <w:r w:rsidRPr="00570EE9">
        <w:rPr>
          <w:rFonts w:ascii="Times New Roman" w:hAnsi="Times New Roman"/>
        </w:rPr>
        <w:t xml:space="preserve"> </w:t>
      </w:r>
      <w:proofErr w:type="spellStart"/>
      <w:r w:rsidRPr="00570EE9">
        <w:rPr>
          <w:rFonts w:ascii="Times New Roman" w:hAnsi="Times New Roman"/>
        </w:rPr>
        <w:t>kontroly</w:t>
      </w:r>
      <w:proofErr w:type="spellEnd"/>
      <w:r w:rsidRPr="00570EE9">
        <w:rPr>
          <w:rFonts w:ascii="Times New Roman" w:hAnsi="Times New Roman"/>
        </w:rPr>
        <w:t xml:space="preserve"> </w:t>
      </w:r>
      <w:proofErr w:type="spellStart"/>
      <w:r w:rsidRPr="00570EE9">
        <w:rPr>
          <w:rFonts w:ascii="Times New Roman" w:hAnsi="Times New Roman"/>
        </w:rPr>
        <w:t>dle</w:t>
      </w:r>
      <w:proofErr w:type="spellEnd"/>
      <w:r w:rsidRPr="00570EE9">
        <w:rPr>
          <w:rFonts w:ascii="Times New Roman" w:hAnsi="Times New Roman"/>
        </w:rPr>
        <w:t xml:space="preserve"> § 2 </w:t>
      </w:r>
      <w:proofErr w:type="spellStart"/>
      <w:r w:rsidRPr="00570EE9">
        <w:rPr>
          <w:rFonts w:ascii="Times New Roman" w:hAnsi="Times New Roman"/>
        </w:rPr>
        <w:t>písm</w:t>
      </w:r>
      <w:proofErr w:type="spellEnd"/>
      <w:r w:rsidRPr="00570EE9">
        <w:rPr>
          <w:rFonts w:ascii="Times New Roman" w:hAnsi="Times New Roman"/>
        </w:rPr>
        <w:t xml:space="preserve">. e) </w:t>
      </w:r>
      <w:proofErr w:type="spellStart"/>
      <w:proofErr w:type="gramStart"/>
      <w:r w:rsidRPr="00570EE9">
        <w:rPr>
          <w:rFonts w:ascii="Times New Roman" w:hAnsi="Times New Roman"/>
        </w:rPr>
        <w:t>zákona</w:t>
      </w:r>
      <w:proofErr w:type="spellEnd"/>
      <w:proofErr w:type="gramEnd"/>
      <w:r w:rsidRPr="00570EE9">
        <w:rPr>
          <w:rFonts w:ascii="Times New Roman" w:hAnsi="Times New Roman"/>
        </w:rPr>
        <w:t xml:space="preserve"> č. 320/2001 Sb., o </w:t>
      </w:r>
      <w:proofErr w:type="spellStart"/>
      <w:r w:rsidRPr="00570EE9">
        <w:rPr>
          <w:rFonts w:ascii="Times New Roman" w:hAnsi="Times New Roman"/>
        </w:rPr>
        <w:t>finanční</w:t>
      </w:r>
      <w:proofErr w:type="spellEnd"/>
      <w:r w:rsidRPr="00570EE9">
        <w:rPr>
          <w:rFonts w:ascii="Times New Roman" w:hAnsi="Times New Roman"/>
        </w:rPr>
        <w:t xml:space="preserve"> </w:t>
      </w:r>
      <w:proofErr w:type="spellStart"/>
      <w:r w:rsidRPr="00570EE9">
        <w:rPr>
          <w:rFonts w:ascii="Times New Roman" w:hAnsi="Times New Roman"/>
        </w:rPr>
        <w:t>kontrole</w:t>
      </w:r>
      <w:proofErr w:type="spellEnd"/>
      <w:r w:rsidRPr="00570EE9">
        <w:rPr>
          <w:rFonts w:ascii="Times New Roman" w:hAnsi="Times New Roman"/>
        </w:rPr>
        <w:t xml:space="preserve"> </w:t>
      </w:r>
      <w:proofErr w:type="spellStart"/>
      <w:r w:rsidRPr="00570EE9">
        <w:rPr>
          <w:rFonts w:ascii="Times New Roman" w:hAnsi="Times New Roman"/>
        </w:rPr>
        <w:t>ve</w:t>
      </w:r>
      <w:proofErr w:type="spellEnd"/>
      <w:r w:rsidRPr="00570EE9">
        <w:rPr>
          <w:rFonts w:ascii="Times New Roman" w:hAnsi="Times New Roman"/>
        </w:rPr>
        <w:t xml:space="preserve"> </w:t>
      </w:r>
      <w:proofErr w:type="spellStart"/>
      <w:r w:rsidRPr="00570EE9">
        <w:rPr>
          <w:rFonts w:ascii="Times New Roman" w:hAnsi="Times New Roman"/>
        </w:rPr>
        <w:t>veřejné</w:t>
      </w:r>
      <w:proofErr w:type="spellEnd"/>
      <w:r w:rsidRPr="00570EE9">
        <w:rPr>
          <w:rFonts w:ascii="Times New Roman" w:hAnsi="Times New Roman"/>
        </w:rPr>
        <w:t xml:space="preserve"> </w:t>
      </w:r>
      <w:proofErr w:type="spellStart"/>
      <w:r w:rsidRPr="00570EE9">
        <w:rPr>
          <w:rFonts w:ascii="Times New Roman" w:hAnsi="Times New Roman"/>
        </w:rPr>
        <w:t>správě</w:t>
      </w:r>
      <w:proofErr w:type="spellEnd"/>
      <w:r w:rsidRPr="00570EE9">
        <w:rPr>
          <w:rFonts w:ascii="Times New Roman" w:hAnsi="Times New Roman"/>
        </w:rPr>
        <w:t>.</w:t>
      </w:r>
    </w:p>
    <w:p w:rsidR="00F737B5" w:rsidRPr="00F737B5" w:rsidRDefault="00F737B5" w:rsidP="002E33E2">
      <w:pPr>
        <w:pStyle w:val="Zkladntext"/>
        <w:numPr>
          <w:ilvl w:val="0"/>
          <w:numId w:val="17"/>
        </w:numPr>
        <w:ind w:left="426"/>
        <w:rPr>
          <w:rFonts w:ascii="Times New Roman" w:hAnsi="Times New Roman"/>
        </w:rPr>
      </w:pPr>
      <w:proofErr w:type="spellStart"/>
      <w:r w:rsidRPr="00F737B5">
        <w:rPr>
          <w:rFonts w:ascii="Times New Roman" w:hAnsi="Times New Roman"/>
        </w:rPr>
        <w:t>Dodavatel</w:t>
      </w:r>
      <w:proofErr w:type="spellEnd"/>
      <w:r w:rsidRPr="00F737B5">
        <w:rPr>
          <w:rFonts w:ascii="Times New Roman" w:hAnsi="Times New Roman"/>
        </w:rPr>
        <w:t xml:space="preserve"> je </w:t>
      </w:r>
      <w:proofErr w:type="spellStart"/>
      <w:r w:rsidRPr="00F737B5">
        <w:rPr>
          <w:rFonts w:ascii="Times New Roman" w:hAnsi="Times New Roman"/>
        </w:rPr>
        <w:t>povinen</w:t>
      </w:r>
      <w:proofErr w:type="spellEnd"/>
      <w:r w:rsidRPr="00F737B5">
        <w:rPr>
          <w:rFonts w:ascii="Times New Roman" w:hAnsi="Times New Roman"/>
        </w:rPr>
        <w:t xml:space="preserve"> </w:t>
      </w:r>
      <w:proofErr w:type="spellStart"/>
      <w:r w:rsidRPr="00F737B5">
        <w:rPr>
          <w:rFonts w:ascii="Times New Roman" w:hAnsi="Times New Roman"/>
        </w:rPr>
        <w:t>umožnit</w:t>
      </w:r>
      <w:proofErr w:type="spellEnd"/>
      <w:r w:rsidRPr="00F737B5">
        <w:rPr>
          <w:rFonts w:ascii="Times New Roman" w:hAnsi="Times New Roman"/>
        </w:rPr>
        <w:t xml:space="preserve"> v </w:t>
      </w:r>
      <w:proofErr w:type="spellStart"/>
      <w:r w:rsidRPr="00F737B5">
        <w:rPr>
          <w:rFonts w:ascii="Times New Roman" w:hAnsi="Times New Roman"/>
        </w:rPr>
        <w:t>rámci</w:t>
      </w:r>
      <w:proofErr w:type="spellEnd"/>
      <w:r w:rsidRPr="00F737B5">
        <w:rPr>
          <w:rFonts w:ascii="Times New Roman" w:hAnsi="Times New Roman"/>
        </w:rPr>
        <w:t xml:space="preserve"> </w:t>
      </w:r>
      <w:proofErr w:type="spellStart"/>
      <w:r w:rsidRPr="00F737B5">
        <w:rPr>
          <w:rFonts w:ascii="Times New Roman" w:hAnsi="Times New Roman"/>
        </w:rPr>
        <w:t>kontroly</w:t>
      </w:r>
      <w:proofErr w:type="spellEnd"/>
      <w:r w:rsidRPr="00F737B5">
        <w:rPr>
          <w:rFonts w:ascii="Times New Roman" w:hAnsi="Times New Roman"/>
        </w:rPr>
        <w:t xml:space="preserve"> </w:t>
      </w:r>
      <w:proofErr w:type="spellStart"/>
      <w:r w:rsidRPr="00F737B5">
        <w:rPr>
          <w:rFonts w:ascii="Times New Roman" w:hAnsi="Times New Roman"/>
        </w:rPr>
        <w:t>přístup</w:t>
      </w:r>
      <w:proofErr w:type="spellEnd"/>
      <w:r w:rsidRPr="00F737B5">
        <w:rPr>
          <w:rFonts w:ascii="Times New Roman" w:hAnsi="Times New Roman"/>
        </w:rPr>
        <w:t xml:space="preserve"> ŘO OP VVV k </w:t>
      </w:r>
      <w:proofErr w:type="spellStart"/>
      <w:r w:rsidRPr="00F737B5">
        <w:rPr>
          <w:rFonts w:ascii="Times New Roman" w:hAnsi="Times New Roman"/>
        </w:rPr>
        <w:t>veškerým</w:t>
      </w:r>
      <w:proofErr w:type="spellEnd"/>
      <w:r w:rsidRPr="00F737B5">
        <w:rPr>
          <w:rFonts w:ascii="Times New Roman" w:hAnsi="Times New Roman"/>
        </w:rPr>
        <w:t xml:space="preserve"> </w:t>
      </w:r>
      <w:proofErr w:type="spellStart"/>
      <w:r w:rsidRPr="00F737B5">
        <w:rPr>
          <w:rFonts w:ascii="Times New Roman" w:hAnsi="Times New Roman"/>
        </w:rPr>
        <w:t>podkladům</w:t>
      </w:r>
      <w:proofErr w:type="spellEnd"/>
      <w:r w:rsidRPr="00F737B5">
        <w:rPr>
          <w:rFonts w:ascii="Times New Roman" w:hAnsi="Times New Roman"/>
        </w:rPr>
        <w:t xml:space="preserve"> </w:t>
      </w:r>
      <w:proofErr w:type="spellStart"/>
      <w:r w:rsidRPr="00F737B5">
        <w:rPr>
          <w:rFonts w:ascii="Times New Roman" w:hAnsi="Times New Roman"/>
        </w:rPr>
        <w:t>nezbytným</w:t>
      </w:r>
      <w:proofErr w:type="spellEnd"/>
      <w:r w:rsidRPr="00F737B5">
        <w:rPr>
          <w:rFonts w:ascii="Times New Roman" w:hAnsi="Times New Roman"/>
        </w:rPr>
        <w:t xml:space="preserve"> pro </w:t>
      </w:r>
      <w:proofErr w:type="spellStart"/>
      <w:r w:rsidRPr="00F737B5">
        <w:rPr>
          <w:rFonts w:ascii="Times New Roman" w:hAnsi="Times New Roman"/>
        </w:rPr>
        <w:t>provedení</w:t>
      </w:r>
      <w:proofErr w:type="spellEnd"/>
      <w:r w:rsidRPr="00F737B5">
        <w:rPr>
          <w:rFonts w:ascii="Times New Roman" w:hAnsi="Times New Roman"/>
        </w:rPr>
        <w:t xml:space="preserve"> </w:t>
      </w:r>
      <w:proofErr w:type="spellStart"/>
      <w:r w:rsidRPr="00F737B5">
        <w:rPr>
          <w:rFonts w:ascii="Times New Roman" w:hAnsi="Times New Roman"/>
        </w:rPr>
        <w:t>účinné</w:t>
      </w:r>
      <w:proofErr w:type="spellEnd"/>
      <w:r w:rsidRPr="00F737B5">
        <w:rPr>
          <w:rFonts w:ascii="Times New Roman" w:hAnsi="Times New Roman"/>
        </w:rPr>
        <w:t xml:space="preserve"> </w:t>
      </w:r>
      <w:proofErr w:type="spellStart"/>
      <w:r w:rsidRPr="00F737B5">
        <w:rPr>
          <w:rFonts w:ascii="Times New Roman" w:hAnsi="Times New Roman"/>
        </w:rPr>
        <w:t>kontroly</w:t>
      </w:r>
      <w:proofErr w:type="spellEnd"/>
      <w:r w:rsidRPr="00F737B5">
        <w:rPr>
          <w:rFonts w:ascii="Times New Roman" w:hAnsi="Times New Roman"/>
        </w:rPr>
        <w:t xml:space="preserve"> </w:t>
      </w:r>
      <w:proofErr w:type="spellStart"/>
      <w:r w:rsidRPr="00F737B5">
        <w:rPr>
          <w:rFonts w:ascii="Times New Roman" w:hAnsi="Times New Roman"/>
        </w:rPr>
        <w:t>veřejné</w:t>
      </w:r>
      <w:proofErr w:type="spellEnd"/>
      <w:r w:rsidRPr="00F737B5">
        <w:rPr>
          <w:rFonts w:ascii="Times New Roman" w:hAnsi="Times New Roman"/>
        </w:rPr>
        <w:t xml:space="preserve"> </w:t>
      </w:r>
      <w:proofErr w:type="spellStart"/>
      <w:r w:rsidRPr="00F737B5">
        <w:rPr>
          <w:rFonts w:ascii="Times New Roman" w:hAnsi="Times New Roman"/>
        </w:rPr>
        <w:t>zakázky</w:t>
      </w:r>
      <w:proofErr w:type="spellEnd"/>
      <w:r w:rsidRPr="00F737B5">
        <w:rPr>
          <w:rFonts w:ascii="Times New Roman" w:hAnsi="Times New Roman"/>
        </w:rPr>
        <w:t xml:space="preserve">, </w:t>
      </w:r>
      <w:proofErr w:type="spellStart"/>
      <w:r w:rsidRPr="00F737B5">
        <w:rPr>
          <w:rFonts w:ascii="Times New Roman" w:hAnsi="Times New Roman"/>
        </w:rPr>
        <w:t>tedy</w:t>
      </w:r>
      <w:proofErr w:type="spellEnd"/>
      <w:r w:rsidRPr="00F737B5">
        <w:rPr>
          <w:rFonts w:ascii="Times New Roman" w:hAnsi="Times New Roman"/>
        </w:rPr>
        <w:t xml:space="preserve"> je </w:t>
      </w:r>
      <w:proofErr w:type="spellStart"/>
      <w:r w:rsidRPr="00F737B5">
        <w:rPr>
          <w:rFonts w:ascii="Times New Roman" w:hAnsi="Times New Roman"/>
        </w:rPr>
        <w:t>povinen</w:t>
      </w:r>
      <w:proofErr w:type="spellEnd"/>
      <w:r w:rsidRPr="00F737B5">
        <w:rPr>
          <w:rFonts w:ascii="Times New Roman" w:hAnsi="Times New Roman"/>
        </w:rPr>
        <w:t xml:space="preserve"> </w:t>
      </w:r>
      <w:proofErr w:type="spellStart"/>
      <w:r w:rsidRPr="00F737B5">
        <w:rPr>
          <w:rFonts w:ascii="Times New Roman" w:hAnsi="Times New Roman"/>
        </w:rPr>
        <w:t>zajistit</w:t>
      </w:r>
      <w:proofErr w:type="spellEnd"/>
      <w:r w:rsidRPr="00F737B5">
        <w:rPr>
          <w:rFonts w:ascii="Times New Roman" w:hAnsi="Times New Roman"/>
        </w:rPr>
        <w:t xml:space="preserve"> </w:t>
      </w:r>
      <w:proofErr w:type="spellStart"/>
      <w:r w:rsidRPr="00F737B5">
        <w:rPr>
          <w:rFonts w:ascii="Times New Roman" w:hAnsi="Times New Roman"/>
        </w:rPr>
        <w:t>přístup</w:t>
      </w:r>
      <w:proofErr w:type="spellEnd"/>
      <w:r w:rsidRPr="00F737B5">
        <w:rPr>
          <w:rFonts w:ascii="Times New Roman" w:hAnsi="Times New Roman"/>
        </w:rPr>
        <w:t xml:space="preserve"> </w:t>
      </w:r>
      <w:proofErr w:type="spellStart"/>
      <w:r w:rsidRPr="00F737B5">
        <w:rPr>
          <w:rFonts w:ascii="Times New Roman" w:hAnsi="Times New Roman"/>
        </w:rPr>
        <w:t>i</w:t>
      </w:r>
      <w:proofErr w:type="spellEnd"/>
      <w:r w:rsidRPr="00F737B5">
        <w:rPr>
          <w:rFonts w:ascii="Times New Roman" w:hAnsi="Times New Roman"/>
        </w:rPr>
        <w:t xml:space="preserve"> k </w:t>
      </w:r>
      <w:proofErr w:type="spellStart"/>
      <w:r w:rsidRPr="00F737B5">
        <w:rPr>
          <w:rFonts w:ascii="Times New Roman" w:hAnsi="Times New Roman"/>
        </w:rPr>
        <w:t>těm</w:t>
      </w:r>
      <w:proofErr w:type="spellEnd"/>
      <w:r w:rsidRPr="00F737B5">
        <w:rPr>
          <w:rFonts w:ascii="Times New Roman" w:hAnsi="Times New Roman"/>
        </w:rPr>
        <w:t xml:space="preserve"> </w:t>
      </w:r>
      <w:proofErr w:type="spellStart"/>
      <w:r w:rsidRPr="00F737B5">
        <w:rPr>
          <w:rFonts w:ascii="Times New Roman" w:hAnsi="Times New Roman"/>
        </w:rPr>
        <w:t>částem</w:t>
      </w:r>
      <w:proofErr w:type="spellEnd"/>
      <w:r w:rsidRPr="00F737B5">
        <w:rPr>
          <w:rFonts w:ascii="Times New Roman" w:hAnsi="Times New Roman"/>
        </w:rPr>
        <w:t xml:space="preserve"> </w:t>
      </w:r>
      <w:proofErr w:type="spellStart"/>
      <w:r w:rsidRPr="00F737B5">
        <w:rPr>
          <w:rFonts w:ascii="Times New Roman" w:hAnsi="Times New Roman"/>
        </w:rPr>
        <w:t>nabídek</w:t>
      </w:r>
      <w:proofErr w:type="spellEnd"/>
      <w:r w:rsidRPr="00F737B5">
        <w:rPr>
          <w:rFonts w:ascii="Times New Roman" w:hAnsi="Times New Roman"/>
        </w:rPr>
        <w:t xml:space="preserve">, </w:t>
      </w:r>
      <w:proofErr w:type="spellStart"/>
      <w:r w:rsidRPr="00F737B5">
        <w:rPr>
          <w:rFonts w:ascii="Times New Roman" w:hAnsi="Times New Roman"/>
        </w:rPr>
        <w:t>smluv</w:t>
      </w:r>
      <w:proofErr w:type="spellEnd"/>
      <w:r w:rsidRPr="00F737B5">
        <w:rPr>
          <w:rFonts w:ascii="Times New Roman" w:hAnsi="Times New Roman"/>
        </w:rPr>
        <w:t xml:space="preserve"> </w:t>
      </w:r>
      <w:proofErr w:type="spellStart"/>
      <w:r w:rsidRPr="00F737B5">
        <w:rPr>
          <w:rFonts w:ascii="Times New Roman" w:hAnsi="Times New Roman"/>
        </w:rPr>
        <w:t>i</w:t>
      </w:r>
      <w:proofErr w:type="spellEnd"/>
      <w:r w:rsidRPr="00F737B5">
        <w:rPr>
          <w:rFonts w:ascii="Times New Roman" w:hAnsi="Times New Roman"/>
        </w:rPr>
        <w:t xml:space="preserve"> </w:t>
      </w:r>
      <w:proofErr w:type="spellStart"/>
      <w:r w:rsidRPr="00F737B5">
        <w:rPr>
          <w:rFonts w:ascii="Times New Roman" w:hAnsi="Times New Roman"/>
        </w:rPr>
        <w:t>souvisejících</w:t>
      </w:r>
      <w:proofErr w:type="spellEnd"/>
      <w:r w:rsidRPr="00F737B5">
        <w:rPr>
          <w:rFonts w:ascii="Times New Roman" w:hAnsi="Times New Roman"/>
        </w:rPr>
        <w:t xml:space="preserve"> </w:t>
      </w:r>
      <w:proofErr w:type="spellStart"/>
      <w:r w:rsidRPr="00F737B5">
        <w:rPr>
          <w:rFonts w:ascii="Times New Roman" w:hAnsi="Times New Roman"/>
        </w:rPr>
        <w:t>dokumentů</w:t>
      </w:r>
      <w:proofErr w:type="spellEnd"/>
      <w:r w:rsidRPr="00F737B5">
        <w:rPr>
          <w:rFonts w:ascii="Times New Roman" w:hAnsi="Times New Roman"/>
        </w:rPr>
        <w:t xml:space="preserve">, </w:t>
      </w:r>
      <w:proofErr w:type="spellStart"/>
      <w:r w:rsidRPr="00F737B5">
        <w:rPr>
          <w:rFonts w:ascii="Times New Roman" w:hAnsi="Times New Roman"/>
        </w:rPr>
        <w:t>které</w:t>
      </w:r>
      <w:proofErr w:type="spellEnd"/>
      <w:r w:rsidRPr="00F737B5">
        <w:rPr>
          <w:rFonts w:ascii="Times New Roman" w:hAnsi="Times New Roman"/>
        </w:rPr>
        <w:t xml:space="preserve"> </w:t>
      </w:r>
      <w:proofErr w:type="spellStart"/>
      <w:r w:rsidRPr="00F737B5">
        <w:rPr>
          <w:rFonts w:ascii="Times New Roman" w:hAnsi="Times New Roman"/>
        </w:rPr>
        <w:t>podléhají</w:t>
      </w:r>
      <w:proofErr w:type="spellEnd"/>
      <w:r w:rsidRPr="00F737B5">
        <w:rPr>
          <w:rFonts w:ascii="Times New Roman" w:hAnsi="Times New Roman"/>
        </w:rPr>
        <w:t xml:space="preserve"> </w:t>
      </w:r>
      <w:proofErr w:type="spellStart"/>
      <w:r w:rsidRPr="00F737B5">
        <w:rPr>
          <w:rFonts w:ascii="Times New Roman" w:hAnsi="Times New Roman"/>
        </w:rPr>
        <w:t>ochraně</w:t>
      </w:r>
      <w:proofErr w:type="spellEnd"/>
      <w:r w:rsidRPr="00F737B5">
        <w:rPr>
          <w:rFonts w:ascii="Times New Roman" w:hAnsi="Times New Roman"/>
        </w:rPr>
        <w:t xml:space="preserve"> </w:t>
      </w:r>
      <w:proofErr w:type="spellStart"/>
      <w:r w:rsidRPr="00F737B5">
        <w:rPr>
          <w:rFonts w:ascii="Times New Roman" w:hAnsi="Times New Roman"/>
        </w:rPr>
        <w:t>podle</w:t>
      </w:r>
      <w:proofErr w:type="spellEnd"/>
      <w:r w:rsidRPr="00F737B5">
        <w:rPr>
          <w:rFonts w:ascii="Times New Roman" w:hAnsi="Times New Roman"/>
        </w:rPr>
        <w:t xml:space="preserve"> </w:t>
      </w:r>
      <w:proofErr w:type="spellStart"/>
      <w:r w:rsidRPr="00F737B5">
        <w:rPr>
          <w:rFonts w:ascii="Times New Roman" w:hAnsi="Times New Roman"/>
        </w:rPr>
        <w:t>zvláštních</w:t>
      </w:r>
      <w:proofErr w:type="spellEnd"/>
      <w:r w:rsidRPr="00F737B5">
        <w:rPr>
          <w:rFonts w:ascii="Times New Roman" w:hAnsi="Times New Roman"/>
        </w:rPr>
        <w:t xml:space="preserve"> </w:t>
      </w:r>
      <w:proofErr w:type="spellStart"/>
      <w:r w:rsidRPr="00F737B5">
        <w:rPr>
          <w:rFonts w:ascii="Times New Roman" w:hAnsi="Times New Roman"/>
        </w:rPr>
        <w:t>právních</w:t>
      </w:r>
      <w:proofErr w:type="spellEnd"/>
      <w:r w:rsidRPr="00F737B5">
        <w:rPr>
          <w:rFonts w:ascii="Times New Roman" w:hAnsi="Times New Roman"/>
        </w:rPr>
        <w:t xml:space="preserve"> </w:t>
      </w:r>
      <w:proofErr w:type="spellStart"/>
      <w:r w:rsidRPr="00F737B5">
        <w:rPr>
          <w:rFonts w:ascii="Times New Roman" w:hAnsi="Times New Roman"/>
        </w:rPr>
        <w:t>předpisů</w:t>
      </w:r>
      <w:proofErr w:type="spellEnd"/>
      <w:r w:rsidRPr="00F737B5">
        <w:rPr>
          <w:rFonts w:ascii="Times New Roman" w:hAnsi="Times New Roman"/>
        </w:rPr>
        <w:t xml:space="preserve"> (</w:t>
      </w:r>
      <w:proofErr w:type="spellStart"/>
      <w:r w:rsidRPr="00F737B5">
        <w:rPr>
          <w:rFonts w:ascii="Times New Roman" w:hAnsi="Times New Roman"/>
        </w:rPr>
        <w:t>např</w:t>
      </w:r>
      <w:proofErr w:type="spellEnd"/>
      <w:r w:rsidRPr="00F737B5">
        <w:rPr>
          <w:rFonts w:ascii="Times New Roman" w:hAnsi="Times New Roman"/>
        </w:rPr>
        <w:t xml:space="preserve">. </w:t>
      </w:r>
      <w:proofErr w:type="spellStart"/>
      <w:r w:rsidRPr="00F737B5">
        <w:rPr>
          <w:rFonts w:ascii="Times New Roman" w:hAnsi="Times New Roman"/>
        </w:rPr>
        <w:t>jako</w:t>
      </w:r>
      <w:proofErr w:type="spellEnd"/>
      <w:r w:rsidRPr="00F737B5">
        <w:rPr>
          <w:rFonts w:ascii="Times New Roman" w:hAnsi="Times New Roman"/>
        </w:rPr>
        <w:t xml:space="preserve"> </w:t>
      </w:r>
      <w:proofErr w:type="spellStart"/>
      <w:r w:rsidRPr="00F737B5">
        <w:rPr>
          <w:rFonts w:ascii="Times New Roman" w:hAnsi="Times New Roman"/>
        </w:rPr>
        <w:t>obchodní</w:t>
      </w:r>
      <w:proofErr w:type="spellEnd"/>
      <w:r w:rsidRPr="00F737B5">
        <w:rPr>
          <w:rFonts w:ascii="Times New Roman" w:hAnsi="Times New Roman"/>
        </w:rPr>
        <w:t xml:space="preserve"> </w:t>
      </w:r>
      <w:proofErr w:type="spellStart"/>
      <w:r w:rsidRPr="00F737B5">
        <w:rPr>
          <w:rFonts w:ascii="Times New Roman" w:hAnsi="Times New Roman"/>
        </w:rPr>
        <w:t>tajemství</w:t>
      </w:r>
      <w:proofErr w:type="spellEnd"/>
      <w:r w:rsidRPr="00F737B5">
        <w:rPr>
          <w:rFonts w:ascii="Times New Roman" w:hAnsi="Times New Roman"/>
        </w:rPr>
        <w:t xml:space="preserve">, </w:t>
      </w:r>
      <w:proofErr w:type="spellStart"/>
      <w:r w:rsidRPr="00F737B5">
        <w:rPr>
          <w:rFonts w:ascii="Times New Roman" w:hAnsi="Times New Roman"/>
        </w:rPr>
        <w:t>utajované</w:t>
      </w:r>
      <w:proofErr w:type="spellEnd"/>
      <w:r w:rsidRPr="00F737B5">
        <w:rPr>
          <w:rFonts w:ascii="Times New Roman" w:hAnsi="Times New Roman"/>
        </w:rPr>
        <w:t xml:space="preserve"> </w:t>
      </w:r>
      <w:proofErr w:type="spellStart"/>
      <w:r w:rsidRPr="00F737B5">
        <w:rPr>
          <w:rFonts w:ascii="Times New Roman" w:hAnsi="Times New Roman"/>
        </w:rPr>
        <w:t>skutečnosti</w:t>
      </w:r>
      <w:proofErr w:type="spellEnd"/>
      <w:r w:rsidRPr="00F737B5">
        <w:rPr>
          <w:rFonts w:ascii="Times New Roman" w:hAnsi="Times New Roman"/>
        </w:rPr>
        <w:t xml:space="preserve">) </w:t>
      </w:r>
      <w:proofErr w:type="spellStart"/>
      <w:r w:rsidRPr="00F737B5">
        <w:rPr>
          <w:rFonts w:ascii="Times New Roman" w:hAnsi="Times New Roman"/>
        </w:rPr>
        <w:t>za</w:t>
      </w:r>
      <w:proofErr w:type="spellEnd"/>
      <w:r w:rsidRPr="00F737B5">
        <w:rPr>
          <w:rFonts w:ascii="Times New Roman" w:hAnsi="Times New Roman"/>
        </w:rPr>
        <w:t xml:space="preserve"> </w:t>
      </w:r>
      <w:proofErr w:type="spellStart"/>
      <w:r w:rsidRPr="00F737B5">
        <w:rPr>
          <w:rFonts w:ascii="Times New Roman" w:hAnsi="Times New Roman"/>
        </w:rPr>
        <w:t>předpokladu</w:t>
      </w:r>
      <w:proofErr w:type="spellEnd"/>
      <w:r w:rsidRPr="00F737B5">
        <w:rPr>
          <w:rFonts w:ascii="Times New Roman" w:hAnsi="Times New Roman"/>
        </w:rPr>
        <w:t xml:space="preserve">, </w:t>
      </w:r>
      <w:proofErr w:type="spellStart"/>
      <w:r w:rsidRPr="00F737B5">
        <w:rPr>
          <w:rFonts w:ascii="Times New Roman" w:hAnsi="Times New Roman"/>
        </w:rPr>
        <w:t>že</w:t>
      </w:r>
      <w:proofErr w:type="spellEnd"/>
      <w:r w:rsidRPr="00F737B5">
        <w:rPr>
          <w:rFonts w:ascii="Times New Roman" w:hAnsi="Times New Roman"/>
        </w:rPr>
        <w:t xml:space="preserve"> </w:t>
      </w:r>
      <w:proofErr w:type="spellStart"/>
      <w:r w:rsidRPr="00F737B5">
        <w:rPr>
          <w:rFonts w:ascii="Times New Roman" w:hAnsi="Times New Roman"/>
        </w:rPr>
        <w:t>budou</w:t>
      </w:r>
      <w:proofErr w:type="spellEnd"/>
      <w:r w:rsidRPr="00F737B5">
        <w:rPr>
          <w:rFonts w:ascii="Times New Roman" w:hAnsi="Times New Roman"/>
        </w:rPr>
        <w:t xml:space="preserve"> </w:t>
      </w:r>
      <w:proofErr w:type="spellStart"/>
      <w:r w:rsidRPr="00F737B5">
        <w:rPr>
          <w:rFonts w:ascii="Times New Roman" w:hAnsi="Times New Roman"/>
        </w:rPr>
        <w:t>splněny</w:t>
      </w:r>
      <w:proofErr w:type="spellEnd"/>
      <w:r w:rsidRPr="00F737B5">
        <w:rPr>
          <w:rFonts w:ascii="Times New Roman" w:hAnsi="Times New Roman"/>
        </w:rPr>
        <w:t xml:space="preserve"> </w:t>
      </w:r>
      <w:proofErr w:type="spellStart"/>
      <w:r w:rsidRPr="00F737B5">
        <w:rPr>
          <w:rFonts w:ascii="Times New Roman" w:hAnsi="Times New Roman"/>
        </w:rPr>
        <w:t>požadavky</w:t>
      </w:r>
      <w:proofErr w:type="spellEnd"/>
      <w:r w:rsidRPr="00F737B5">
        <w:rPr>
          <w:rFonts w:ascii="Times New Roman" w:hAnsi="Times New Roman"/>
        </w:rPr>
        <w:t xml:space="preserve"> </w:t>
      </w:r>
      <w:proofErr w:type="spellStart"/>
      <w:r w:rsidRPr="00F737B5">
        <w:rPr>
          <w:rFonts w:ascii="Times New Roman" w:hAnsi="Times New Roman"/>
        </w:rPr>
        <w:t>kladené</w:t>
      </w:r>
      <w:proofErr w:type="spellEnd"/>
      <w:r w:rsidRPr="00F737B5">
        <w:rPr>
          <w:rFonts w:ascii="Times New Roman" w:hAnsi="Times New Roman"/>
        </w:rPr>
        <w:t xml:space="preserve"> </w:t>
      </w:r>
      <w:proofErr w:type="spellStart"/>
      <w:r w:rsidRPr="00F737B5">
        <w:rPr>
          <w:rFonts w:ascii="Times New Roman" w:hAnsi="Times New Roman"/>
        </w:rPr>
        <w:t>právními</w:t>
      </w:r>
      <w:proofErr w:type="spellEnd"/>
      <w:r w:rsidRPr="00F737B5">
        <w:rPr>
          <w:rFonts w:ascii="Times New Roman" w:hAnsi="Times New Roman"/>
        </w:rPr>
        <w:t xml:space="preserve"> </w:t>
      </w:r>
      <w:proofErr w:type="spellStart"/>
      <w:r w:rsidRPr="00F737B5">
        <w:rPr>
          <w:rFonts w:ascii="Times New Roman" w:hAnsi="Times New Roman"/>
        </w:rPr>
        <w:t>předpisy</w:t>
      </w:r>
      <w:proofErr w:type="spellEnd"/>
      <w:r w:rsidRPr="00F737B5">
        <w:rPr>
          <w:rFonts w:ascii="Times New Roman" w:hAnsi="Times New Roman"/>
        </w:rPr>
        <w:t xml:space="preserve"> (</w:t>
      </w:r>
      <w:proofErr w:type="spellStart"/>
      <w:r w:rsidRPr="00F737B5">
        <w:rPr>
          <w:rFonts w:ascii="Times New Roman" w:hAnsi="Times New Roman"/>
        </w:rPr>
        <w:t>např</w:t>
      </w:r>
      <w:proofErr w:type="spellEnd"/>
      <w:r w:rsidRPr="00F737B5">
        <w:rPr>
          <w:rFonts w:ascii="Times New Roman" w:hAnsi="Times New Roman"/>
        </w:rPr>
        <w:t xml:space="preserve">. §§ 10 </w:t>
      </w:r>
      <w:proofErr w:type="spellStart"/>
      <w:r w:rsidRPr="00F737B5">
        <w:rPr>
          <w:rFonts w:ascii="Times New Roman" w:hAnsi="Times New Roman"/>
        </w:rPr>
        <w:t>odst</w:t>
      </w:r>
      <w:proofErr w:type="spellEnd"/>
      <w:r w:rsidRPr="00F737B5">
        <w:rPr>
          <w:rFonts w:ascii="Times New Roman" w:hAnsi="Times New Roman"/>
        </w:rPr>
        <w:t xml:space="preserve">. 2, 20 </w:t>
      </w:r>
      <w:proofErr w:type="spellStart"/>
      <w:r w:rsidRPr="00F737B5">
        <w:rPr>
          <w:rFonts w:ascii="Times New Roman" w:hAnsi="Times New Roman"/>
        </w:rPr>
        <w:t>odst</w:t>
      </w:r>
      <w:proofErr w:type="spellEnd"/>
      <w:r w:rsidRPr="00F737B5">
        <w:rPr>
          <w:rFonts w:ascii="Times New Roman" w:hAnsi="Times New Roman"/>
        </w:rPr>
        <w:t xml:space="preserve">. 1) </w:t>
      </w:r>
      <w:proofErr w:type="spellStart"/>
      <w:r w:rsidRPr="00F737B5">
        <w:rPr>
          <w:rFonts w:ascii="Times New Roman" w:hAnsi="Times New Roman"/>
        </w:rPr>
        <w:t>zákona</w:t>
      </w:r>
      <w:proofErr w:type="spellEnd"/>
      <w:r w:rsidRPr="00F737B5">
        <w:rPr>
          <w:rFonts w:ascii="Times New Roman" w:hAnsi="Times New Roman"/>
        </w:rPr>
        <w:t xml:space="preserve"> č. 255/2012 Sb., o </w:t>
      </w:r>
      <w:proofErr w:type="spellStart"/>
      <w:r w:rsidRPr="00F737B5">
        <w:rPr>
          <w:rFonts w:ascii="Times New Roman" w:hAnsi="Times New Roman"/>
        </w:rPr>
        <w:t>kontrole</w:t>
      </w:r>
      <w:proofErr w:type="spellEnd"/>
      <w:r w:rsidRPr="00F737B5">
        <w:rPr>
          <w:rFonts w:ascii="Times New Roman" w:hAnsi="Times New Roman"/>
        </w:rPr>
        <w:t xml:space="preserve">, v </w:t>
      </w:r>
      <w:proofErr w:type="spellStart"/>
      <w:r w:rsidRPr="00F737B5">
        <w:rPr>
          <w:rFonts w:ascii="Times New Roman" w:hAnsi="Times New Roman"/>
        </w:rPr>
        <w:t>platném</w:t>
      </w:r>
      <w:proofErr w:type="spellEnd"/>
      <w:r w:rsidRPr="00F737B5">
        <w:rPr>
          <w:rFonts w:ascii="Times New Roman" w:hAnsi="Times New Roman"/>
        </w:rPr>
        <w:t xml:space="preserve"> </w:t>
      </w:r>
      <w:proofErr w:type="spellStart"/>
      <w:r w:rsidRPr="00F737B5">
        <w:rPr>
          <w:rFonts w:ascii="Times New Roman" w:hAnsi="Times New Roman"/>
        </w:rPr>
        <w:t>znění</w:t>
      </w:r>
      <w:proofErr w:type="spellEnd"/>
      <w:r w:rsidRPr="00F737B5">
        <w:rPr>
          <w:rFonts w:ascii="Times New Roman" w:hAnsi="Times New Roman"/>
        </w:rPr>
        <w:t xml:space="preserve">.). </w:t>
      </w:r>
      <w:proofErr w:type="spellStart"/>
      <w:r w:rsidRPr="00F737B5">
        <w:rPr>
          <w:rFonts w:ascii="Times New Roman" w:hAnsi="Times New Roman"/>
        </w:rPr>
        <w:t>Dodavatel</w:t>
      </w:r>
      <w:proofErr w:type="spellEnd"/>
      <w:r w:rsidRPr="00F737B5">
        <w:rPr>
          <w:rFonts w:ascii="Times New Roman" w:hAnsi="Times New Roman"/>
        </w:rPr>
        <w:t xml:space="preserve"> je </w:t>
      </w:r>
      <w:proofErr w:type="spellStart"/>
      <w:r w:rsidRPr="00F737B5">
        <w:rPr>
          <w:rFonts w:ascii="Times New Roman" w:hAnsi="Times New Roman"/>
        </w:rPr>
        <w:t>stejným</w:t>
      </w:r>
      <w:proofErr w:type="spellEnd"/>
      <w:r w:rsidRPr="00F737B5">
        <w:rPr>
          <w:rFonts w:ascii="Times New Roman" w:hAnsi="Times New Roman"/>
        </w:rPr>
        <w:t xml:space="preserve"> </w:t>
      </w:r>
      <w:proofErr w:type="spellStart"/>
      <w:r w:rsidRPr="00F737B5">
        <w:rPr>
          <w:rFonts w:ascii="Times New Roman" w:hAnsi="Times New Roman"/>
        </w:rPr>
        <w:t>způsobem</w:t>
      </w:r>
      <w:proofErr w:type="spellEnd"/>
      <w:r w:rsidRPr="00F737B5">
        <w:rPr>
          <w:rFonts w:ascii="Times New Roman" w:hAnsi="Times New Roman"/>
        </w:rPr>
        <w:t xml:space="preserve"> </w:t>
      </w:r>
      <w:proofErr w:type="spellStart"/>
      <w:r w:rsidRPr="00F737B5">
        <w:rPr>
          <w:rFonts w:ascii="Times New Roman" w:hAnsi="Times New Roman"/>
        </w:rPr>
        <w:t>povinen</w:t>
      </w:r>
      <w:proofErr w:type="spellEnd"/>
      <w:r w:rsidRPr="00F737B5">
        <w:rPr>
          <w:rFonts w:ascii="Times New Roman" w:hAnsi="Times New Roman"/>
        </w:rPr>
        <w:t xml:space="preserve"> </w:t>
      </w:r>
      <w:proofErr w:type="spellStart"/>
      <w:r w:rsidRPr="00F737B5">
        <w:rPr>
          <w:rFonts w:ascii="Times New Roman" w:hAnsi="Times New Roman"/>
        </w:rPr>
        <w:t>zavázat</w:t>
      </w:r>
      <w:proofErr w:type="spellEnd"/>
      <w:r w:rsidRPr="00F737B5">
        <w:rPr>
          <w:rFonts w:ascii="Times New Roman" w:hAnsi="Times New Roman"/>
        </w:rPr>
        <w:t xml:space="preserve"> </w:t>
      </w:r>
      <w:proofErr w:type="spellStart"/>
      <w:r w:rsidRPr="00F737B5">
        <w:rPr>
          <w:rFonts w:ascii="Times New Roman" w:hAnsi="Times New Roman"/>
        </w:rPr>
        <w:t>i</w:t>
      </w:r>
      <w:proofErr w:type="spellEnd"/>
      <w:r w:rsidRPr="00F737B5">
        <w:rPr>
          <w:rFonts w:ascii="Times New Roman" w:hAnsi="Times New Roman"/>
        </w:rPr>
        <w:t xml:space="preserve"> </w:t>
      </w:r>
      <w:proofErr w:type="spellStart"/>
      <w:r w:rsidRPr="00F737B5">
        <w:rPr>
          <w:rFonts w:ascii="Times New Roman" w:hAnsi="Times New Roman"/>
        </w:rPr>
        <w:t>svého</w:t>
      </w:r>
      <w:proofErr w:type="spellEnd"/>
      <w:r w:rsidRPr="00F737B5">
        <w:rPr>
          <w:rFonts w:ascii="Times New Roman" w:hAnsi="Times New Roman"/>
        </w:rPr>
        <w:t xml:space="preserve"> </w:t>
      </w:r>
      <w:proofErr w:type="spellStart"/>
      <w:r w:rsidRPr="00F737B5">
        <w:rPr>
          <w:rFonts w:ascii="Times New Roman" w:hAnsi="Times New Roman"/>
        </w:rPr>
        <w:t>případného</w:t>
      </w:r>
      <w:proofErr w:type="spellEnd"/>
      <w:r w:rsidRPr="00F737B5">
        <w:rPr>
          <w:rFonts w:ascii="Times New Roman" w:hAnsi="Times New Roman"/>
        </w:rPr>
        <w:t xml:space="preserve"> </w:t>
      </w:r>
      <w:proofErr w:type="spellStart"/>
      <w:r w:rsidRPr="00F737B5">
        <w:rPr>
          <w:rFonts w:ascii="Times New Roman" w:hAnsi="Times New Roman"/>
        </w:rPr>
        <w:t>poddodavatele</w:t>
      </w:r>
      <w:proofErr w:type="spellEnd"/>
    </w:p>
    <w:p w:rsidR="002E33E2" w:rsidRPr="00570EE9" w:rsidRDefault="002E33E2" w:rsidP="002E33E2">
      <w:pPr>
        <w:pStyle w:val="Zkladntext"/>
        <w:numPr>
          <w:ilvl w:val="0"/>
          <w:numId w:val="17"/>
        </w:numPr>
        <w:ind w:left="426"/>
        <w:rPr>
          <w:rFonts w:ascii="Times New Roman" w:hAnsi="Times New Roman"/>
        </w:rPr>
      </w:pPr>
      <w:proofErr w:type="spellStart"/>
      <w:r w:rsidRPr="00570EE9">
        <w:rPr>
          <w:rFonts w:ascii="Times New Roman" w:hAnsi="Times New Roman"/>
        </w:rPr>
        <w:t>Práva</w:t>
      </w:r>
      <w:proofErr w:type="spellEnd"/>
      <w:r w:rsidRPr="00570EE9">
        <w:rPr>
          <w:rFonts w:ascii="Times New Roman" w:hAnsi="Times New Roman"/>
        </w:rPr>
        <w:t xml:space="preserve"> a </w:t>
      </w:r>
      <w:proofErr w:type="spellStart"/>
      <w:r w:rsidRPr="00570EE9">
        <w:rPr>
          <w:rFonts w:ascii="Times New Roman" w:hAnsi="Times New Roman"/>
        </w:rPr>
        <w:t>povinnosti</w:t>
      </w:r>
      <w:proofErr w:type="spellEnd"/>
      <w:r w:rsidRPr="00570EE9">
        <w:rPr>
          <w:rFonts w:ascii="Times New Roman" w:hAnsi="Times New Roman"/>
        </w:rPr>
        <w:t xml:space="preserve"> </w:t>
      </w:r>
      <w:proofErr w:type="spellStart"/>
      <w:r w:rsidRPr="00570EE9">
        <w:rPr>
          <w:rFonts w:ascii="Times New Roman" w:hAnsi="Times New Roman"/>
        </w:rPr>
        <w:t>vyplývající</w:t>
      </w:r>
      <w:proofErr w:type="spellEnd"/>
      <w:r w:rsidRPr="00570EE9">
        <w:rPr>
          <w:rFonts w:ascii="Times New Roman" w:hAnsi="Times New Roman"/>
        </w:rPr>
        <w:t xml:space="preserve"> z </w:t>
      </w:r>
      <w:proofErr w:type="spellStart"/>
      <w:r w:rsidRPr="00570EE9">
        <w:rPr>
          <w:rFonts w:ascii="Times New Roman" w:hAnsi="Times New Roman"/>
        </w:rPr>
        <w:t>této</w:t>
      </w:r>
      <w:proofErr w:type="spellEnd"/>
      <w:r w:rsidRPr="00570EE9">
        <w:rPr>
          <w:rFonts w:ascii="Times New Roman" w:hAnsi="Times New Roman"/>
        </w:rPr>
        <w:t xml:space="preserve"> </w:t>
      </w:r>
      <w:proofErr w:type="spellStart"/>
      <w:r w:rsidRPr="00570EE9">
        <w:rPr>
          <w:rFonts w:ascii="Times New Roman" w:hAnsi="Times New Roman"/>
        </w:rPr>
        <w:t>smlouvy</w:t>
      </w:r>
      <w:proofErr w:type="spellEnd"/>
      <w:r w:rsidRPr="00570EE9">
        <w:rPr>
          <w:rFonts w:ascii="Times New Roman" w:hAnsi="Times New Roman"/>
        </w:rPr>
        <w:t xml:space="preserve"> </w:t>
      </w:r>
      <w:proofErr w:type="spellStart"/>
      <w:r w:rsidRPr="00570EE9">
        <w:rPr>
          <w:rFonts w:ascii="Times New Roman" w:hAnsi="Times New Roman"/>
        </w:rPr>
        <w:t>přecházejí</w:t>
      </w:r>
      <w:proofErr w:type="spellEnd"/>
      <w:r w:rsidRPr="00570EE9">
        <w:rPr>
          <w:rFonts w:ascii="Times New Roman" w:hAnsi="Times New Roman"/>
        </w:rPr>
        <w:t xml:space="preserve"> </w:t>
      </w:r>
      <w:proofErr w:type="spellStart"/>
      <w:proofErr w:type="gramStart"/>
      <w:r w:rsidRPr="00570EE9">
        <w:rPr>
          <w:rFonts w:ascii="Times New Roman" w:hAnsi="Times New Roman"/>
        </w:rPr>
        <w:t>na</w:t>
      </w:r>
      <w:proofErr w:type="spellEnd"/>
      <w:proofErr w:type="gramEnd"/>
      <w:r w:rsidRPr="00570EE9">
        <w:rPr>
          <w:rFonts w:ascii="Times New Roman" w:hAnsi="Times New Roman"/>
        </w:rPr>
        <w:t xml:space="preserve"> </w:t>
      </w:r>
      <w:proofErr w:type="spellStart"/>
      <w:r w:rsidRPr="00570EE9">
        <w:rPr>
          <w:rFonts w:ascii="Times New Roman" w:hAnsi="Times New Roman"/>
        </w:rPr>
        <w:t>případné</w:t>
      </w:r>
      <w:proofErr w:type="spellEnd"/>
      <w:r w:rsidRPr="00570EE9">
        <w:rPr>
          <w:rFonts w:ascii="Times New Roman" w:hAnsi="Times New Roman"/>
        </w:rPr>
        <w:t xml:space="preserve"> </w:t>
      </w:r>
      <w:proofErr w:type="spellStart"/>
      <w:r w:rsidRPr="00570EE9">
        <w:rPr>
          <w:rFonts w:ascii="Times New Roman" w:hAnsi="Times New Roman"/>
        </w:rPr>
        <w:t>právní</w:t>
      </w:r>
      <w:proofErr w:type="spellEnd"/>
      <w:r w:rsidRPr="00570EE9">
        <w:rPr>
          <w:rFonts w:ascii="Times New Roman" w:hAnsi="Times New Roman"/>
        </w:rPr>
        <w:t xml:space="preserve"> </w:t>
      </w:r>
      <w:proofErr w:type="spellStart"/>
      <w:r w:rsidRPr="00570EE9">
        <w:rPr>
          <w:rFonts w:ascii="Times New Roman" w:hAnsi="Times New Roman"/>
        </w:rPr>
        <w:t>nástupce</w:t>
      </w:r>
      <w:proofErr w:type="spellEnd"/>
      <w:r w:rsidRPr="00570EE9">
        <w:rPr>
          <w:rFonts w:ascii="Times New Roman" w:hAnsi="Times New Roman"/>
        </w:rPr>
        <w:t xml:space="preserve"> </w:t>
      </w:r>
      <w:proofErr w:type="spellStart"/>
      <w:r w:rsidRPr="00570EE9">
        <w:rPr>
          <w:rFonts w:ascii="Times New Roman" w:hAnsi="Times New Roman"/>
        </w:rPr>
        <w:t>smluvních</w:t>
      </w:r>
      <w:proofErr w:type="spellEnd"/>
      <w:r w:rsidRPr="00570EE9">
        <w:rPr>
          <w:rFonts w:ascii="Times New Roman" w:hAnsi="Times New Roman"/>
        </w:rPr>
        <w:t xml:space="preserve"> </w:t>
      </w:r>
      <w:proofErr w:type="spellStart"/>
      <w:r w:rsidRPr="00570EE9">
        <w:rPr>
          <w:rFonts w:ascii="Times New Roman" w:hAnsi="Times New Roman"/>
        </w:rPr>
        <w:t>stran</w:t>
      </w:r>
      <w:proofErr w:type="spellEnd"/>
      <w:r w:rsidRPr="00570EE9">
        <w:rPr>
          <w:rFonts w:ascii="Times New Roman" w:hAnsi="Times New Roman"/>
        </w:rPr>
        <w:t xml:space="preserve">. </w:t>
      </w:r>
      <w:proofErr w:type="spellStart"/>
      <w:r w:rsidRPr="00570EE9">
        <w:rPr>
          <w:rFonts w:ascii="Times New Roman" w:hAnsi="Times New Roman"/>
        </w:rPr>
        <w:t>Převádět</w:t>
      </w:r>
      <w:proofErr w:type="spellEnd"/>
      <w:r w:rsidRPr="00570EE9">
        <w:rPr>
          <w:rFonts w:ascii="Times New Roman" w:hAnsi="Times New Roman"/>
        </w:rPr>
        <w:t xml:space="preserve"> </w:t>
      </w:r>
      <w:proofErr w:type="spellStart"/>
      <w:r w:rsidRPr="00570EE9">
        <w:rPr>
          <w:rFonts w:ascii="Times New Roman" w:hAnsi="Times New Roman"/>
        </w:rPr>
        <w:t>práva</w:t>
      </w:r>
      <w:proofErr w:type="spellEnd"/>
      <w:r w:rsidRPr="00570EE9">
        <w:rPr>
          <w:rFonts w:ascii="Times New Roman" w:hAnsi="Times New Roman"/>
        </w:rPr>
        <w:t xml:space="preserve"> a </w:t>
      </w:r>
      <w:proofErr w:type="spellStart"/>
      <w:r w:rsidRPr="00570EE9">
        <w:rPr>
          <w:rFonts w:ascii="Times New Roman" w:hAnsi="Times New Roman"/>
        </w:rPr>
        <w:t>povinnosti</w:t>
      </w:r>
      <w:proofErr w:type="spellEnd"/>
      <w:r w:rsidRPr="00570EE9">
        <w:rPr>
          <w:rFonts w:ascii="Times New Roman" w:hAnsi="Times New Roman"/>
        </w:rPr>
        <w:t xml:space="preserve"> z </w:t>
      </w:r>
      <w:proofErr w:type="spellStart"/>
      <w:r w:rsidRPr="00570EE9">
        <w:rPr>
          <w:rFonts w:ascii="Times New Roman" w:hAnsi="Times New Roman"/>
        </w:rPr>
        <w:t>této</w:t>
      </w:r>
      <w:proofErr w:type="spellEnd"/>
      <w:r w:rsidRPr="00570EE9">
        <w:rPr>
          <w:rFonts w:ascii="Times New Roman" w:hAnsi="Times New Roman"/>
        </w:rPr>
        <w:t xml:space="preserve"> </w:t>
      </w:r>
      <w:proofErr w:type="spellStart"/>
      <w:r w:rsidRPr="00570EE9">
        <w:rPr>
          <w:rFonts w:ascii="Times New Roman" w:hAnsi="Times New Roman"/>
        </w:rPr>
        <w:t>smlouvy</w:t>
      </w:r>
      <w:proofErr w:type="spellEnd"/>
      <w:r w:rsidRPr="00570EE9">
        <w:rPr>
          <w:rFonts w:ascii="Times New Roman" w:hAnsi="Times New Roman"/>
        </w:rPr>
        <w:t xml:space="preserve"> </w:t>
      </w:r>
      <w:proofErr w:type="spellStart"/>
      <w:r w:rsidRPr="00570EE9">
        <w:rPr>
          <w:rFonts w:ascii="Times New Roman" w:hAnsi="Times New Roman"/>
        </w:rPr>
        <w:t>lze</w:t>
      </w:r>
      <w:proofErr w:type="spellEnd"/>
      <w:r w:rsidRPr="00570EE9">
        <w:rPr>
          <w:rFonts w:ascii="Times New Roman" w:hAnsi="Times New Roman"/>
        </w:rPr>
        <w:t xml:space="preserve"> </w:t>
      </w:r>
      <w:proofErr w:type="spellStart"/>
      <w:r w:rsidRPr="00570EE9">
        <w:rPr>
          <w:rFonts w:ascii="Times New Roman" w:hAnsi="Times New Roman"/>
        </w:rPr>
        <w:t>jen</w:t>
      </w:r>
      <w:proofErr w:type="spellEnd"/>
      <w:r w:rsidRPr="00570EE9">
        <w:rPr>
          <w:rFonts w:ascii="Times New Roman" w:hAnsi="Times New Roman"/>
        </w:rPr>
        <w:t xml:space="preserve"> </w:t>
      </w:r>
      <w:proofErr w:type="spellStart"/>
      <w:r w:rsidRPr="00570EE9">
        <w:rPr>
          <w:rFonts w:ascii="Times New Roman" w:hAnsi="Times New Roman"/>
        </w:rPr>
        <w:t>po</w:t>
      </w:r>
      <w:proofErr w:type="spellEnd"/>
      <w:r w:rsidRPr="00570EE9">
        <w:rPr>
          <w:rFonts w:ascii="Times New Roman" w:hAnsi="Times New Roman"/>
        </w:rPr>
        <w:t xml:space="preserve"> </w:t>
      </w:r>
      <w:proofErr w:type="spellStart"/>
      <w:r w:rsidRPr="00570EE9">
        <w:rPr>
          <w:rFonts w:ascii="Times New Roman" w:hAnsi="Times New Roman"/>
        </w:rPr>
        <w:t>písemném</w:t>
      </w:r>
      <w:proofErr w:type="spellEnd"/>
      <w:r w:rsidRPr="00570EE9">
        <w:rPr>
          <w:rFonts w:ascii="Times New Roman" w:hAnsi="Times New Roman"/>
        </w:rPr>
        <w:t xml:space="preserve"> </w:t>
      </w:r>
      <w:proofErr w:type="spellStart"/>
      <w:r w:rsidRPr="00570EE9">
        <w:rPr>
          <w:rFonts w:ascii="Times New Roman" w:hAnsi="Times New Roman"/>
        </w:rPr>
        <w:t>souhlasu</w:t>
      </w:r>
      <w:proofErr w:type="spellEnd"/>
      <w:r w:rsidRPr="00570EE9">
        <w:rPr>
          <w:rFonts w:ascii="Times New Roman" w:hAnsi="Times New Roman"/>
        </w:rPr>
        <w:t xml:space="preserve"> </w:t>
      </w:r>
      <w:proofErr w:type="spellStart"/>
      <w:r w:rsidRPr="00570EE9">
        <w:rPr>
          <w:rFonts w:ascii="Times New Roman" w:hAnsi="Times New Roman"/>
        </w:rPr>
        <w:t>druhé</w:t>
      </w:r>
      <w:proofErr w:type="spellEnd"/>
      <w:r w:rsidRPr="00570EE9">
        <w:rPr>
          <w:rFonts w:ascii="Times New Roman" w:hAnsi="Times New Roman"/>
        </w:rPr>
        <w:t xml:space="preserve"> </w:t>
      </w:r>
      <w:proofErr w:type="spellStart"/>
      <w:r w:rsidRPr="00570EE9">
        <w:rPr>
          <w:rFonts w:ascii="Times New Roman" w:hAnsi="Times New Roman"/>
        </w:rPr>
        <w:t>smluvní</w:t>
      </w:r>
      <w:proofErr w:type="spellEnd"/>
      <w:r w:rsidRPr="00570EE9">
        <w:rPr>
          <w:rFonts w:ascii="Times New Roman" w:hAnsi="Times New Roman"/>
        </w:rPr>
        <w:t xml:space="preserve"> </w:t>
      </w:r>
      <w:proofErr w:type="spellStart"/>
      <w:r w:rsidRPr="00570EE9">
        <w:rPr>
          <w:rFonts w:ascii="Times New Roman" w:hAnsi="Times New Roman"/>
        </w:rPr>
        <w:t>strany</w:t>
      </w:r>
      <w:proofErr w:type="spellEnd"/>
      <w:r w:rsidRPr="00570EE9">
        <w:rPr>
          <w:rFonts w:ascii="Times New Roman" w:hAnsi="Times New Roman"/>
        </w:rPr>
        <w:t>.</w:t>
      </w:r>
    </w:p>
    <w:p w:rsidR="002E33E2" w:rsidRPr="00570EE9" w:rsidRDefault="002E33E2" w:rsidP="002E33E2">
      <w:pPr>
        <w:pStyle w:val="Zkladntext"/>
        <w:numPr>
          <w:ilvl w:val="0"/>
          <w:numId w:val="17"/>
        </w:numPr>
        <w:ind w:left="426"/>
        <w:rPr>
          <w:rFonts w:ascii="Times New Roman" w:hAnsi="Times New Roman"/>
        </w:rPr>
      </w:pPr>
      <w:proofErr w:type="spellStart"/>
      <w:r w:rsidRPr="00570EE9">
        <w:rPr>
          <w:rFonts w:ascii="Times New Roman" w:hAnsi="Times New Roman"/>
        </w:rPr>
        <w:t>Smlouva</w:t>
      </w:r>
      <w:proofErr w:type="spellEnd"/>
      <w:r w:rsidRPr="00570EE9">
        <w:rPr>
          <w:rFonts w:ascii="Times New Roman" w:hAnsi="Times New Roman"/>
        </w:rPr>
        <w:t xml:space="preserve"> je </w:t>
      </w:r>
      <w:proofErr w:type="spellStart"/>
      <w:r w:rsidRPr="00570EE9">
        <w:rPr>
          <w:rFonts w:ascii="Times New Roman" w:hAnsi="Times New Roman"/>
        </w:rPr>
        <w:t>vyhotovena</w:t>
      </w:r>
      <w:proofErr w:type="spellEnd"/>
      <w:r w:rsidRPr="00570EE9">
        <w:rPr>
          <w:rFonts w:ascii="Times New Roman" w:hAnsi="Times New Roman"/>
        </w:rPr>
        <w:t xml:space="preserve"> </w:t>
      </w:r>
      <w:proofErr w:type="spellStart"/>
      <w:r w:rsidRPr="00570EE9">
        <w:rPr>
          <w:rFonts w:ascii="Times New Roman" w:hAnsi="Times New Roman"/>
        </w:rPr>
        <w:t>ve</w:t>
      </w:r>
      <w:proofErr w:type="spellEnd"/>
      <w:r w:rsidRPr="00570EE9">
        <w:rPr>
          <w:rFonts w:ascii="Times New Roman" w:hAnsi="Times New Roman"/>
        </w:rPr>
        <w:t xml:space="preserve"> 2 </w:t>
      </w:r>
      <w:proofErr w:type="spellStart"/>
      <w:r w:rsidRPr="00570EE9">
        <w:rPr>
          <w:rFonts w:ascii="Times New Roman" w:hAnsi="Times New Roman"/>
        </w:rPr>
        <w:t>rovnocenných</w:t>
      </w:r>
      <w:proofErr w:type="spellEnd"/>
      <w:r w:rsidRPr="00570EE9">
        <w:rPr>
          <w:rFonts w:ascii="Times New Roman" w:hAnsi="Times New Roman"/>
        </w:rPr>
        <w:t xml:space="preserve"> </w:t>
      </w:r>
      <w:proofErr w:type="spellStart"/>
      <w:r w:rsidRPr="00570EE9">
        <w:rPr>
          <w:rFonts w:ascii="Times New Roman" w:hAnsi="Times New Roman"/>
        </w:rPr>
        <w:t>vyhotoveních</w:t>
      </w:r>
      <w:proofErr w:type="spellEnd"/>
      <w:r w:rsidRPr="00570EE9">
        <w:rPr>
          <w:rFonts w:ascii="Times New Roman" w:hAnsi="Times New Roman"/>
        </w:rPr>
        <w:t xml:space="preserve">, z </w:t>
      </w:r>
      <w:proofErr w:type="spellStart"/>
      <w:r w:rsidRPr="00570EE9">
        <w:rPr>
          <w:rFonts w:ascii="Times New Roman" w:hAnsi="Times New Roman"/>
        </w:rPr>
        <w:t>nichž</w:t>
      </w:r>
      <w:proofErr w:type="spellEnd"/>
      <w:r w:rsidRPr="00570EE9">
        <w:rPr>
          <w:rFonts w:ascii="Times New Roman" w:hAnsi="Times New Roman"/>
        </w:rPr>
        <w:t xml:space="preserve"> </w:t>
      </w:r>
      <w:proofErr w:type="spellStart"/>
      <w:r w:rsidRPr="00570EE9">
        <w:rPr>
          <w:rFonts w:ascii="Times New Roman" w:hAnsi="Times New Roman"/>
        </w:rPr>
        <w:t>každé</w:t>
      </w:r>
      <w:proofErr w:type="spellEnd"/>
      <w:r w:rsidRPr="00570EE9">
        <w:rPr>
          <w:rFonts w:ascii="Times New Roman" w:hAnsi="Times New Roman"/>
        </w:rPr>
        <w:t xml:space="preserve"> </w:t>
      </w:r>
      <w:proofErr w:type="spellStart"/>
      <w:r w:rsidRPr="00570EE9">
        <w:rPr>
          <w:rFonts w:ascii="Times New Roman" w:hAnsi="Times New Roman"/>
        </w:rPr>
        <w:t>má</w:t>
      </w:r>
      <w:proofErr w:type="spellEnd"/>
      <w:r w:rsidRPr="00570EE9">
        <w:rPr>
          <w:rFonts w:ascii="Times New Roman" w:hAnsi="Times New Roman"/>
        </w:rPr>
        <w:t xml:space="preserve"> </w:t>
      </w:r>
      <w:proofErr w:type="spellStart"/>
      <w:r w:rsidRPr="00570EE9">
        <w:rPr>
          <w:rFonts w:ascii="Times New Roman" w:hAnsi="Times New Roman"/>
        </w:rPr>
        <w:t>platnost</w:t>
      </w:r>
      <w:proofErr w:type="spellEnd"/>
      <w:r w:rsidRPr="00570EE9">
        <w:rPr>
          <w:rFonts w:ascii="Times New Roman" w:hAnsi="Times New Roman"/>
        </w:rPr>
        <w:t xml:space="preserve"> </w:t>
      </w:r>
      <w:proofErr w:type="spellStart"/>
      <w:r w:rsidRPr="00570EE9">
        <w:rPr>
          <w:rFonts w:ascii="Times New Roman" w:hAnsi="Times New Roman"/>
        </w:rPr>
        <w:t>originálu</w:t>
      </w:r>
      <w:proofErr w:type="spellEnd"/>
      <w:r w:rsidRPr="00570EE9">
        <w:rPr>
          <w:rFonts w:ascii="Times New Roman" w:hAnsi="Times New Roman"/>
        </w:rPr>
        <w:t xml:space="preserve">. </w:t>
      </w:r>
      <w:proofErr w:type="spellStart"/>
      <w:r w:rsidRPr="00570EE9">
        <w:rPr>
          <w:rFonts w:ascii="Times New Roman" w:hAnsi="Times New Roman"/>
        </w:rPr>
        <w:t>Každá</w:t>
      </w:r>
      <w:proofErr w:type="spellEnd"/>
      <w:r w:rsidRPr="00570EE9">
        <w:rPr>
          <w:rFonts w:ascii="Times New Roman" w:hAnsi="Times New Roman"/>
        </w:rPr>
        <w:t xml:space="preserve"> </w:t>
      </w:r>
      <w:proofErr w:type="spellStart"/>
      <w:r w:rsidRPr="00570EE9">
        <w:rPr>
          <w:rFonts w:ascii="Times New Roman" w:hAnsi="Times New Roman"/>
        </w:rPr>
        <w:t>smluvní</w:t>
      </w:r>
      <w:proofErr w:type="spellEnd"/>
      <w:r w:rsidRPr="00570EE9">
        <w:rPr>
          <w:rFonts w:ascii="Times New Roman" w:hAnsi="Times New Roman"/>
        </w:rPr>
        <w:t xml:space="preserve"> </w:t>
      </w:r>
      <w:proofErr w:type="spellStart"/>
      <w:r w:rsidRPr="00570EE9">
        <w:rPr>
          <w:rFonts w:ascii="Times New Roman" w:hAnsi="Times New Roman"/>
        </w:rPr>
        <w:t>strana</w:t>
      </w:r>
      <w:proofErr w:type="spellEnd"/>
      <w:r w:rsidRPr="00570EE9">
        <w:rPr>
          <w:rFonts w:ascii="Times New Roman" w:hAnsi="Times New Roman"/>
        </w:rPr>
        <w:t xml:space="preserve"> </w:t>
      </w:r>
      <w:proofErr w:type="spellStart"/>
      <w:r w:rsidRPr="00570EE9">
        <w:rPr>
          <w:rFonts w:ascii="Times New Roman" w:hAnsi="Times New Roman"/>
        </w:rPr>
        <w:t>obdrží</w:t>
      </w:r>
      <w:proofErr w:type="spellEnd"/>
      <w:r w:rsidRPr="00570EE9">
        <w:rPr>
          <w:rFonts w:ascii="Times New Roman" w:hAnsi="Times New Roman"/>
        </w:rPr>
        <w:t xml:space="preserve"> </w:t>
      </w:r>
      <w:proofErr w:type="spellStart"/>
      <w:r w:rsidRPr="00570EE9">
        <w:rPr>
          <w:rFonts w:ascii="Times New Roman" w:hAnsi="Times New Roman"/>
        </w:rPr>
        <w:t>po</w:t>
      </w:r>
      <w:proofErr w:type="spellEnd"/>
      <w:r w:rsidRPr="00570EE9">
        <w:rPr>
          <w:rFonts w:ascii="Times New Roman" w:hAnsi="Times New Roman"/>
        </w:rPr>
        <w:t xml:space="preserve"> 1 </w:t>
      </w:r>
      <w:proofErr w:type="spellStart"/>
      <w:r w:rsidRPr="00570EE9">
        <w:rPr>
          <w:rFonts w:ascii="Times New Roman" w:hAnsi="Times New Roman"/>
        </w:rPr>
        <w:t>vyhotovení</w:t>
      </w:r>
      <w:proofErr w:type="spellEnd"/>
      <w:r w:rsidRPr="00570EE9">
        <w:rPr>
          <w:rFonts w:ascii="Times New Roman" w:hAnsi="Times New Roman"/>
        </w:rPr>
        <w:t>.</w:t>
      </w:r>
    </w:p>
    <w:p w:rsidR="002E33E2" w:rsidRPr="00570EE9" w:rsidRDefault="002E33E2" w:rsidP="002E33E2">
      <w:pPr>
        <w:pStyle w:val="Zkladntext"/>
        <w:numPr>
          <w:ilvl w:val="0"/>
          <w:numId w:val="17"/>
        </w:numPr>
        <w:ind w:left="426"/>
        <w:rPr>
          <w:rFonts w:ascii="Times New Roman" w:hAnsi="Times New Roman"/>
        </w:rPr>
      </w:pPr>
      <w:proofErr w:type="spellStart"/>
      <w:r w:rsidRPr="00570EE9">
        <w:rPr>
          <w:rFonts w:ascii="Times New Roman" w:hAnsi="Times New Roman"/>
        </w:rPr>
        <w:t>Změny</w:t>
      </w:r>
      <w:proofErr w:type="spellEnd"/>
      <w:r w:rsidRPr="00570EE9">
        <w:rPr>
          <w:rFonts w:ascii="Times New Roman" w:hAnsi="Times New Roman"/>
        </w:rPr>
        <w:t xml:space="preserve"> a </w:t>
      </w:r>
      <w:proofErr w:type="spellStart"/>
      <w:r w:rsidRPr="00570EE9">
        <w:rPr>
          <w:rFonts w:ascii="Times New Roman" w:hAnsi="Times New Roman"/>
        </w:rPr>
        <w:t>doplňky</w:t>
      </w:r>
      <w:proofErr w:type="spellEnd"/>
      <w:r w:rsidRPr="00570EE9">
        <w:rPr>
          <w:rFonts w:ascii="Times New Roman" w:hAnsi="Times New Roman"/>
        </w:rPr>
        <w:t xml:space="preserve"> </w:t>
      </w:r>
      <w:proofErr w:type="spellStart"/>
      <w:r w:rsidRPr="00570EE9">
        <w:rPr>
          <w:rFonts w:ascii="Times New Roman" w:hAnsi="Times New Roman"/>
        </w:rPr>
        <w:t>této</w:t>
      </w:r>
      <w:proofErr w:type="spellEnd"/>
      <w:r w:rsidRPr="00570EE9">
        <w:rPr>
          <w:rFonts w:ascii="Times New Roman" w:hAnsi="Times New Roman"/>
        </w:rPr>
        <w:t xml:space="preserve"> </w:t>
      </w:r>
      <w:proofErr w:type="spellStart"/>
      <w:r w:rsidRPr="00570EE9">
        <w:rPr>
          <w:rFonts w:ascii="Times New Roman" w:hAnsi="Times New Roman"/>
        </w:rPr>
        <w:t>smlouvy</w:t>
      </w:r>
      <w:proofErr w:type="spellEnd"/>
      <w:r w:rsidRPr="00570EE9">
        <w:rPr>
          <w:rFonts w:ascii="Times New Roman" w:hAnsi="Times New Roman"/>
        </w:rPr>
        <w:t xml:space="preserve"> je </w:t>
      </w:r>
      <w:proofErr w:type="spellStart"/>
      <w:r w:rsidRPr="00570EE9">
        <w:rPr>
          <w:rFonts w:ascii="Times New Roman" w:hAnsi="Times New Roman"/>
        </w:rPr>
        <w:t>možné</w:t>
      </w:r>
      <w:proofErr w:type="spellEnd"/>
      <w:r w:rsidRPr="00570EE9">
        <w:rPr>
          <w:rFonts w:ascii="Times New Roman" w:hAnsi="Times New Roman"/>
        </w:rPr>
        <w:t xml:space="preserve"> </w:t>
      </w:r>
      <w:proofErr w:type="spellStart"/>
      <w:r w:rsidRPr="00570EE9">
        <w:rPr>
          <w:rFonts w:ascii="Times New Roman" w:hAnsi="Times New Roman"/>
        </w:rPr>
        <w:t>provádět</w:t>
      </w:r>
      <w:proofErr w:type="spellEnd"/>
      <w:r w:rsidRPr="00570EE9">
        <w:rPr>
          <w:rFonts w:ascii="Times New Roman" w:hAnsi="Times New Roman"/>
        </w:rPr>
        <w:t xml:space="preserve"> </w:t>
      </w:r>
      <w:proofErr w:type="spellStart"/>
      <w:r w:rsidRPr="00570EE9">
        <w:rPr>
          <w:rFonts w:ascii="Times New Roman" w:hAnsi="Times New Roman"/>
        </w:rPr>
        <w:t>pouze</w:t>
      </w:r>
      <w:proofErr w:type="spellEnd"/>
      <w:r w:rsidRPr="00570EE9">
        <w:rPr>
          <w:rFonts w:ascii="Times New Roman" w:hAnsi="Times New Roman"/>
        </w:rPr>
        <w:t xml:space="preserve"> </w:t>
      </w:r>
      <w:proofErr w:type="spellStart"/>
      <w:r w:rsidRPr="00570EE9">
        <w:rPr>
          <w:rFonts w:ascii="Times New Roman" w:hAnsi="Times New Roman"/>
        </w:rPr>
        <w:t>formou</w:t>
      </w:r>
      <w:proofErr w:type="spellEnd"/>
      <w:r w:rsidRPr="00570EE9">
        <w:rPr>
          <w:rFonts w:ascii="Times New Roman" w:hAnsi="Times New Roman"/>
        </w:rPr>
        <w:t xml:space="preserve"> </w:t>
      </w:r>
      <w:proofErr w:type="spellStart"/>
      <w:r w:rsidRPr="00570EE9">
        <w:rPr>
          <w:rFonts w:ascii="Times New Roman" w:hAnsi="Times New Roman"/>
        </w:rPr>
        <w:t>písemných</w:t>
      </w:r>
      <w:proofErr w:type="spellEnd"/>
      <w:r w:rsidRPr="00570EE9">
        <w:rPr>
          <w:rFonts w:ascii="Times New Roman" w:hAnsi="Times New Roman"/>
        </w:rPr>
        <w:t xml:space="preserve"> </w:t>
      </w:r>
      <w:proofErr w:type="spellStart"/>
      <w:r w:rsidRPr="00570EE9">
        <w:rPr>
          <w:rFonts w:ascii="Times New Roman" w:hAnsi="Times New Roman"/>
        </w:rPr>
        <w:t>oboustranně</w:t>
      </w:r>
      <w:proofErr w:type="spellEnd"/>
      <w:r w:rsidRPr="00570EE9">
        <w:rPr>
          <w:rFonts w:ascii="Times New Roman" w:hAnsi="Times New Roman"/>
        </w:rPr>
        <w:t xml:space="preserve"> </w:t>
      </w:r>
      <w:proofErr w:type="spellStart"/>
      <w:r w:rsidRPr="00570EE9">
        <w:rPr>
          <w:rFonts w:ascii="Times New Roman" w:hAnsi="Times New Roman"/>
        </w:rPr>
        <w:t>odsouhlasených</w:t>
      </w:r>
      <w:proofErr w:type="spellEnd"/>
      <w:r w:rsidRPr="00570EE9">
        <w:rPr>
          <w:rFonts w:ascii="Times New Roman" w:hAnsi="Times New Roman"/>
        </w:rPr>
        <w:t xml:space="preserve"> </w:t>
      </w:r>
      <w:proofErr w:type="spellStart"/>
      <w:r w:rsidRPr="00570EE9">
        <w:rPr>
          <w:rFonts w:ascii="Times New Roman" w:hAnsi="Times New Roman"/>
        </w:rPr>
        <w:t>dodatků</w:t>
      </w:r>
      <w:proofErr w:type="spellEnd"/>
      <w:r w:rsidRPr="00570EE9">
        <w:rPr>
          <w:rFonts w:ascii="Times New Roman" w:hAnsi="Times New Roman"/>
        </w:rPr>
        <w:t xml:space="preserve">, </w:t>
      </w:r>
      <w:proofErr w:type="spellStart"/>
      <w:r w:rsidRPr="00570EE9">
        <w:rPr>
          <w:rFonts w:ascii="Times New Roman" w:hAnsi="Times New Roman"/>
        </w:rPr>
        <w:t>podepsaných</w:t>
      </w:r>
      <w:proofErr w:type="spellEnd"/>
      <w:r w:rsidRPr="00570EE9">
        <w:rPr>
          <w:rFonts w:ascii="Times New Roman" w:hAnsi="Times New Roman"/>
        </w:rPr>
        <w:t xml:space="preserve"> </w:t>
      </w:r>
      <w:proofErr w:type="spellStart"/>
      <w:r w:rsidRPr="00570EE9">
        <w:rPr>
          <w:rFonts w:ascii="Times New Roman" w:hAnsi="Times New Roman"/>
        </w:rPr>
        <w:t>oběma</w:t>
      </w:r>
      <w:proofErr w:type="spellEnd"/>
      <w:r w:rsidRPr="00570EE9">
        <w:rPr>
          <w:rFonts w:ascii="Times New Roman" w:hAnsi="Times New Roman"/>
        </w:rPr>
        <w:t xml:space="preserve"> </w:t>
      </w:r>
      <w:proofErr w:type="spellStart"/>
      <w:r w:rsidRPr="00570EE9">
        <w:rPr>
          <w:rFonts w:ascii="Times New Roman" w:hAnsi="Times New Roman"/>
        </w:rPr>
        <w:t>smluvními</w:t>
      </w:r>
      <w:proofErr w:type="spellEnd"/>
      <w:r w:rsidRPr="00570EE9">
        <w:rPr>
          <w:rFonts w:ascii="Times New Roman" w:hAnsi="Times New Roman"/>
        </w:rPr>
        <w:t xml:space="preserve"> </w:t>
      </w:r>
      <w:proofErr w:type="spellStart"/>
      <w:r w:rsidRPr="00570EE9">
        <w:rPr>
          <w:rFonts w:ascii="Times New Roman" w:hAnsi="Times New Roman"/>
        </w:rPr>
        <w:t>stranami</w:t>
      </w:r>
      <w:proofErr w:type="spellEnd"/>
      <w:r w:rsidRPr="00570EE9">
        <w:rPr>
          <w:rFonts w:ascii="Times New Roman" w:hAnsi="Times New Roman"/>
        </w:rPr>
        <w:t>.</w:t>
      </w:r>
    </w:p>
    <w:p w:rsidR="002E33E2" w:rsidRPr="00642109" w:rsidRDefault="002E33E2" w:rsidP="002E33E2">
      <w:pPr>
        <w:pStyle w:val="Zkladntext"/>
        <w:numPr>
          <w:ilvl w:val="0"/>
          <w:numId w:val="17"/>
        </w:numPr>
        <w:ind w:left="426"/>
        <w:rPr>
          <w:rFonts w:ascii="Times New Roman" w:hAnsi="Times New Roman"/>
        </w:rPr>
      </w:pPr>
      <w:proofErr w:type="spellStart"/>
      <w:r w:rsidRPr="00642109">
        <w:rPr>
          <w:rFonts w:ascii="Times New Roman" w:hAnsi="Times New Roman"/>
        </w:rPr>
        <w:t>Smlouva</w:t>
      </w:r>
      <w:proofErr w:type="spellEnd"/>
      <w:r w:rsidRPr="00642109">
        <w:rPr>
          <w:rFonts w:ascii="Times New Roman" w:hAnsi="Times New Roman"/>
        </w:rPr>
        <w:t xml:space="preserve"> </w:t>
      </w:r>
      <w:proofErr w:type="spellStart"/>
      <w:r w:rsidRPr="00642109">
        <w:rPr>
          <w:rFonts w:ascii="Times New Roman" w:hAnsi="Times New Roman"/>
        </w:rPr>
        <w:t>nabývá</w:t>
      </w:r>
      <w:proofErr w:type="spellEnd"/>
      <w:r w:rsidRPr="00642109">
        <w:rPr>
          <w:rFonts w:ascii="Times New Roman" w:hAnsi="Times New Roman"/>
        </w:rPr>
        <w:t xml:space="preserve"> </w:t>
      </w:r>
      <w:proofErr w:type="spellStart"/>
      <w:r w:rsidRPr="00642109">
        <w:rPr>
          <w:rFonts w:ascii="Times New Roman" w:hAnsi="Times New Roman"/>
        </w:rPr>
        <w:t>platnosti</w:t>
      </w:r>
      <w:proofErr w:type="spellEnd"/>
      <w:r w:rsidRPr="00642109">
        <w:rPr>
          <w:rFonts w:ascii="Times New Roman" w:hAnsi="Times New Roman"/>
        </w:rPr>
        <w:t xml:space="preserve"> </w:t>
      </w:r>
      <w:proofErr w:type="spellStart"/>
      <w:r w:rsidRPr="00642109">
        <w:rPr>
          <w:rFonts w:ascii="Times New Roman" w:hAnsi="Times New Roman"/>
        </w:rPr>
        <w:t>dnem</w:t>
      </w:r>
      <w:proofErr w:type="spellEnd"/>
      <w:r w:rsidRPr="00642109">
        <w:rPr>
          <w:rFonts w:ascii="Times New Roman" w:hAnsi="Times New Roman"/>
        </w:rPr>
        <w:t xml:space="preserve"> </w:t>
      </w:r>
      <w:proofErr w:type="spellStart"/>
      <w:r w:rsidRPr="00642109">
        <w:rPr>
          <w:rFonts w:ascii="Times New Roman" w:hAnsi="Times New Roman"/>
        </w:rPr>
        <w:t>oboustranného</w:t>
      </w:r>
      <w:proofErr w:type="spellEnd"/>
      <w:r w:rsidRPr="00642109">
        <w:rPr>
          <w:rFonts w:ascii="Times New Roman" w:hAnsi="Times New Roman"/>
        </w:rPr>
        <w:t xml:space="preserve"> </w:t>
      </w:r>
      <w:proofErr w:type="spellStart"/>
      <w:r w:rsidRPr="00642109">
        <w:rPr>
          <w:rFonts w:ascii="Times New Roman" w:hAnsi="Times New Roman"/>
        </w:rPr>
        <w:t>podpisu</w:t>
      </w:r>
      <w:proofErr w:type="spellEnd"/>
      <w:r w:rsidRPr="00642109">
        <w:rPr>
          <w:rFonts w:ascii="Times New Roman" w:hAnsi="Times New Roman"/>
        </w:rPr>
        <w:t xml:space="preserve"> </w:t>
      </w:r>
      <w:proofErr w:type="spellStart"/>
      <w:r w:rsidRPr="00642109">
        <w:rPr>
          <w:rFonts w:ascii="Times New Roman" w:hAnsi="Times New Roman"/>
        </w:rPr>
        <w:t>oprávněnými</w:t>
      </w:r>
      <w:proofErr w:type="spellEnd"/>
      <w:r w:rsidRPr="00642109">
        <w:rPr>
          <w:rFonts w:ascii="Times New Roman" w:hAnsi="Times New Roman"/>
        </w:rPr>
        <w:t xml:space="preserve"> </w:t>
      </w:r>
      <w:proofErr w:type="spellStart"/>
      <w:r w:rsidRPr="00642109">
        <w:rPr>
          <w:rFonts w:ascii="Times New Roman" w:hAnsi="Times New Roman"/>
        </w:rPr>
        <w:t>zástupci</w:t>
      </w:r>
      <w:proofErr w:type="spellEnd"/>
      <w:r w:rsidRPr="00642109">
        <w:rPr>
          <w:rFonts w:ascii="Times New Roman" w:hAnsi="Times New Roman"/>
        </w:rPr>
        <w:t xml:space="preserve"> </w:t>
      </w:r>
      <w:proofErr w:type="spellStart"/>
      <w:r w:rsidRPr="00642109">
        <w:rPr>
          <w:rFonts w:ascii="Times New Roman" w:hAnsi="Times New Roman"/>
        </w:rPr>
        <w:t>smluvních</w:t>
      </w:r>
      <w:proofErr w:type="spellEnd"/>
      <w:r w:rsidRPr="00642109">
        <w:rPr>
          <w:rFonts w:ascii="Times New Roman" w:hAnsi="Times New Roman"/>
        </w:rPr>
        <w:t xml:space="preserve"> </w:t>
      </w:r>
      <w:proofErr w:type="spellStart"/>
      <w:r w:rsidRPr="00642109">
        <w:rPr>
          <w:rFonts w:ascii="Times New Roman" w:hAnsi="Times New Roman"/>
        </w:rPr>
        <w:t>stran</w:t>
      </w:r>
      <w:proofErr w:type="spellEnd"/>
      <w:r w:rsidRPr="00642109">
        <w:rPr>
          <w:rFonts w:ascii="Times New Roman" w:hAnsi="Times New Roman"/>
        </w:rPr>
        <w:t xml:space="preserve"> resp. </w:t>
      </w:r>
      <w:proofErr w:type="spellStart"/>
      <w:r w:rsidRPr="00642109">
        <w:rPr>
          <w:rFonts w:ascii="Times New Roman" w:hAnsi="Times New Roman"/>
        </w:rPr>
        <w:t>dnem</w:t>
      </w:r>
      <w:proofErr w:type="spellEnd"/>
      <w:r w:rsidRPr="00642109">
        <w:rPr>
          <w:rFonts w:ascii="Times New Roman" w:hAnsi="Times New Roman"/>
        </w:rPr>
        <w:t xml:space="preserve">, </w:t>
      </w:r>
      <w:proofErr w:type="spellStart"/>
      <w:r w:rsidRPr="00642109">
        <w:rPr>
          <w:rFonts w:ascii="Times New Roman" w:hAnsi="Times New Roman"/>
        </w:rPr>
        <w:t>kdy</w:t>
      </w:r>
      <w:proofErr w:type="spellEnd"/>
      <w:r w:rsidRPr="00642109">
        <w:rPr>
          <w:rFonts w:ascii="Times New Roman" w:hAnsi="Times New Roman"/>
        </w:rPr>
        <w:t xml:space="preserve"> </w:t>
      </w:r>
      <w:proofErr w:type="spellStart"/>
      <w:r w:rsidRPr="00642109">
        <w:rPr>
          <w:rFonts w:ascii="Times New Roman" w:hAnsi="Times New Roman"/>
        </w:rPr>
        <w:t>tuto</w:t>
      </w:r>
      <w:proofErr w:type="spellEnd"/>
      <w:r w:rsidRPr="00642109">
        <w:rPr>
          <w:rFonts w:ascii="Times New Roman" w:hAnsi="Times New Roman"/>
        </w:rPr>
        <w:t xml:space="preserve"> </w:t>
      </w:r>
      <w:proofErr w:type="spellStart"/>
      <w:r w:rsidRPr="00642109">
        <w:rPr>
          <w:rFonts w:ascii="Times New Roman" w:hAnsi="Times New Roman"/>
        </w:rPr>
        <w:t>smlouvu</w:t>
      </w:r>
      <w:proofErr w:type="spellEnd"/>
      <w:r w:rsidRPr="00642109">
        <w:rPr>
          <w:rFonts w:ascii="Times New Roman" w:hAnsi="Times New Roman"/>
        </w:rPr>
        <w:t xml:space="preserve"> </w:t>
      </w:r>
      <w:proofErr w:type="spellStart"/>
      <w:r w:rsidRPr="00642109">
        <w:rPr>
          <w:rFonts w:ascii="Times New Roman" w:hAnsi="Times New Roman"/>
        </w:rPr>
        <w:t>podepíše</w:t>
      </w:r>
      <w:proofErr w:type="spellEnd"/>
      <w:r w:rsidRPr="00642109">
        <w:rPr>
          <w:rFonts w:ascii="Times New Roman" w:hAnsi="Times New Roman"/>
        </w:rPr>
        <w:t xml:space="preserve"> </w:t>
      </w:r>
      <w:proofErr w:type="spellStart"/>
      <w:r w:rsidRPr="00642109">
        <w:rPr>
          <w:rFonts w:ascii="Times New Roman" w:hAnsi="Times New Roman"/>
        </w:rPr>
        <w:t>oprávněný</w:t>
      </w:r>
      <w:proofErr w:type="spellEnd"/>
      <w:r w:rsidRPr="00642109">
        <w:rPr>
          <w:rFonts w:ascii="Times New Roman" w:hAnsi="Times New Roman"/>
        </w:rPr>
        <w:t xml:space="preserve"> </w:t>
      </w:r>
      <w:proofErr w:type="spellStart"/>
      <w:r w:rsidRPr="00642109">
        <w:rPr>
          <w:rFonts w:ascii="Times New Roman" w:hAnsi="Times New Roman"/>
        </w:rPr>
        <w:t>zástupce</w:t>
      </w:r>
      <w:proofErr w:type="spellEnd"/>
      <w:r w:rsidRPr="00642109">
        <w:rPr>
          <w:rFonts w:ascii="Times New Roman" w:hAnsi="Times New Roman"/>
        </w:rPr>
        <w:t xml:space="preserve"> </w:t>
      </w:r>
      <w:proofErr w:type="spellStart"/>
      <w:r w:rsidRPr="00642109">
        <w:rPr>
          <w:rFonts w:ascii="Times New Roman" w:hAnsi="Times New Roman"/>
        </w:rPr>
        <w:t>té</w:t>
      </w:r>
      <w:proofErr w:type="spellEnd"/>
      <w:r w:rsidRPr="00642109">
        <w:rPr>
          <w:rFonts w:ascii="Times New Roman" w:hAnsi="Times New Roman"/>
        </w:rPr>
        <w:t xml:space="preserve"> </w:t>
      </w:r>
      <w:proofErr w:type="spellStart"/>
      <w:r w:rsidRPr="00642109">
        <w:rPr>
          <w:rFonts w:ascii="Times New Roman" w:hAnsi="Times New Roman"/>
        </w:rPr>
        <w:t>smluvní</w:t>
      </w:r>
      <w:proofErr w:type="spellEnd"/>
      <w:r w:rsidRPr="00642109">
        <w:rPr>
          <w:rFonts w:ascii="Times New Roman" w:hAnsi="Times New Roman"/>
        </w:rPr>
        <w:t xml:space="preserve"> </w:t>
      </w:r>
      <w:proofErr w:type="spellStart"/>
      <w:r w:rsidRPr="00642109">
        <w:rPr>
          <w:rFonts w:ascii="Times New Roman" w:hAnsi="Times New Roman"/>
        </w:rPr>
        <w:t>strany</w:t>
      </w:r>
      <w:proofErr w:type="spellEnd"/>
      <w:r w:rsidRPr="00642109">
        <w:rPr>
          <w:rFonts w:ascii="Times New Roman" w:hAnsi="Times New Roman"/>
        </w:rPr>
        <w:t xml:space="preserve">, </w:t>
      </w:r>
      <w:proofErr w:type="spellStart"/>
      <w:r w:rsidRPr="00642109">
        <w:rPr>
          <w:rFonts w:ascii="Times New Roman" w:hAnsi="Times New Roman"/>
        </w:rPr>
        <w:t>která</w:t>
      </w:r>
      <w:proofErr w:type="spellEnd"/>
      <w:r w:rsidRPr="00642109">
        <w:rPr>
          <w:rFonts w:ascii="Times New Roman" w:hAnsi="Times New Roman"/>
        </w:rPr>
        <w:t xml:space="preserve"> </w:t>
      </w:r>
      <w:proofErr w:type="spellStart"/>
      <w:r w:rsidRPr="00642109">
        <w:rPr>
          <w:rFonts w:ascii="Times New Roman" w:hAnsi="Times New Roman"/>
        </w:rPr>
        <w:t>smlouvu</w:t>
      </w:r>
      <w:proofErr w:type="spellEnd"/>
      <w:r w:rsidRPr="00642109">
        <w:rPr>
          <w:rFonts w:ascii="Times New Roman" w:hAnsi="Times New Roman"/>
        </w:rPr>
        <w:t xml:space="preserve"> </w:t>
      </w:r>
      <w:proofErr w:type="spellStart"/>
      <w:r w:rsidRPr="00642109">
        <w:rPr>
          <w:rFonts w:ascii="Times New Roman" w:hAnsi="Times New Roman"/>
        </w:rPr>
        <w:t>podepisuje</w:t>
      </w:r>
      <w:proofErr w:type="spellEnd"/>
      <w:r w:rsidRPr="00642109">
        <w:rPr>
          <w:rFonts w:ascii="Times New Roman" w:hAnsi="Times New Roman"/>
        </w:rPr>
        <w:t xml:space="preserve"> </w:t>
      </w:r>
      <w:proofErr w:type="spellStart"/>
      <w:r w:rsidRPr="00642109">
        <w:rPr>
          <w:rFonts w:ascii="Times New Roman" w:hAnsi="Times New Roman"/>
        </w:rPr>
        <w:t>později</w:t>
      </w:r>
      <w:proofErr w:type="spellEnd"/>
      <w:r w:rsidRPr="00642109">
        <w:rPr>
          <w:rFonts w:ascii="Times New Roman" w:hAnsi="Times New Roman"/>
        </w:rPr>
        <w:t xml:space="preserve">. </w:t>
      </w:r>
      <w:proofErr w:type="spellStart"/>
      <w:r w:rsidRPr="00642109">
        <w:rPr>
          <w:rFonts w:ascii="Times New Roman" w:hAnsi="Times New Roman"/>
        </w:rPr>
        <w:t>Smlouva</w:t>
      </w:r>
      <w:proofErr w:type="spellEnd"/>
      <w:r w:rsidRPr="00642109">
        <w:rPr>
          <w:rFonts w:ascii="Times New Roman" w:hAnsi="Times New Roman"/>
        </w:rPr>
        <w:t xml:space="preserve"> </w:t>
      </w:r>
      <w:proofErr w:type="spellStart"/>
      <w:r w:rsidRPr="00642109">
        <w:rPr>
          <w:rFonts w:ascii="Times New Roman" w:hAnsi="Times New Roman"/>
        </w:rPr>
        <w:t>nabývá</w:t>
      </w:r>
      <w:proofErr w:type="spellEnd"/>
      <w:r w:rsidRPr="00642109">
        <w:rPr>
          <w:rFonts w:ascii="Times New Roman" w:hAnsi="Times New Roman"/>
        </w:rPr>
        <w:t xml:space="preserve"> </w:t>
      </w:r>
      <w:proofErr w:type="spellStart"/>
      <w:r w:rsidRPr="00642109">
        <w:rPr>
          <w:rFonts w:ascii="Times New Roman" w:hAnsi="Times New Roman"/>
        </w:rPr>
        <w:t>účinnosti</w:t>
      </w:r>
      <w:proofErr w:type="spellEnd"/>
      <w:r w:rsidRPr="00642109">
        <w:rPr>
          <w:rFonts w:ascii="Times New Roman" w:hAnsi="Times New Roman"/>
        </w:rPr>
        <w:t xml:space="preserve"> </w:t>
      </w:r>
      <w:proofErr w:type="spellStart"/>
      <w:r w:rsidRPr="00642109">
        <w:rPr>
          <w:rFonts w:ascii="Times New Roman" w:hAnsi="Times New Roman"/>
        </w:rPr>
        <w:t>dnem</w:t>
      </w:r>
      <w:proofErr w:type="spellEnd"/>
      <w:r w:rsidRPr="00642109">
        <w:rPr>
          <w:rFonts w:ascii="Times New Roman" w:hAnsi="Times New Roman"/>
        </w:rPr>
        <w:t xml:space="preserve"> </w:t>
      </w:r>
      <w:proofErr w:type="spellStart"/>
      <w:r w:rsidRPr="00642109">
        <w:rPr>
          <w:rFonts w:ascii="Times New Roman" w:hAnsi="Times New Roman"/>
        </w:rPr>
        <w:t>uveřejnění</w:t>
      </w:r>
      <w:proofErr w:type="spellEnd"/>
      <w:r w:rsidRPr="00642109">
        <w:rPr>
          <w:rFonts w:ascii="Times New Roman" w:hAnsi="Times New Roman"/>
        </w:rPr>
        <w:t xml:space="preserve"> v </w:t>
      </w:r>
      <w:proofErr w:type="spellStart"/>
      <w:r w:rsidRPr="00642109">
        <w:rPr>
          <w:rFonts w:ascii="Times New Roman" w:hAnsi="Times New Roman"/>
        </w:rPr>
        <w:t>Registru</w:t>
      </w:r>
      <w:proofErr w:type="spellEnd"/>
      <w:r w:rsidRPr="00642109">
        <w:rPr>
          <w:rFonts w:ascii="Times New Roman" w:hAnsi="Times New Roman"/>
        </w:rPr>
        <w:t xml:space="preserve"> </w:t>
      </w:r>
      <w:proofErr w:type="spellStart"/>
      <w:r w:rsidRPr="00642109">
        <w:rPr>
          <w:rFonts w:ascii="Times New Roman" w:hAnsi="Times New Roman"/>
        </w:rPr>
        <w:t>smluv</w:t>
      </w:r>
      <w:proofErr w:type="spellEnd"/>
      <w:r w:rsidRPr="00642109">
        <w:rPr>
          <w:rFonts w:ascii="Times New Roman" w:hAnsi="Times New Roman"/>
        </w:rPr>
        <w:t>.</w:t>
      </w:r>
    </w:p>
    <w:p w:rsidR="002E33E2" w:rsidRPr="00570EE9" w:rsidRDefault="002E33E2" w:rsidP="002E33E2">
      <w:pPr>
        <w:pStyle w:val="Zkladntext"/>
        <w:numPr>
          <w:ilvl w:val="0"/>
          <w:numId w:val="17"/>
        </w:numPr>
        <w:ind w:left="426"/>
        <w:rPr>
          <w:rFonts w:ascii="Times New Roman" w:hAnsi="Times New Roman"/>
        </w:rPr>
      </w:pPr>
      <w:proofErr w:type="spellStart"/>
      <w:r w:rsidRPr="00570EE9">
        <w:rPr>
          <w:rFonts w:ascii="Times New Roman" w:hAnsi="Times New Roman"/>
        </w:rPr>
        <w:lastRenderedPageBreak/>
        <w:t>Všechna</w:t>
      </w:r>
      <w:proofErr w:type="spellEnd"/>
      <w:r w:rsidRPr="00570EE9">
        <w:rPr>
          <w:rFonts w:ascii="Times New Roman" w:hAnsi="Times New Roman"/>
        </w:rPr>
        <w:t xml:space="preserve"> </w:t>
      </w:r>
      <w:proofErr w:type="spellStart"/>
      <w:r w:rsidRPr="00570EE9">
        <w:rPr>
          <w:rFonts w:ascii="Times New Roman" w:hAnsi="Times New Roman"/>
        </w:rPr>
        <w:t>ustanovení</w:t>
      </w:r>
      <w:proofErr w:type="spellEnd"/>
      <w:r w:rsidRPr="00570EE9">
        <w:rPr>
          <w:rFonts w:ascii="Times New Roman" w:hAnsi="Times New Roman"/>
        </w:rPr>
        <w:t xml:space="preserve"> </w:t>
      </w:r>
      <w:proofErr w:type="spellStart"/>
      <w:r w:rsidRPr="00570EE9">
        <w:rPr>
          <w:rFonts w:ascii="Times New Roman" w:hAnsi="Times New Roman"/>
        </w:rPr>
        <w:t>smlouvy</w:t>
      </w:r>
      <w:proofErr w:type="spellEnd"/>
      <w:r w:rsidRPr="00570EE9">
        <w:rPr>
          <w:rFonts w:ascii="Times New Roman" w:hAnsi="Times New Roman"/>
        </w:rPr>
        <w:t xml:space="preserve"> </w:t>
      </w:r>
      <w:proofErr w:type="spellStart"/>
      <w:r w:rsidRPr="00570EE9">
        <w:rPr>
          <w:rFonts w:ascii="Times New Roman" w:hAnsi="Times New Roman"/>
        </w:rPr>
        <w:t>jsou</w:t>
      </w:r>
      <w:proofErr w:type="spellEnd"/>
      <w:r w:rsidRPr="00570EE9">
        <w:rPr>
          <w:rFonts w:ascii="Times New Roman" w:hAnsi="Times New Roman"/>
        </w:rPr>
        <w:t xml:space="preserve"> </w:t>
      </w:r>
      <w:proofErr w:type="spellStart"/>
      <w:r w:rsidRPr="00570EE9">
        <w:rPr>
          <w:rFonts w:ascii="Times New Roman" w:hAnsi="Times New Roman"/>
        </w:rPr>
        <w:t>oddělitelná</w:t>
      </w:r>
      <w:proofErr w:type="spellEnd"/>
      <w:r w:rsidRPr="00570EE9">
        <w:rPr>
          <w:rFonts w:ascii="Times New Roman" w:hAnsi="Times New Roman"/>
        </w:rPr>
        <w:t xml:space="preserve">, a </w:t>
      </w:r>
      <w:proofErr w:type="spellStart"/>
      <w:r w:rsidRPr="00570EE9">
        <w:rPr>
          <w:rFonts w:ascii="Times New Roman" w:hAnsi="Times New Roman"/>
        </w:rPr>
        <w:t>pokud</w:t>
      </w:r>
      <w:proofErr w:type="spellEnd"/>
      <w:r w:rsidRPr="00570EE9">
        <w:rPr>
          <w:rFonts w:ascii="Times New Roman" w:hAnsi="Times New Roman"/>
        </w:rPr>
        <w:t xml:space="preserve"> </w:t>
      </w:r>
      <w:proofErr w:type="spellStart"/>
      <w:r w:rsidRPr="00570EE9">
        <w:rPr>
          <w:rFonts w:ascii="Times New Roman" w:hAnsi="Times New Roman"/>
        </w:rPr>
        <w:t>jakékoliv</w:t>
      </w:r>
      <w:proofErr w:type="spellEnd"/>
      <w:r w:rsidRPr="00570EE9">
        <w:rPr>
          <w:rFonts w:ascii="Times New Roman" w:hAnsi="Times New Roman"/>
        </w:rPr>
        <w:t xml:space="preserve"> </w:t>
      </w:r>
      <w:proofErr w:type="spellStart"/>
      <w:r w:rsidRPr="00570EE9">
        <w:rPr>
          <w:rFonts w:ascii="Times New Roman" w:hAnsi="Times New Roman"/>
        </w:rPr>
        <w:t>její</w:t>
      </w:r>
      <w:proofErr w:type="spellEnd"/>
      <w:r w:rsidRPr="00570EE9">
        <w:rPr>
          <w:rFonts w:ascii="Times New Roman" w:hAnsi="Times New Roman"/>
        </w:rPr>
        <w:t xml:space="preserve"> </w:t>
      </w:r>
      <w:proofErr w:type="spellStart"/>
      <w:r w:rsidRPr="00570EE9">
        <w:rPr>
          <w:rFonts w:ascii="Times New Roman" w:hAnsi="Times New Roman"/>
        </w:rPr>
        <w:t>ustanovení</w:t>
      </w:r>
      <w:proofErr w:type="spellEnd"/>
      <w:r w:rsidRPr="00570EE9">
        <w:rPr>
          <w:rFonts w:ascii="Times New Roman" w:hAnsi="Times New Roman"/>
        </w:rPr>
        <w:t xml:space="preserve"> je </w:t>
      </w:r>
      <w:proofErr w:type="spellStart"/>
      <w:r w:rsidRPr="00570EE9">
        <w:rPr>
          <w:rFonts w:ascii="Times New Roman" w:hAnsi="Times New Roman"/>
        </w:rPr>
        <w:t>anebo</w:t>
      </w:r>
      <w:proofErr w:type="spellEnd"/>
      <w:r w:rsidRPr="00570EE9">
        <w:rPr>
          <w:rFonts w:ascii="Times New Roman" w:hAnsi="Times New Roman"/>
        </w:rPr>
        <w:t xml:space="preserve"> se </w:t>
      </w:r>
      <w:proofErr w:type="spellStart"/>
      <w:r w:rsidRPr="00570EE9">
        <w:rPr>
          <w:rFonts w:ascii="Times New Roman" w:hAnsi="Times New Roman"/>
        </w:rPr>
        <w:t>stane</w:t>
      </w:r>
      <w:proofErr w:type="spellEnd"/>
      <w:r w:rsidRPr="00570EE9">
        <w:rPr>
          <w:rFonts w:ascii="Times New Roman" w:hAnsi="Times New Roman"/>
        </w:rPr>
        <w:t xml:space="preserve"> </w:t>
      </w:r>
      <w:proofErr w:type="spellStart"/>
      <w:r w:rsidRPr="00570EE9">
        <w:rPr>
          <w:rFonts w:ascii="Times New Roman" w:hAnsi="Times New Roman"/>
        </w:rPr>
        <w:t>neplatným</w:t>
      </w:r>
      <w:proofErr w:type="spellEnd"/>
      <w:r w:rsidRPr="00570EE9">
        <w:rPr>
          <w:rFonts w:ascii="Times New Roman" w:hAnsi="Times New Roman"/>
        </w:rPr>
        <w:t xml:space="preserve"> </w:t>
      </w:r>
      <w:proofErr w:type="spellStart"/>
      <w:r w:rsidRPr="00570EE9">
        <w:rPr>
          <w:rFonts w:ascii="Times New Roman" w:hAnsi="Times New Roman"/>
        </w:rPr>
        <w:t>či</w:t>
      </w:r>
      <w:proofErr w:type="spellEnd"/>
      <w:r w:rsidRPr="00570EE9">
        <w:rPr>
          <w:rFonts w:ascii="Times New Roman" w:hAnsi="Times New Roman"/>
        </w:rPr>
        <w:t xml:space="preserve"> </w:t>
      </w:r>
      <w:proofErr w:type="spellStart"/>
      <w:r w:rsidRPr="00570EE9">
        <w:rPr>
          <w:rFonts w:ascii="Times New Roman" w:hAnsi="Times New Roman"/>
        </w:rPr>
        <w:t>neúčinným</w:t>
      </w:r>
      <w:proofErr w:type="spellEnd"/>
      <w:r w:rsidRPr="00570EE9">
        <w:rPr>
          <w:rFonts w:ascii="Times New Roman" w:hAnsi="Times New Roman"/>
        </w:rPr>
        <w:t xml:space="preserve">, </w:t>
      </w:r>
      <w:proofErr w:type="spellStart"/>
      <w:r w:rsidRPr="00570EE9">
        <w:rPr>
          <w:rFonts w:ascii="Times New Roman" w:hAnsi="Times New Roman"/>
        </w:rPr>
        <w:t>nebude</w:t>
      </w:r>
      <w:proofErr w:type="spellEnd"/>
      <w:r w:rsidRPr="00570EE9">
        <w:rPr>
          <w:rFonts w:ascii="Times New Roman" w:hAnsi="Times New Roman"/>
        </w:rPr>
        <w:t xml:space="preserve"> </w:t>
      </w:r>
      <w:proofErr w:type="spellStart"/>
      <w:r w:rsidRPr="00570EE9">
        <w:rPr>
          <w:rFonts w:ascii="Times New Roman" w:hAnsi="Times New Roman"/>
        </w:rPr>
        <w:t>tímto</w:t>
      </w:r>
      <w:proofErr w:type="spellEnd"/>
      <w:r w:rsidRPr="00570EE9">
        <w:rPr>
          <w:rFonts w:ascii="Times New Roman" w:hAnsi="Times New Roman"/>
        </w:rPr>
        <w:t xml:space="preserve"> </w:t>
      </w:r>
      <w:proofErr w:type="spellStart"/>
      <w:r w:rsidRPr="00570EE9">
        <w:rPr>
          <w:rFonts w:ascii="Times New Roman" w:hAnsi="Times New Roman"/>
        </w:rPr>
        <w:t>ovlivněna</w:t>
      </w:r>
      <w:proofErr w:type="spellEnd"/>
      <w:r w:rsidRPr="00570EE9">
        <w:rPr>
          <w:rFonts w:ascii="Times New Roman" w:hAnsi="Times New Roman"/>
        </w:rPr>
        <w:t xml:space="preserve"> </w:t>
      </w:r>
      <w:proofErr w:type="spellStart"/>
      <w:r w:rsidRPr="00570EE9">
        <w:rPr>
          <w:rFonts w:ascii="Times New Roman" w:hAnsi="Times New Roman"/>
        </w:rPr>
        <w:t>platnost</w:t>
      </w:r>
      <w:proofErr w:type="spellEnd"/>
      <w:r w:rsidRPr="00570EE9">
        <w:rPr>
          <w:rFonts w:ascii="Times New Roman" w:hAnsi="Times New Roman"/>
        </w:rPr>
        <w:t xml:space="preserve"> </w:t>
      </w:r>
      <w:proofErr w:type="spellStart"/>
      <w:r w:rsidRPr="00570EE9">
        <w:rPr>
          <w:rFonts w:ascii="Times New Roman" w:hAnsi="Times New Roman"/>
        </w:rPr>
        <w:t>či</w:t>
      </w:r>
      <w:proofErr w:type="spellEnd"/>
      <w:r w:rsidRPr="00570EE9">
        <w:rPr>
          <w:rFonts w:ascii="Times New Roman" w:hAnsi="Times New Roman"/>
        </w:rPr>
        <w:t xml:space="preserve"> </w:t>
      </w:r>
      <w:proofErr w:type="spellStart"/>
      <w:r w:rsidRPr="00570EE9">
        <w:rPr>
          <w:rFonts w:ascii="Times New Roman" w:hAnsi="Times New Roman"/>
        </w:rPr>
        <w:t>účinnost</w:t>
      </w:r>
      <w:proofErr w:type="spellEnd"/>
      <w:r w:rsidRPr="00570EE9">
        <w:rPr>
          <w:rFonts w:ascii="Times New Roman" w:hAnsi="Times New Roman"/>
        </w:rPr>
        <w:t xml:space="preserve"> </w:t>
      </w:r>
      <w:proofErr w:type="spellStart"/>
      <w:r w:rsidRPr="00570EE9">
        <w:rPr>
          <w:rFonts w:ascii="Times New Roman" w:hAnsi="Times New Roman"/>
        </w:rPr>
        <w:t>ostatních</w:t>
      </w:r>
      <w:proofErr w:type="spellEnd"/>
      <w:r w:rsidRPr="00570EE9">
        <w:rPr>
          <w:rFonts w:ascii="Times New Roman" w:hAnsi="Times New Roman"/>
        </w:rPr>
        <w:t xml:space="preserve"> </w:t>
      </w:r>
      <w:proofErr w:type="spellStart"/>
      <w:r w:rsidRPr="00570EE9">
        <w:rPr>
          <w:rFonts w:ascii="Times New Roman" w:hAnsi="Times New Roman"/>
        </w:rPr>
        <w:t>ustanovení</w:t>
      </w:r>
      <w:proofErr w:type="spellEnd"/>
      <w:r w:rsidRPr="00570EE9">
        <w:rPr>
          <w:rFonts w:ascii="Times New Roman" w:hAnsi="Times New Roman"/>
        </w:rPr>
        <w:t xml:space="preserve">, a </w:t>
      </w:r>
      <w:proofErr w:type="spellStart"/>
      <w:r w:rsidRPr="00570EE9">
        <w:rPr>
          <w:rFonts w:ascii="Times New Roman" w:hAnsi="Times New Roman"/>
        </w:rPr>
        <w:t>smlouva</w:t>
      </w:r>
      <w:proofErr w:type="spellEnd"/>
      <w:r w:rsidRPr="00570EE9">
        <w:rPr>
          <w:rFonts w:ascii="Times New Roman" w:hAnsi="Times New Roman"/>
        </w:rPr>
        <w:t xml:space="preserve"> </w:t>
      </w:r>
      <w:proofErr w:type="spellStart"/>
      <w:r w:rsidRPr="00570EE9">
        <w:rPr>
          <w:rFonts w:ascii="Times New Roman" w:hAnsi="Times New Roman"/>
        </w:rPr>
        <w:t>bude</w:t>
      </w:r>
      <w:proofErr w:type="spellEnd"/>
      <w:r w:rsidRPr="00570EE9">
        <w:rPr>
          <w:rFonts w:ascii="Times New Roman" w:hAnsi="Times New Roman"/>
        </w:rPr>
        <w:t xml:space="preserve"> </w:t>
      </w:r>
      <w:proofErr w:type="spellStart"/>
      <w:r w:rsidRPr="00570EE9">
        <w:rPr>
          <w:rFonts w:ascii="Times New Roman" w:hAnsi="Times New Roman"/>
        </w:rPr>
        <w:t>posuzována</w:t>
      </w:r>
      <w:proofErr w:type="spellEnd"/>
      <w:r w:rsidRPr="00570EE9">
        <w:rPr>
          <w:rFonts w:ascii="Times New Roman" w:hAnsi="Times New Roman"/>
        </w:rPr>
        <w:t xml:space="preserve"> </w:t>
      </w:r>
      <w:proofErr w:type="spellStart"/>
      <w:r w:rsidRPr="00570EE9">
        <w:rPr>
          <w:rFonts w:ascii="Times New Roman" w:hAnsi="Times New Roman"/>
        </w:rPr>
        <w:t>jako</w:t>
      </w:r>
      <w:proofErr w:type="spellEnd"/>
      <w:r w:rsidRPr="00570EE9">
        <w:rPr>
          <w:rFonts w:ascii="Times New Roman" w:hAnsi="Times New Roman"/>
        </w:rPr>
        <w:t xml:space="preserve"> by </w:t>
      </w:r>
      <w:proofErr w:type="spellStart"/>
      <w:r w:rsidRPr="00570EE9">
        <w:rPr>
          <w:rFonts w:ascii="Times New Roman" w:hAnsi="Times New Roman"/>
        </w:rPr>
        <w:t>takové</w:t>
      </w:r>
      <w:proofErr w:type="spellEnd"/>
      <w:r w:rsidRPr="00570EE9">
        <w:rPr>
          <w:rFonts w:ascii="Times New Roman" w:hAnsi="Times New Roman"/>
        </w:rPr>
        <w:t xml:space="preserve"> </w:t>
      </w:r>
      <w:proofErr w:type="spellStart"/>
      <w:r w:rsidRPr="00570EE9">
        <w:rPr>
          <w:rFonts w:ascii="Times New Roman" w:hAnsi="Times New Roman"/>
        </w:rPr>
        <w:t>ustanovení</w:t>
      </w:r>
      <w:proofErr w:type="spellEnd"/>
      <w:r w:rsidRPr="00570EE9">
        <w:rPr>
          <w:rFonts w:ascii="Times New Roman" w:hAnsi="Times New Roman"/>
        </w:rPr>
        <w:t xml:space="preserve"> </w:t>
      </w:r>
      <w:proofErr w:type="spellStart"/>
      <w:r w:rsidRPr="00570EE9">
        <w:rPr>
          <w:rFonts w:ascii="Times New Roman" w:hAnsi="Times New Roman"/>
        </w:rPr>
        <w:t>nikdy</w:t>
      </w:r>
      <w:proofErr w:type="spellEnd"/>
      <w:r w:rsidRPr="00570EE9">
        <w:rPr>
          <w:rFonts w:ascii="Times New Roman" w:hAnsi="Times New Roman"/>
        </w:rPr>
        <w:t xml:space="preserve"> </w:t>
      </w:r>
      <w:proofErr w:type="spellStart"/>
      <w:r w:rsidRPr="00570EE9">
        <w:rPr>
          <w:rFonts w:ascii="Times New Roman" w:hAnsi="Times New Roman"/>
        </w:rPr>
        <w:t>neobsahovala</w:t>
      </w:r>
      <w:proofErr w:type="spellEnd"/>
      <w:r w:rsidRPr="00570EE9">
        <w:rPr>
          <w:rFonts w:ascii="Times New Roman" w:hAnsi="Times New Roman"/>
        </w:rPr>
        <w:t>.</w:t>
      </w:r>
    </w:p>
    <w:p w:rsidR="002E33E2" w:rsidRPr="00570EE9" w:rsidRDefault="002E33E2" w:rsidP="002E33E2">
      <w:pPr>
        <w:pStyle w:val="Zkladntext"/>
        <w:numPr>
          <w:ilvl w:val="0"/>
          <w:numId w:val="17"/>
        </w:numPr>
        <w:ind w:left="426"/>
        <w:rPr>
          <w:rFonts w:ascii="Times New Roman" w:hAnsi="Times New Roman"/>
        </w:rPr>
      </w:pPr>
      <w:proofErr w:type="spellStart"/>
      <w:r w:rsidRPr="00570EE9">
        <w:rPr>
          <w:rFonts w:ascii="Times New Roman" w:hAnsi="Times New Roman"/>
        </w:rPr>
        <w:t>Veškeré</w:t>
      </w:r>
      <w:proofErr w:type="spellEnd"/>
      <w:r w:rsidRPr="00570EE9">
        <w:rPr>
          <w:rFonts w:ascii="Times New Roman" w:hAnsi="Times New Roman"/>
        </w:rPr>
        <w:t xml:space="preserve"> </w:t>
      </w:r>
      <w:proofErr w:type="spellStart"/>
      <w:r w:rsidRPr="00570EE9">
        <w:rPr>
          <w:rFonts w:ascii="Times New Roman" w:hAnsi="Times New Roman"/>
        </w:rPr>
        <w:t>spory</w:t>
      </w:r>
      <w:proofErr w:type="spellEnd"/>
      <w:r w:rsidRPr="00570EE9">
        <w:rPr>
          <w:rFonts w:ascii="Times New Roman" w:hAnsi="Times New Roman"/>
        </w:rPr>
        <w:t xml:space="preserve"> </w:t>
      </w:r>
      <w:proofErr w:type="spellStart"/>
      <w:r w:rsidRPr="00570EE9">
        <w:rPr>
          <w:rFonts w:ascii="Times New Roman" w:hAnsi="Times New Roman"/>
        </w:rPr>
        <w:t>mezi</w:t>
      </w:r>
      <w:proofErr w:type="spellEnd"/>
      <w:r w:rsidRPr="00570EE9">
        <w:rPr>
          <w:rFonts w:ascii="Times New Roman" w:hAnsi="Times New Roman"/>
        </w:rPr>
        <w:t xml:space="preserve"> </w:t>
      </w:r>
      <w:proofErr w:type="spellStart"/>
      <w:r w:rsidRPr="00570EE9">
        <w:rPr>
          <w:rFonts w:ascii="Times New Roman" w:hAnsi="Times New Roman"/>
        </w:rPr>
        <w:t>smluvními</w:t>
      </w:r>
      <w:proofErr w:type="spellEnd"/>
      <w:r w:rsidRPr="00570EE9">
        <w:rPr>
          <w:rFonts w:ascii="Times New Roman" w:hAnsi="Times New Roman"/>
        </w:rPr>
        <w:t xml:space="preserve"> </w:t>
      </w:r>
      <w:proofErr w:type="spellStart"/>
      <w:r w:rsidRPr="00570EE9">
        <w:rPr>
          <w:rFonts w:ascii="Times New Roman" w:hAnsi="Times New Roman"/>
        </w:rPr>
        <w:t>stranami</w:t>
      </w:r>
      <w:proofErr w:type="spellEnd"/>
      <w:r w:rsidRPr="00570EE9">
        <w:rPr>
          <w:rFonts w:ascii="Times New Roman" w:hAnsi="Times New Roman"/>
        </w:rPr>
        <w:t xml:space="preserve"> </w:t>
      </w:r>
      <w:proofErr w:type="spellStart"/>
      <w:r w:rsidRPr="00570EE9">
        <w:rPr>
          <w:rFonts w:ascii="Times New Roman" w:hAnsi="Times New Roman"/>
        </w:rPr>
        <w:t>vyplývající</w:t>
      </w:r>
      <w:proofErr w:type="spellEnd"/>
      <w:r w:rsidRPr="00570EE9">
        <w:rPr>
          <w:rFonts w:ascii="Times New Roman" w:hAnsi="Times New Roman"/>
        </w:rPr>
        <w:t xml:space="preserve"> </w:t>
      </w:r>
      <w:proofErr w:type="spellStart"/>
      <w:r w:rsidRPr="00570EE9">
        <w:rPr>
          <w:rFonts w:ascii="Times New Roman" w:hAnsi="Times New Roman"/>
        </w:rPr>
        <w:t>nebo</w:t>
      </w:r>
      <w:proofErr w:type="spellEnd"/>
      <w:r w:rsidRPr="00570EE9">
        <w:rPr>
          <w:rFonts w:ascii="Times New Roman" w:hAnsi="Times New Roman"/>
        </w:rPr>
        <w:t xml:space="preserve"> </w:t>
      </w:r>
      <w:proofErr w:type="spellStart"/>
      <w:r w:rsidRPr="00570EE9">
        <w:rPr>
          <w:rFonts w:ascii="Times New Roman" w:hAnsi="Times New Roman"/>
        </w:rPr>
        <w:t>související</w:t>
      </w:r>
      <w:proofErr w:type="spellEnd"/>
      <w:r w:rsidRPr="00570EE9">
        <w:rPr>
          <w:rFonts w:ascii="Times New Roman" w:hAnsi="Times New Roman"/>
        </w:rPr>
        <w:t xml:space="preserve"> s </w:t>
      </w:r>
      <w:proofErr w:type="spellStart"/>
      <w:r w:rsidRPr="00570EE9">
        <w:rPr>
          <w:rFonts w:ascii="Times New Roman" w:hAnsi="Times New Roman"/>
        </w:rPr>
        <w:t>ustanoveními</w:t>
      </w:r>
      <w:proofErr w:type="spellEnd"/>
      <w:r w:rsidRPr="00570EE9">
        <w:rPr>
          <w:rFonts w:ascii="Times New Roman" w:hAnsi="Times New Roman"/>
        </w:rPr>
        <w:t xml:space="preserve"> </w:t>
      </w:r>
      <w:proofErr w:type="spellStart"/>
      <w:r w:rsidRPr="00570EE9">
        <w:rPr>
          <w:rFonts w:ascii="Times New Roman" w:hAnsi="Times New Roman"/>
        </w:rPr>
        <w:t>této</w:t>
      </w:r>
      <w:proofErr w:type="spellEnd"/>
      <w:r w:rsidRPr="00570EE9">
        <w:rPr>
          <w:rFonts w:ascii="Times New Roman" w:hAnsi="Times New Roman"/>
        </w:rPr>
        <w:t xml:space="preserve"> </w:t>
      </w:r>
      <w:proofErr w:type="spellStart"/>
      <w:r w:rsidRPr="00570EE9">
        <w:rPr>
          <w:rFonts w:ascii="Times New Roman" w:hAnsi="Times New Roman"/>
        </w:rPr>
        <w:t>smlouvy</w:t>
      </w:r>
      <w:proofErr w:type="spellEnd"/>
      <w:r w:rsidRPr="00570EE9">
        <w:rPr>
          <w:rFonts w:ascii="Times New Roman" w:hAnsi="Times New Roman"/>
        </w:rPr>
        <w:t xml:space="preserve"> </w:t>
      </w:r>
      <w:proofErr w:type="spellStart"/>
      <w:r w:rsidRPr="00570EE9">
        <w:rPr>
          <w:rFonts w:ascii="Times New Roman" w:hAnsi="Times New Roman"/>
        </w:rPr>
        <w:t>budou</w:t>
      </w:r>
      <w:proofErr w:type="spellEnd"/>
      <w:r w:rsidRPr="00570EE9">
        <w:rPr>
          <w:rFonts w:ascii="Times New Roman" w:hAnsi="Times New Roman"/>
        </w:rPr>
        <w:t xml:space="preserve"> </w:t>
      </w:r>
      <w:proofErr w:type="spellStart"/>
      <w:r w:rsidRPr="00570EE9">
        <w:rPr>
          <w:rFonts w:ascii="Times New Roman" w:hAnsi="Times New Roman"/>
        </w:rPr>
        <w:t>řešeny</w:t>
      </w:r>
      <w:proofErr w:type="spellEnd"/>
      <w:r w:rsidRPr="00570EE9">
        <w:rPr>
          <w:rFonts w:ascii="Times New Roman" w:hAnsi="Times New Roman"/>
        </w:rPr>
        <w:t xml:space="preserve"> </w:t>
      </w:r>
      <w:proofErr w:type="spellStart"/>
      <w:r w:rsidRPr="00570EE9">
        <w:rPr>
          <w:rFonts w:ascii="Times New Roman" w:hAnsi="Times New Roman"/>
        </w:rPr>
        <w:t>vždy</w:t>
      </w:r>
      <w:proofErr w:type="spellEnd"/>
      <w:r w:rsidRPr="00570EE9">
        <w:rPr>
          <w:rFonts w:ascii="Times New Roman" w:hAnsi="Times New Roman"/>
        </w:rPr>
        <w:t xml:space="preserve"> </w:t>
      </w:r>
      <w:proofErr w:type="spellStart"/>
      <w:r w:rsidRPr="00570EE9">
        <w:rPr>
          <w:rFonts w:ascii="Times New Roman" w:hAnsi="Times New Roman"/>
        </w:rPr>
        <w:t>nejprve</w:t>
      </w:r>
      <w:proofErr w:type="spellEnd"/>
      <w:r w:rsidRPr="00570EE9">
        <w:rPr>
          <w:rFonts w:ascii="Times New Roman" w:hAnsi="Times New Roman"/>
        </w:rPr>
        <w:t xml:space="preserve"> </w:t>
      </w:r>
      <w:proofErr w:type="spellStart"/>
      <w:r w:rsidRPr="00570EE9">
        <w:rPr>
          <w:rFonts w:ascii="Times New Roman" w:hAnsi="Times New Roman"/>
        </w:rPr>
        <w:t>smírně</w:t>
      </w:r>
      <w:proofErr w:type="spellEnd"/>
      <w:r w:rsidRPr="00570EE9">
        <w:rPr>
          <w:rFonts w:ascii="Times New Roman" w:hAnsi="Times New Roman"/>
        </w:rPr>
        <w:t xml:space="preserve"> </w:t>
      </w:r>
      <w:proofErr w:type="spellStart"/>
      <w:r w:rsidRPr="00570EE9">
        <w:rPr>
          <w:rFonts w:ascii="Times New Roman" w:hAnsi="Times New Roman"/>
        </w:rPr>
        <w:t>vzájemnou</w:t>
      </w:r>
      <w:proofErr w:type="spellEnd"/>
      <w:r w:rsidRPr="00570EE9">
        <w:rPr>
          <w:rFonts w:ascii="Times New Roman" w:hAnsi="Times New Roman"/>
        </w:rPr>
        <w:t xml:space="preserve"> </w:t>
      </w:r>
      <w:proofErr w:type="spellStart"/>
      <w:r w:rsidRPr="00570EE9">
        <w:rPr>
          <w:rFonts w:ascii="Times New Roman" w:hAnsi="Times New Roman"/>
        </w:rPr>
        <w:t>dohodou</w:t>
      </w:r>
      <w:proofErr w:type="spellEnd"/>
      <w:r w:rsidRPr="00570EE9">
        <w:rPr>
          <w:rFonts w:ascii="Times New Roman" w:hAnsi="Times New Roman"/>
        </w:rPr>
        <w:t xml:space="preserve">. </w:t>
      </w:r>
      <w:proofErr w:type="spellStart"/>
      <w:r w:rsidRPr="00570EE9">
        <w:rPr>
          <w:rFonts w:ascii="Times New Roman" w:hAnsi="Times New Roman"/>
        </w:rPr>
        <w:t>Nebude-li</w:t>
      </w:r>
      <w:proofErr w:type="spellEnd"/>
      <w:r w:rsidRPr="00570EE9">
        <w:rPr>
          <w:rFonts w:ascii="Times New Roman" w:hAnsi="Times New Roman"/>
        </w:rPr>
        <w:t xml:space="preserve"> </w:t>
      </w:r>
      <w:proofErr w:type="spellStart"/>
      <w:r w:rsidRPr="00570EE9">
        <w:rPr>
          <w:rFonts w:ascii="Times New Roman" w:hAnsi="Times New Roman"/>
        </w:rPr>
        <w:t>smírného</w:t>
      </w:r>
      <w:proofErr w:type="spellEnd"/>
      <w:r w:rsidRPr="00570EE9">
        <w:rPr>
          <w:rFonts w:ascii="Times New Roman" w:hAnsi="Times New Roman"/>
        </w:rPr>
        <w:t xml:space="preserve"> </w:t>
      </w:r>
      <w:proofErr w:type="spellStart"/>
      <w:r w:rsidRPr="00570EE9">
        <w:rPr>
          <w:rFonts w:ascii="Times New Roman" w:hAnsi="Times New Roman"/>
        </w:rPr>
        <w:t>řešení</w:t>
      </w:r>
      <w:proofErr w:type="spellEnd"/>
      <w:r w:rsidRPr="00570EE9">
        <w:rPr>
          <w:rFonts w:ascii="Times New Roman" w:hAnsi="Times New Roman"/>
        </w:rPr>
        <w:t xml:space="preserve"> </w:t>
      </w:r>
      <w:proofErr w:type="spellStart"/>
      <w:r w:rsidRPr="00570EE9">
        <w:rPr>
          <w:rFonts w:ascii="Times New Roman" w:hAnsi="Times New Roman"/>
        </w:rPr>
        <w:t>dosaženo</w:t>
      </w:r>
      <w:proofErr w:type="spellEnd"/>
      <w:r w:rsidRPr="00570EE9">
        <w:rPr>
          <w:rFonts w:ascii="Times New Roman" w:hAnsi="Times New Roman"/>
        </w:rPr>
        <w:t xml:space="preserve"> v </w:t>
      </w:r>
      <w:proofErr w:type="spellStart"/>
      <w:r w:rsidRPr="00570EE9">
        <w:rPr>
          <w:rFonts w:ascii="Times New Roman" w:hAnsi="Times New Roman"/>
        </w:rPr>
        <w:t>přiměřené</w:t>
      </w:r>
      <w:proofErr w:type="spellEnd"/>
      <w:r w:rsidRPr="00570EE9">
        <w:rPr>
          <w:rFonts w:ascii="Times New Roman" w:hAnsi="Times New Roman"/>
        </w:rPr>
        <w:t xml:space="preserve"> </w:t>
      </w:r>
      <w:proofErr w:type="spellStart"/>
      <w:r w:rsidRPr="00570EE9">
        <w:rPr>
          <w:rFonts w:ascii="Times New Roman" w:hAnsi="Times New Roman"/>
        </w:rPr>
        <w:t>době</w:t>
      </w:r>
      <w:proofErr w:type="spellEnd"/>
      <w:r w:rsidRPr="00570EE9">
        <w:rPr>
          <w:rFonts w:ascii="Times New Roman" w:hAnsi="Times New Roman"/>
        </w:rPr>
        <w:t xml:space="preserve">, </w:t>
      </w:r>
      <w:proofErr w:type="spellStart"/>
      <w:r w:rsidRPr="00570EE9">
        <w:rPr>
          <w:rFonts w:ascii="Times New Roman" w:hAnsi="Times New Roman"/>
        </w:rPr>
        <w:t>bude</w:t>
      </w:r>
      <w:proofErr w:type="spellEnd"/>
      <w:r w:rsidRPr="00570EE9">
        <w:rPr>
          <w:rFonts w:ascii="Times New Roman" w:hAnsi="Times New Roman"/>
        </w:rPr>
        <w:t xml:space="preserve"> </w:t>
      </w:r>
      <w:proofErr w:type="spellStart"/>
      <w:r w:rsidRPr="00570EE9">
        <w:rPr>
          <w:rFonts w:ascii="Times New Roman" w:hAnsi="Times New Roman"/>
        </w:rPr>
        <w:t>mít</w:t>
      </w:r>
      <w:proofErr w:type="spellEnd"/>
      <w:r w:rsidRPr="00570EE9">
        <w:rPr>
          <w:rFonts w:ascii="Times New Roman" w:hAnsi="Times New Roman"/>
        </w:rPr>
        <w:t xml:space="preserve"> </w:t>
      </w:r>
      <w:proofErr w:type="spellStart"/>
      <w:r w:rsidRPr="00570EE9">
        <w:rPr>
          <w:rFonts w:ascii="Times New Roman" w:hAnsi="Times New Roman"/>
        </w:rPr>
        <w:t>kterákoliv</w:t>
      </w:r>
      <w:proofErr w:type="spellEnd"/>
      <w:r w:rsidRPr="00570EE9">
        <w:rPr>
          <w:rFonts w:ascii="Times New Roman" w:hAnsi="Times New Roman"/>
        </w:rPr>
        <w:t xml:space="preserve"> </w:t>
      </w:r>
      <w:proofErr w:type="spellStart"/>
      <w:r w:rsidRPr="00570EE9">
        <w:rPr>
          <w:rFonts w:ascii="Times New Roman" w:hAnsi="Times New Roman"/>
        </w:rPr>
        <w:t>ze</w:t>
      </w:r>
      <w:proofErr w:type="spellEnd"/>
      <w:r w:rsidRPr="00570EE9">
        <w:rPr>
          <w:rFonts w:ascii="Times New Roman" w:hAnsi="Times New Roman"/>
        </w:rPr>
        <w:t xml:space="preserve"> </w:t>
      </w:r>
      <w:proofErr w:type="spellStart"/>
      <w:r w:rsidRPr="00570EE9">
        <w:rPr>
          <w:rFonts w:ascii="Times New Roman" w:hAnsi="Times New Roman"/>
        </w:rPr>
        <w:t>smluvních</w:t>
      </w:r>
      <w:proofErr w:type="spellEnd"/>
      <w:r w:rsidRPr="00570EE9">
        <w:rPr>
          <w:rFonts w:ascii="Times New Roman" w:hAnsi="Times New Roman"/>
        </w:rPr>
        <w:t xml:space="preserve"> </w:t>
      </w:r>
      <w:proofErr w:type="spellStart"/>
      <w:r w:rsidRPr="00570EE9">
        <w:rPr>
          <w:rFonts w:ascii="Times New Roman" w:hAnsi="Times New Roman"/>
        </w:rPr>
        <w:t>stran</w:t>
      </w:r>
      <w:proofErr w:type="spellEnd"/>
      <w:r w:rsidRPr="00570EE9">
        <w:rPr>
          <w:rFonts w:ascii="Times New Roman" w:hAnsi="Times New Roman"/>
        </w:rPr>
        <w:t xml:space="preserve"> </w:t>
      </w:r>
      <w:proofErr w:type="spellStart"/>
      <w:r w:rsidRPr="00570EE9">
        <w:rPr>
          <w:rFonts w:ascii="Times New Roman" w:hAnsi="Times New Roman"/>
        </w:rPr>
        <w:t>právo</w:t>
      </w:r>
      <w:proofErr w:type="spellEnd"/>
      <w:r w:rsidRPr="00570EE9">
        <w:rPr>
          <w:rFonts w:ascii="Times New Roman" w:hAnsi="Times New Roman"/>
        </w:rPr>
        <w:t xml:space="preserve"> </w:t>
      </w:r>
      <w:proofErr w:type="spellStart"/>
      <w:r w:rsidRPr="00570EE9">
        <w:rPr>
          <w:rFonts w:ascii="Times New Roman" w:hAnsi="Times New Roman"/>
        </w:rPr>
        <w:t>předložit</w:t>
      </w:r>
      <w:proofErr w:type="spellEnd"/>
      <w:r w:rsidRPr="00570EE9">
        <w:rPr>
          <w:rFonts w:ascii="Times New Roman" w:hAnsi="Times New Roman"/>
        </w:rPr>
        <w:t xml:space="preserve"> </w:t>
      </w:r>
      <w:proofErr w:type="spellStart"/>
      <w:r w:rsidRPr="00570EE9">
        <w:rPr>
          <w:rFonts w:ascii="Times New Roman" w:hAnsi="Times New Roman"/>
        </w:rPr>
        <w:t>spornou</w:t>
      </w:r>
      <w:proofErr w:type="spellEnd"/>
      <w:r w:rsidRPr="00570EE9">
        <w:rPr>
          <w:rFonts w:ascii="Times New Roman" w:hAnsi="Times New Roman"/>
        </w:rPr>
        <w:t xml:space="preserve"> </w:t>
      </w:r>
      <w:proofErr w:type="spellStart"/>
      <w:r w:rsidRPr="00570EE9">
        <w:rPr>
          <w:rFonts w:ascii="Times New Roman" w:hAnsi="Times New Roman"/>
        </w:rPr>
        <w:t>záležitost</w:t>
      </w:r>
      <w:proofErr w:type="spellEnd"/>
      <w:r w:rsidRPr="00570EE9">
        <w:rPr>
          <w:rFonts w:ascii="Times New Roman" w:hAnsi="Times New Roman"/>
        </w:rPr>
        <w:t xml:space="preserve"> k </w:t>
      </w:r>
      <w:proofErr w:type="spellStart"/>
      <w:r w:rsidRPr="00570EE9">
        <w:rPr>
          <w:rFonts w:ascii="Times New Roman" w:hAnsi="Times New Roman"/>
        </w:rPr>
        <w:t>rozhodnutí</w:t>
      </w:r>
      <w:proofErr w:type="spellEnd"/>
      <w:r w:rsidRPr="00570EE9">
        <w:rPr>
          <w:rFonts w:ascii="Times New Roman" w:hAnsi="Times New Roman"/>
        </w:rPr>
        <w:t xml:space="preserve"> </w:t>
      </w:r>
      <w:proofErr w:type="spellStart"/>
      <w:r w:rsidRPr="00570EE9">
        <w:rPr>
          <w:rFonts w:ascii="Times New Roman" w:hAnsi="Times New Roman"/>
        </w:rPr>
        <w:t>místně</w:t>
      </w:r>
      <w:proofErr w:type="spellEnd"/>
      <w:r w:rsidRPr="00570EE9">
        <w:rPr>
          <w:rFonts w:ascii="Times New Roman" w:hAnsi="Times New Roman"/>
        </w:rPr>
        <w:t xml:space="preserve"> </w:t>
      </w:r>
      <w:proofErr w:type="spellStart"/>
      <w:r w:rsidRPr="00570EE9">
        <w:rPr>
          <w:rFonts w:ascii="Times New Roman" w:hAnsi="Times New Roman"/>
        </w:rPr>
        <w:t>příslušnému</w:t>
      </w:r>
      <w:proofErr w:type="spellEnd"/>
      <w:r w:rsidRPr="00570EE9">
        <w:rPr>
          <w:rFonts w:ascii="Times New Roman" w:hAnsi="Times New Roman"/>
        </w:rPr>
        <w:t xml:space="preserve"> </w:t>
      </w:r>
      <w:proofErr w:type="spellStart"/>
      <w:r w:rsidRPr="00570EE9">
        <w:rPr>
          <w:rFonts w:ascii="Times New Roman" w:hAnsi="Times New Roman"/>
        </w:rPr>
        <w:t>soudu</w:t>
      </w:r>
      <w:proofErr w:type="spellEnd"/>
      <w:r w:rsidRPr="00570EE9">
        <w:rPr>
          <w:rFonts w:ascii="Times New Roman" w:hAnsi="Times New Roman"/>
        </w:rPr>
        <w:t xml:space="preserve">. V </w:t>
      </w:r>
      <w:proofErr w:type="spellStart"/>
      <w:r w:rsidRPr="00570EE9">
        <w:rPr>
          <w:rFonts w:ascii="Times New Roman" w:hAnsi="Times New Roman"/>
        </w:rPr>
        <w:t>souladu</w:t>
      </w:r>
      <w:proofErr w:type="spellEnd"/>
      <w:r w:rsidRPr="00570EE9">
        <w:rPr>
          <w:rFonts w:ascii="Times New Roman" w:hAnsi="Times New Roman"/>
        </w:rPr>
        <w:t xml:space="preserve"> s § </w:t>
      </w:r>
      <w:smartTag w:uri="urn:schemas-microsoft-com:office:smarttags" w:element="metricconverter">
        <w:smartTagPr>
          <w:attr w:name="ProductID" w:val="89 a"/>
        </w:smartTagPr>
        <w:r w:rsidRPr="00570EE9">
          <w:rPr>
            <w:rFonts w:ascii="Times New Roman" w:hAnsi="Times New Roman"/>
          </w:rPr>
          <w:t>89 a</w:t>
        </w:r>
      </w:smartTag>
      <w:r w:rsidRPr="00570EE9">
        <w:rPr>
          <w:rFonts w:ascii="Times New Roman" w:hAnsi="Times New Roman"/>
        </w:rPr>
        <w:t xml:space="preserve">) </w:t>
      </w:r>
      <w:proofErr w:type="spellStart"/>
      <w:r w:rsidRPr="00570EE9">
        <w:rPr>
          <w:rFonts w:ascii="Times New Roman" w:hAnsi="Times New Roman"/>
        </w:rPr>
        <w:t>zák</w:t>
      </w:r>
      <w:proofErr w:type="spellEnd"/>
      <w:r w:rsidRPr="00570EE9">
        <w:rPr>
          <w:rFonts w:ascii="Times New Roman" w:hAnsi="Times New Roman"/>
        </w:rPr>
        <w:t xml:space="preserve">. </w:t>
      </w:r>
      <w:proofErr w:type="gramStart"/>
      <w:r w:rsidRPr="00570EE9">
        <w:rPr>
          <w:rFonts w:ascii="Times New Roman" w:hAnsi="Times New Roman"/>
        </w:rPr>
        <w:t>č. 99/1963</w:t>
      </w:r>
      <w:proofErr w:type="gramEnd"/>
      <w:r w:rsidRPr="00570EE9">
        <w:rPr>
          <w:rFonts w:ascii="Times New Roman" w:hAnsi="Times New Roman"/>
        </w:rPr>
        <w:t xml:space="preserve"> Sb., </w:t>
      </w:r>
      <w:proofErr w:type="spellStart"/>
      <w:r w:rsidRPr="00570EE9">
        <w:rPr>
          <w:rFonts w:ascii="Times New Roman" w:hAnsi="Times New Roman"/>
        </w:rPr>
        <w:t>občanský</w:t>
      </w:r>
      <w:proofErr w:type="spellEnd"/>
      <w:r w:rsidRPr="00570EE9">
        <w:rPr>
          <w:rFonts w:ascii="Times New Roman" w:hAnsi="Times New Roman"/>
        </w:rPr>
        <w:t xml:space="preserve"> </w:t>
      </w:r>
      <w:proofErr w:type="spellStart"/>
      <w:r w:rsidRPr="00570EE9">
        <w:rPr>
          <w:rFonts w:ascii="Times New Roman" w:hAnsi="Times New Roman"/>
        </w:rPr>
        <w:t>soudní</w:t>
      </w:r>
      <w:proofErr w:type="spellEnd"/>
      <w:r w:rsidRPr="00570EE9">
        <w:rPr>
          <w:rFonts w:ascii="Times New Roman" w:hAnsi="Times New Roman"/>
        </w:rPr>
        <w:t xml:space="preserve"> </w:t>
      </w:r>
      <w:proofErr w:type="spellStart"/>
      <w:r w:rsidRPr="00570EE9">
        <w:rPr>
          <w:rFonts w:ascii="Times New Roman" w:hAnsi="Times New Roman"/>
        </w:rPr>
        <w:t>řád</w:t>
      </w:r>
      <w:proofErr w:type="spellEnd"/>
      <w:r w:rsidRPr="00570EE9">
        <w:rPr>
          <w:rFonts w:ascii="Times New Roman" w:hAnsi="Times New Roman"/>
        </w:rPr>
        <w:t xml:space="preserve">, </w:t>
      </w:r>
      <w:proofErr w:type="spellStart"/>
      <w:r w:rsidRPr="00570EE9">
        <w:rPr>
          <w:rFonts w:ascii="Times New Roman" w:hAnsi="Times New Roman"/>
        </w:rPr>
        <w:t>ve</w:t>
      </w:r>
      <w:proofErr w:type="spellEnd"/>
      <w:r w:rsidRPr="00570EE9">
        <w:rPr>
          <w:rFonts w:ascii="Times New Roman" w:hAnsi="Times New Roman"/>
        </w:rPr>
        <w:t xml:space="preserve"> </w:t>
      </w:r>
      <w:proofErr w:type="spellStart"/>
      <w:r w:rsidRPr="00570EE9">
        <w:rPr>
          <w:rFonts w:ascii="Times New Roman" w:hAnsi="Times New Roman"/>
        </w:rPr>
        <w:t>znění</w:t>
      </w:r>
      <w:proofErr w:type="spellEnd"/>
      <w:r w:rsidRPr="00570EE9">
        <w:rPr>
          <w:rFonts w:ascii="Times New Roman" w:hAnsi="Times New Roman"/>
        </w:rPr>
        <w:t xml:space="preserve"> </w:t>
      </w:r>
      <w:proofErr w:type="spellStart"/>
      <w:r w:rsidRPr="00570EE9">
        <w:rPr>
          <w:rFonts w:ascii="Times New Roman" w:hAnsi="Times New Roman"/>
        </w:rPr>
        <w:t>pozdějších</w:t>
      </w:r>
      <w:proofErr w:type="spellEnd"/>
      <w:r w:rsidRPr="00570EE9">
        <w:rPr>
          <w:rFonts w:ascii="Times New Roman" w:hAnsi="Times New Roman"/>
        </w:rPr>
        <w:t xml:space="preserve"> </w:t>
      </w:r>
      <w:proofErr w:type="spellStart"/>
      <w:r w:rsidRPr="00570EE9">
        <w:rPr>
          <w:rFonts w:ascii="Times New Roman" w:hAnsi="Times New Roman"/>
        </w:rPr>
        <w:t>předpisů</w:t>
      </w:r>
      <w:proofErr w:type="spellEnd"/>
      <w:r w:rsidRPr="00570EE9">
        <w:rPr>
          <w:rFonts w:ascii="Times New Roman" w:hAnsi="Times New Roman"/>
        </w:rPr>
        <w:t xml:space="preserve">, se </w:t>
      </w:r>
      <w:proofErr w:type="spellStart"/>
      <w:r w:rsidRPr="00570EE9">
        <w:rPr>
          <w:rFonts w:ascii="Times New Roman" w:hAnsi="Times New Roman"/>
        </w:rPr>
        <w:t>za</w:t>
      </w:r>
      <w:proofErr w:type="spellEnd"/>
      <w:r w:rsidRPr="00570EE9">
        <w:rPr>
          <w:rFonts w:ascii="Times New Roman" w:hAnsi="Times New Roman"/>
        </w:rPr>
        <w:t xml:space="preserve"> </w:t>
      </w:r>
      <w:proofErr w:type="spellStart"/>
      <w:r w:rsidRPr="00570EE9">
        <w:rPr>
          <w:rFonts w:ascii="Times New Roman" w:hAnsi="Times New Roman"/>
        </w:rPr>
        <w:t>místně</w:t>
      </w:r>
      <w:proofErr w:type="spellEnd"/>
      <w:r w:rsidRPr="00570EE9">
        <w:rPr>
          <w:rFonts w:ascii="Times New Roman" w:hAnsi="Times New Roman"/>
        </w:rPr>
        <w:t xml:space="preserve"> </w:t>
      </w:r>
      <w:proofErr w:type="spellStart"/>
      <w:r w:rsidRPr="00570EE9">
        <w:rPr>
          <w:rFonts w:ascii="Times New Roman" w:hAnsi="Times New Roman"/>
        </w:rPr>
        <w:t>příslušný</w:t>
      </w:r>
      <w:proofErr w:type="spellEnd"/>
      <w:r w:rsidRPr="00570EE9">
        <w:rPr>
          <w:rFonts w:ascii="Times New Roman" w:hAnsi="Times New Roman"/>
        </w:rPr>
        <w:t xml:space="preserve"> </w:t>
      </w:r>
      <w:proofErr w:type="spellStart"/>
      <w:r w:rsidRPr="00570EE9">
        <w:rPr>
          <w:rFonts w:ascii="Times New Roman" w:hAnsi="Times New Roman"/>
        </w:rPr>
        <w:t>soud</w:t>
      </w:r>
      <w:proofErr w:type="spellEnd"/>
      <w:r w:rsidRPr="00570EE9">
        <w:rPr>
          <w:rFonts w:ascii="Times New Roman" w:hAnsi="Times New Roman"/>
        </w:rPr>
        <w:t xml:space="preserve"> k </w:t>
      </w:r>
      <w:proofErr w:type="spellStart"/>
      <w:r w:rsidRPr="00570EE9">
        <w:rPr>
          <w:rFonts w:ascii="Times New Roman" w:hAnsi="Times New Roman"/>
        </w:rPr>
        <w:t>projednávání</w:t>
      </w:r>
      <w:proofErr w:type="spellEnd"/>
      <w:r w:rsidRPr="00570EE9">
        <w:rPr>
          <w:rFonts w:ascii="Times New Roman" w:hAnsi="Times New Roman"/>
        </w:rPr>
        <w:t xml:space="preserve"> </w:t>
      </w:r>
      <w:proofErr w:type="spellStart"/>
      <w:r w:rsidRPr="00570EE9">
        <w:rPr>
          <w:rFonts w:ascii="Times New Roman" w:hAnsi="Times New Roman"/>
        </w:rPr>
        <w:t>sporů</w:t>
      </w:r>
      <w:proofErr w:type="spellEnd"/>
      <w:r w:rsidRPr="00570EE9">
        <w:rPr>
          <w:rFonts w:ascii="Times New Roman" w:hAnsi="Times New Roman"/>
        </w:rPr>
        <w:t xml:space="preserve"> z </w:t>
      </w:r>
      <w:proofErr w:type="spellStart"/>
      <w:r w:rsidRPr="00570EE9">
        <w:rPr>
          <w:rFonts w:ascii="Times New Roman" w:hAnsi="Times New Roman"/>
        </w:rPr>
        <w:t>této</w:t>
      </w:r>
      <w:proofErr w:type="spellEnd"/>
      <w:r w:rsidRPr="00570EE9">
        <w:rPr>
          <w:rFonts w:ascii="Times New Roman" w:hAnsi="Times New Roman"/>
        </w:rPr>
        <w:t xml:space="preserve"> </w:t>
      </w:r>
      <w:proofErr w:type="spellStart"/>
      <w:r w:rsidRPr="00570EE9">
        <w:rPr>
          <w:rFonts w:ascii="Times New Roman" w:hAnsi="Times New Roman"/>
        </w:rPr>
        <w:t>smlouvy</w:t>
      </w:r>
      <w:proofErr w:type="spellEnd"/>
      <w:r w:rsidRPr="00570EE9">
        <w:rPr>
          <w:rFonts w:ascii="Times New Roman" w:hAnsi="Times New Roman"/>
        </w:rPr>
        <w:t xml:space="preserve"> </w:t>
      </w:r>
      <w:proofErr w:type="spellStart"/>
      <w:r w:rsidRPr="00570EE9">
        <w:rPr>
          <w:rFonts w:ascii="Times New Roman" w:hAnsi="Times New Roman"/>
        </w:rPr>
        <w:t>prohlašuje</w:t>
      </w:r>
      <w:proofErr w:type="spellEnd"/>
      <w:r w:rsidRPr="00570EE9">
        <w:rPr>
          <w:rFonts w:ascii="Times New Roman" w:hAnsi="Times New Roman"/>
        </w:rPr>
        <w:t xml:space="preserve"> </w:t>
      </w:r>
      <w:proofErr w:type="spellStart"/>
      <w:r w:rsidRPr="00570EE9">
        <w:rPr>
          <w:rFonts w:ascii="Times New Roman" w:hAnsi="Times New Roman"/>
        </w:rPr>
        <w:t>obecný</w:t>
      </w:r>
      <w:proofErr w:type="spellEnd"/>
      <w:r w:rsidRPr="00570EE9">
        <w:rPr>
          <w:rFonts w:ascii="Times New Roman" w:hAnsi="Times New Roman"/>
        </w:rPr>
        <w:t xml:space="preserve"> </w:t>
      </w:r>
      <w:proofErr w:type="spellStart"/>
      <w:r w:rsidRPr="00570EE9">
        <w:rPr>
          <w:rFonts w:ascii="Times New Roman" w:hAnsi="Times New Roman"/>
        </w:rPr>
        <w:t>soud</w:t>
      </w:r>
      <w:proofErr w:type="spellEnd"/>
      <w:r w:rsidRPr="00570EE9">
        <w:rPr>
          <w:rFonts w:ascii="Times New Roman" w:hAnsi="Times New Roman"/>
        </w:rPr>
        <w:t xml:space="preserve"> </w:t>
      </w:r>
      <w:proofErr w:type="spellStart"/>
      <w:r w:rsidRPr="00570EE9">
        <w:rPr>
          <w:rFonts w:ascii="Times New Roman" w:hAnsi="Times New Roman"/>
        </w:rPr>
        <w:t>kupujícího</w:t>
      </w:r>
      <w:proofErr w:type="spellEnd"/>
      <w:r w:rsidRPr="00570EE9">
        <w:rPr>
          <w:rFonts w:ascii="Times New Roman" w:hAnsi="Times New Roman"/>
        </w:rPr>
        <w:t>.</w:t>
      </w:r>
    </w:p>
    <w:p w:rsidR="002E33E2" w:rsidRPr="00570EE9" w:rsidRDefault="002E33E2" w:rsidP="002E33E2">
      <w:pPr>
        <w:pStyle w:val="Zkladntext"/>
        <w:numPr>
          <w:ilvl w:val="0"/>
          <w:numId w:val="17"/>
        </w:numPr>
        <w:ind w:left="426"/>
        <w:rPr>
          <w:rFonts w:ascii="Times New Roman" w:hAnsi="Times New Roman"/>
        </w:rPr>
      </w:pPr>
      <w:proofErr w:type="spellStart"/>
      <w:r w:rsidRPr="00570EE9">
        <w:rPr>
          <w:rFonts w:ascii="Times New Roman" w:hAnsi="Times New Roman"/>
        </w:rPr>
        <w:t>Obě</w:t>
      </w:r>
      <w:proofErr w:type="spellEnd"/>
      <w:r w:rsidRPr="00570EE9">
        <w:rPr>
          <w:rFonts w:ascii="Times New Roman" w:hAnsi="Times New Roman"/>
        </w:rPr>
        <w:t xml:space="preserve"> </w:t>
      </w:r>
      <w:proofErr w:type="spellStart"/>
      <w:r w:rsidRPr="00570EE9">
        <w:rPr>
          <w:rFonts w:ascii="Times New Roman" w:hAnsi="Times New Roman"/>
        </w:rPr>
        <w:t>smluvní</w:t>
      </w:r>
      <w:proofErr w:type="spellEnd"/>
      <w:r w:rsidRPr="00570EE9">
        <w:rPr>
          <w:rFonts w:ascii="Times New Roman" w:hAnsi="Times New Roman"/>
        </w:rPr>
        <w:t xml:space="preserve"> </w:t>
      </w:r>
      <w:proofErr w:type="spellStart"/>
      <w:r w:rsidRPr="00570EE9">
        <w:rPr>
          <w:rFonts w:ascii="Times New Roman" w:hAnsi="Times New Roman"/>
        </w:rPr>
        <w:t>strany</w:t>
      </w:r>
      <w:proofErr w:type="spellEnd"/>
      <w:r w:rsidRPr="00570EE9">
        <w:rPr>
          <w:rFonts w:ascii="Times New Roman" w:hAnsi="Times New Roman"/>
        </w:rPr>
        <w:t xml:space="preserve"> </w:t>
      </w:r>
      <w:proofErr w:type="spellStart"/>
      <w:r w:rsidRPr="00570EE9">
        <w:rPr>
          <w:rFonts w:ascii="Times New Roman" w:hAnsi="Times New Roman"/>
        </w:rPr>
        <w:t>prohlašují</w:t>
      </w:r>
      <w:proofErr w:type="spellEnd"/>
      <w:r w:rsidRPr="00570EE9">
        <w:rPr>
          <w:rFonts w:ascii="Times New Roman" w:hAnsi="Times New Roman"/>
        </w:rPr>
        <w:t xml:space="preserve">, </w:t>
      </w:r>
      <w:proofErr w:type="spellStart"/>
      <w:r w:rsidRPr="00570EE9">
        <w:rPr>
          <w:rFonts w:ascii="Times New Roman" w:hAnsi="Times New Roman"/>
        </w:rPr>
        <w:t>že</w:t>
      </w:r>
      <w:proofErr w:type="spellEnd"/>
      <w:r w:rsidRPr="00570EE9">
        <w:rPr>
          <w:rFonts w:ascii="Times New Roman" w:hAnsi="Times New Roman"/>
        </w:rPr>
        <w:t xml:space="preserve"> </w:t>
      </w:r>
      <w:proofErr w:type="spellStart"/>
      <w:r w:rsidRPr="00570EE9">
        <w:rPr>
          <w:rFonts w:ascii="Times New Roman" w:hAnsi="Times New Roman"/>
        </w:rPr>
        <w:t>si</w:t>
      </w:r>
      <w:proofErr w:type="spellEnd"/>
      <w:r w:rsidRPr="00570EE9">
        <w:rPr>
          <w:rFonts w:ascii="Times New Roman" w:hAnsi="Times New Roman"/>
        </w:rPr>
        <w:t xml:space="preserve"> </w:t>
      </w:r>
      <w:proofErr w:type="spellStart"/>
      <w:r w:rsidRPr="00570EE9">
        <w:rPr>
          <w:rFonts w:ascii="Times New Roman" w:hAnsi="Times New Roman"/>
        </w:rPr>
        <w:t>smlouvu</w:t>
      </w:r>
      <w:proofErr w:type="spellEnd"/>
      <w:r w:rsidRPr="00570EE9">
        <w:rPr>
          <w:rFonts w:ascii="Times New Roman" w:hAnsi="Times New Roman"/>
        </w:rPr>
        <w:t xml:space="preserve"> </w:t>
      </w:r>
      <w:proofErr w:type="spellStart"/>
      <w:r w:rsidRPr="00570EE9">
        <w:rPr>
          <w:rFonts w:ascii="Times New Roman" w:hAnsi="Times New Roman"/>
        </w:rPr>
        <w:t>pečlivě</w:t>
      </w:r>
      <w:proofErr w:type="spellEnd"/>
      <w:r w:rsidRPr="00570EE9">
        <w:rPr>
          <w:rFonts w:ascii="Times New Roman" w:hAnsi="Times New Roman"/>
        </w:rPr>
        <w:t xml:space="preserve"> </w:t>
      </w:r>
      <w:proofErr w:type="spellStart"/>
      <w:r w:rsidRPr="00570EE9">
        <w:rPr>
          <w:rFonts w:ascii="Times New Roman" w:hAnsi="Times New Roman"/>
        </w:rPr>
        <w:t>přečetly</w:t>
      </w:r>
      <w:proofErr w:type="spellEnd"/>
      <w:r w:rsidRPr="00570EE9">
        <w:rPr>
          <w:rFonts w:ascii="Times New Roman" w:hAnsi="Times New Roman"/>
        </w:rPr>
        <w:t xml:space="preserve"> a </w:t>
      </w:r>
      <w:proofErr w:type="spellStart"/>
      <w:r w:rsidRPr="00570EE9">
        <w:rPr>
          <w:rFonts w:ascii="Times New Roman" w:hAnsi="Times New Roman"/>
        </w:rPr>
        <w:t>na</w:t>
      </w:r>
      <w:proofErr w:type="spellEnd"/>
      <w:r w:rsidRPr="00570EE9">
        <w:rPr>
          <w:rFonts w:ascii="Times New Roman" w:hAnsi="Times New Roman"/>
        </w:rPr>
        <w:t xml:space="preserve"> </w:t>
      </w:r>
      <w:proofErr w:type="spellStart"/>
      <w:r w:rsidRPr="00570EE9">
        <w:rPr>
          <w:rFonts w:ascii="Times New Roman" w:hAnsi="Times New Roman"/>
        </w:rPr>
        <w:t>důkaz</w:t>
      </w:r>
      <w:proofErr w:type="spellEnd"/>
      <w:r w:rsidRPr="00570EE9">
        <w:rPr>
          <w:rFonts w:ascii="Times New Roman" w:hAnsi="Times New Roman"/>
        </w:rPr>
        <w:t xml:space="preserve"> </w:t>
      </w:r>
      <w:proofErr w:type="spellStart"/>
      <w:r w:rsidRPr="00570EE9">
        <w:rPr>
          <w:rFonts w:ascii="Times New Roman" w:hAnsi="Times New Roman"/>
        </w:rPr>
        <w:t>souhlasu</w:t>
      </w:r>
      <w:proofErr w:type="spellEnd"/>
      <w:r w:rsidRPr="00570EE9">
        <w:rPr>
          <w:rFonts w:ascii="Times New Roman" w:hAnsi="Times New Roman"/>
        </w:rPr>
        <w:t xml:space="preserve"> s </w:t>
      </w:r>
      <w:proofErr w:type="spellStart"/>
      <w:r w:rsidRPr="00570EE9">
        <w:rPr>
          <w:rFonts w:ascii="Times New Roman" w:hAnsi="Times New Roman"/>
        </w:rPr>
        <w:t>výše</w:t>
      </w:r>
      <w:proofErr w:type="spellEnd"/>
      <w:r w:rsidRPr="00570EE9">
        <w:rPr>
          <w:rFonts w:ascii="Times New Roman" w:hAnsi="Times New Roman"/>
        </w:rPr>
        <w:t xml:space="preserve"> </w:t>
      </w:r>
      <w:proofErr w:type="spellStart"/>
      <w:r w:rsidRPr="00570EE9">
        <w:rPr>
          <w:rFonts w:ascii="Times New Roman" w:hAnsi="Times New Roman"/>
        </w:rPr>
        <w:t>uvedenými</w:t>
      </w:r>
      <w:proofErr w:type="spellEnd"/>
      <w:r w:rsidRPr="00570EE9">
        <w:rPr>
          <w:rFonts w:ascii="Times New Roman" w:hAnsi="Times New Roman"/>
        </w:rPr>
        <w:t xml:space="preserve"> </w:t>
      </w:r>
      <w:proofErr w:type="spellStart"/>
      <w:r w:rsidRPr="00570EE9">
        <w:rPr>
          <w:rFonts w:ascii="Times New Roman" w:hAnsi="Times New Roman"/>
        </w:rPr>
        <w:t>ustanoveními</w:t>
      </w:r>
      <w:proofErr w:type="spellEnd"/>
      <w:r w:rsidRPr="00570EE9">
        <w:rPr>
          <w:rFonts w:ascii="Times New Roman" w:hAnsi="Times New Roman"/>
        </w:rPr>
        <w:t xml:space="preserve"> </w:t>
      </w:r>
      <w:proofErr w:type="spellStart"/>
      <w:r w:rsidRPr="00570EE9">
        <w:rPr>
          <w:rFonts w:ascii="Times New Roman" w:hAnsi="Times New Roman"/>
        </w:rPr>
        <w:t>připojují</w:t>
      </w:r>
      <w:proofErr w:type="spellEnd"/>
      <w:r w:rsidRPr="00570EE9">
        <w:rPr>
          <w:rFonts w:ascii="Times New Roman" w:hAnsi="Times New Roman"/>
        </w:rPr>
        <w:t xml:space="preserve"> </w:t>
      </w:r>
      <w:proofErr w:type="spellStart"/>
      <w:r w:rsidRPr="00570EE9">
        <w:rPr>
          <w:rFonts w:ascii="Times New Roman" w:hAnsi="Times New Roman"/>
        </w:rPr>
        <w:t>své</w:t>
      </w:r>
      <w:proofErr w:type="spellEnd"/>
      <w:r w:rsidRPr="00570EE9">
        <w:rPr>
          <w:rFonts w:ascii="Times New Roman" w:hAnsi="Times New Roman"/>
        </w:rPr>
        <w:t xml:space="preserve"> </w:t>
      </w:r>
      <w:proofErr w:type="spellStart"/>
      <w:r w:rsidRPr="00570EE9">
        <w:rPr>
          <w:rFonts w:ascii="Times New Roman" w:hAnsi="Times New Roman"/>
        </w:rPr>
        <w:t>podpisy</w:t>
      </w:r>
      <w:proofErr w:type="spellEnd"/>
      <w:r w:rsidRPr="00570EE9">
        <w:rPr>
          <w:rFonts w:ascii="Times New Roman" w:hAnsi="Times New Roman"/>
        </w:rPr>
        <w:t xml:space="preserve">: </w:t>
      </w:r>
    </w:p>
    <w:p w:rsidR="00A32443" w:rsidRDefault="00A32443" w:rsidP="00F251FC">
      <w:pPr>
        <w:jc w:val="both"/>
        <w:rPr>
          <w:rFonts w:ascii="Times New Roman" w:hAnsi="Times New Roman" w:cs="Times New Roman"/>
          <w:sz w:val="24"/>
          <w:szCs w:val="24"/>
          <w:lang w:val="cs-CZ"/>
        </w:rPr>
      </w:pPr>
    </w:p>
    <w:p w:rsidR="00D839C9" w:rsidRDefault="00D839C9" w:rsidP="00F251FC">
      <w:pPr>
        <w:jc w:val="both"/>
        <w:rPr>
          <w:rFonts w:ascii="Times New Roman" w:hAnsi="Times New Roman" w:cs="Times New Roman"/>
          <w:sz w:val="24"/>
          <w:szCs w:val="24"/>
          <w:lang w:val="cs-CZ"/>
        </w:rPr>
      </w:pPr>
    </w:p>
    <w:p w:rsidR="00D839C9" w:rsidRPr="00F251FC" w:rsidRDefault="00D839C9" w:rsidP="00F251FC">
      <w:pPr>
        <w:jc w:val="both"/>
        <w:rPr>
          <w:rFonts w:ascii="Times New Roman" w:hAnsi="Times New Roman" w:cs="Times New Roman"/>
          <w:sz w:val="24"/>
          <w:szCs w:val="24"/>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tblPr>
      <w:tblGrid>
        <w:gridCol w:w="4846"/>
        <w:gridCol w:w="5301"/>
      </w:tblGrid>
      <w:tr w:rsidR="00116119" w:rsidRPr="00F251FC" w:rsidTr="00081588">
        <w:trPr>
          <w:trHeight w:val="1648"/>
        </w:trPr>
        <w:tc>
          <w:tcPr>
            <w:tcW w:w="4846" w:type="dxa"/>
            <w:tcBorders>
              <w:top w:val="single" w:sz="18" w:space="0" w:color="auto"/>
              <w:left w:val="single" w:sz="18" w:space="0" w:color="auto"/>
              <w:bottom w:val="single" w:sz="18" w:space="0" w:color="auto"/>
            </w:tcBorders>
            <w:shd w:val="clear" w:color="auto" w:fill="auto"/>
          </w:tcPr>
          <w:p w:rsidR="00116119" w:rsidRPr="00F251FC" w:rsidRDefault="00116119" w:rsidP="00F251FC">
            <w:pPr>
              <w:jc w:val="center"/>
              <w:rPr>
                <w:rFonts w:ascii="Times New Roman" w:hAnsi="Times New Roman" w:cs="Times New Roman"/>
                <w:sz w:val="24"/>
                <w:szCs w:val="24"/>
                <w:lang w:val="cs-CZ"/>
              </w:rPr>
            </w:pPr>
            <w:r w:rsidRPr="00F251FC">
              <w:rPr>
                <w:rFonts w:ascii="Times New Roman" w:hAnsi="Times New Roman" w:cs="Times New Roman"/>
                <w:sz w:val="24"/>
                <w:szCs w:val="24"/>
                <w:lang w:val="cs-CZ"/>
              </w:rPr>
              <w:t> Razítko a podpis dodavatele</w:t>
            </w:r>
          </w:p>
          <w:p w:rsidR="00116119" w:rsidRPr="00F251FC" w:rsidRDefault="00116119" w:rsidP="00F251FC">
            <w:pPr>
              <w:jc w:val="center"/>
              <w:rPr>
                <w:rFonts w:ascii="Times New Roman" w:hAnsi="Times New Roman" w:cs="Times New Roman"/>
                <w:sz w:val="24"/>
                <w:szCs w:val="24"/>
                <w:lang w:val="cs-CZ"/>
              </w:rPr>
            </w:pPr>
          </w:p>
          <w:p w:rsidR="001A13CB" w:rsidRPr="00F251FC" w:rsidRDefault="001A13CB" w:rsidP="00F251FC">
            <w:pPr>
              <w:jc w:val="center"/>
              <w:rPr>
                <w:rFonts w:ascii="Times New Roman" w:hAnsi="Times New Roman" w:cs="Times New Roman"/>
                <w:sz w:val="24"/>
                <w:szCs w:val="24"/>
                <w:lang w:val="cs-CZ"/>
              </w:rPr>
            </w:pPr>
          </w:p>
          <w:p w:rsidR="001A13CB" w:rsidRDefault="001A13CB" w:rsidP="00F251FC">
            <w:pPr>
              <w:jc w:val="center"/>
              <w:rPr>
                <w:rFonts w:ascii="Times New Roman" w:hAnsi="Times New Roman" w:cs="Times New Roman"/>
                <w:sz w:val="24"/>
                <w:szCs w:val="24"/>
                <w:lang w:val="cs-CZ"/>
              </w:rPr>
            </w:pPr>
          </w:p>
          <w:p w:rsidR="00D839C9" w:rsidRDefault="00D839C9" w:rsidP="00F251FC">
            <w:pPr>
              <w:jc w:val="center"/>
              <w:rPr>
                <w:rFonts w:ascii="Times New Roman" w:hAnsi="Times New Roman" w:cs="Times New Roman"/>
                <w:sz w:val="24"/>
                <w:szCs w:val="24"/>
                <w:lang w:val="cs-CZ"/>
              </w:rPr>
            </w:pPr>
          </w:p>
          <w:p w:rsidR="00B92F7A" w:rsidRPr="00F251FC" w:rsidRDefault="00B92F7A" w:rsidP="00F251FC">
            <w:pPr>
              <w:jc w:val="center"/>
              <w:rPr>
                <w:rFonts w:ascii="Times New Roman" w:hAnsi="Times New Roman" w:cs="Times New Roman"/>
                <w:sz w:val="24"/>
                <w:szCs w:val="24"/>
                <w:lang w:val="cs-CZ"/>
              </w:rPr>
            </w:pPr>
          </w:p>
          <w:p w:rsidR="001A13CB" w:rsidRPr="00F251FC" w:rsidRDefault="001A13CB" w:rsidP="00F251FC">
            <w:pPr>
              <w:jc w:val="center"/>
              <w:rPr>
                <w:rFonts w:ascii="Times New Roman" w:hAnsi="Times New Roman" w:cs="Times New Roman"/>
                <w:sz w:val="24"/>
                <w:szCs w:val="24"/>
                <w:lang w:val="cs-CZ"/>
              </w:rPr>
            </w:pPr>
          </w:p>
          <w:p w:rsidR="001A13CB" w:rsidRPr="00F251FC" w:rsidRDefault="001A13CB" w:rsidP="00F251FC">
            <w:pPr>
              <w:jc w:val="center"/>
              <w:rPr>
                <w:rFonts w:ascii="Times New Roman" w:hAnsi="Times New Roman" w:cs="Times New Roman"/>
                <w:sz w:val="24"/>
                <w:szCs w:val="24"/>
                <w:lang w:val="cs-CZ"/>
              </w:rPr>
            </w:pPr>
          </w:p>
          <w:p w:rsidR="00116119" w:rsidRPr="00F251FC" w:rsidRDefault="00116119" w:rsidP="00F251FC">
            <w:pPr>
              <w:jc w:val="center"/>
              <w:rPr>
                <w:rFonts w:ascii="Times New Roman" w:hAnsi="Times New Roman" w:cs="Times New Roman"/>
                <w:sz w:val="24"/>
                <w:szCs w:val="24"/>
                <w:lang w:val="cs-CZ"/>
              </w:rPr>
            </w:pPr>
            <w:r w:rsidRPr="00F251FC">
              <w:rPr>
                <w:rFonts w:ascii="Times New Roman" w:hAnsi="Times New Roman" w:cs="Times New Roman"/>
                <w:sz w:val="24"/>
                <w:szCs w:val="24"/>
                <w:lang w:val="cs-CZ"/>
              </w:rPr>
              <w:t>………………………………………….</w:t>
            </w:r>
          </w:p>
          <w:p w:rsidR="00116119" w:rsidRPr="00F251FC" w:rsidRDefault="00764870" w:rsidP="00F251FC">
            <w:pPr>
              <w:jc w:val="center"/>
              <w:rPr>
                <w:rFonts w:ascii="Times New Roman" w:hAnsi="Times New Roman" w:cs="Times New Roman"/>
                <w:sz w:val="24"/>
                <w:szCs w:val="24"/>
                <w:lang w:val="cs-CZ"/>
              </w:rPr>
            </w:pPr>
            <w:r w:rsidRPr="00764870">
              <w:rPr>
                <w:rFonts w:ascii="Times New Roman" w:hAnsi="Times New Roman" w:cs="Times New Roman"/>
                <w:sz w:val="24"/>
                <w:szCs w:val="24"/>
                <w:lang w:val="cs-CZ"/>
              </w:rPr>
              <w:t>Ing.</w:t>
            </w:r>
            <w:r w:rsidR="00265A08">
              <w:rPr>
                <w:rFonts w:ascii="Times New Roman" w:hAnsi="Times New Roman" w:cs="Times New Roman"/>
                <w:sz w:val="24"/>
                <w:szCs w:val="24"/>
                <w:lang w:val="cs-CZ"/>
              </w:rPr>
              <w:t xml:space="preserve"> </w:t>
            </w:r>
            <w:r w:rsidRPr="00764870">
              <w:rPr>
                <w:rFonts w:ascii="Times New Roman" w:hAnsi="Times New Roman" w:cs="Times New Roman"/>
                <w:sz w:val="24"/>
                <w:szCs w:val="24"/>
                <w:lang w:val="cs-CZ"/>
              </w:rPr>
              <w:t>Josef Mikeš, CSc.</w:t>
            </w:r>
            <w:r w:rsidR="00D839C9">
              <w:rPr>
                <w:rFonts w:ascii="Times New Roman" w:hAnsi="Times New Roman" w:cs="Times New Roman"/>
                <w:sz w:val="24"/>
                <w:szCs w:val="24"/>
                <w:lang w:val="cs-CZ"/>
              </w:rPr>
              <w:t>, jednatel</w:t>
            </w:r>
            <w:r w:rsidRPr="00F251FC">
              <w:rPr>
                <w:rFonts w:ascii="Times New Roman" w:hAnsi="Times New Roman" w:cs="Times New Roman"/>
                <w:sz w:val="24"/>
                <w:szCs w:val="24"/>
                <w:lang w:val="cs-CZ"/>
              </w:rPr>
              <w:t xml:space="preserve"> </w:t>
            </w:r>
          </w:p>
          <w:p w:rsidR="00F14AFA" w:rsidRPr="00764870" w:rsidRDefault="00F14AFA" w:rsidP="00F251FC">
            <w:pPr>
              <w:jc w:val="center"/>
              <w:rPr>
                <w:rFonts w:ascii="Times New Roman" w:hAnsi="Times New Roman" w:cs="Times New Roman"/>
                <w:sz w:val="24"/>
                <w:szCs w:val="24"/>
                <w:lang w:val="cs-CZ"/>
              </w:rPr>
            </w:pPr>
          </w:p>
          <w:p w:rsidR="00116119" w:rsidRPr="00764870" w:rsidRDefault="00116119" w:rsidP="00265A08">
            <w:pPr>
              <w:jc w:val="center"/>
              <w:rPr>
                <w:rFonts w:ascii="Times New Roman" w:hAnsi="Times New Roman" w:cs="Times New Roman"/>
                <w:sz w:val="24"/>
                <w:szCs w:val="24"/>
                <w:lang w:val="cs-CZ"/>
              </w:rPr>
            </w:pPr>
            <w:r w:rsidRPr="00764870">
              <w:rPr>
                <w:rFonts w:ascii="Times New Roman" w:hAnsi="Times New Roman" w:cs="Times New Roman"/>
                <w:sz w:val="24"/>
                <w:szCs w:val="24"/>
                <w:lang w:val="cs-CZ"/>
              </w:rPr>
              <w:t>V</w:t>
            </w:r>
            <w:r w:rsidR="00764870">
              <w:rPr>
                <w:rFonts w:ascii="Times New Roman" w:hAnsi="Times New Roman" w:cs="Times New Roman"/>
                <w:sz w:val="24"/>
                <w:szCs w:val="24"/>
                <w:lang w:val="cs-CZ"/>
              </w:rPr>
              <w:t> </w:t>
            </w:r>
            <w:r w:rsidR="00764870" w:rsidRPr="00764870">
              <w:rPr>
                <w:rFonts w:ascii="Times New Roman" w:hAnsi="Times New Roman" w:cs="Times New Roman"/>
                <w:sz w:val="24"/>
                <w:szCs w:val="24"/>
                <w:lang w:val="cs-CZ"/>
              </w:rPr>
              <w:t>Praze</w:t>
            </w:r>
            <w:r w:rsidR="00764870">
              <w:rPr>
                <w:rFonts w:ascii="Times New Roman" w:hAnsi="Times New Roman" w:cs="Times New Roman"/>
                <w:sz w:val="24"/>
                <w:szCs w:val="24"/>
                <w:lang w:val="cs-CZ"/>
              </w:rPr>
              <w:t xml:space="preserve"> </w:t>
            </w:r>
            <w:r w:rsidRPr="00764870">
              <w:rPr>
                <w:rFonts w:ascii="Times New Roman" w:hAnsi="Times New Roman" w:cs="Times New Roman"/>
                <w:sz w:val="24"/>
                <w:szCs w:val="24"/>
                <w:lang w:val="cs-CZ"/>
              </w:rPr>
              <w:t xml:space="preserve">dne </w:t>
            </w:r>
            <w:r w:rsidR="00D839C9">
              <w:rPr>
                <w:rFonts w:ascii="Times New Roman" w:hAnsi="Times New Roman" w:cs="Times New Roman"/>
                <w:sz w:val="24"/>
                <w:szCs w:val="24"/>
                <w:lang w:val="cs-CZ"/>
              </w:rPr>
              <w:t>30.</w:t>
            </w:r>
            <w:r w:rsidR="00ED7659">
              <w:rPr>
                <w:rFonts w:ascii="Times New Roman" w:hAnsi="Times New Roman" w:cs="Times New Roman"/>
                <w:sz w:val="24"/>
                <w:szCs w:val="24"/>
                <w:lang w:val="cs-CZ"/>
              </w:rPr>
              <w:t xml:space="preserve"> </w:t>
            </w:r>
            <w:r w:rsidR="00D839C9">
              <w:rPr>
                <w:rFonts w:ascii="Times New Roman" w:hAnsi="Times New Roman" w:cs="Times New Roman"/>
                <w:sz w:val="24"/>
                <w:szCs w:val="24"/>
                <w:lang w:val="cs-CZ"/>
              </w:rPr>
              <w:t>5.</w:t>
            </w:r>
            <w:r w:rsidR="00ED7659">
              <w:rPr>
                <w:rFonts w:ascii="Times New Roman" w:hAnsi="Times New Roman" w:cs="Times New Roman"/>
                <w:sz w:val="24"/>
                <w:szCs w:val="24"/>
                <w:lang w:val="cs-CZ"/>
              </w:rPr>
              <w:t xml:space="preserve"> </w:t>
            </w:r>
            <w:r w:rsidR="00D839C9">
              <w:rPr>
                <w:rFonts w:ascii="Times New Roman" w:hAnsi="Times New Roman" w:cs="Times New Roman"/>
                <w:sz w:val="24"/>
                <w:szCs w:val="24"/>
                <w:lang w:val="cs-CZ"/>
              </w:rPr>
              <w:t>2018</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116119" w:rsidRPr="00F251FC" w:rsidRDefault="00116119" w:rsidP="00F251FC">
            <w:pPr>
              <w:jc w:val="center"/>
              <w:rPr>
                <w:rFonts w:ascii="Times New Roman" w:hAnsi="Times New Roman" w:cs="Times New Roman"/>
                <w:sz w:val="24"/>
                <w:szCs w:val="24"/>
              </w:rPr>
            </w:pPr>
            <w:r w:rsidRPr="00764870">
              <w:rPr>
                <w:rFonts w:ascii="Times New Roman" w:hAnsi="Times New Roman" w:cs="Times New Roman"/>
                <w:sz w:val="24"/>
                <w:szCs w:val="24"/>
                <w:lang w:val="cs-CZ"/>
              </w:rPr>
              <w:t> </w:t>
            </w:r>
            <w:proofErr w:type="spellStart"/>
            <w:r w:rsidRPr="00F251FC">
              <w:rPr>
                <w:rFonts w:ascii="Times New Roman" w:hAnsi="Times New Roman" w:cs="Times New Roman"/>
                <w:sz w:val="24"/>
                <w:szCs w:val="24"/>
              </w:rPr>
              <w:t>Razítko</w:t>
            </w:r>
            <w:proofErr w:type="spellEnd"/>
            <w:r w:rsidRPr="00F251FC">
              <w:rPr>
                <w:rFonts w:ascii="Times New Roman" w:hAnsi="Times New Roman" w:cs="Times New Roman"/>
                <w:sz w:val="24"/>
                <w:szCs w:val="24"/>
              </w:rPr>
              <w:t xml:space="preserve"> a </w:t>
            </w:r>
            <w:proofErr w:type="spellStart"/>
            <w:r w:rsidRPr="00F251FC">
              <w:rPr>
                <w:rFonts w:ascii="Times New Roman" w:hAnsi="Times New Roman" w:cs="Times New Roman"/>
                <w:sz w:val="24"/>
                <w:szCs w:val="24"/>
              </w:rPr>
              <w:t>podpis</w:t>
            </w:r>
            <w:proofErr w:type="spellEnd"/>
            <w:r w:rsidRPr="00F251FC">
              <w:rPr>
                <w:rFonts w:ascii="Times New Roman" w:hAnsi="Times New Roman" w:cs="Times New Roman"/>
                <w:sz w:val="24"/>
                <w:szCs w:val="24"/>
              </w:rPr>
              <w:t xml:space="preserve"> </w:t>
            </w:r>
            <w:proofErr w:type="spellStart"/>
            <w:r w:rsidRPr="00F251FC">
              <w:rPr>
                <w:rFonts w:ascii="Times New Roman" w:hAnsi="Times New Roman" w:cs="Times New Roman"/>
                <w:sz w:val="24"/>
                <w:szCs w:val="24"/>
              </w:rPr>
              <w:t>odběratele</w:t>
            </w:r>
            <w:proofErr w:type="spellEnd"/>
          </w:p>
          <w:p w:rsidR="00116119" w:rsidRPr="00F251FC" w:rsidRDefault="00116119" w:rsidP="00F251FC">
            <w:pPr>
              <w:jc w:val="center"/>
              <w:rPr>
                <w:rFonts w:ascii="Times New Roman" w:hAnsi="Times New Roman" w:cs="Times New Roman"/>
                <w:sz w:val="24"/>
                <w:szCs w:val="24"/>
              </w:rPr>
            </w:pPr>
          </w:p>
          <w:p w:rsidR="001A13CB" w:rsidRPr="00F251FC" w:rsidRDefault="001A13CB" w:rsidP="00F251FC">
            <w:pPr>
              <w:jc w:val="center"/>
              <w:rPr>
                <w:rFonts w:ascii="Times New Roman" w:hAnsi="Times New Roman" w:cs="Times New Roman"/>
                <w:sz w:val="24"/>
                <w:szCs w:val="24"/>
              </w:rPr>
            </w:pPr>
          </w:p>
          <w:p w:rsidR="001A13CB" w:rsidRDefault="001A13CB" w:rsidP="00F251FC">
            <w:pPr>
              <w:jc w:val="center"/>
              <w:rPr>
                <w:rFonts w:ascii="Times New Roman" w:hAnsi="Times New Roman" w:cs="Times New Roman"/>
                <w:sz w:val="24"/>
                <w:szCs w:val="24"/>
              </w:rPr>
            </w:pPr>
          </w:p>
          <w:p w:rsidR="00B92F7A" w:rsidRDefault="00B92F7A" w:rsidP="00F251FC">
            <w:pPr>
              <w:jc w:val="center"/>
              <w:rPr>
                <w:rFonts w:ascii="Times New Roman" w:hAnsi="Times New Roman" w:cs="Times New Roman"/>
                <w:sz w:val="24"/>
                <w:szCs w:val="24"/>
              </w:rPr>
            </w:pPr>
          </w:p>
          <w:p w:rsidR="00D839C9" w:rsidRPr="00F251FC" w:rsidRDefault="00D839C9" w:rsidP="00F251FC">
            <w:pPr>
              <w:jc w:val="center"/>
              <w:rPr>
                <w:rFonts w:ascii="Times New Roman" w:hAnsi="Times New Roman" w:cs="Times New Roman"/>
                <w:sz w:val="24"/>
                <w:szCs w:val="24"/>
              </w:rPr>
            </w:pPr>
          </w:p>
          <w:p w:rsidR="001A13CB" w:rsidRPr="00F251FC" w:rsidRDefault="001A13CB" w:rsidP="00F251FC">
            <w:pPr>
              <w:jc w:val="center"/>
              <w:rPr>
                <w:rFonts w:ascii="Times New Roman" w:hAnsi="Times New Roman" w:cs="Times New Roman"/>
                <w:sz w:val="24"/>
                <w:szCs w:val="24"/>
              </w:rPr>
            </w:pPr>
          </w:p>
          <w:p w:rsidR="001A13CB" w:rsidRPr="00F251FC" w:rsidRDefault="001A13CB" w:rsidP="00F251FC">
            <w:pPr>
              <w:jc w:val="center"/>
              <w:rPr>
                <w:rFonts w:ascii="Times New Roman" w:hAnsi="Times New Roman" w:cs="Times New Roman"/>
                <w:sz w:val="24"/>
                <w:szCs w:val="24"/>
              </w:rPr>
            </w:pPr>
          </w:p>
          <w:p w:rsidR="00116119" w:rsidRPr="00F251FC" w:rsidRDefault="00116119" w:rsidP="00F251FC">
            <w:pPr>
              <w:jc w:val="center"/>
              <w:rPr>
                <w:rFonts w:ascii="Times New Roman" w:hAnsi="Times New Roman" w:cs="Times New Roman"/>
                <w:sz w:val="24"/>
                <w:szCs w:val="24"/>
              </w:rPr>
            </w:pPr>
            <w:r w:rsidRPr="00F251FC">
              <w:rPr>
                <w:rFonts w:ascii="Times New Roman" w:hAnsi="Times New Roman" w:cs="Times New Roman"/>
                <w:sz w:val="24"/>
                <w:szCs w:val="24"/>
              </w:rPr>
              <w:t>……………………………………………</w:t>
            </w:r>
          </w:p>
          <w:p w:rsidR="00B54094" w:rsidRPr="00F251FC" w:rsidRDefault="00A536D8" w:rsidP="00A536D8">
            <w:pPr>
              <w:jc w:val="center"/>
              <w:rPr>
                <w:rFonts w:ascii="Times New Roman" w:hAnsi="Times New Roman" w:cs="Times New Roman"/>
              </w:rPr>
            </w:pPr>
            <w:r>
              <w:rPr>
                <w:rFonts w:ascii="Times New Roman" w:hAnsi="Times New Roman" w:cs="Times New Roman"/>
              </w:rPr>
              <w:t xml:space="preserve">  </w:t>
            </w:r>
            <w:r w:rsidR="00F14AFA">
              <w:rPr>
                <w:rFonts w:ascii="Times New Roman" w:hAnsi="Times New Roman" w:cs="Times New Roman"/>
              </w:rPr>
              <w:t xml:space="preserve"> </w:t>
            </w:r>
            <w:r w:rsidRPr="00A536D8">
              <w:rPr>
                <w:rFonts w:ascii="Times New Roman" w:hAnsi="Times New Roman" w:cs="Times New Roman"/>
                <w:noProof/>
                <w:sz w:val="24"/>
                <w:szCs w:val="24"/>
                <w:lang w:val="cs-CZ"/>
              </w:rPr>
              <w:t>doc. RNDr. Miroslav Brzezina, CSc., rektor</w:t>
            </w:r>
          </w:p>
          <w:p w:rsidR="00F14AFA" w:rsidRPr="00F72625" w:rsidRDefault="00B54094" w:rsidP="00F251FC">
            <w:pPr>
              <w:pStyle w:val="Zkladntext"/>
              <w:rPr>
                <w:rFonts w:ascii="Times New Roman" w:hAnsi="Times New Roman"/>
                <w:lang w:val="cs-CZ"/>
              </w:rPr>
            </w:pPr>
            <w:r w:rsidRPr="00F72625">
              <w:rPr>
                <w:rFonts w:ascii="Times New Roman" w:hAnsi="Times New Roman"/>
                <w:lang w:val="cs-CZ"/>
              </w:rPr>
              <w:t xml:space="preserve">                         </w:t>
            </w:r>
          </w:p>
          <w:p w:rsidR="00116119" w:rsidRPr="00F72625" w:rsidRDefault="00B54094" w:rsidP="00F251FC">
            <w:pPr>
              <w:pStyle w:val="Zkladntext"/>
              <w:rPr>
                <w:rFonts w:ascii="Times New Roman" w:hAnsi="Times New Roman"/>
                <w:lang w:val="cs-CZ"/>
              </w:rPr>
            </w:pPr>
            <w:r w:rsidRPr="00F72625">
              <w:rPr>
                <w:rFonts w:ascii="Times New Roman" w:hAnsi="Times New Roman"/>
                <w:lang w:val="cs-CZ"/>
              </w:rPr>
              <w:t xml:space="preserve"> </w:t>
            </w:r>
            <w:r w:rsidR="00F14AFA" w:rsidRPr="00F72625">
              <w:rPr>
                <w:rFonts w:ascii="Times New Roman" w:hAnsi="Times New Roman"/>
                <w:lang w:val="cs-CZ"/>
              </w:rPr>
              <w:t xml:space="preserve">                        </w:t>
            </w:r>
            <w:r w:rsidR="00116119" w:rsidRPr="00F72625">
              <w:rPr>
                <w:rFonts w:ascii="Times New Roman" w:hAnsi="Times New Roman"/>
                <w:lang w:val="cs-CZ"/>
              </w:rPr>
              <w:t>V Liberci dne</w:t>
            </w:r>
            <w:r w:rsidR="00557DAD">
              <w:rPr>
                <w:rFonts w:ascii="Times New Roman" w:hAnsi="Times New Roman"/>
                <w:lang w:val="cs-CZ"/>
              </w:rPr>
              <w:t xml:space="preserve"> </w:t>
            </w:r>
            <w:r w:rsidR="005B752A">
              <w:rPr>
                <w:rFonts w:ascii="Times New Roman" w:hAnsi="Times New Roman"/>
                <w:lang w:val="cs-CZ"/>
              </w:rPr>
              <w:t>18. 6. 2018</w:t>
            </w:r>
          </w:p>
        </w:tc>
      </w:tr>
    </w:tbl>
    <w:p w:rsidR="00561719" w:rsidRPr="00F251FC" w:rsidRDefault="00561719" w:rsidP="00F251FC">
      <w:pPr>
        <w:jc w:val="both"/>
        <w:rPr>
          <w:rFonts w:ascii="Times New Roman" w:hAnsi="Times New Roman" w:cs="Times New Roman"/>
          <w:sz w:val="24"/>
          <w:szCs w:val="24"/>
          <w:lang w:val="cs-CZ"/>
        </w:rPr>
      </w:pPr>
    </w:p>
    <w:sectPr w:rsidR="00561719" w:rsidRPr="00F251FC" w:rsidSect="006862BD">
      <w:headerReference w:type="default" r:id="rId7"/>
      <w:footerReference w:type="default" r:id="rId8"/>
      <w:pgSz w:w="11906" w:h="16838"/>
      <w:pgMar w:top="12" w:right="1417" w:bottom="1417" w:left="1417" w:header="426" w:footer="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2AA" w:rsidRDefault="006442AA" w:rsidP="0001076D">
      <w:r>
        <w:separator/>
      </w:r>
    </w:p>
  </w:endnote>
  <w:endnote w:type="continuationSeparator" w:id="0">
    <w:p w:rsidR="006442AA" w:rsidRDefault="006442AA" w:rsidP="00010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08" w:rsidRDefault="0000171E">
    <w:pPr>
      <w:pStyle w:val="Zpat"/>
    </w:pPr>
    <w:r>
      <w:rPr>
        <w:noProof/>
        <w:lang w:val="cs-CZ"/>
      </w:rPr>
      <w:drawing>
        <wp:inline distT="0" distB="0" distL="0" distR="0">
          <wp:extent cx="5762625" cy="1285875"/>
          <wp:effectExtent l="19050" t="0" r="9525" b="0"/>
          <wp:docPr id="1" name="obrázek 1" descr="http://www.msmt.cz/uploads/OP_VVV/Pravidla_pro_publicitu/logolinky/logolink_MSMT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smt.cz/uploads/OP_VVV/Pravidla_pro_publicitu/logolinky/logolink_MSMT_VVV_hor_cb_cz.jpg"/>
                  <pic:cNvPicPr>
                    <a:picLocks noChangeAspect="1" noChangeArrowheads="1"/>
                  </pic:cNvPicPr>
                </pic:nvPicPr>
                <pic:blipFill>
                  <a:blip r:embed="rId1"/>
                  <a:srcRect/>
                  <a:stretch>
                    <a:fillRect/>
                  </a:stretch>
                </pic:blipFill>
                <pic:spPr bwMode="auto">
                  <a:xfrm>
                    <a:off x="0" y="0"/>
                    <a:ext cx="5762625" cy="1285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2AA" w:rsidRDefault="006442AA" w:rsidP="0001076D">
      <w:r>
        <w:separator/>
      </w:r>
    </w:p>
  </w:footnote>
  <w:footnote w:type="continuationSeparator" w:id="0">
    <w:p w:rsidR="006442AA" w:rsidRDefault="006442AA" w:rsidP="00010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08" w:rsidRDefault="0000171E">
    <w:pPr>
      <w:pStyle w:val="Zhlav"/>
    </w:pPr>
    <w:r>
      <w:rPr>
        <w:noProof/>
        <w:lang w:val="cs-CZ"/>
      </w:rPr>
      <w:drawing>
        <wp:anchor distT="0" distB="0" distL="114300" distR="114300" simplePos="0" relativeHeight="251657728" behindDoc="1" locked="0" layoutInCell="1" allowOverlap="1">
          <wp:simplePos x="0" y="0"/>
          <wp:positionH relativeFrom="column">
            <wp:posOffset>-900430</wp:posOffset>
          </wp:positionH>
          <wp:positionV relativeFrom="paragraph">
            <wp:posOffset>-467995</wp:posOffset>
          </wp:positionV>
          <wp:extent cx="7560310" cy="1010920"/>
          <wp:effectExtent l="19050" t="0" r="2540" b="0"/>
          <wp:wrapNone/>
          <wp:docPr id="3" name="obrázek 3"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L-word_Stránka_1"/>
                  <pic:cNvPicPr>
                    <a:picLocks noChangeAspect="1" noChangeArrowheads="1"/>
                  </pic:cNvPicPr>
                </pic:nvPicPr>
                <pic:blipFill>
                  <a:blip r:embed="rId1"/>
                  <a:srcRect/>
                  <a:stretch>
                    <a:fillRect/>
                  </a:stretch>
                </pic:blipFill>
                <pic:spPr bwMode="auto">
                  <a:xfrm>
                    <a:off x="0" y="0"/>
                    <a:ext cx="7560310" cy="1010920"/>
                  </a:xfrm>
                  <a:prstGeom prst="rect">
                    <a:avLst/>
                  </a:prstGeom>
                  <a:noFill/>
                  <a:ln w="9525">
                    <a:noFill/>
                    <a:miter lim="800000"/>
                    <a:headEnd/>
                    <a:tailEnd/>
                  </a:ln>
                </pic:spPr>
              </pic:pic>
            </a:graphicData>
          </a:graphic>
        </wp:anchor>
      </w:drawing>
    </w:r>
  </w:p>
  <w:p w:rsidR="00E62708" w:rsidRDefault="00E62708">
    <w:pPr>
      <w:pStyle w:val="Zhlav"/>
    </w:pPr>
  </w:p>
  <w:p w:rsidR="00E62708" w:rsidRDefault="00E62708">
    <w:pPr>
      <w:pStyle w:val="Zhlav"/>
    </w:pPr>
  </w:p>
  <w:p w:rsidR="00E62708" w:rsidRDefault="00E6270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424"/>
    <w:multiLevelType w:val="hybridMultilevel"/>
    <w:tmpl w:val="37D2D72A"/>
    <w:lvl w:ilvl="0" w:tplc="EB581AB6">
      <w:start w:val="1"/>
      <w:numFmt w:val="upperRoman"/>
      <w:lvlText w:val="%1."/>
      <w:lvlJc w:val="left"/>
      <w:pPr>
        <w:ind w:left="28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8A840DE"/>
    <w:multiLevelType w:val="hybridMultilevel"/>
    <w:tmpl w:val="8822042E"/>
    <w:lvl w:ilvl="0" w:tplc="0405000F">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BEC1DD7"/>
    <w:multiLevelType w:val="hybridMultilevel"/>
    <w:tmpl w:val="EAF0B0DC"/>
    <w:lvl w:ilvl="0" w:tplc="0405000F">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3BE32918"/>
    <w:multiLevelType w:val="hybridMultilevel"/>
    <w:tmpl w:val="79A4F3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BAB2941"/>
    <w:multiLevelType w:val="hybridMultilevel"/>
    <w:tmpl w:val="06E83BEE"/>
    <w:lvl w:ilvl="0" w:tplc="0405000F">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BEA1233"/>
    <w:multiLevelType w:val="hybridMultilevel"/>
    <w:tmpl w:val="E346ADE6"/>
    <w:lvl w:ilvl="0" w:tplc="0405000F">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F286BB7"/>
    <w:multiLevelType w:val="singleLevel"/>
    <w:tmpl w:val="46CC4E82"/>
    <w:lvl w:ilvl="0">
      <w:start w:val="2"/>
      <w:numFmt w:val="decimal"/>
      <w:lvlText w:val="%1)"/>
      <w:legacy w:legacy="1" w:legacySpace="0" w:legacyIndent="283"/>
      <w:lvlJc w:val="left"/>
      <w:pPr>
        <w:ind w:left="283" w:hanging="283"/>
      </w:pPr>
      <w:rPr>
        <w:b/>
        <w:i w:val="0"/>
        <w:sz w:val="28"/>
      </w:rPr>
    </w:lvl>
  </w:abstractNum>
  <w:abstractNum w:abstractNumId="8">
    <w:nsid w:val="52315C80"/>
    <w:multiLevelType w:val="hybridMultilevel"/>
    <w:tmpl w:val="DB8C35A6"/>
    <w:lvl w:ilvl="0" w:tplc="0405000F">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A357E32"/>
    <w:multiLevelType w:val="hybridMultilevel"/>
    <w:tmpl w:val="72D6DD5C"/>
    <w:lvl w:ilvl="0" w:tplc="ABAEB236">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6C96024B"/>
    <w:multiLevelType w:val="hybridMultilevel"/>
    <w:tmpl w:val="C2886BE0"/>
    <w:lvl w:ilvl="0" w:tplc="0405000F">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7A5A3125"/>
    <w:multiLevelType w:val="hybridMultilevel"/>
    <w:tmpl w:val="5B344E96"/>
    <w:lvl w:ilvl="0" w:tplc="0405000F">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7D130644"/>
    <w:multiLevelType w:val="hybridMultilevel"/>
    <w:tmpl w:val="2084E6F2"/>
    <w:lvl w:ilvl="0" w:tplc="0405000F">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4"/>
  </w:num>
  <w:num w:numId="16">
    <w:abstractNumId w:val="14"/>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01076D"/>
    <w:rsid w:val="0000171E"/>
    <w:rsid w:val="00003294"/>
    <w:rsid w:val="0001076D"/>
    <w:rsid w:val="0001517E"/>
    <w:rsid w:val="00024F30"/>
    <w:rsid w:val="000376D1"/>
    <w:rsid w:val="00044492"/>
    <w:rsid w:val="00046A7B"/>
    <w:rsid w:val="00060E13"/>
    <w:rsid w:val="00067835"/>
    <w:rsid w:val="00081588"/>
    <w:rsid w:val="00096CDF"/>
    <w:rsid w:val="000C3099"/>
    <w:rsid w:val="000D1C3A"/>
    <w:rsid w:val="000D325E"/>
    <w:rsid w:val="000D3DBB"/>
    <w:rsid w:val="000E1D8C"/>
    <w:rsid w:val="000E76E3"/>
    <w:rsid w:val="000F7DF7"/>
    <w:rsid w:val="00102648"/>
    <w:rsid w:val="00116119"/>
    <w:rsid w:val="001413F4"/>
    <w:rsid w:val="00151847"/>
    <w:rsid w:val="001622C0"/>
    <w:rsid w:val="001836C5"/>
    <w:rsid w:val="00190436"/>
    <w:rsid w:val="00194DFF"/>
    <w:rsid w:val="00196EFF"/>
    <w:rsid w:val="001A0256"/>
    <w:rsid w:val="001A13CB"/>
    <w:rsid w:val="001B6FAF"/>
    <w:rsid w:val="001B743C"/>
    <w:rsid w:val="001D686B"/>
    <w:rsid w:val="001E098B"/>
    <w:rsid w:val="001E55EE"/>
    <w:rsid w:val="001F1AD8"/>
    <w:rsid w:val="00222C3D"/>
    <w:rsid w:val="00225689"/>
    <w:rsid w:val="00232D30"/>
    <w:rsid w:val="00242E37"/>
    <w:rsid w:val="0026243E"/>
    <w:rsid w:val="00265A08"/>
    <w:rsid w:val="00276854"/>
    <w:rsid w:val="00281BEB"/>
    <w:rsid w:val="00283A5C"/>
    <w:rsid w:val="002B1425"/>
    <w:rsid w:val="002C245E"/>
    <w:rsid w:val="002E33E2"/>
    <w:rsid w:val="002F5E53"/>
    <w:rsid w:val="003007F5"/>
    <w:rsid w:val="0032225C"/>
    <w:rsid w:val="00334840"/>
    <w:rsid w:val="00340443"/>
    <w:rsid w:val="00353B7B"/>
    <w:rsid w:val="003676A5"/>
    <w:rsid w:val="00397DD4"/>
    <w:rsid w:val="00397EDE"/>
    <w:rsid w:val="003A0D71"/>
    <w:rsid w:val="003A24D5"/>
    <w:rsid w:val="003A51F9"/>
    <w:rsid w:val="003B43D5"/>
    <w:rsid w:val="003D1749"/>
    <w:rsid w:val="003E01BC"/>
    <w:rsid w:val="003E1890"/>
    <w:rsid w:val="003F2EA1"/>
    <w:rsid w:val="00404FC6"/>
    <w:rsid w:val="00413984"/>
    <w:rsid w:val="004261D5"/>
    <w:rsid w:val="00434612"/>
    <w:rsid w:val="00446022"/>
    <w:rsid w:val="00460F93"/>
    <w:rsid w:val="00463042"/>
    <w:rsid w:val="00474D74"/>
    <w:rsid w:val="00495406"/>
    <w:rsid w:val="0049717B"/>
    <w:rsid w:val="004A0F07"/>
    <w:rsid w:val="004D1F85"/>
    <w:rsid w:val="004D3216"/>
    <w:rsid w:val="005179E0"/>
    <w:rsid w:val="00533A2E"/>
    <w:rsid w:val="00540AC8"/>
    <w:rsid w:val="00557DAD"/>
    <w:rsid w:val="00561719"/>
    <w:rsid w:val="00561FCF"/>
    <w:rsid w:val="00575556"/>
    <w:rsid w:val="005831FA"/>
    <w:rsid w:val="0059364D"/>
    <w:rsid w:val="005B752A"/>
    <w:rsid w:val="005D0E1F"/>
    <w:rsid w:val="006043E5"/>
    <w:rsid w:val="00624CBE"/>
    <w:rsid w:val="00626C43"/>
    <w:rsid w:val="0063060B"/>
    <w:rsid w:val="00642109"/>
    <w:rsid w:val="006442AA"/>
    <w:rsid w:val="006678E2"/>
    <w:rsid w:val="00681631"/>
    <w:rsid w:val="006862BD"/>
    <w:rsid w:val="006A363D"/>
    <w:rsid w:val="006C3E69"/>
    <w:rsid w:val="00706322"/>
    <w:rsid w:val="007141BF"/>
    <w:rsid w:val="0071422E"/>
    <w:rsid w:val="0073464B"/>
    <w:rsid w:val="00764870"/>
    <w:rsid w:val="00772990"/>
    <w:rsid w:val="007C7086"/>
    <w:rsid w:val="007C7BC9"/>
    <w:rsid w:val="007F70AC"/>
    <w:rsid w:val="00813B01"/>
    <w:rsid w:val="008255AD"/>
    <w:rsid w:val="0082605B"/>
    <w:rsid w:val="00852F0C"/>
    <w:rsid w:val="008840BC"/>
    <w:rsid w:val="008A18FD"/>
    <w:rsid w:val="008B5A1C"/>
    <w:rsid w:val="008C39BC"/>
    <w:rsid w:val="008C6834"/>
    <w:rsid w:val="008D76F4"/>
    <w:rsid w:val="008E6A33"/>
    <w:rsid w:val="008E7004"/>
    <w:rsid w:val="00901A87"/>
    <w:rsid w:val="009146E4"/>
    <w:rsid w:val="00916C96"/>
    <w:rsid w:val="00923BD2"/>
    <w:rsid w:val="009242B9"/>
    <w:rsid w:val="0092522A"/>
    <w:rsid w:val="0092614C"/>
    <w:rsid w:val="00942C5C"/>
    <w:rsid w:val="00986803"/>
    <w:rsid w:val="00992D49"/>
    <w:rsid w:val="009C38F3"/>
    <w:rsid w:val="009C4C09"/>
    <w:rsid w:val="009E4347"/>
    <w:rsid w:val="009F01B5"/>
    <w:rsid w:val="009F0F7A"/>
    <w:rsid w:val="00A149CF"/>
    <w:rsid w:val="00A234CE"/>
    <w:rsid w:val="00A32443"/>
    <w:rsid w:val="00A536D8"/>
    <w:rsid w:val="00A54FA6"/>
    <w:rsid w:val="00A57381"/>
    <w:rsid w:val="00A655CA"/>
    <w:rsid w:val="00A72885"/>
    <w:rsid w:val="00A7449D"/>
    <w:rsid w:val="00A90797"/>
    <w:rsid w:val="00AD0ADB"/>
    <w:rsid w:val="00AD5A33"/>
    <w:rsid w:val="00AE2A3E"/>
    <w:rsid w:val="00B16B96"/>
    <w:rsid w:val="00B32B6D"/>
    <w:rsid w:val="00B40B06"/>
    <w:rsid w:val="00B43BBE"/>
    <w:rsid w:val="00B54094"/>
    <w:rsid w:val="00B66CFD"/>
    <w:rsid w:val="00B70AF0"/>
    <w:rsid w:val="00B768A8"/>
    <w:rsid w:val="00B85684"/>
    <w:rsid w:val="00B86F60"/>
    <w:rsid w:val="00B90B5C"/>
    <w:rsid w:val="00B92F7A"/>
    <w:rsid w:val="00BB2EBB"/>
    <w:rsid w:val="00BD63CA"/>
    <w:rsid w:val="00BD6E2B"/>
    <w:rsid w:val="00BF06F5"/>
    <w:rsid w:val="00C21D6D"/>
    <w:rsid w:val="00C27980"/>
    <w:rsid w:val="00C63244"/>
    <w:rsid w:val="00C645DC"/>
    <w:rsid w:val="00C66B2A"/>
    <w:rsid w:val="00C760CE"/>
    <w:rsid w:val="00C84AA5"/>
    <w:rsid w:val="00CB6403"/>
    <w:rsid w:val="00CC1E91"/>
    <w:rsid w:val="00CC4EF9"/>
    <w:rsid w:val="00CC6A8C"/>
    <w:rsid w:val="00CD119E"/>
    <w:rsid w:val="00CD260B"/>
    <w:rsid w:val="00CD2DC2"/>
    <w:rsid w:val="00CF52EF"/>
    <w:rsid w:val="00D02B03"/>
    <w:rsid w:val="00D164C5"/>
    <w:rsid w:val="00D21B65"/>
    <w:rsid w:val="00D30E8A"/>
    <w:rsid w:val="00D462D7"/>
    <w:rsid w:val="00D468E3"/>
    <w:rsid w:val="00D839C9"/>
    <w:rsid w:val="00D96909"/>
    <w:rsid w:val="00DB219E"/>
    <w:rsid w:val="00DB7491"/>
    <w:rsid w:val="00DC3860"/>
    <w:rsid w:val="00DE4101"/>
    <w:rsid w:val="00E15037"/>
    <w:rsid w:val="00E15681"/>
    <w:rsid w:val="00E42976"/>
    <w:rsid w:val="00E46B3C"/>
    <w:rsid w:val="00E62708"/>
    <w:rsid w:val="00E767CA"/>
    <w:rsid w:val="00E96B2F"/>
    <w:rsid w:val="00ED7659"/>
    <w:rsid w:val="00EF1E96"/>
    <w:rsid w:val="00F14AFA"/>
    <w:rsid w:val="00F23D27"/>
    <w:rsid w:val="00F251FC"/>
    <w:rsid w:val="00F31412"/>
    <w:rsid w:val="00F539C4"/>
    <w:rsid w:val="00F6046E"/>
    <w:rsid w:val="00F61A49"/>
    <w:rsid w:val="00F66DE4"/>
    <w:rsid w:val="00F708FF"/>
    <w:rsid w:val="00F72625"/>
    <w:rsid w:val="00F73767"/>
    <w:rsid w:val="00F737B5"/>
    <w:rsid w:val="00F94488"/>
    <w:rsid w:val="00F94C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076D"/>
    <w:pPr>
      <w:autoSpaceDE w:val="0"/>
      <w:autoSpaceDN w:val="0"/>
    </w:pPr>
    <w:rPr>
      <w:rFonts w:ascii="Tms Rmn" w:eastAsia="Times New Roman" w:hAnsi="Tms Rmn" w:cs="Tms Rmn"/>
      <w:lang w:val="en-US"/>
    </w:rPr>
  </w:style>
  <w:style w:type="paragraph" w:styleId="Nadpis1">
    <w:name w:val="heading 1"/>
    <w:basedOn w:val="Normln"/>
    <w:next w:val="Normln"/>
    <w:link w:val="Nadpis1Char"/>
    <w:qFormat/>
    <w:rsid w:val="0001076D"/>
    <w:pPr>
      <w:keepNext/>
      <w:outlineLvl w:val="0"/>
    </w:pPr>
    <w:rPr>
      <w:rFonts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1076D"/>
    <w:rPr>
      <w:rFonts w:ascii="Tms Rmn" w:eastAsia="Times New Roman" w:hAnsi="Tms Rmn" w:cs="Tms Rmn"/>
      <w:b/>
      <w:bCs/>
      <w:sz w:val="24"/>
      <w:szCs w:val="24"/>
      <w:lang w:eastAsia="cs-CZ"/>
    </w:rPr>
  </w:style>
  <w:style w:type="paragraph" w:styleId="Nzev">
    <w:name w:val="Title"/>
    <w:basedOn w:val="Normln"/>
    <w:link w:val="NzevChar"/>
    <w:qFormat/>
    <w:rsid w:val="0001076D"/>
    <w:pPr>
      <w:autoSpaceDE/>
      <w:autoSpaceDN/>
      <w:jc w:val="center"/>
    </w:pPr>
    <w:rPr>
      <w:rFonts w:ascii="Times New Roman" w:hAnsi="Times New Roman" w:cs="Times New Roman"/>
      <w:b/>
      <w:sz w:val="28"/>
    </w:rPr>
  </w:style>
  <w:style w:type="character" w:customStyle="1" w:styleId="NzevChar">
    <w:name w:val="Název Char"/>
    <w:link w:val="Nzev"/>
    <w:rsid w:val="0001076D"/>
    <w:rPr>
      <w:rFonts w:ascii="Times New Roman" w:eastAsia="Times New Roman" w:hAnsi="Times New Roman" w:cs="Times New Roman"/>
      <w:b/>
      <w:sz w:val="28"/>
      <w:szCs w:val="20"/>
      <w:lang w:eastAsia="cs-CZ"/>
    </w:rPr>
  </w:style>
  <w:style w:type="paragraph" w:styleId="Zkladntext">
    <w:name w:val="Body Text"/>
    <w:basedOn w:val="Normln"/>
    <w:link w:val="ZkladntextChar"/>
    <w:unhideWhenUsed/>
    <w:rsid w:val="0001076D"/>
    <w:pPr>
      <w:jc w:val="both"/>
    </w:pPr>
    <w:rPr>
      <w:rFonts w:cs="Times New Roman"/>
      <w:sz w:val="24"/>
      <w:szCs w:val="24"/>
    </w:rPr>
  </w:style>
  <w:style w:type="character" w:customStyle="1" w:styleId="ZkladntextChar">
    <w:name w:val="Základní text Char"/>
    <w:link w:val="Zkladntext"/>
    <w:rsid w:val="0001076D"/>
    <w:rPr>
      <w:rFonts w:ascii="Tms Rmn" w:eastAsia="Times New Roman" w:hAnsi="Tms Rmn" w:cs="Tms Rmn"/>
      <w:sz w:val="24"/>
      <w:szCs w:val="24"/>
      <w:lang w:eastAsia="cs-CZ"/>
    </w:rPr>
  </w:style>
  <w:style w:type="paragraph" w:styleId="Zkladntextodsazen">
    <w:name w:val="Body Text Indent"/>
    <w:basedOn w:val="Normln"/>
    <w:link w:val="ZkladntextodsazenChar"/>
    <w:semiHidden/>
    <w:unhideWhenUsed/>
    <w:rsid w:val="0001076D"/>
    <w:pPr>
      <w:ind w:firstLine="709"/>
      <w:jc w:val="both"/>
    </w:pPr>
    <w:rPr>
      <w:rFonts w:cs="Times New Roman"/>
      <w:sz w:val="24"/>
      <w:szCs w:val="24"/>
    </w:rPr>
  </w:style>
  <w:style w:type="character" w:customStyle="1" w:styleId="ZkladntextodsazenChar">
    <w:name w:val="Základní text odsazený Char"/>
    <w:link w:val="Zkladntextodsazen"/>
    <w:semiHidden/>
    <w:rsid w:val="0001076D"/>
    <w:rPr>
      <w:rFonts w:ascii="Tms Rmn" w:eastAsia="Times New Roman" w:hAnsi="Tms Rmn" w:cs="Tms Rmn"/>
      <w:sz w:val="24"/>
      <w:szCs w:val="24"/>
      <w:lang w:eastAsia="cs-CZ"/>
    </w:rPr>
  </w:style>
  <w:style w:type="paragraph" w:styleId="Zhlav">
    <w:name w:val="header"/>
    <w:basedOn w:val="Normln"/>
    <w:link w:val="ZhlavChar"/>
    <w:unhideWhenUsed/>
    <w:rsid w:val="0001076D"/>
    <w:pPr>
      <w:tabs>
        <w:tab w:val="center" w:pos="4536"/>
        <w:tab w:val="right" w:pos="9072"/>
      </w:tabs>
    </w:pPr>
    <w:rPr>
      <w:rFonts w:cs="Times New Roman"/>
    </w:rPr>
  </w:style>
  <w:style w:type="character" w:customStyle="1" w:styleId="ZhlavChar">
    <w:name w:val="Záhlaví Char"/>
    <w:link w:val="Zhlav"/>
    <w:rsid w:val="0001076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01076D"/>
    <w:pPr>
      <w:tabs>
        <w:tab w:val="center" w:pos="4536"/>
        <w:tab w:val="right" w:pos="9072"/>
      </w:tabs>
    </w:pPr>
    <w:rPr>
      <w:rFonts w:cs="Times New Roman"/>
    </w:rPr>
  </w:style>
  <w:style w:type="character" w:customStyle="1" w:styleId="ZpatChar">
    <w:name w:val="Zápatí Char"/>
    <w:link w:val="Zpat"/>
    <w:uiPriority w:val="99"/>
    <w:rsid w:val="0001076D"/>
    <w:rPr>
      <w:rFonts w:ascii="Tms Rmn" w:eastAsia="Times New Roman" w:hAnsi="Tms Rmn" w:cs="Tms Rmn"/>
      <w:sz w:val="20"/>
      <w:szCs w:val="20"/>
      <w:lang w:val="en-US" w:eastAsia="cs-CZ"/>
    </w:rPr>
  </w:style>
  <w:style w:type="paragraph" w:styleId="Bezmezer">
    <w:name w:val="No Spacing"/>
    <w:link w:val="BezmezerChar"/>
    <w:uiPriority w:val="1"/>
    <w:qFormat/>
    <w:rsid w:val="0001076D"/>
    <w:rPr>
      <w:rFonts w:eastAsia="Times New Roman"/>
    </w:rPr>
  </w:style>
  <w:style w:type="character" w:customStyle="1" w:styleId="BezmezerChar">
    <w:name w:val="Bez mezer Char"/>
    <w:link w:val="Bezmezer"/>
    <w:uiPriority w:val="1"/>
    <w:rsid w:val="0001076D"/>
    <w:rPr>
      <w:rFonts w:eastAsia="Times New Roman"/>
      <w:lang w:val="cs-CZ" w:eastAsia="cs-CZ" w:bidi="ar-SA"/>
    </w:rPr>
  </w:style>
  <w:style w:type="character" w:customStyle="1" w:styleId="st">
    <w:name w:val="st"/>
    <w:basedOn w:val="Standardnpsmoodstavce"/>
    <w:rsid w:val="007F70AC"/>
  </w:style>
  <w:style w:type="character" w:styleId="Odkaznakoment">
    <w:name w:val="annotation reference"/>
    <w:uiPriority w:val="99"/>
    <w:semiHidden/>
    <w:unhideWhenUsed/>
    <w:rsid w:val="00F94C3E"/>
    <w:rPr>
      <w:sz w:val="16"/>
      <w:szCs w:val="16"/>
    </w:rPr>
  </w:style>
  <w:style w:type="paragraph" w:styleId="Textkomente">
    <w:name w:val="annotation text"/>
    <w:basedOn w:val="Normln"/>
    <w:link w:val="TextkomenteChar"/>
    <w:uiPriority w:val="99"/>
    <w:semiHidden/>
    <w:unhideWhenUsed/>
    <w:rsid w:val="00F94C3E"/>
    <w:rPr>
      <w:rFonts w:cs="Times New Roman"/>
    </w:rPr>
  </w:style>
  <w:style w:type="character" w:customStyle="1" w:styleId="TextkomenteChar">
    <w:name w:val="Text komentáře Char"/>
    <w:link w:val="Textkomente"/>
    <w:uiPriority w:val="99"/>
    <w:semiHidden/>
    <w:rsid w:val="00F94C3E"/>
    <w:rPr>
      <w:rFonts w:ascii="Tms Rmn" w:eastAsia="Times New Roman" w:hAnsi="Tms Rmn" w:cs="Tms Rmn"/>
      <w:sz w:val="20"/>
      <w:szCs w:val="20"/>
      <w:lang w:val="en-US" w:eastAsia="cs-CZ"/>
    </w:rPr>
  </w:style>
  <w:style w:type="paragraph" w:styleId="Pedmtkomente">
    <w:name w:val="annotation subject"/>
    <w:basedOn w:val="Textkomente"/>
    <w:next w:val="Textkomente"/>
    <w:link w:val="PedmtkomenteChar"/>
    <w:uiPriority w:val="99"/>
    <w:semiHidden/>
    <w:unhideWhenUsed/>
    <w:rsid w:val="00F94C3E"/>
    <w:rPr>
      <w:b/>
      <w:bCs/>
    </w:rPr>
  </w:style>
  <w:style w:type="character" w:customStyle="1" w:styleId="PedmtkomenteChar">
    <w:name w:val="Předmět komentáře Char"/>
    <w:link w:val="Pedmtkomente"/>
    <w:uiPriority w:val="99"/>
    <w:semiHidden/>
    <w:rsid w:val="00F94C3E"/>
    <w:rPr>
      <w:rFonts w:ascii="Tms Rmn" w:eastAsia="Times New Roman" w:hAnsi="Tms Rmn" w:cs="Tms Rmn"/>
      <w:b/>
      <w:bCs/>
      <w:sz w:val="20"/>
      <w:szCs w:val="20"/>
      <w:lang w:val="en-US" w:eastAsia="cs-CZ"/>
    </w:rPr>
  </w:style>
  <w:style w:type="paragraph" w:styleId="Textbubliny">
    <w:name w:val="Balloon Text"/>
    <w:basedOn w:val="Normln"/>
    <w:link w:val="TextbublinyChar"/>
    <w:uiPriority w:val="99"/>
    <w:semiHidden/>
    <w:unhideWhenUsed/>
    <w:rsid w:val="00F94C3E"/>
    <w:rPr>
      <w:rFonts w:ascii="Tahoma" w:hAnsi="Tahoma" w:cs="Times New Roman"/>
      <w:sz w:val="16"/>
      <w:szCs w:val="16"/>
    </w:rPr>
  </w:style>
  <w:style w:type="character" w:customStyle="1" w:styleId="TextbublinyChar">
    <w:name w:val="Text bubliny Char"/>
    <w:link w:val="Textbubliny"/>
    <w:uiPriority w:val="99"/>
    <w:semiHidden/>
    <w:rsid w:val="00F94C3E"/>
    <w:rPr>
      <w:rFonts w:ascii="Tahoma" w:eastAsia="Times New Roman" w:hAnsi="Tahoma" w:cs="Tahoma"/>
      <w:sz w:val="16"/>
      <w:szCs w:val="16"/>
      <w:lang w:val="en-US" w:eastAsia="cs-CZ"/>
    </w:rPr>
  </w:style>
  <w:style w:type="paragraph" w:styleId="Revize">
    <w:name w:val="Revision"/>
    <w:hidden/>
    <w:uiPriority w:val="99"/>
    <w:semiHidden/>
    <w:rsid w:val="0071422E"/>
    <w:rPr>
      <w:rFonts w:ascii="Tms Rmn" w:eastAsia="Times New Roman" w:hAnsi="Tms Rmn" w:cs="Tms Rmn"/>
      <w:lang w:val="en-US"/>
    </w:rPr>
  </w:style>
  <w:style w:type="paragraph" w:styleId="Odstavecseseznamem">
    <w:name w:val="List Paragraph"/>
    <w:basedOn w:val="Normln"/>
    <w:uiPriority w:val="34"/>
    <w:qFormat/>
    <w:rsid w:val="000F7DF7"/>
    <w:pPr>
      <w:ind w:left="720"/>
      <w:contextualSpacing/>
    </w:pPr>
  </w:style>
  <w:style w:type="paragraph" w:styleId="Zkladntext2">
    <w:name w:val="Body Text 2"/>
    <w:basedOn w:val="Normln"/>
    <w:link w:val="Zkladntext2Char"/>
    <w:uiPriority w:val="99"/>
    <w:semiHidden/>
    <w:unhideWhenUsed/>
    <w:rsid w:val="00A32443"/>
    <w:pPr>
      <w:spacing w:after="120" w:line="480" w:lineRule="auto"/>
    </w:pPr>
    <w:rPr>
      <w:rFonts w:cs="Times New Roman"/>
    </w:rPr>
  </w:style>
  <w:style w:type="character" w:customStyle="1" w:styleId="Zkladntext2Char">
    <w:name w:val="Základní text 2 Char"/>
    <w:link w:val="Zkladntext2"/>
    <w:uiPriority w:val="99"/>
    <w:semiHidden/>
    <w:rsid w:val="00A32443"/>
    <w:rPr>
      <w:rFonts w:ascii="Tms Rmn" w:eastAsia="Times New Roman" w:hAnsi="Tms Rmn" w:cs="Tms Rmn"/>
      <w:sz w:val="20"/>
      <w:szCs w:val="20"/>
      <w:lang w:val="en-US" w:eastAsia="cs-CZ"/>
    </w:rPr>
  </w:style>
  <w:style w:type="paragraph" w:customStyle="1" w:styleId="Vnitnadresa-jmno">
    <w:name w:val="Vnitřní adresa - jméno"/>
    <w:basedOn w:val="Normln"/>
    <w:next w:val="Normln"/>
    <w:rsid w:val="001A13CB"/>
    <w:pPr>
      <w:autoSpaceDE/>
      <w:autoSpaceDN/>
      <w:spacing w:before="220" w:line="220" w:lineRule="atLeast"/>
      <w:jc w:val="both"/>
    </w:pPr>
    <w:rPr>
      <w:rFonts w:ascii="Times New Roman" w:hAnsi="Times New Roman" w:cs="Times New Roman"/>
      <w:lang w:val="cs-CZ"/>
    </w:rPr>
  </w:style>
</w:styles>
</file>

<file path=word/webSettings.xml><?xml version="1.0" encoding="utf-8"?>
<w:webSettings xmlns:r="http://schemas.openxmlformats.org/officeDocument/2006/relationships" xmlns:w="http://schemas.openxmlformats.org/wordprocessingml/2006/main">
  <w:divs>
    <w:div w:id="877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1453</Words>
  <Characters>8579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Smlouva o zajištění poskytnutí softwarových licencí </vt:lpstr>
    </vt:vector>
  </TitlesOfParts>
  <Company>HP</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poskytnutí softwarových licencí</dc:title>
  <dc:creator>Michala Paseková</dc:creator>
  <cp:lastModifiedBy>uzivatel</cp:lastModifiedBy>
  <cp:revision>2</cp:revision>
  <cp:lastPrinted>2018-05-30T07:53:00Z</cp:lastPrinted>
  <dcterms:created xsi:type="dcterms:W3CDTF">2018-06-20T06:03:00Z</dcterms:created>
  <dcterms:modified xsi:type="dcterms:W3CDTF">2018-06-20T06:03:00Z</dcterms:modified>
</cp:coreProperties>
</file>