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9A82E" w14:textId="77777777" w:rsidR="002C14FE" w:rsidRDefault="00CE4AAD" w:rsidP="005D7A26">
      <w:pPr>
        <w:pStyle w:val="Nzev"/>
        <w:spacing w:before="600"/>
        <w:ind w:left="2124" w:firstLine="708"/>
        <w:jc w:val="left"/>
        <w:rPr>
          <w:sz w:val="28"/>
        </w:rPr>
      </w:pPr>
      <w:r>
        <w:rPr>
          <w:sz w:val="28"/>
        </w:rPr>
        <w:t xml:space="preserve">     </w:t>
      </w:r>
      <w:r w:rsidR="005110E3">
        <w:rPr>
          <w:sz w:val="28"/>
        </w:rPr>
        <w:t>SMLOUVA</w:t>
      </w:r>
      <w:r w:rsidR="002C14FE">
        <w:rPr>
          <w:sz w:val="28"/>
        </w:rPr>
        <w:t xml:space="preserve"> O DÍLO</w:t>
      </w:r>
    </w:p>
    <w:p w14:paraId="24D5D53D" w14:textId="77777777" w:rsidR="005F7098" w:rsidRDefault="005F7098" w:rsidP="005F7098">
      <w:pPr>
        <w:pStyle w:val="Nzev"/>
        <w:spacing w:before="120"/>
        <w:rPr>
          <w:sz w:val="28"/>
        </w:rPr>
      </w:pPr>
      <w:r>
        <w:rPr>
          <w:sz w:val="28"/>
        </w:rPr>
        <w:t>na opravu čerpacího agregátu KSB UPA 250</w:t>
      </w:r>
    </w:p>
    <w:p w14:paraId="3A62478C" w14:textId="77777777" w:rsidR="002C14FE" w:rsidRDefault="002C14FE" w:rsidP="006C70D3">
      <w:pPr>
        <w:pStyle w:val="Zkladntext3"/>
      </w:pPr>
    </w:p>
    <w:p w14:paraId="675F9D26" w14:textId="77777777" w:rsidR="00986F74" w:rsidRDefault="00986F74" w:rsidP="00986F74">
      <w:pPr>
        <w:jc w:val="center"/>
        <w:rPr>
          <w:rFonts w:ascii="Arial" w:hAnsi="Arial"/>
          <w:sz w:val="22"/>
          <w:szCs w:val="20"/>
        </w:rPr>
      </w:pPr>
      <w:r w:rsidRPr="0023064E">
        <w:rPr>
          <w:rFonts w:ascii="Arial" w:hAnsi="Arial"/>
          <w:sz w:val="22"/>
          <w:szCs w:val="20"/>
        </w:rPr>
        <w:t>uzavřená dle ustanovení § 2586</w:t>
      </w:r>
      <w:r>
        <w:rPr>
          <w:rFonts w:ascii="Arial" w:hAnsi="Arial"/>
          <w:sz w:val="22"/>
          <w:szCs w:val="20"/>
        </w:rPr>
        <w:t xml:space="preserve"> a následujících</w:t>
      </w:r>
      <w:r w:rsidRPr="0023064E">
        <w:rPr>
          <w:rFonts w:ascii="Arial" w:hAnsi="Arial"/>
          <w:sz w:val="22"/>
          <w:szCs w:val="20"/>
        </w:rPr>
        <w:t xml:space="preserve"> zák</w:t>
      </w:r>
      <w:r>
        <w:rPr>
          <w:rFonts w:ascii="Arial" w:hAnsi="Arial"/>
          <w:sz w:val="22"/>
          <w:szCs w:val="20"/>
        </w:rPr>
        <w:t>ona</w:t>
      </w:r>
      <w:r w:rsidRPr="0023064E">
        <w:rPr>
          <w:rFonts w:ascii="Arial" w:hAnsi="Arial"/>
          <w:sz w:val="22"/>
          <w:szCs w:val="20"/>
        </w:rPr>
        <w:t xml:space="preserve"> č. 89/2012 Sb., občanský zákoník, v platném znění</w:t>
      </w:r>
      <w:r>
        <w:rPr>
          <w:rFonts w:ascii="Arial" w:hAnsi="Arial"/>
          <w:sz w:val="22"/>
          <w:szCs w:val="20"/>
        </w:rPr>
        <w:t xml:space="preserve"> </w:t>
      </w:r>
      <w:r w:rsidRPr="0023064E">
        <w:rPr>
          <w:rFonts w:ascii="Arial" w:hAnsi="Arial"/>
          <w:sz w:val="22"/>
          <w:szCs w:val="20"/>
        </w:rPr>
        <w:t>mezi těmito smluvními stranami:</w:t>
      </w:r>
    </w:p>
    <w:p w14:paraId="5A1CAC18" w14:textId="77777777" w:rsidR="002C14FE" w:rsidRDefault="002C14FE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</w:p>
    <w:p w14:paraId="19030723" w14:textId="77777777" w:rsidR="000C186A" w:rsidRDefault="000C186A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</w:p>
    <w:p w14:paraId="24358B34" w14:textId="77777777" w:rsidR="002C14FE" w:rsidRDefault="002C14FE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  <w:sectPr w:rsidR="002C14FE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2A1A4A" w14:textId="77777777" w:rsidR="001F7340" w:rsidRPr="00824E44" w:rsidRDefault="001F7340" w:rsidP="001F7340">
      <w:pPr>
        <w:numPr>
          <w:ilvl w:val="0"/>
          <w:numId w:val="33"/>
        </w:numPr>
        <w:rPr>
          <w:rFonts w:ascii="Arial" w:hAnsi="Arial"/>
          <w:b/>
          <w:sz w:val="22"/>
        </w:rPr>
      </w:pPr>
      <w:r w:rsidRPr="00824E44">
        <w:rPr>
          <w:rFonts w:ascii="Arial" w:hAnsi="Arial"/>
          <w:b/>
          <w:sz w:val="22"/>
        </w:rPr>
        <w:t>Objednatelem:</w:t>
      </w:r>
    </w:p>
    <w:p w14:paraId="2B3F5EE7" w14:textId="77777777" w:rsidR="001F7340" w:rsidRPr="00824E44" w:rsidRDefault="001F7340" w:rsidP="001F7340">
      <w:pPr>
        <w:numPr>
          <w:ilvl w:val="12"/>
          <w:numId w:val="0"/>
        </w:numPr>
        <w:tabs>
          <w:tab w:val="left" w:pos="360"/>
        </w:tabs>
        <w:jc w:val="center"/>
        <w:rPr>
          <w:rFonts w:ascii="Arial" w:hAnsi="Arial"/>
          <w:b/>
          <w:sz w:val="22"/>
        </w:rPr>
      </w:pPr>
    </w:p>
    <w:p w14:paraId="39288B7A" w14:textId="77777777" w:rsidR="001F7340" w:rsidRPr="00824E44" w:rsidRDefault="001F7340" w:rsidP="001F7340">
      <w:pPr>
        <w:pStyle w:val="Obsah5"/>
      </w:pPr>
      <w:r w:rsidRPr="00824E44">
        <w:t xml:space="preserve">Obchodní firma:    </w:t>
      </w:r>
      <w:r w:rsidRPr="00824E44">
        <w:tab/>
        <w:t>DIAMO, státní podnik</w:t>
      </w:r>
    </w:p>
    <w:p w14:paraId="637B8CB4" w14:textId="77777777" w:rsidR="001F7340" w:rsidRPr="00824E44" w:rsidRDefault="001F7340" w:rsidP="001F7340">
      <w:pPr>
        <w:pStyle w:val="Obsah5"/>
      </w:pPr>
      <w:r w:rsidRPr="00824E44">
        <w:t xml:space="preserve">Sídlo:                     </w:t>
      </w:r>
      <w:r w:rsidRPr="00824E44">
        <w:tab/>
        <w:t>Máchova 201, 471 27</w:t>
      </w:r>
      <w:r w:rsidRPr="008764B7">
        <w:t xml:space="preserve"> </w:t>
      </w:r>
      <w:r>
        <w:t xml:space="preserve"> </w:t>
      </w:r>
      <w:r w:rsidRPr="00824E44">
        <w:t>Stráž pod Ralskem</w:t>
      </w:r>
    </w:p>
    <w:p w14:paraId="15D1B6E0" w14:textId="77777777" w:rsidR="001F7340" w:rsidRPr="00824E44" w:rsidRDefault="001F7340" w:rsidP="001F7340">
      <w:pPr>
        <w:pStyle w:val="Obsah5"/>
      </w:pPr>
      <w:r w:rsidRPr="00824E44">
        <w:t xml:space="preserve">Zastoupený:          </w:t>
      </w:r>
      <w:r w:rsidRPr="00824E44">
        <w:tab/>
        <w:t xml:space="preserve">Ing. Josefem Havelkou, vedoucím odštěpného závodu </w:t>
      </w:r>
    </w:p>
    <w:p w14:paraId="29616EEA" w14:textId="77777777" w:rsidR="001F7340" w:rsidRPr="00824E44" w:rsidRDefault="001F7340" w:rsidP="001F7340">
      <w:pPr>
        <w:pStyle w:val="Obsah5"/>
      </w:pPr>
      <w:r w:rsidRPr="00824E44">
        <w:t xml:space="preserve">Týká se:                </w:t>
      </w:r>
      <w:r w:rsidRPr="00824E44">
        <w:tab/>
        <w:t>DIAMO, státní podnik, odštěpný závod ODRA</w:t>
      </w:r>
    </w:p>
    <w:p w14:paraId="19E8E20C" w14:textId="77777777" w:rsidR="001F7340" w:rsidRDefault="001F7340" w:rsidP="001F7340">
      <w:pPr>
        <w:pStyle w:val="Obsah5"/>
      </w:pPr>
      <w:r w:rsidRPr="00824E44">
        <w:t xml:space="preserve">                              </w:t>
      </w:r>
      <w:r w:rsidRPr="00824E44">
        <w:tab/>
        <w:t>Sirotčí 1145/7,</w:t>
      </w:r>
      <w:r>
        <w:t xml:space="preserve"> Vítkovice,</w:t>
      </w:r>
      <w:r w:rsidRPr="00824E44">
        <w:t xml:space="preserve"> 703 </w:t>
      </w:r>
      <w:r>
        <w:t>00  Ostrava</w:t>
      </w:r>
    </w:p>
    <w:p w14:paraId="1634B470" w14:textId="77777777" w:rsidR="001F7340" w:rsidRPr="0031677C" w:rsidRDefault="001F7340" w:rsidP="001F7340">
      <w:r>
        <w:tab/>
      </w:r>
      <w:r>
        <w:tab/>
      </w:r>
      <w:r>
        <w:tab/>
      </w:r>
      <w:r w:rsidRPr="00A467FD">
        <w:rPr>
          <w:rFonts w:ascii="Arial" w:hAnsi="Arial" w:cs="Arial"/>
          <w:sz w:val="22"/>
          <w:szCs w:val="22"/>
        </w:rPr>
        <w:t>zapsaný u Kr</w:t>
      </w:r>
      <w:r>
        <w:rPr>
          <w:rFonts w:ascii="Arial" w:hAnsi="Arial" w:cs="Arial"/>
          <w:sz w:val="22"/>
          <w:szCs w:val="22"/>
        </w:rPr>
        <w:t>ajského soudu v Ostravě oddíl A</w:t>
      </w:r>
      <w:r w:rsidRPr="00A467FD">
        <w:rPr>
          <w:rFonts w:ascii="Arial" w:hAnsi="Arial" w:cs="Arial"/>
          <w:sz w:val="22"/>
          <w:szCs w:val="22"/>
        </w:rPr>
        <w:t>X, vložka 642</w:t>
      </w:r>
    </w:p>
    <w:p w14:paraId="7EFAEA80" w14:textId="77777777" w:rsidR="001F7340" w:rsidRPr="00824E44" w:rsidRDefault="001F7340" w:rsidP="001F7340">
      <w:pPr>
        <w:pStyle w:val="Obsah5"/>
      </w:pPr>
      <w:r w:rsidRPr="00824E44">
        <w:t>IČ</w:t>
      </w:r>
      <w:r>
        <w:t>O</w:t>
      </w:r>
      <w:r w:rsidRPr="00824E44">
        <w:t xml:space="preserve">:                         </w:t>
      </w:r>
      <w:r w:rsidRPr="00824E44">
        <w:tab/>
        <w:t>00002739</w:t>
      </w:r>
    </w:p>
    <w:p w14:paraId="7B032B14" w14:textId="77777777" w:rsidR="001F7340" w:rsidRPr="00D54F1D" w:rsidRDefault="001F7340" w:rsidP="001F7340">
      <w:pPr>
        <w:pStyle w:val="Obsah5"/>
      </w:pPr>
      <w:r w:rsidRPr="00824E44">
        <w:t xml:space="preserve">DIČ:                      </w:t>
      </w:r>
      <w:r w:rsidRPr="00824E44">
        <w:tab/>
        <w:t>CZ00002739</w:t>
      </w:r>
      <w:r>
        <w:t>, plátce DPH</w:t>
      </w:r>
    </w:p>
    <w:p w14:paraId="4398A4C3" w14:textId="5BEB0166" w:rsidR="001F7340" w:rsidRPr="00824E44" w:rsidRDefault="001F7340" w:rsidP="001F7340">
      <w:pPr>
        <w:pStyle w:val="Obsah5"/>
      </w:pPr>
      <w:r w:rsidRPr="00824E44">
        <w:t xml:space="preserve">Bankovní spojení: </w:t>
      </w:r>
      <w:r w:rsidRPr="00824E44">
        <w:tab/>
      </w:r>
      <w:r w:rsidR="00856D46">
        <w:rPr>
          <w:color w:val="222222"/>
        </w:rPr>
        <w:t>xxxxxxxxxxxxxxxxxxxxxxxxxxxxxxxx</w:t>
      </w:r>
    </w:p>
    <w:p w14:paraId="51F5A87A" w14:textId="2428733A" w:rsidR="001F7340" w:rsidRDefault="001F7340" w:rsidP="001F7340">
      <w:pPr>
        <w:pStyle w:val="Obsah5"/>
      </w:pPr>
      <w:r w:rsidRPr="00824E44">
        <w:t xml:space="preserve">Číslo účtu:             </w:t>
      </w:r>
      <w:r w:rsidRPr="00824E44">
        <w:tab/>
      </w:r>
      <w:r w:rsidR="00856D46">
        <w:t>xxxxxxxxxxxxxxxxxxxx</w:t>
      </w:r>
    </w:p>
    <w:p w14:paraId="584D2FC7" w14:textId="77777777" w:rsidR="002C14FE" w:rsidRDefault="002C14FE">
      <w:pPr>
        <w:spacing w:before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/dále jen objednatel/</w:t>
      </w:r>
    </w:p>
    <w:p w14:paraId="242ECEDE" w14:textId="77777777" w:rsidR="001F7340" w:rsidRDefault="001F7340">
      <w:pPr>
        <w:spacing w:before="240"/>
        <w:rPr>
          <w:rFonts w:ascii="Arial" w:hAnsi="Arial" w:cs="Arial"/>
          <w:bCs/>
          <w:sz w:val="22"/>
        </w:rPr>
      </w:pPr>
    </w:p>
    <w:p w14:paraId="32C2F1DE" w14:textId="77777777" w:rsidR="000C186A" w:rsidRDefault="000C186A">
      <w:pPr>
        <w:spacing w:before="240"/>
        <w:rPr>
          <w:rFonts w:ascii="Arial" w:hAnsi="Arial" w:cs="Arial"/>
          <w:bCs/>
          <w:sz w:val="22"/>
        </w:rPr>
      </w:pPr>
    </w:p>
    <w:p w14:paraId="7BC5959B" w14:textId="77777777" w:rsidR="001F7340" w:rsidRPr="001F7340" w:rsidRDefault="001F7340" w:rsidP="001F7340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  <w:r w:rsidRPr="00824E44">
        <w:rPr>
          <w:rFonts w:ascii="Arial" w:hAnsi="Arial"/>
          <w:b/>
          <w:sz w:val="22"/>
        </w:rPr>
        <w:t>2.   Zhotovitelem:</w:t>
      </w:r>
    </w:p>
    <w:p w14:paraId="660951D8" w14:textId="77777777" w:rsidR="002C14FE" w:rsidRPr="001F7340" w:rsidRDefault="002C14FE" w:rsidP="001F7340">
      <w:pPr>
        <w:spacing w:before="240" w:after="240"/>
        <w:rPr>
          <w:rFonts w:ascii="Arial" w:hAnsi="Arial" w:cs="Arial"/>
          <w:bCs/>
          <w:sz w:val="22"/>
        </w:rPr>
        <w:sectPr w:rsidR="002C14FE" w:rsidRPr="001F734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95B319" w14:textId="77777777" w:rsidR="002C14FE" w:rsidRDefault="002C14FE">
      <w:pPr>
        <w:pStyle w:val="Zkladntext2"/>
        <w:tabs>
          <w:tab w:val="left" w:pos="1980"/>
        </w:tabs>
        <w:spacing w:before="240"/>
      </w:pPr>
      <w:r>
        <w:t>Obchodní firma:</w:t>
      </w:r>
      <w:r>
        <w:tab/>
        <w:t>KSB</w:t>
      </w:r>
      <w:r w:rsidR="00F079A9">
        <w:t xml:space="preserve"> – </w:t>
      </w:r>
      <w:r>
        <w:t>PUMPY</w:t>
      </w:r>
      <w:r w:rsidR="00F079A9">
        <w:t xml:space="preserve"> </w:t>
      </w:r>
      <w:r>
        <w:t>+</w:t>
      </w:r>
      <w:r w:rsidR="00F079A9">
        <w:t xml:space="preserve"> </w:t>
      </w:r>
      <w:r>
        <w:t>ARMATURY s.r.o., koncern</w:t>
      </w:r>
    </w:p>
    <w:p w14:paraId="20048194" w14:textId="77777777" w:rsidR="002C14FE" w:rsidRDefault="002C14FE">
      <w:pPr>
        <w:tabs>
          <w:tab w:val="left" w:pos="1980"/>
        </w:tabs>
        <w:rPr>
          <w:rFonts w:ascii="Arial" w:hAnsi="Arial" w:cs="Arial"/>
          <w:sz w:val="22"/>
        </w:rPr>
        <w:sectPr w:rsidR="002C14F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EBC6C8" w14:textId="77777777" w:rsidR="002C14FE" w:rsidRDefault="00FC0F99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Sídlo:</w:t>
      </w:r>
      <w:r>
        <w:rPr>
          <w:rFonts w:ascii="Arial" w:hAnsi="Arial" w:cs="Arial"/>
          <w:sz w:val="22"/>
        </w:rPr>
        <w:tab/>
        <w:t xml:space="preserve">Praha 4 - </w:t>
      </w:r>
      <w:r w:rsidR="002C14FE">
        <w:rPr>
          <w:rFonts w:ascii="Arial" w:hAnsi="Arial" w:cs="Arial"/>
          <w:sz w:val="22"/>
        </w:rPr>
        <w:t>Chodov, Klíčová 2300/6, PSČ 149 00</w:t>
      </w:r>
    </w:p>
    <w:p w14:paraId="5B35D373" w14:textId="77777777" w:rsidR="002C14FE" w:rsidRDefault="002C14FE">
      <w:pPr>
        <w:tabs>
          <w:tab w:val="left" w:pos="1980"/>
        </w:tabs>
        <w:rPr>
          <w:rFonts w:ascii="Arial" w:hAnsi="Arial" w:cs="Arial"/>
          <w:sz w:val="22"/>
        </w:rPr>
        <w:sectPr w:rsidR="002C14F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FDD917" w14:textId="77777777" w:rsidR="002C14FE" w:rsidRDefault="002C14FE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Zastoupena: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Ing. </w:t>
      </w:r>
      <w:r w:rsidR="001F7340">
        <w:rPr>
          <w:rFonts w:ascii="Arial" w:hAnsi="Arial" w:cs="Arial"/>
          <w:sz w:val="22"/>
          <w:szCs w:val="22"/>
        </w:rPr>
        <w:t>Zdeňkem Vávrou, jednatelem</w:t>
      </w:r>
    </w:p>
    <w:p w14:paraId="377E19ED" w14:textId="77777777" w:rsidR="002C14FE" w:rsidRDefault="002C14FE">
      <w:pPr>
        <w:tabs>
          <w:tab w:val="left" w:pos="1980"/>
        </w:tabs>
        <w:rPr>
          <w:rFonts w:ascii="Arial" w:hAnsi="Arial" w:cs="Arial"/>
          <w:sz w:val="22"/>
        </w:rPr>
        <w:sectPr w:rsidR="002C14FE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7BB57961" w14:textId="77777777" w:rsidR="002C14FE" w:rsidRDefault="002C14FE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IČ:</w:t>
      </w:r>
      <w:r>
        <w:rPr>
          <w:rFonts w:ascii="Arial" w:hAnsi="Arial" w:cs="Arial"/>
          <w:sz w:val="22"/>
        </w:rPr>
        <w:tab/>
        <w:t>15890317</w:t>
      </w:r>
    </w:p>
    <w:p w14:paraId="7BFE67BC" w14:textId="77777777" w:rsidR="002C14FE" w:rsidRDefault="002C14FE">
      <w:pPr>
        <w:tabs>
          <w:tab w:val="left" w:pos="1980"/>
        </w:tabs>
        <w:rPr>
          <w:rFonts w:ascii="Arial" w:hAnsi="Arial" w:cs="Arial"/>
          <w:sz w:val="22"/>
        </w:rPr>
        <w:sectPr w:rsidR="002C14F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DE8DE8" w14:textId="77777777" w:rsidR="002C14FE" w:rsidRDefault="002C14FE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DIČ:</w:t>
      </w:r>
      <w:r>
        <w:rPr>
          <w:rFonts w:ascii="Arial" w:hAnsi="Arial" w:cs="Arial"/>
          <w:sz w:val="22"/>
        </w:rPr>
        <w:tab/>
        <w:t>CZ15890317</w:t>
      </w:r>
      <w:r w:rsidR="00F079A9">
        <w:rPr>
          <w:rFonts w:ascii="Arial" w:hAnsi="Arial" w:cs="Arial"/>
          <w:sz w:val="22"/>
        </w:rPr>
        <w:t>, plátce DPH</w:t>
      </w:r>
    </w:p>
    <w:p w14:paraId="19F6EBCE" w14:textId="77777777" w:rsidR="002C14FE" w:rsidRDefault="002C14FE">
      <w:pPr>
        <w:tabs>
          <w:tab w:val="left" w:pos="1980"/>
        </w:tabs>
        <w:ind w:left="1980" w:hanging="1980"/>
        <w:rPr>
          <w:rFonts w:ascii="Arial" w:hAnsi="Arial" w:cs="Arial"/>
          <w:sz w:val="22"/>
        </w:rPr>
        <w:sectPr w:rsidR="002C14F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C0EE3E" w14:textId="77777777" w:rsidR="002C14FE" w:rsidRDefault="002C14FE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Obchodní rejstřík:</w:t>
      </w:r>
      <w:r>
        <w:rPr>
          <w:rFonts w:ascii="Arial" w:hAnsi="Arial" w:cs="Arial"/>
          <w:color w:val="FF0000"/>
          <w:sz w:val="22"/>
        </w:rPr>
        <w:t xml:space="preserve">    </w:t>
      </w:r>
      <w:r>
        <w:rPr>
          <w:rFonts w:ascii="Arial" w:hAnsi="Arial" w:cs="Arial"/>
          <w:sz w:val="22"/>
        </w:rPr>
        <w:t>zapsan</w:t>
      </w:r>
      <w:r w:rsidR="00F079A9">
        <w:rPr>
          <w:rFonts w:ascii="Arial" w:hAnsi="Arial" w:cs="Arial"/>
          <w:sz w:val="22"/>
        </w:rPr>
        <w:t>ý</w:t>
      </w:r>
      <w:r>
        <w:rPr>
          <w:rFonts w:ascii="Arial" w:hAnsi="Arial" w:cs="Arial"/>
          <w:sz w:val="22"/>
        </w:rPr>
        <w:t xml:space="preserve"> u Městského soudu v Praze, oddíl C, vložka 3275</w:t>
      </w:r>
    </w:p>
    <w:p w14:paraId="74808109" w14:textId="77777777" w:rsidR="002C14FE" w:rsidRDefault="002C14FE">
      <w:pPr>
        <w:tabs>
          <w:tab w:val="left" w:pos="1980"/>
        </w:tabs>
        <w:rPr>
          <w:rFonts w:ascii="Arial" w:hAnsi="Arial" w:cs="Arial"/>
          <w:sz w:val="22"/>
        </w:rPr>
        <w:sectPr w:rsidR="002C14F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E31F2C" w14:textId="146ED5B5" w:rsidR="002C14FE" w:rsidRDefault="00661495" w:rsidP="00CA3DAB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</w:r>
      <w:hyperlink r:id="rId9" w:history="1">
        <w:r w:rsidR="00856D46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xxxxxxxxxxxxxxxxxxxxxxxxxxxxxxxxxxxxxxxxxxxx</w:t>
        </w:r>
      </w:hyperlink>
    </w:p>
    <w:p w14:paraId="242F99DA" w14:textId="77777777" w:rsidR="002C14FE" w:rsidRDefault="002C14FE">
      <w:pPr>
        <w:tabs>
          <w:tab w:val="left" w:pos="1980"/>
        </w:tabs>
        <w:rPr>
          <w:rFonts w:ascii="Arial" w:hAnsi="Arial" w:cs="Arial"/>
          <w:sz w:val="22"/>
        </w:rPr>
        <w:sectPr w:rsidR="002C14F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2E02E2" w14:textId="0051634F" w:rsidR="002C14FE" w:rsidRDefault="002C14FE" w:rsidP="005D7A26">
      <w:pPr>
        <w:tabs>
          <w:tab w:val="left" w:pos="1980"/>
        </w:tabs>
        <w:rPr>
          <w:rFonts w:ascii="Arial" w:hAnsi="Arial"/>
          <w:sz w:val="22"/>
        </w:rPr>
        <w:sectPr w:rsidR="002C14F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</w:r>
      <w:r w:rsidR="00856D46">
        <w:rPr>
          <w:rStyle w:val="data"/>
          <w:rFonts w:ascii="Arial" w:hAnsi="Arial" w:cs="Arial"/>
          <w:sz w:val="22"/>
          <w:szCs w:val="22"/>
        </w:rPr>
        <w:t>xxxxxxxxxxxxxxxxxxxxxxxxxxxx</w:t>
      </w:r>
    </w:p>
    <w:p w14:paraId="6D317067" w14:textId="77777777" w:rsidR="00F079A9" w:rsidRDefault="002C14FE">
      <w:pPr>
        <w:tabs>
          <w:tab w:val="left" w:pos="198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1CB20EEA" w14:textId="77777777" w:rsidR="002C14FE" w:rsidRDefault="002C14FE" w:rsidP="005D7A26">
      <w:pPr>
        <w:tabs>
          <w:tab w:val="left" w:pos="19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/dále jen zhotovitel/</w:t>
      </w:r>
    </w:p>
    <w:p w14:paraId="75F2E545" w14:textId="77777777" w:rsidR="002C14FE" w:rsidRDefault="002C14FE" w:rsidP="001A2DB0">
      <w:pPr>
        <w:spacing w:before="240" w:after="240"/>
        <w:rPr>
          <w:rFonts w:ascii="Arial" w:hAnsi="Arial" w:cs="Arial"/>
          <w:sz w:val="22"/>
        </w:rPr>
      </w:pPr>
    </w:p>
    <w:p w14:paraId="0252861A" w14:textId="77777777" w:rsidR="002C14FE" w:rsidRDefault="002C14FE" w:rsidP="001A2DB0">
      <w:pPr>
        <w:spacing w:before="240" w:after="240"/>
        <w:rPr>
          <w:rFonts w:ascii="Arial" w:hAnsi="Arial" w:cs="Arial"/>
          <w:sz w:val="22"/>
        </w:rPr>
      </w:pPr>
    </w:p>
    <w:p w14:paraId="32EF34A4" w14:textId="77777777" w:rsidR="00F079A9" w:rsidRDefault="00F079A9" w:rsidP="001A2DB0">
      <w:pPr>
        <w:spacing w:before="240" w:after="240"/>
        <w:rPr>
          <w:rFonts w:ascii="Arial" w:hAnsi="Arial" w:cs="Arial"/>
          <w:sz w:val="22"/>
        </w:rPr>
      </w:pPr>
    </w:p>
    <w:p w14:paraId="1DC33CF7" w14:textId="77777777" w:rsidR="002C14FE" w:rsidRDefault="002C14FE" w:rsidP="001A2DB0">
      <w:pPr>
        <w:spacing w:before="240" w:after="240"/>
        <w:rPr>
          <w:rFonts w:ascii="Arial" w:hAnsi="Arial" w:cs="Arial"/>
          <w:sz w:val="22"/>
        </w:rPr>
      </w:pPr>
    </w:p>
    <w:p w14:paraId="6606A1DA" w14:textId="77777777" w:rsidR="002C14FE" w:rsidRDefault="002C14FE" w:rsidP="001A2DB0">
      <w:pPr>
        <w:spacing w:before="240" w:after="240"/>
        <w:rPr>
          <w:rFonts w:ascii="Arial" w:hAnsi="Arial" w:cs="Arial"/>
          <w:sz w:val="22"/>
        </w:rPr>
        <w:sectPr w:rsidR="002C14F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7C0509" w14:textId="77777777" w:rsidR="002C14FE" w:rsidRDefault="002C14FE" w:rsidP="001A2DB0">
      <w:pPr>
        <w:keepNext/>
        <w:spacing w:before="240" w:after="60"/>
        <w:rPr>
          <w:rFonts w:ascii="Arial" w:hAnsi="Arial" w:cs="Arial"/>
          <w:b/>
          <w:bCs/>
          <w:sz w:val="22"/>
        </w:rPr>
      </w:pPr>
    </w:p>
    <w:p w14:paraId="5BD9DFC4" w14:textId="77777777" w:rsidR="002C14FE" w:rsidRDefault="007C65AB" w:rsidP="008A73D7">
      <w:pPr>
        <w:keepNext/>
        <w:spacing w:after="12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Článek </w:t>
      </w:r>
      <w:r w:rsidR="002C14FE">
        <w:rPr>
          <w:rFonts w:ascii="Arial" w:hAnsi="Arial" w:cs="Arial"/>
          <w:b/>
          <w:bCs/>
          <w:sz w:val="22"/>
        </w:rPr>
        <w:t>I.</w:t>
      </w:r>
    </w:p>
    <w:p w14:paraId="506A5691" w14:textId="77777777" w:rsidR="002C14FE" w:rsidRDefault="002C14FE">
      <w:pPr>
        <w:pStyle w:val="Nadpis2"/>
        <w:keepNext w:val="0"/>
      </w:pPr>
      <w:r>
        <w:t xml:space="preserve">Předmět </w:t>
      </w:r>
      <w:r w:rsidR="00FC0F99">
        <w:t>smlouvy</w:t>
      </w:r>
      <w:r>
        <w:t xml:space="preserve"> </w:t>
      </w:r>
    </w:p>
    <w:p w14:paraId="1A87D5E4" w14:textId="77777777" w:rsidR="002C14FE" w:rsidRDefault="002C14FE">
      <w:pPr>
        <w:spacing w:before="240"/>
        <w:jc w:val="center"/>
        <w:rPr>
          <w:rFonts w:ascii="Arial" w:hAnsi="Arial" w:cs="Arial"/>
          <w:sz w:val="22"/>
        </w:rPr>
        <w:sectPr w:rsidR="002C14F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253DCE" w14:textId="77777777" w:rsidR="00A96936" w:rsidRDefault="00A96936" w:rsidP="00A96936">
      <w:pPr>
        <w:spacing w:before="24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 – CPA 33.19      CPV  50511100 - 1</w:t>
      </w:r>
    </w:p>
    <w:p w14:paraId="77C0E797" w14:textId="77777777" w:rsidR="00A96936" w:rsidRDefault="00A96936" w:rsidP="00A96936">
      <w:pPr>
        <w:pStyle w:val="Zkladntextodsazen"/>
        <w:spacing w:before="360"/>
        <w:ind w:left="0" w:firstLine="0"/>
        <w:jc w:val="both"/>
        <w:sectPr w:rsidR="00A9693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81914E" w14:textId="608766BD" w:rsidR="00A96936" w:rsidRDefault="007C65AB" w:rsidP="002A52BC">
      <w:pPr>
        <w:pStyle w:val="Zkladntext2"/>
        <w:numPr>
          <w:ilvl w:val="0"/>
          <w:numId w:val="20"/>
        </w:numPr>
        <w:tabs>
          <w:tab w:val="clear" w:pos="2340"/>
        </w:tabs>
        <w:spacing w:before="240"/>
        <w:ind w:left="425" w:hanging="425"/>
        <w:jc w:val="both"/>
      </w:pPr>
      <w:r w:rsidRPr="00824E44">
        <w:rPr>
          <w:szCs w:val="22"/>
        </w:rPr>
        <w:t xml:space="preserve">Zhotovitel </w:t>
      </w:r>
      <w:r>
        <w:rPr>
          <w:szCs w:val="22"/>
        </w:rPr>
        <w:t xml:space="preserve">se zavazuje </w:t>
      </w:r>
      <w:r w:rsidRPr="00824E44">
        <w:rPr>
          <w:szCs w:val="22"/>
        </w:rPr>
        <w:t>pro objednatele prov</w:t>
      </w:r>
      <w:r>
        <w:rPr>
          <w:szCs w:val="22"/>
        </w:rPr>
        <w:t>ést</w:t>
      </w:r>
      <w:r w:rsidRPr="00824E44">
        <w:rPr>
          <w:szCs w:val="22"/>
        </w:rPr>
        <w:t xml:space="preserve"> </w:t>
      </w:r>
      <w:r>
        <w:rPr>
          <w:szCs w:val="22"/>
        </w:rPr>
        <w:t xml:space="preserve">na svůj náklad a nebezpečí </w:t>
      </w:r>
      <w:r w:rsidR="00015CC1">
        <w:t>opravu upraveného</w:t>
      </w:r>
      <w:r w:rsidR="000D4D3B">
        <w:t xml:space="preserve"> </w:t>
      </w:r>
      <w:r w:rsidR="00A96936">
        <w:t>čerpacího agregátu</w:t>
      </w:r>
      <w:r w:rsidRPr="007C65AB">
        <w:t xml:space="preserve"> </w:t>
      </w:r>
      <w:r>
        <w:t>KSB UPA 250C – 150/6D s elektromotorem UMA 250D 110/22, výrobní číslo 001109078906</w:t>
      </w:r>
      <w:r w:rsidR="00A96936">
        <w:t xml:space="preserve"> </w:t>
      </w:r>
      <w:r w:rsidR="000D4D3B">
        <w:t xml:space="preserve">o vyšší řadu axiálních ložisek, včetně mechanických ucpávek </w:t>
      </w:r>
      <w:r w:rsidR="00A96936">
        <w:t xml:space="preserve">pro </w:t>
      </w:r>
      <w:r w:rsidR="00F079A9">
        <w:t xml:space="preserve">potřeby </w:t>
      </w:r>
      <w:r w:rsidR="00A96936">
        <w:t>Vodní jám</w:t>
      </w:r>
      <w:r w:rsidR="00F079A9">
        <w:t>y</w:t>
      </w:r>
      <w:r w:rsidR="00A96936">
        <w:t xml:space="preserve"> Žofie</w:t>
      </w:r>
      <w:r w:rsidR="00F079A9">
        <w:t xml:space="preserve"> (dále také „dílo“)</w:t>
      </w:r>
      <w:r w:rsidR="00410C35">
        <w:t xml:space="preserve"> </w:t>
      </w:r>
      <w:r>
        <w:rPr>
          <w:szCs w:val="22"/>
        </w:rPr>
        <w:t>a o</w:t>
      </w:r>
      <w:r w:rsidRPr="006B2119">
        <w:rPr>
          <w:szCs w:val="22"/>
        </w:rPr>
        <w:t xml:space="preserve">bjednatel se zavazuje za </w:t>
      </w:r>
      <w:r w:rsidRPr="008959EB">
        <w:rPr>
          <w:szCs w:val="22"/>
        </w:rPr>
        <w:t>proveden</w:t>
      </w:r>
      <w:r w:rsidR="00CE4AAD">
        <w:rPr>
          <w:szCs w:val="22"/>
        </w:rPr>
        <w:t>é</w:t>
      </w:r>
      <w:r w:rsidRPr="008959EB">
        <w:rPr>
          <w:szCs w:val="22"/>
        </w:rPr>
        <w:t xml:space="preserve"> </w:t>
      </w:r>
      <w:r w:rsidR="00CE4AAD">
        <w:rPr>
          <w:szCs w:val="22"/>
        </w:rPr>
        <w:t xml:space="preserve">dílo </w:t>
      </w:r>
      <w:r w:rsidRPr="008959EB">
        <w:rPr>
          <w:szCs w:val="22"/>
        </w:rPr>
        <w:t>uhradit úplatu za podmínek uvedených níže v této smlouvě.</w:t>
      </w:r>
      <w:r w:rsidR="00FC0F99">
        <w:t xml:space="preserve"> </w:t>
      </w:r>
    </w:p>
    <w:p w14:paraId="0BB02426" w14:textId="66A9AF42" w:rsidR="00A96936" w:rsidRPr="003E43C5" w:rsidRDefault="00A96936" w:rsidP="002A52BC">
      <w:pPr>
        <w:pStyle w:val="Zkladntext2"/>
        <w:numPr>
          <w:ilvl w:val="0"/>
          <w:numId w:val="20"/>
        </w:numPr>
        <w:tabs>
          <w:tab w:val="clear" w:pos="2340"/>
        </w:tabs>
        <w:spacing w:before="120"/>
        <w:ind w:left="426" w:hanging="426"/>
        <w:jc w:val="both"/>
      </w:pPr>
      <w:r>
        <w:t xml:space="preserve">Rozsah </w:t>
      </w:r>
      <w:r w:rsidR="00F079A9">
        <w:t>předmětu díla</w:t>
      </w:r>
      <w:r w:rsidR="005145B3">
        <w:t xml:space="preserve"> dle nabídky KSB č. 18</w:t>
      </w:r>
      <w:r w:rsidR="005145B3">
        <w:softHyphen/>
      </w:r>
      <w:r w:rsidR="005145B3">
        <w:rPr>
          <w:color w:val="000000"/>
        </w:rPr>
        <w:t>_0604 412056427 ze dne 10. 5. 2018 vč. datového listu čerpadla, která jsou nedílnými přílohami této smlouvy</w:t>
      </w:r>
      <w:r>
        <w:t>:</w:t>
      </w:r>
      <w:r>
        <w:rPr>
          <w:szCs w:val="22"/>
        </w:rPr>
        <w:t xml:space="preserve"> </w:t>
      </w:r>
    </w:p>
    <w:p w14:paraId="7F676BDD" w14:textId="104F65B6" w:rsidR="00CA515E" w:rsidRPr="00CA515E" w:rsidRDefault="00CA515E" w:rsidP="00CA515E">
      <w:pPr>
        <w:pStyle w:val="Zkladntext"/>
        <w:numPr>
          <w:ilvl w:val="0"/>
          <w:numId w:val="32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CA515E">
        <w:rPr>
          <w:rFonts w:ascii="Arial" w:hAnsi="Arial" w:cs="Arial"/>
          <w:sz w:val="22"/>
          <w:szCs w:val="22"/>
        </w:rPr>
        <w:t xml:space="preserve">Přeprava </w:t>
      </w:r>
      <w:r w:rsidRPr="005D7A26">
        <w:rPr>
          <w:rFonts w:ascii="Arial" w:hAnsi="Arial" w:cs="Arial"/>
          <w:sz w:val="22"/>
          <w:szCs w:val="22"/>
        </w:rPr>
        <w:t xml:space="preserve">čerpacího agregátu s elektromotorem </w:t>
      </w:r>
      <w:r>
        <w:rPr>
          <w:rFonts w:ascii="Arial" w:hAnsi="Arial" w:cs="Arial"/>
          <w:sz w:val="22"/>
          <w:szCs w:val="22"/>
        </w:rPr>
        <w:t xml:space="preserve">do dílen zhotovitele a zpět </w:t>
      </w:r>
      <w:r w:rsidR="009E778C">
        <w:rPr>
          <w:rFonts w:ascii="Arial" w:hAnsi="Arial" w:cs="Arial"/>
          <w:sz w:val="22"/>
          <w:szCs w:val="22"/>
        </w:rPr>
        <w:t xml:space="preserve">včetně předání objednateli </w:t>
      </w:r>
      <w:r w:rsidRPr="00106A95">
        <w:rPr>
          <w:szCs w:val="22"/>
        </w:rPr>
        <w:t>(</w:t>
      </w:r>
      <w:r w:rsidRPr="005D7A26">
        <w:rPr>
          <w:rFonts w:ascii="Arial" w:hAnsi="Arial" w:cs="Arial"/>
          <w:sz w:val="22"/>
          <w:szCs w:val="22"/>
        </w:rPr>
        <w:t>ul. Sirotčí 1145/7, Vítkovice 703 00 Ostrava)</w:t>
      </w:r>
      <w:r w:rsidR="00964AF0">
        <w:rPr>
          <w:rFonts w:ascii="Arial" w:hAnsi="Arial" w:cs="Arial"/>
          <w:sz w:val="22"/>
          <w:szCs w:val="22"/>
        </w:rPr>
        <w:t>.</w:t>
      </w:r>
    </w:p>
    <w:p w14:paraId="3DA207FA" w14:textId="77777777" w:rsidR="00A96936" w:rsidRPr="00A96936" w:rsidRDefault="00CA515E" w:rsidP="002A52BC">
      <w:pPr>
        <w:pStyle w:val="Zkladntext"/>
        <w:numPr>
          <w:ilvl w:val="0"/>
          <w:numId w:val="32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A96936" w:rsidRPr="00CA515E">
        <w:rPr>
          <w:rFonts w:ascii="Arial" w:hAnsi="Arial" w:cs="Arial"/>
          <w:sz w:val="22"/>
          <w:szCs w:val="22"/>
        </w:rPr>
        <w:t>ompletní demontáž elektromotoru, kontrola opotřebení jednotlivých dílů, výměna</w:t>
      </w:r>
      <w:r w:rsidR="00A96936" w:rsidRPr="00A96936">
        <w:rPr>
          <w:rFonts w:ascii="Arial" w:hAnsi="Arial" w:cs="Arial"/>
          <w:sz w:val="22"/>
          <w:szCs w:val="22"/>
        </w:rPr>
        <w:t xml:space="preserve"> ložisek, ucpávky hřídele, těsnění a ostatních součástí, výměna opotřebených dílů a náplně elektromotoru, </w:t>
      </w:r>
      <w:r w:rsidR="00FC0F99">
        <w:rPr>
          <w:rFonts w:ascii="Arial" w:hAnsi="Arial" w:cs="Arial"/>
          <w:sz w:val="22"/>
          <w:szCs w:val="22"/>
        </w:rPr>
        <w:t>dodávka a instalace nového</w:t>
      </w:r>
      <w:r w:rsidR="006B7F12">
        <w:rPr>
          <w:rFonts w:ascii="Arial" w:hAnsi="Arial" w:cs="Arial"/>
          <w:sz w:val="22"/>
          <w:szCs w:val="22"/>
        </w:rPr>
        <w:t xml:space="preserve"> vinutí</w:t>
      </w:r>
      <w:r w:rsidR="00A96936" w:rsidRPr="00A96936">
        <w:rPr>
          <w:rFonts w:ascii="Arial" w:hAnsi="Arial" w:cs="Arial"/>
          <w:sz w:val="22"/>
          <w:szCs w:val="22"/>
        </w:rPr>
        <w:t xml:space="preserve"> elektromotoru</w:t>
      </w:r>
      <w:r w:rsidR="003C3A68">
        <w:rPr>
          <w:rFonts w:ascii="Arial" w:hAnsi="Arial" w:cs="Arial"/>
          <w:sz w:val="22"/>
          <w:szCs w:val="22"/>
        </w:rPr>
        <w:t>.</w:t>
      </w:r>
    </w:p>
    <w:p w14:paraId="0C18E40E" w14:textId="77777777" w:rsidR="00A96936" w:rsidRPr="00A96936" w:rsidRDefault="00CA515E" w:rsidP="002A52BC">
      <w:pPr>
        <w:pStyle w:val="Zkladntext"/>
        <w:numPr>
          <w:ilvl w:val="0"/>
          <w:numId w:val="32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A96936" w:rsidRPr="00A96936">
        <w:rPr>
          <w:rFonts w:ascii="Arial" w:hAnsi="Arial" w:cs="Arial"/>
          <w:sz w:val="22"/>
          <w:szCs w:val="22"/>
        </w:rPr>
        <w:t>ompletní demontáž čerpadla, kontrola technického stavu jednotlivých dílů hydraulické části, výměna ložisek, těsnění a ostatních součástí a výměna opotřebených dílů</w:t>
      </w:r>
      <w:r w:rsidR="003C3A68">
        <w:rPr>
          <w:rFonts w:ascii="Arial" w:hAnsi="Arial" w:cs="Arial"/>
          <w:sz w:val="22"/>
          <w:szCs w:val="22"/>
        </w:rPr>
        <w:t>.</w:t>
      </w:r>
    </w:p>
    <w:p w14:paraId="31F1A595" w14:textId="77777777" w:rsidR="00A96936" w:rsidRPr="00A96936" w:rsidRDefault="00CA515E" w:rsidP="002A52BC">
      <w:pPr>
        <w:pStyle w:val="Zkladntext"/>
        <w:numPr>
          <w:ilvl w:val="0"/>
          <w:numId w:val="32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A96936" w:rsidRPr="00A96936">
        <w:rPr>
          <w:rFonts w:ascii="Arial" w:hAnsi="Arial" w:cs="Arial"/>
          <w:sz w:val="22"/>
          <w:szCs w:val="22"/>
        </w:rPr>
        <w:t>sazení elektromotoru vyšší řadou axiálních ložisek, včetně mechanických ucpávek.</w:t>
      </w:r>
    </w:p>
    <w:p w14:paraId="1E6A1D52" w14:textId="77777777" w:rsidR="00A96936" w:rsidRPr="00A96936" w:rsidRDefault="00CA515E" w:rsidP="002A52BC">
      <w:pPr>
        <w:pStyle w:val="Zkladntext"/>
        <w:numPr>
          <w:ilvl w:val="0"/>
          <w:numId w:val="32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96936" w:rsidRPr="00A96936">
        <w:rPr>
          <w:rFonts w:ascii="Arial" w:hAnsi="Arial" w:cs="Arial"/>
          <w:sz w:val="22"/>
          <w:szCs w:val="22"/>
        </w:rPr>
        <w:t>rovedení odzkoušení čerpacího agregátu po provedené opravě na zkušebně dodavatele a předání výstupních parametrů čerpadla</w:t>
      </w:r>
      <w:r w:rsidR="003C3A68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písemný </w:t>
      </w:r>
      <w:r w:rsidR="003C3A68">
        <w:rPr>
          <w:rFonts w:ascii="Arial" w:hAnsi="Arial" w:cs="Arial"/>
          <w:sz w:val="22"/>
          <w:szCs w:val="22"/>
        </w:rPr>
        <w:t>protokol.</w:t>
      </w:r>
    </w:p>
    <w:p w14:paraId="67F3A49C" w14:textId="77777777" w:rsidR="007C65AB" w:rsidRPr="00410C35" w:rsidRDefault="007C65AB" w:rsidP="002A52BC">
      <w:pPr>
        <w:pStyle w:val="Zkladntext2"/>
        <w:numPr>
          <w:ilvl w:val="0"/>
          <w:numId w:val="20"/>
        </w:numPr>
        <w:tabs>
          <w:tab w:val="clear" w:pos="2340"/>
        </w:tabs>
        <w:spacing w:before="120"/>
        <w:ind w:left="426" w:hanging="426"/>
        <w:jc w:val="both"/>
      </w:pPr>
      <w:r>
        <w:rPr>
          <w:szCs w:val="22"/>
        </w:rPr>
        <w:t>Dílo bude splňovat podmínky stanovené touto smlouvou, obecně závaznými předpisy a technickými normami vztahující se k předmětu smlouvy.</w:t>
      </w:r>
    </w:p>
    <w:p w14:paraId="08FEDC00" w14:textId="77777777" w:rsidR="00410C35" w:rsidRDefault="00410C35" w:rsidP="002A52BC">
      <w:pPr>
        <w:pStyle w:val="Zkladntext2"/>
        <w:numPr>
          <w:ilvl w:val="0"/>
          <w:numId w:val="20"/>
        </w:numPr>
        <w:tabs>
          <w:tab w:val="clear" w:pos="2340"/>
        </w:tabs>
        <w:spacing w:before="120"/>
        <w:ind w:left="426" w:hanging="426"/>
        <w:jc w:val="both"/>
      </w:pPr>
      <w:r>
        <w:rPr>
          <w:bCs/>
          <w:szCs w:val="22"/>
        </w:rPr>
        <w:t>Zhotovitel je oprávněn využít při plnění této smlouvy třetí osobu. Z</w:t>
      </w:r>
      <w:r w:rsidR="00CE4AAD">
        <w:rPr>
          <w:bCs/>
          <w:szCs w:val="22"/>
        </w:rPr>
        <w:t>a činnost této osoby</w:t>
      </w:r>
      <w:r>
        <w:rPr>
          <w:bCs/>
          <w:szCs w:val="22"/>
        </w:rPr>
        <w:t xml:space="preserve"> odpovídá </w:t>
      </w:r>
      <w:r w:rsidR="00CA515E">
        <w:rPr>
          <w:bCs/>
          <w:szCs w:val="22"/>
        </w:rPr>
        <w:t xml:space="preserve">zhotovitel, </w:t>
      </w:r>
      <w:r>
        <w:rPr>
          <w:bCs/>
          <w:szCs w:val="22"/>
        </w:rPr>
        <w:t xml:space="preserve">jakoby plnění prováděl sám.  </w:t>
      </w:r>
    </w:p>
    <w:p w14:paraId="344AB1FC" w14:textId="77777777" w:rsidR="00CC0A4B" w:rsidRPr="00EE249B" w:rsidRDefault="00CC0A4B" w:rsidP="00CC0A4B">
      <w:pPr>
        <w:numPr>
          <w:ilvl w:val="12"/>
          <w:numId w:val="0"/>
        </w:numPr>
        <w:spacing w:before="480"/>
        <w:jc w:val="center"/>
        <w:rPr>
          <w:rFonts w:ascii="Arial" w:hAnsi="Arial"/>
          <w:b/>
          <w:sz w:val="22"/>
          <w:szCs w:val="22"/>
        </w:rPr>
      </w:pPr>
      <w:r w:rsidRPr="00EE249B">
        <w:rPr>
          <w:rFonts w:ascii="Arial" w:hAnsi="Arial"/>
          <w:b/>
          <w:sz w:val="22"/>
          <w:szCs w:val="22"/>
        </w:rPr>
        <w:t>II.</w:t>
      </w:r>
    </w:p>
    <w:p w14:paraId="309ADD0D" w14:textId="77777777" w:rsidR="00CC0A4B" w:rsidRPr="000C186A" w:rsidRDefault="00CC0A4B" w:rsidP="00CC0A4B">
      <w:pPr>
        <w:pStyle w:val="Nadpis3"/>
        <w:numPr>
          <w:ilvl w:val="12"/>
          <w:numId w:val="0"/>
        </w:numPr>
        <w:spacing w:after="120"/>
        <w:jc w:val="center"/>
        <w:rPr>
          <w:rFonts w:ascii="Arial" w:hAnsi="Arial" w:cs="Arial"/>
          <w:b/>
          <w:color w:val="auto"/>
        </w:rPr>
      </w:pPr>
      <w:r w:rsidRPr="000C186A">
        <w:rPr>
          <w:rFonts w:ascii="Arial" w:hAnsi="Arial" w:cs="Arial"/>
          <w:b/>
          <w:color w:val="auto"/>
          <w:sz w:val="22"/>
          <w:szCs w:val="22"/>
        </w:rPr>
        <w:t>Místo a doba plnění, způsob převzetí předmětu smlouvy</w:t>
      </w:r>
    </w:p>
    <w:p w14:paraId="401F00A8" w14:textId="77777777" w:rsidR="00410C35" w:rsidRPr="000C186A" w:rsidRDefault="00CC0A4B" w:rsidP="005D7A26">
      <w:pPr>
        <w:pStyle w:val="Zkladntext2"/>
        <w:spacing w:before="120"/>
        <w:ind w:left="426"/>
        <w:jc w:val="both"/>
        <w:rPr>
          <w:color w:val="FF0000"/>
        </w:rPr>
      </w:pPr>
      <w:r>
        <w:rPr>
          <w:szCs w:val="22"/>
        </w:rPr>
        <w:t xml:space="preserve">  </w:t>
      </w:r>
    </w:p>
    <w:p w14:paraId="00690B12" w14:textId="77777777" w:rsidR="00370FFC" w:rsidRPr="005D7A26" w:rsidRDefault="00410C35" w:rsidP="005D7A26">
      <w:pPr>
        <w:pStyle w:val="Zkladntextodsazen"/>
        <w:numPr>
          <w:ilvl w:val="0"/>
          <w:numId w:val="34"/>
        </w:numPr>
        <w:tabs>
          <w:tab w:val="left" w:pos="426"/>
        </w:tabs>
        <w:ind w:left="426" w:hanging="426"/>
        <w:jc w:val="both"/>
      </w:pPr>
      <w:r w:rsidRPr="00370FFC">
        <w:rPr>
          <w:szCs w:val="22"/>
        </w:rPr>
        <w:t>Předmět díla bude prováděn</w:t>
      </w:r>
      <w:r w:rsidR="00CA515E" w:rsidRPr="00370FFC">
        <w:rPr>
          <w:szCs w:val="22"/>
        </w:rPr>
        <w:t xml:space="preserve"> v dílnách</w:t>
      </w:r>
      <w:r w:rsidRPr="00370FFC">
        <w:rPr>
          <w:szCs w:val="22"/>
        </w:rPr>
        <w:t xml:space="preserve"> </w:t>
      </w:r>
      <w:r w:rsidRPr="005D7A26">
        <w:t xml:space="preserve">výrobce </w:t>
      </w:r>
      <w:r w:rsidR="00964AF0" w:rsidRPr="00370FFC">
        <w:rPr>
          <w:rFonts w:cs="Arial"/>
          <w:szCs w:val="22"/>
        </w:rPr>
        <w:t xml:space="preserve">čerpacího agregátu </w:t>
      </w:r>
      <w:r w:rsidRPr="005D7A26">
        <w:t xml:space="preserve">KSB SE &amp; Co. KGaA, 67227 Frankenthal v SRN. </w:t>
      </w:r>
    </w:p>
    <w:p w14:paraId="58DA6371" w14:textId="77777777" w:rsidR="00370FFC" w:rsidRPr="005D7A26" w:rsidRDefault="00370FFC" w:rsidP="005D7A26">
      <w:pPr>
        <w:pStyle w:val="Zkladntextodsazen"/>
        <w:tabs>
          <w:tab w:val="left" w:pos="426"/>
        </w:tabs>
        <w:ind w:left="426" w:firstLine="0"/>
        <w:jc w:val="both"/>
      </w:pPr>
    </w:p>
    <w:p w14:paraId="4D25BED7" w14:textId="77777777" w:rsidR="00CC0A4B" w:rsidRPr="005D7A26" w:rsidRDefault="00410C35" w:rsidP="005D7A26">
      <w:pPr>
        <w:pStyle w:val="Zkladntextodsazen"/>
        <w:numPr>
          <w:ilvl w:val="0"/>
          <w:numId w:val="34"/>
        </w:numPr>
        <w:tabs>
          <w:tab w:val="left" w:pos="567"/>
        </w:tabs>
        <w:ind w:left="284" w:hanging="284"/>
        <w:jc w:val="both"/>
        <w:rPr>
          <w:color w:val="FF0000"/>
        </w:rPr>
      </w:pPr>
      <w:r>
        <w:rPr>
          <w:color w:val="FF0000"/>
        </w:rPr>
        <w:t xml:space="preserve">  </w:t>
      </w:r>
      <w:r w:rsidR="00CC0A4B" w:rsidRPr="00410C35">
        <w:rPr>
          <w:szCs w:val="22"/>
        </w:rPr>
        <w:t>Zhotovitel se zavazuje provést dílo ve sjednané době:</w:t>
      </w:r>
    </w:p>
    <w:p w14:paraId="3C172FB3" w14:textId="77777777" w:rsidR="00CC0A4B" w:rsidRPr="00754156" w:rsidRDefault="00CC0A4B" w:rsidP="00410C35">
      <w:pPr>
        <w:pStyle w:val="Zkladntext"/>
        <w:tabs>
          <w:tab w:val="left" w:pos="720"/>
        </w:tabs>
        <w:spacing w:before="120"/>
        <w:ind w:left="284" w:firstLine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termín zahájení prací na díle: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 xml:space="preserve">po nabytí účinnosti smlouvy </w:t>
      </w:r>
    </w:p>
    <w:p w14:paraId="608DA797" w14:textId="77777777" w:rsidR="00370FFC" w:rsidRDefault="00410C35" w:rsidP="005D7A26">
      <w:pPr>
        <w:pStyle w:val="AHText"/>
        <w:spacing w:before="120"/>
        <w:rPr>
          <w:rFonts w:cs="Arial"/>
          <w:b/>
          <w:bCs/>
        </w:rPr>
      </w:pPr>
      <w:r>
        <w:rPr>
          <w:rFonts w:cs="Arial"/>
        </w:rPr>
        <w:t xml:space="preserve">       </w:t>
      </w:r>
      <w:r w:rsidR="00CC0A4B">
        <w:rPr>
          <w:rFonts w:cs="Arial"/>
        </w:rPr>
        <w:t>termín ukončení prací na díle:</w:t>
      </w:r>
      <w:r w:rsidR="00CC0A4B">
        <w:rPr>
          <w:rFonts w:cs="Arial"/>
        </w:rPr>
        <w:tab/>
      </w:r>
      <w:r w:rsidR="00CC0A4B">
        <w:rPr>
          <w:rFonts w:cs="Arial"/>
        </w:rPr>
        <w:tab/>
      </w:r>
      <w:r w:rsidR="00CC0A4B" w:rsidRPr="008412BA">
        <w:rPr>
          <w:rFonts w:cs="Arial"/>
          <w:b/>
          <w:bCs/>
        </w:rPr>
        <w:t>201</w:t>
      </w:r>
      <w:r w:rsidR="00CC0A4B">
        <w:rPr>
          <w:rFonts w:cs="Arial"/>
          <w:b/>
          <w:bCs/>
        </w:rPr>
        <w:t>8</w:t>
      </w:r>
      <w:r w:rsidR="00CC0A4B" w:rsidRPr="008412BA">
        <w:rPr>
          <w:rFonts w:cs="Arial"/>
          <w:b/>
          <w:bCs/>
        </w:rPr>
        <w:t>-</w:t>
      </w:r>
      <w:r w:rsidR="009D102F">
        <w:rPr>
          <w:rFonts w:cs="Arial"/>
          <w:b/>
          <w:bCs/>
        </w:rPr>
        <w:t>12</w:t>
      </w:r>
      <w:r w:rsidR="00CC0A4B" w:rsidRPr="008412BA">
        <w:rPr>
          <w:rFonts w:cs="Arial"/>
          <w:b/>
          <w:bCs/>
        </w:rPr>
        <w:t>-</w:t>
      </w:r>
      <w:r w:rsidR="009D102F">
        <w:rPr>
          <w:rFonts w:cs="Arial"/>
          <w:b/>
          <w:bCs/>
        </w:rPr>
        <w:t>21</w:t>
      </w:r>
    </w:p>
    <w:p w14:paraId="35632339" w14:textId="77777777" w:rsidR="00CC0A4B" w:rsidRDefault="00CC0A4B" w:rsidP="00410C35">
      <w:pPr>
        <w:pStyle w:val="Zkladntextodsazen"/>
        <w:numPr>
          <w:ilvl w:val="0"/>
          <w:numId w:val="34"/>
        </w:numPr>
        <w:spacing w:before="120"/>
        <w:ind w:left="426" w:hanging="426"/>
        <w:jc w:val="both"/>
      </w:pPr>
      <w:r w:rsidRPr="000B42E7">
        <w:rPr>
          <w:szCs w:val="22"/>
        </w:rPr>
        <w:t>Zhotovitel</w:t>
      </w:r>
      <w:r>
        <w:t xml:space="preserve"> </w:t>
      </w:r>
      <w:r w:rsidRPr="000B42E7">
        <w:rPr>
          <w:szCs w:val="22"/>
        </w:rPr>
        <w:t>splní</w:t>
      </w:r>
      <w:r>
        <w:t xml:space="preserve"> svou povinnost provést dílo řádně jejím dokončením a </w:t>
      </w:r>
      <w:r w:rsidRPr="00C87F02">
        <w:t>předáním</w:t>
      </w:r>
      <w:r>
        <w:t xml:space="preserve"> objednateli včetně odstranění případných vad a nedodělků.</w:t>
      </w:r>
    </w:p>
    <w:p w14:paraId="374B139B" w14:textId="77777777" w:rsidR="00CC0A4B" w:rsidRDefault="00410C35" w:rsidP="00410C35">
      <w:pPr>
        <w:pStyle w:val="Zkladntextodsazen"/>
        <w:numPr>
          <w:ilvl w:val="0"/>
          <w:numId w:val="34"/>
        </w:numPr>
        <w:spacing w:before="120"/>
        <w:ind w:left="284" w:hanging="284"/>
        <w:jc w:val="both"/>
      </w:pPr>
      <w:r>
        <w:rPr>
          <w:szCs w:val="22"/>
        </w:rPr>
        <w:t xml:space="preserve">   </w:t>
      </w:r>
      <w:r w:rsidR="00CC0A4B" w:rsidRPr="000B42E7">
        <w:rPr>
          <w:szCs w:val="22"/>
        </w:rPr>
        <w:t>Objednatel</w:t>
      </w:r>
      <w:r w:rsidR="00CC0A4B">
        <w:t xml:space="preserve"> splní svůj závazek převzít dílo podepsáním zápisu o předání a převzetí díla.</w:t>
      </w:r>
    </w:p>
    <w:p w14:paraId="563BE93D" w14:textId="77777777" w:rsidR="00CC0A4B" w:rsidRDefault="00CC0A4B" w:rsidP="00410C35">
      <w:pPr>
        <w:pStyle w:val="Zkladntextodsazen"/>
        <w:numPr>
          <w:ilvl w:val="0"/>
          <w:numId w:val="34"/>
        </w:numPr>
        <w:spacing w:before="120"/>
        <w:ind w:left="426" w:hanging="426"/>
        <w:jc w:val="both"/>
      </w:pPr>
      <w:r w:rsidRPr="000B42E7">
        <w:rPr>
          <w:szCs w:val="22"/>
        </w:rPr>
        <w:t>Nedokončenou</w:t>
      </w:r>
      <w:r>
        <w:t xml:space="preserve"> práci nebo její část není objednatel povinen převzít. Objednatel rovněž není povinen dílo převzít, pokud bude vykazovat vady nebo nedodělky. </w:t>
      </w:r>
    </w:p>
    <w:p w14:paraId="536FB162" w14:textId="77777777" w:rsidR="00CE4AAD" w:rsidRDefault="00CE4AAD" w:rsidP="005D7A26">
      <w:pPr>
        <w:pStyle w:val="Zkladntextodsazen"/>
        <w:spacing w:before="120"/>
        <w:ind w:left="426" w:firstLine="0"/>
        <w:jc w:val="both"/>
      </w:pPr>
    </w:p>
    <w:p w14:paraId="7EF4EFD6" w14:textId="77777777" w:rsidR="00CE4AAD" w:rsidRDefault="00CE4AAD" w:rsidP="005D7A26">
      <w:pPr>
        <w:pStyle w:val="Zkladntextodsazen"/>
        <w:spacing w:before="120"/>
        <w:ind w:left="426" w:firstLine="0"/>
        <w:jc w:val="both"/>
      </w:pPr>
    </w:p>
    <w:p w14:paraId="15A1F2E2" w14:textId="77777777" w:rsidR="00CC0A4B" w:rsidRDefault="00CC0A4B" w:rsidP="00410C35">
      <w:pPr>
        <w:pStyle w:val="Zkladntextodsazen"/>
        <w:numPr>
          <w:ilvl w:val="0"/>
          <w:numId w:val="34"/>
        </w:numPr>
        <w:spacing w:before="120"/>
        <w:ind w:left="426" w:hanging="426"/>
        <w:jc w:val="both"/>
      </w:pPr>
      <w:r>
        <w:lastRenderedPageBreak/>
        <w:t>Za objednatele jsou pověřeni jednat tito zaměstnanci objednatele:</w:t>
      </w:r>
    </w:p>
    <w:p w14:paraId="00EF919C" w14:textId="65683395" w:rsidR="00CC0A4B" w:rsidRDefault="00CE4AAD" w:rsidP="00A80470">
      <w:pPr>
        <w:pStyle w:val="Zkladntext"/>
        <w:tabs>
          <w:tab w:val="left" w:pos="567"/>
        </w:tabs>
        <w:spacing w:before="120" w:after="60"/>
        <w:ind w:left="425" w:hanging="425"/>
        <w:jc w:val="both"/>
        <w:rPr>
          <w:rFonts w:ascii="Arial" w:hAnsi="Arial" w:cs="Arial"/>
          <w:sz w:val="22"/>
          <w:szCs w:val="22"/>
        </w:rPr>
      </w:pPr>
      <w:r>
        <w:t xml:space="preserve">       </w:t>
      </w:r>
      <w:r w:rsidR="00856D46">
        <w:rPr>
          <w:rFonts w:ascii="Arial" w:hAnsi="Arial" w:cs="Arial"/>
          <w:sz w:val="22"/>
          <w:szCs w:val="22"/>
        </w:rPr>
        <w:t>xxxxxxxxxxxxxxxxxxxxxx</w:t>
      </w:r>
      <w:r w:rsidR="00CC0A4B">
        <w:rPr>
          <w:rFonts w:ascii="Arial" w:hAnsi="Arial" w:cs="Arial"/>
          <w:sz w:val="22"/>
          <w:szCs w:val="22"/>
        </w:rPr>
        <w:t xml:space="preserve">, tel. č.: </w:t>
      </w:r>
      <w:r w:rsidR="00856D46">
        <w:rPr>
          <w:rFonts w:ascii="Arial" w:hAnsi="Arial" w:cs="Arial"/>
          <w:sz w:val="22"/>
          <w:szCs w:val="22"/>
        </w:rPr>
        <w:t>xxxxxxxxxxxxx</w:t>
      </w:r>
      <w:r w:rsidR="00CC0A4B">
        <w:rPr>
          <w:rFonts w:ascii="Arial" w:hAnsi="Arial" w:cs="Arial"/>
          <w:sz w:val="22"/>
          <w:szCs w:val="22"/>
        </w:rPr>
        <w:t xml:space="preserve"> nebo </w:t>
      </w:r>
      <w:r w:rsidR="00856D46">
        <w:rPr>
          <w:rFonts w:ascii="Arial" w:hAnsi="Arial" w:cs="Arial"/>
          <w:sz w:val="22"/>
          <w:szCs w:val="22"/>
        </w:rPr>
        <w:t>xxxxxxxxxxxx</w:t>
      </w:r>
      <w:r w:rsidR="00CC0A4B" w:rsidRPr="00C934A0">
        <w:rPr>
          <w:rFonts w:ascii="Arial" w:hAnsi="Arial" w:cs="Arial"/>
          <w:sz w:val="22"/>
          <w:szCs w:val="22"/>
        </w:rPr>
        <w:t xml:space="preserve">, tel. č.: </w:t>
      </w:r>
      <w:r w:rsidR="00856D46">
        <w:rPr>
          <w:rFonts w:ascii="Arial" w:hAnsi="Arial" w:cs="Arial"/>
          <w:sz w:val="22"/>
          <w:szCs w:val="22"/>
        </w:rPr>
        <w:t>xxxxxxxxxxx</w:t>
      </w:r>
      <w:r w:rsidR="00CC0A4B">
        <w:rPr>
          <w:rFonts w:ascii="Arial" w:hAnsi="Arial" w:cs="Arial"/>
          <w:sz w:val="22"/>
          <w:szCs w:val="22"/>
        </w:rPr>
        <w:t xml:space="preserve">, </w:t>
      </w:r>
      <w:r w:rsidR="00CC0A4B" w:rsidRPr="00C934A0">
        <w:rPr>
          <w:rFonts w:ascii="Arial" w:hAnsi="Arial" w:cs="Arial"/>
          <w:sz w:val="22"/>
          <w:szCs w:val="22"/>
        </w:rPr>
        <w:t xml:space="preserve">kteří zároveň podepíší a odsouhlasí zhotoviteli provedenou práci zjišťovacím protokolem. </w:t>
      </w:r>
    </w:p>
    <w:p w14:paraId="1C43018D" w14:textId="1C785515" w:rsidR="00A80470" w:rsidRDefault="00CC0A4B" w:rsidP="00CA515E">
      <w:pPr>
        <w:pStyle w:val="Zkladntext"/>
        <w:numPr>
          <w:ilvl w:val="0"/>
          <w:numId w:val="34"/>
        </w:numPr>
        <w:tabs>
          <w:tab w:val="left" w:pos="284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A80470">
        <w:rPr>
          <w:rFonts w:ascii="Arial" w:hAnsi="Arial" w:cs="Arial"/>
          <w:sz w:val="22"/>
          <w:szCs w:val="22"/>
        </w:rPr>
        <w:t>Za zhotovitele jsou</w:t>
      </w:r>
      <w:r w:rsidRPr="008746EA">
        <w:rPr>
          <w:rFonts w:ascii="Arial" w:hAnsi="Arial" w:cs="Arial"/>
          <w:sz w:val="22"/>
          <w:szCs w:val="22"/>
        </w:rPr>
        <w:t xml:space="preserve"> po</w:t>
      </w:r>
      <w:r>
        <w:rPr>
          <w:rFonts w:ascii="Arial" w:hAnsi="Arial" w:cs="Arial"/>
          <w:sz w:val="22"/>
          <w:szCs w:val="22"/>
        </w:rPr>
        <w:t>věřen</w:t>
      </w:r>
      <w:r w:rsidR="00A80470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jednat: </w:t>
      </w:r>
    </w:p>
    <w:p w14:paraId="01B1C86B" w14:textId="375064A6" w:rsidR="00CC0A4B" w:rsidRPr="002335FC" w:rsidRDefault="00856D46" w:rsidP="00A80470">
      <w:pPr>
        <w:pStyle w:val="Zkladntext"/>
        <w:tabs>
          <w:tab w:val="left" w:pos="284"/>
        </w:tabs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</w:t>
      </w:r>
      <w:r w:rsidR="00CC0A4B">
        <w:rPr>
          <w:rFonts w:ascii="Arial" w:hAnsi="Arial" w:cs="Arial"/>
          <w:sz w:val="22"/>
          <w:szCs w:val="22"/>
        </w:rPr>
        <w:t>, tel.:</w:t>
      </w:r>
      <w:r w:rsidR="002458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xxxxxxxxxxx</w:t>
      </w:r>
      <w:r w:rsidR="000C186A">
        <w:rPr>
          <w:rFonts w:ascii="Arial" w:hAnsi="Arial" w:cs="Arial"/>
          <w:sz w:val="22"/>
          <w:szCs w:val="22"/>
        </w:rPr>
        <w:t xml:space="preserve"> </w:t>
      </w:r>
      <w:r w:rsidR="002458CF">
        <w:rPr>
          <w:rFonts w:ascii="Arial" w:hAnsi="Arial" w:cs="Arial"/>
          <w:sz w:val="22"/>
          <w:szCs w:val="22"/>
        </w:rPr>
        <w:t xml:space="preserve">nebo </w:t>
      </w:r>
      <w:r>
        <w:rPr>
          <w:rFonts w:ascii="Arial" w:hAnsi="Arial" w:cs="Arial"/>
          <w:sz w:val="22"/>
          <w:szCs w:val="22"/>
        </w:rPr>
        <w:t>xxxxxxxxxxxxxxxxxxxxx</w:t>
      </w:r>
      <w:r w:rsidR="00CC0A4B">
        <w:rPr>
          <w:rFonts w:ascii="Arial" w:hAnsi="Arial" w:cs="Arial"/>
          <w:sz w:val="22"/>
          <w:szCs w:val="22"/>
        </w:rPr>
        <w:t xml:space="preserve">, tel.: </w:t>
      </w:r>
      <w:r>
        <w:rPr>
          <w:rFonts w:ascii="Arial" w:hAnsi="Arial" w:cs="Arial"/>
          <w:sz w:val="22"/>
          <w:szCs w:val="22"/>
        </w:rPr>
        <w:t>xxxxxxxxxxxxxx</w:t>
      </w:r>
      <w:r w:rsidR="00CC0A4B">
        <w:rPr>
          <w:rFonts w:ascii="Arial" w:hAnsi="Arial" w:cs="Arial"/>
          <w:sz w:val="22"/>
          <w:szCs w:val="22"/>
        </w:rPr>
        <w:t xml:space="preserve">. </w:t>
      </w:r>
      <w:r w:rsidR="00CC0A4B" w:rsidRPr="008746EA">
        <w:rPr>
          <w:rFonts w:ascii="Arial" w:hAnsi="Arial" w:cs="Arial"/>
          <w:sz w:val="22"/>
          <w:szCs w:val="22"/>
        </w:rPr>
        <w:t xml:space="preserve"> </w:t>
      </w:r>
    </w:p>
    <w:p w14:paraId="1C6273F0" w14:textId="77777777" w:rsidR="002458CF" w:rsidRPr="00EE249B" w:rsidRDefault="002458CF" w:rsidP="002458CF">
      <w:pPr>
        <w:pStyle w:val="Zkladntext"/>
        <w:spacing w:before="240"/>
        <w:ind w:left="3549" w:firstLine="69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</w:t>
      </w:r>
      <w:r w:rsidRPr="00EE249B">
        <w:rPr>
          <w:rFonts w:ascii="Arial" w:hAnsi="Arial"/>
          <w:b/>
          <w:sz w:val="22"/>
          <w:szCs w:val="22"/>
        </w:rPr>
        <w:t>III.</w:t>
      </w:r>
    </w:p>
    <w:p w14:paraId="08066C9B" w14:textId="77777777" w:rsidR="002458CF" w:rsidRPr="000C186A" w:rsidRDefault="002458CF" w:rsidP="002458CF">
      <w:pPr>
        <w:pStyle w:val="Nadpis3"/>
        <w:numPr>
          <w:ilvl w:val="12"/>
          <w:numId w:val="0"/>
        </w:numPr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C186A">
        <w:rPr>
          <w:rFonts w:ascii="Arial" w:hAnsi="Arial" w:cs="Arial"/>
          <w:b/>
          <w:color w:val="auto"/>
          <w:sz w:val="22"/>
          <w:szCs w:val="22"/>
        </w:rPr>
        <w:t>Cena plnění</w:t>
      </w:r>
    </w:p>
    <w:p w14:paraId="79813A27" w14:textId="77777777" w:rsidR="002458CF" w:rsidRPr="00EE249B" w:rsidRDefault="002458CF" w:rsidP="00CA515E">
      <w:pPr>
        <w:pStyle w:val="Odstavecseseznamem"/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E249B">
        <w:rPr>
          <w:rFonts w:ascii="Arial" w:hAnsi="Arial" w:cs="Arial"/>
          <w:sz w:val="22"/>
          <w:szCs w:val="22"/>
        </w:rPr>
        <w:t>Cena</w:t>
      </w:r>
      <w:r w:rsidR="00CE4AAD"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 díla </w:t>
      </w:r>
      <w:r w:rsidR="00CE4AAD"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uvedeného </w:t>
      </w:r>
      <w:r w:rsidR="00CE4AAD"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>v</w:t>
      </w:r>
      <w:r w:rsidR="00CE4AAD"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 čl. </w:t>
      </w:r>
      <w:r w:rsidR="00CE4AAD"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I. </w:t>
      </w:r>
      <w:r w:rsidR="00CE4AAD"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této </w:t>
      </w:r>
      <w:r w:rsidR="00CE4AAD"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smlouvy </w:t>
      </w:r>
      <w:r w:rsidR="00CE4AAD"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je </w:t>
      </w:r>
      <w:r w:rsidR="00CE4AAD"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stanovena </w:t>
      </w:r>
      <w:r w:rsidR="00CE4AAD"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na </w:t>
      </w:r>
      <w:r w:rsidR="00CE4AAD"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základě </w:t>
      </w:r>
      <w:r w:rsidR="00CE4AAD"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dohody </w:t>
      </w:r>
      <w:r w:rsidR="00CE4AAD">
        <w:rPr>
          <w:rFonts w:ascii="Arial" w:hAnsi="Arial" w:cs="Arial"/>
          <w:sz w:val="22"/>
          <w:szCs w:val="22"/>
        </w:rPr>
        <w:t xml:space="preserve"> </w:t>
      </w:r>
      <w:r w:rsidRPr="00EE249B">
        <w:rPr>
          <w:rFonts w:ascii="Arial" w:hAnsi="Arial" w:cs="Arial"/>
          <w:sz w:val="22"/>
          <w:szCs w:val="22"/>
        </w:rPr>
        <w:t xml:space="preserve">obou </w:t>
      </w:r>
    </w:p>
    <w:p w14:paraId="6DA0E96E" w14:textId="231644EA" w:rsidR="00B8096D" w:rsidRDefault="002458CF" w:rsidP="00EB6D79">
      <w:pPr>
        <w:pStyle w:val="Odstavecseseznamem"/>
        <w:spacing w:before="120" w:after="120"/>
        <w:ind w:left="425"/>
        <w:jc w:val="both"/>
        <w:rPr>
          <w:rFonts w:ascii="Arial" w:hAnsi="Arial" w:cs="Arial"/>
          <w:sz w:val="22"/>
          <w:szCs w:val="22"/>
        </w:rPr>
      </w:pPr>
      <w:r w:rsidRPr="0012114E">
        <w:rPr>
          <w:rFonts w:ascii="Arial" w:hAnsi="Arial" w:cs="Arial"/>
          <w:sz w:val="22"/>
          <w:szCs w:val="22"/>
        </w:rPr>
        <w:t xml:space="preserve">smluvních stran v nepřekročitelné výši bez DPH </w:t>
      </w:r>
      <w:r w:rsidR="00D34CD9">
        <w:rPr>
          <w:rFonts w:ascii="Arial" w:hAnsi="Arial" w:cs="Arial"/>
          <w:b/>
          <w:bCs/>
          <w:sz w:val="22"/>
          <w:szCs w:val="22"/>
        </w:rPr>
        <w:t>580.930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12114E">
        <w:rPr>
          <w:rFonts w:ascii="Arial" w:hAnsi="Arial" w:cs="Arial"/>
          <w:b/>
          <w:bCs/>
          <w:sz w:val="22"/>
          <w:szCs w:val="22"/>
        </w:rPr>
        <w:t>- CZK</w:t>
      </w:r>
      <w:r w:rsidRPr="0012114E">
        <w:rPr>
          <w:rFonts w:ascii="Arial" w:hAnsi="Arial" w:cs="Arial"/>
          <w:bCs/>
          <w:sz w:val="22"/>
          <w:szCs w:val="22"/>
        </w:rPr>
        <w:t xml:space="preserve"> </w:t>
      </w:r>
      <w:r w:rsidRPr="0012114E">
        <w:rPr>
          <w:rFonts w:ascii="Arial" w:hAnsi="Arial" w:cs="Arial"/>
          <w:sz w:val="22"/>
          <w:szCs w:val="22"/>
        </w:rPr>
        <w:t xml:space="preserve">(slovy: </w:t>
      </w:r>
      <w:r w:rsidR="00D34CD9">
        <w:rPr>
          <w:rFonts w:ascii="Arial" w:hAnsi="Arial" w:cs="Arial"/>
          <w:sz w:val="22"/>
          <w:szCs w:val="22"/>
        </w:rPr>
        <w:t>Pětsetosmdesáttisícdevětsettřicet</w:t>
      </w:r>
      <w:r w:rsidRPr="0012114E">
        <w:rPr>
          <w:rFonts w:ascii="Arial" w:hAnsi="Arial" w:cs="Arial"/>
          <w:sz w:val="22"/>
          <w:szCs w:val="22"/>
        </w:rPr>
        <w:t xml:space="preserve"> CZK). Tato cena je stanovena jako cena nejvýše přípustná, vycház</w:t>
      </w:r>
      <w:r>
        <w:rPr>
          <w:rFonts w:ascii="Arial" w:hAnsi="Arial" w:cs="Arial"/>
          <w:sz w:val="22"/>
          <w:szCs w:val="22"/>
        </w:rPr>
        <w:t>í</w:t>
      </w:r>
      <w:r w:rsidRPr="0012114E">
        <w:rPr>
          <w:rFonts w:ascii="Arial" w:hAnsi="Arial" w:cs="Arial"/>
          <w:sz w:val="22"/>
          <w:szCs w:val="22"/>
        </w:rPr>
        <w:t xml:space="preserve"> z nabídkové ceny zhotovitele, je platná po celou dobu realizace díla, a to i po případném prodloužení termínu dokončení realizace díla.</w:t>
      </w:r>
    </w:p>
    <w:p w14:paraId="285E7DA8" w14:textId="77777777" w:rsidR="00EB6D79" w:rsidRPr="00B8096D" w:rsidRDefault="00EB6D79" w:rsidP="00CA515E">
      <w:pPr>
        <w:pStyle w:val="Odstavecseseznamem"/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512821E9" w14:textId="04C8686B" w:rsidR="002458CF" w:rsidRPr="00EB6D79" w:rsidRDefault="002458CF" w:rsidP="00EB6D79">
      <w:pPr>
        <w:pStyle w:val="Odstavecseseznamem"/>
        <w:numPr>
          <w:ilvl w:val="0"/>
          <w:numId w:val="35"/>
        </w:numPr>
        <w:tabs>
          <w:tab w:val="left" w:pos="426"/>
        </w:tabs>
        <w:spacing w:before="120" w:after="120"/>
        <w:ind w:left="425" w:hanging="425"/>
        <w:jc w:val="both"/>
        <w:rPr>
          <w:szCs w:val="22"/>
        </w:rPr>
      </w:pPr>
      <w:r w:rsidRPr="00A203A2">
        <w:rPr>
          <w:rFonts w:ascii="Arial" w:hAnsi="Arial" w:cs="Arial"/>
          <w:sz w:val="22"/>
        </w:rPr>
        <w:t>Zhotovitel prohlašuje, že celková cena zahrnuje veškeré náklady zhotovitele spojené s realizací jednotlivých částí díla a díla jako celku</w:t>
      </w:r>
      <w:r w:rsidRPr="002D5EC5">
        <w:rPr>
          <w:rFonts w:ascii="Arial" w:hAnsi="Arial" w:cs="Arial"/>
          <w:sz w:val="22"/>
          <w:szCs w:val="22"/>
        </w:rPr>
        <w:t xml:space="preserve">. Součástí ceny díla jsou i práce a dodávky, které v této smlouvě výslovně uvedené nejsou a zhotovitel jakožto odborník o nich věděl nebo vědět mohl a měl. </w:t>
      </w:r>
    </w:p>
    <w:p w14:paraId="175A7A16" w14:textId="77777777" w:rsidR="00EB6D79" w:rsidRPr="00B8096D" w:rsidRDefault="00EB6D79" w:rsidP="00EB6D79">
      <w:pPr>
        <w:pStyle w:val="Odstavecseseznamem"/>
        <w:tabs>
          <w:tab w:val="left" w:pos="426"/>
        </w:tabs>
        <w:spacing w:before="120" w:after="120"/>
        <w:ind w:left="426"/>
        <w:jc w:val="both"/>
        <w:rPr>
          <w:szCs w:val="22"/>
        </w:rPr>
      </w:pPr>
    </w:p>
    <w:p w14:paraId="682BFC1D" w14:textId="18BA966F" w:rsidR="00EB6D79" w:rsidRPr="00EB6D79" w:rsidRDefault="002458CF" w:rsidP="00EB6D79">
      <w:pPr>
        <w:pStyle w:val="Odstavecseseznamem"/>
        <w:numPr>
          <w:ilvl w:val="0"/>
          <w:numId w:val="35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D5EC5">
        <w:rPr>
          <w:rFonts w:ascii="Arial" w:hAnsi="Arial" w:cs="Arial"/>
          <w:sz w:val="22"/>
          <w:szCs w:val="22"/>
        </w:rPr>
        <w:t>K celkové ceně díla bez DPH bude připočtena daň z přidané hodnoty v zákonné výši účinné v okamžiku zdanitelného plnění.</w:t>
      </w:r>
    </w:p>
    <w:p w14:paraId="0DEB9BA2" w14:textId="77777777" w:rsidR="002458CF" w:rsidRPr="00F86B6E" w:rsidRDefault="002458CF" w:rsidP="00EB6D79">
      <w:pPr>
        <w:pStyle w:val="Zkladntextodsazen"/>
        <w:numPr>
          <w:ilvl w:val="0"/>
          <w:numId w:val="35"/>
        </w:numPr>
        <w:spacing w:before="120" w:after="120"/>
        <w:ind w:left="425" w:hanging="425"/>
        <w:jc w:val="both"/>
        <w:rPr>
          <w:szCs w:val="22"/>
        </w:rPr>
      </w:pPr>
      <w:r w:rsidRPr="009658AA">
        <w:rPr>
          <w:szCs w:val="22"/>
        </w:rPr>
        <w:t>Cena a rozsah případných méněprací, které budou zjištěny na základě porovnání mezi množstvím skutečně provedených prací a množstvím prací, které tvoří předmět dí</w:t>
      </w:r>
      <w:r w:rsidRPr="00F86B6E">
        <w:rPr>
          <w:szCs w:val="22"/>
        </w:rPr>
        <w:t>la, bude řešena písemným dodatkem k této smlouvě.</w:t>
      </w:r>
    </w:p>
    <w:p w14:paraId="22BE3D57" w14:textId="77777777" w:rsidR="00C34408" w:rsidRPr="002C2CE5" w:rsidRDefault="002458CF" w:rsidP="00EB6D79">
      <w:pPr>
        <w:pStyle w:val="Zkladntextodsazen"/>
        <w:numPr>
          <w:ilvl w:val="0"/>
          <w:numId w:val="35"/>
        </w:numPr>
        <w:spacing w:before="120" w:after="120"/>
        <w:ind w:left="425" w:hanging="425"/>
        <w:jc w:val="both"/>
        <w:rPr>
          <w:szCs w:val="22"/>
        </w:rPr>
      </w:pPr>
      <w:r w:rsidRPr="00F86B6E">
        <w:rPr>
          <w:szCs w:val="22"/>
        </w:rPr>
        <w:t>Cena a rozsah případných víceprací provedených nad rozsah předmětu plnění bude řešena formou písemného dodatku  k této smlouvě. Bez uzavření tohoto dodatku hradí veškeré provedené vícepráce zhotovitel.</w:t>
      </w:r>
    </w:p>
    <w:p w14:paraId="774401E0" w14:textId="77777777" w:rsidR="002458CF" w:rsidRPr="00EE249B" w:rsidRDefault="002458CF" w:rsidP="002458CF">
      <w:pPr>
        <w:numPr>
          <w:ilvl w:val="12"/>
          <w:numId w:val="0"/>
        </w:numPr>
        <w:spacing w:before="240"/>
        <w:jc w:val="center"/>
        <w:rPr>
          <w:rFonts w:ascii="Arial" w:hAnsi="Arial"/>
          <w:b/>
          <w:sz w:val="22"/>
          <w:szCs w:val="22"/>
        </w:rPr>
      </w:pPr>
      <w:r w:rsidRPr="00EE249B">
        <w:rPr>
          <w:rFonts w:ascii="Arial" w:hAnsi="Arial"/>
          <w:b/>
          <w:sz w:val="22"/>
          <w:szCs w:val="22"/>
        </w:rPr>
        <w:t>IV.</w:t>
      </w:r>
    </w:p>
    <w:p w14:paraId="0708F553" w14:textId="77777777" w:rsidR="002458CF" w:rsidRPr="000C186A" w:rsidRDefault="002458CF" w:rsidP="002458CF">
      <w:pPr>
        <w:pStyle w:val="Nadpis3"/>
        <w:numPr>
          <w:ilvl w:val="12"/>
          <w:numId w:val="0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C186A">
        <w:rPr>
          <w:rFonts w:ascii="Arial" w:hAnsi="Arial" w:cs="Arial"/>
          <w:b/>
          <w:color w:val="auto"/>
          <w:sz w:val="22"/>
          <w:szCs w:val="22"/>
        </w:rPr>
        <w:t>Platební podmínky a daňové podmínky</w:t>
      </w:r>
    </w:p>
    <w:p w14:paraId="0A3CA99A" w14:textId="3A6C896B" w:rsidR="00EB6D79" w:rsidRPr="00EB6D79" w:rsidRDefault="002458CF" w:rsidP="00EB6D79">
      <w:pPr>
        <w:pStyle w:val="Odstavecseseznamem"/>
        <w:numPr>
          <w:ilvl w:val="0"/>
          <w:numId w:val="36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12114E">
        <w:rPr>
          <w:rFonts w:ascii="Arial" w:hAnsi="Arial" w:cs="Arial"/>
          <w:sz w:val="22"/>
          <w:szCs w:val="22"/>
        </w:rPr>
        <w:t>Úhrada ceny za předmět plnění bude realizována po řádném provedení</w:t>
      </w:r>
      <w:r>
        <w:rPr>
          <w:rFonts w:ascii="Arial" w:hAnsi="Arial" w:cs="Arial"/>
          <w:sz w:val="22"/>
          <w:szCs w:val="22"/>
        </w:rPr>
        <w:t xml:space="preserve"> díla </w:t>
      </w:r>
      <w:r w:rsidRPr="0012114E">
        <w:rPr>
          <w:rFonts w:ascii="Arial" w:hAnsi="Arial" w:cs="Arial"/>
          <w:sz w:val="22"/>
          <w:szCs w:val="22"/>
        </w:rPr>
        <w:t>dle této smlouvy, bezhotovostním převodním příkazem na účet zhotovitele na základě daňového dokladu vystaveného zhotovitelem, se splatností 30 dnů od data vystavení faktury zhotovitelem.</w:t>
      </w:r>
    </w:p>
    <w:p w14:paraId="54F74031" w14:textId="0C28C8BB" w:rsidR="00EB6D79" w:rsidRPr="00EB6D79" w:rsidRDefault="002458CF" w:rsidP="00EB6D79">
      <w:pPr>
        <w:pStyle w:val="Odstavecseseznamem"/>
        <w:numPr>
          <w:ilvl w:val="0"/>
          <w:numId w:val="36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12114E">
        <w:rPr>
          <w:rFonts w:ascii="Arial" w:hAnsi="Arial"/>
          <w:sz w:val="22"/>
        </w:rPr>
        <w:t xml:space="preserve">Daňový doklad za poskytnuté plnění bude doručen objednateli na e-mail: </w:t>
      </w:r>
      <w:hyperlink r:id="rId10" w:history="1">
        <w:r w:rsidR="00856D46">
          <w:rPr>
            <w:rFonts w:ascii="Arial" w:hAnsi="Arial"/>
            <w:color w:val="0000FF"/>
            <w:sz w:val="22"/>
            <w:u w:val="single"/>
          </w:rPr>
          <w:t>xxxxxxxxxxxxxxxxxx</w:t>
        </w:r>
      </w:hyperlink>
      <w:bookmarkStart w:id="0" w:name="_GoBack"/>
      <w:bookmarkEnd w:id="0"/>
      <w:r w:rsidRPr="0012114E">
        <w:rPr>
          <w:rFonts w:ascii="Arial" w:hAnsi="Arial"/>
          <w:color w:val="0000FF"/>
          <w:sz w:val="22"/>
          <w:u w:val="single"/>
        </w:rPr>
        <w:t>,</w:t>
      </w:r>
      <w:r w:rsidRPr="0012114E">
        <w:rPr>
          <w:rFonts w:ascii="Arial" w:hAnsi="Arial"/>
          <w:sz w:val="22"/>
        </w:rPr>
        <w:t xml:space="preserve"> </w:t>
      </w:r>
      <w:r w:rsidRPr="0012114E">
        <w:rPr>
          <w:rFonts w:ascii="Arial" w:hAnsi="Arial" w:cs="Arial"/>
          <w:sz w:val="22"/>
          <w:szCs w:val="22"/>
        </w:rPr>
        <w:t>nejpozději do 8. kalendářního dne měsíce následujícího po měsíci, ve kterém proběhlo zdanitelné plnění.</w:t>
      </w:r>
    </w:p>
    <w:p w14:paraId="1ED420A2" w14:textId="77777777" w:rsidR="002458CF" w:rsidRPr="0012114E" w:rsidRDefault="002458CF" w:rsidP="00EB6D79">
      <w:pPr>
        <w:pStyle w:val="Odstavecseseznamem"/>
        <w:numPr>
          <w:ilvl w:val="0"/>
          <w:numId w:val="36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12114E">
        <w:rPr>
          <w:rFonts w:ascii="Arial" w:hAnsi="Arial" w:cs="Arial"/>
          <w:bCs/>
          <w:sz w:val="22"/>
          <w:szCs w:val="22"/>
        </w:rPr>
        <w:t>Vystavený daňový doklad bude mít náležitosti zákona o dani z přidané hodnoty v platném znění a dále bude obsahovat:</w:t>
      </w:r>
    </w:p>
    <w:p w14:paraId="4AF4A8F0" w14:textId="77777777" w:rsidR="002458CF" w:rsidRPr="0096370A" w:rsidRDefault="002458CF" w:rsidP="00EB6D79">
      <w:pPr>
        <w:numPr>
          <w:ilvl w:val="0"/>
          <w:numId w:val="37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96370A">
        <w:rPr>
          <w:rFonts w:ascii="Arial" w:hAnsi="Arial" w:cs="Arial"/>
          <w:bCs/>
          <w:sz w:val="22"/>
          <w:szCs w:val="22"/>
        </w:rPr>
        <w:t>číslo smlouvy zhotovitele i objednatele</w:t>
      </w:r>
    </w:p>
    <w:p w14:paraId="2701E0F9" w14:textId="77777777" w:rsidR="002458CF" w:rsidRPr="0096370A" w:rsidRDefault="002458CF" w:rsidP="00EB6D79">
      <w:pPr>
        <w:numPr>
          <w:ilvl w:val="0"/>
          <w:numId w:val="37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96370A">
        <w:rPr>
          <w:rFonts w:ascii="Arial" w:hAnsi="Arial" w:cs="Arial"/>
          <w:sz w:val="22"/>
          <w:szCs w:val="22"/>
        </w:rPr>
        <w:t xml:space="preserve">údaj o evidenci, na základě které </w:t>
      </w:r>
      <w:r w:rsidRPr="0096370A">
        <w:rPr>
          <w:rFonts w:ascii="Arial" w:hAnsi="Arial" w:cs="Arial"/>
          <w:bCs/>
          <w:sz w:val="22"/>
          <w:szCs w:val="22"/>
        </w:rPr>
        <w:t>zhotovitel</w:t>
      </w:r>
      <w:r w:rsidRPr="0096370A">
        <w:rPr>
          <w:rFonts w:ascii="Arial" w:hAnsi="Arial" w:cs="Arial"/>
          <w:sz w:val="22"/>
          <w:szCs w:val="22"/>
        </w:rPr>
        <w:t xml:space="preserve"> podniká, včetně spisové značky</w:t>
      </w:r>
      <w:r w:rsidRPr="0096370A">
        <w:t xml:space="preserve"> </w:t>
      </w:r>
    </w:p>
    <w:p w14:paraId="0E206582" w14:textId="77777777" w:rsidR="002458CF" w:rsidRPr="0096370A" w:rsidRDefault="002458CF" w:rsidP="00EB6D79">
      <w:pPr>
        <w:numPr>
          <w:ilvl w:val="0"/>
          <w:numId w:val="37"/>
        </w:num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96370A">
        <w:rPr>
          <w:rFonts w:ascii="Arial" w:hAnsi="Arial" w:cs="Arial"/>
          <w:bCs/>
          <w:sz w:val="22"/>
          <w:szCs w:val="22"/>
        </w:rPr>
        <w:t xml:space="preserve">rozsah a předmět plnění </w:t>
      </w:r>
      <w:r>
        <w:rPr>
          <w:rFonts w:ascii="Arial" w:hAnsi="Arial" w:cs="Arial"/>
          <w:bCs/>
          <w:sz w:val="22"/>
          <w:szCs w:val="22"/>
        </w:rPr>
        <w:t xml:space="preserve">případně </w:t>
      </w:r>
      <w:r w:rsidRPr="0096370A">
        <w:rPr>
          <w:rFonts w:ascii="Arial" w:hAnsi="Arial" w:cs="Arial"/>
          <w:bCs/>
          <w:sz w:val="22"/>
          <w:szCs w:val="22"/>
        </w:rPr>
        <w:t>včetně CPV, CZ-CPA</w:t>
      </w:r>
    </w:p>
    <w:p w14:paraId="0BE2F6C9" w14:textId="77777777" w:rsidR="002458CF" w:rsidRPr="0096370A" w:rsidRDefault="002458CF" w:rsidP="00EB6D79">
      <w:pPr>
        <w:numPr>
          <w:ilvl w:val="0"/>
          <w:numId w:val="37"/>
        </w:num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96370A">
        <w:rPr>
          <w:rFonts w:ascii="Arial" w:hAnsi="Arial" w:cs="Arial"/>
          <w:bCs/>
          <w:sz w:val="22"/>
          <w:szCs w:val="22"/>
        </w:rPr>
        <w:t xml:space="preserve">DIČ obou </w:t>
      </w:r>
      <w:r>
        <w:rPr>
          <w:rFonts w:ascii="Arial" w:hAnsi="Arial" w:cs="Arial"/>
          <w:bCs/>
          <w:sz w:val="22"/>
          <w:szCs w:val="22"/>
        </w:rPr>
        <w:t>smluvních stran</w:t>
      </w:r>
      <w:r w:rsidRPr="0096370A">
        <w:rPr>
          <w:rFonts w:ascii="Arial" w:hAnsi="Arial" w:cs="Arial"/>
          <w:bCs/>
          <w:sz w:val="22"/>
          <w:szCs w:val="22"/>
        </w:rPr>
        <w:t xml:space="preserve">, základ daně, sazbu daně </w:t>
      </w:r>
    </w:p>
    <w:p w14:paraId="1D22263C" w14:textId="77777777" w:rsidR="002458CF" w:rsidRPr="0096370A" w:rsidRDefault="002458CF" w:rsidP="00EB6D79">
      <w:pPr>
        <w:numPr>
          <w:ilvl w:val="0"/>
          <w:numId w:val="37"/>
        </w:numPr>
        <w:spacing w:before="120" w:after="120"/>
        <w:ind w:left="1066" w:hanging="357"/>
        <w:jc w:val="both"/>
        <w:rPr>
          <w:rFonts w:ascii="Arial" w:hAnsi="Arial" w:cs="Arial"/>
          <w:bCs/>
          <w:sz w:val="22"/>
          <w:szCs w:val="22"/>
        </w:rPr>
      </w:pPr>
      <w:r w:rsidRPr="0096370A">
        <w:rPr>
          <w:rFonts w:ascii="Arial" w:hAnsi="Arial" w:cs="Arial"/>
          <w:bCs/>
          <w:sz w:val="22"/>
          <w:szCs w:val="22"/>
        </w:rPr>
        <w:t>zápis o předání a př</w:t>
      </w:r>
      <w:r>
        <w:rPr>
          <w:rFonts w:ascii="Arial" w:hAnsi="Arial" w:cs="Arial"/>
          <w:bCs/>
          <w:sz w:val="22"/>
          <w:szCs w:val="22"/>
        </w:rPr>
        <w:t xml:space="preserve">evzetí díla </w:t>
      </w:r>
      <w:r w:rsidRPr="0096370A">
        <w:rPr>
          <w:rFonts w:ascii="Arial" w:hAnsi="Arial" w:cs="Arial"/>
          <w:bCs/>
          <w:sz w:val="22"/>
          <w:szCs w:val="22"/>
        </w:rPr>
        <w:t>podepsaný oběma stranami včetně soupisu provedených prací</w:t>
      </w:r>
    </w:p>
    <w:p w14:paraId="42217B87" w14:textId="77777777" w:rsidR="002458CF" w:rsidRPr="00A16BB3" w:rsidRDefault="002458CF" w:rsidP="00EB6D79">
      <w:pPr>
        <w:pStyle w:val="Odstavecseseznamem"/>
        <w:numPr>
          <w:ilvl w:val="0"/>
          <w:numId w:val="36"/>
        </w:numPr>
        <w:spacing w:before="120" w:after="120"/>
        <w:ind w:left="426" w:hanging="357"/>
        <w:jc w:val="both"/>
        <w:rPr>
          <w:rFonts w:ascii="Arial" w:hAnsi="Arial" w:cs="Arial"/>
          <w:bCs/>
          <w:sz w:val="22"/>
          <w:szCs w:val="22"/>
        </w:rPr>
      </w:pPr>
      <w:r w:rsidRPr="0012114E">
        <w:rPr>
          <w:rFonts w:ascii="Arial" w:hAnsi="Arial" w:cs="Arial"/>
          <w:bCs/>
          <w:sz w:val="22"/>
          <w:szCs w:val="22"/>
        </w:rPr>
        <w:t>Daňový doklad bude vystaven se zdanitelným plněním ke dni předání a převzetí díla.</w:t>
      </w:r>
    </w:p>
    <w:p w14:paraId="198CB892" w14:textId="0B00B153" w:rsidR="002458CF" w:rsidRPr="002035CF" w:rsidRDefault="002458CF" w:rsidP="00EB6D79">
      <w:pPr>
        <w:pStyle w:val="Odstavecseseznamem"/>
        <w:numPr>
          <w:ilvl w:val="0"/>
          <w:numId w:val="36"/>
        </w:numPr>
        <w:spacing w:before="120" w:after="120"/>
        <w:ind w:left="426" w:hanging="357"/>
        <w:jc w:val="both"/>
        <w:rPr>
          <w:rFonts w:ascii="Arial" w:hAnsi="Arial" w:cs="Arial"/>
          <w:sz w:val="22"/>
          <w:szCs w:val="22"/>
        </w:rPr>
      </w:pPr>
      <w:r w:rsidRPr="0012114E">
        <w:rPr>
          <w:rFonts w:ascii="Arial" w:hAnsi="Arial" w:cs="Arial"/>
          <w:sz w:val="22"/>
        </w:rPr>
        <w:lastRenderedPageBreak/>
        <w:t xml:space="preserve">Neobsahuje-li daňový doklad dohodnuté náležitosti, vyhrazuje si objednatel právo daňový doklad do data splatnosti vrátit. Nová lhůta splatnosti je stanovena na 30 dnů ode dne vystavení opraveného daňového dokladu zhotovitelem. </w:t>
      </w:r>
    </w:p>
    <w:p w14:paraId="1D795855" w14:textId="7037CE2B" w:rsidR="006E198E" w:rsidRPr="002035CF" w:rsidRDefault="002458CF" w:rsidP="002035CF">
      <w:pPr>
        <w:pStyle w:val="Odstavecseseznamem"/>
        <w:numPr>
          <w:ilvl w:val="0"/>
          <w:numId w:val="36"/>
        </w:numPr>
        <w:spacing w:before="120" w:after="120"/>
        <w:ind w:left="426" w:hanging="357"/>
        <w:jc w:val="both"/>
        <w:rPr>
          <w:rFonts w:ascii="Arial" w:hAnsi="Arial" w:cs="Arial"/>
          <w:sz w:val="22"/>
          <w:szCs w:val="22"/>
        </w:rPr>
      </w:pPr>
      <w:r w:rsidRPr="002035CF">
        <w:rPr>
          <w:rFonts w:ascii="Arial" w:hAnsi="Arial" w:cs="Arial"/>
          <w:sz w:val="22"/>
          <w:szCs w:val="22"/>
        </w:rPr>
        <w:t xml:space="preserve">V případě, že zhotovitel ukončí registraci daně z přidané hodnoty, neprodleně oznámí tuto skutečnost objednateli a mezi smluvními stranami bude uzavřen dodatek ke smlouvě. </w:t>
      </w:r>
    </w:p>
    <w:p w14:paraId="46917A4D" w14:textId="644DF33D" w:rsidR="002458CF" w:rsidRPr="007100B6" w:rsidRDefault="002458CF" w:rsidP="00EB6D79">
      <w:pPr>
        <w:pStyle w:val="Odstavecseseznamem"/>
        <w:spacing w:before="120" w:after="120"/>
        <w:ind w:left="425"/>
        <w:jc w:val="both"/>
        <w:rPr>
          <w:rFonts w:ascii="Arial" w:hAnsi="Arial" w:cs="Arial"/>
          <w:szCs w:val="22"/>
        </w:rPr>
      </w:pPr>
      <w:r w:rsidRPr="002D5EC5">
        <w:rPr>
          <w:rFonts w:ascii="Arial" w:hAnsi="Arial" w:cs="Arial"/>
          <w:sz w:val="22"/>
          <w:szCs w:val="22"/>
        </w:rPr>
        <w:t>V případě, že zhotovitel ukončí registraci daně z přidané hodnoty, neprodleně oznámí tuto skutečnost objednateli a mezi smluvními stranami bude uzavřen dodatek ke smlouvě.</w:t>
      </w:r>
    </w:p>
    <w:p w14:paraId="56F72E19" w14:textId="1FF333E8" w:rsidR="00EB6D79" w:rsidRPr="00EB6D79" w:rsidRDefault="002458CF" w:rsidP="00EB6D79">
      <w:pPr>
        <w:pStyle w:val="Odstavecseseznamem"/>
        <w:numPr>
          <w:ilvl w:val="0"/>
          <w:numId w:val="36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12114E">
        <w:rPr>
          <w:rFonts w:ascii="Arial" w:hAnsi="Arial" w:cs="Arial"/>
          <w:sz w:val="22"/>
          <w:szCs w:val="22"/>
        </w:rPr>
        <w:t xml:space="preserve">V případě, že v okamžiku uskutečnění zdanitelného plnění bude ve smyslu § 106a zák.   </w:t>
      </w:r>
      <w:r>
        <w:rPr>
          <w:rFonts w:ascii="Arial" w:hAnsi="Arial" w:cs="Arial"/>
          <w:sz w:val="22"/>
          <w:szCs w:val="22"/>
        </w:rPr>
        <w:t xml:space="preserve">č. </w:t>
      </w:r>
      <w:r w:rsidRPr="0012114E">
        <w:rPr>
          <w:rFonts w:ascii="Arial" w:hAnsi="Arial" w:cs="Arial"/>
          <w:sz w:val="22"/>
          <w:szCs w:val="22"/>
        </w:rPr>
        <w:t>235/2004 Sb., o dani z přidané hodnoty zhotovitel nespolehlivým plátcem, vyhrazuje si  objednatel právo zaplatit zhotoviteli za předmět smlouvy částku poníženou o DPH. Částku odpovídající výši DPH je objednatel oprávněn zajistit a uhradit přímo správci daně zhotovitele. Zaplacení ceny díla bez DPH a částky ve výši daně na účet správce daně zhotovitele se považuje za splnění závazku objednatele uhradit sjednanou cenu, resp. její relevantní část.</w:t>
      </w:r>
    </w:p>
    <w:p w14:paraId="68385065" w14:textId="77777777" w:rsidR="00A96936" w:rsidRPr="002C2CE5" w:rsidRDefault="002458CF" w:rsidP="00EB6D79">
      <w:pPr>
        <w:numPr>
          <w:ilvl w:val="0"/>
          <w:numId w:val="36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prohlašuje, že jeho číslo bankovního účtu uvedené u jeho subjektu v identifikační úvodní části této smlouvy je číslem účtu, které je zveřejněno správcem daně způsobem umožňujícím dálkový přístup, a že v okamžiku splatnosti ceny díla nedojde ke změně čísla tohoto účtu. Pokud zhotovitel provede změnu čísla účtu u svého správce daně pro účely zveřejnění, je povinen tuto skutečnost neprodleně a před splatností ceny díla dle této smlouvy písemně oznámit objednateli a na tento účet uhradí objednatel cenu díla. Zhotovitel zároveň prohlašuje, že jeho číslo bankovního účtu uvedené u jeho subjektu v úvodní identifikační části této smlouvy, případně jiné číslo účtu nahlášené písemně zhotovitelem objednateli, je účet vedený poskytovatelem platebních služeb v tuzemsku. V případě, že v okamžiku splatnosti ceny za předmět smlouvy dle této smlouvy bude správcem daně zveřejněno způsobem umožňujícím dálkový přístup jiné číslo účtu, než je číslo účtu uvedené v této smlouvě, nebo číslo účtu dodatečně písemně oznámené zhotovitelem objednateli a celková výše úhrady za předmět smlouvy překračuje částku uvedenou v § 109 odst. 2 písm. c) zák. č. 235/2004 Sb., o dani z přidané hodnoty, vyhrazuje si objednatel právo zaplatit zhotoviteli za cenu díla částku poníženou o DPH. Částku odpovídající výši DPH je objednatel oprávněn zajistit a uhradit přímo správci daně zhotovitele. Zaplacení ceny díla bez DPH a částky ve výši daně na účet správce daně zhotovitele se považuje za splnění závazku objednatele uhradit sjednanou cenu, resp. její relevantní část.</w:t>
      </w:r>
    </w:p>
    <w:p w14:paraId="53711F7D" w14:textId="77777777" w:rsidR="002458CF" w:rsidRPr="00EE249B" w:rsidRDefault="002458CF" w:rsidP="002458CF">
      <w:pPr>
        <w:numPr>
          <w:ilvl w:val="12"/>
          <w:numId w:val="0"/>
        </w:numPr>
        <w:spacing w:before="480"/>
        <w:jc w:val="center"/>
        <w:rPr>
          <w:rFonts w:ascii="Arial" w:hAnsi="Arial"/>
          <w:b/>
          <w:sz w:val="22"/>
          <w:szCs w:val="22"/>
        </w:rPr>
      </w:pPr>
      <w:r w:rsidRPr="00EE249B">
        <w:rPr>
          <w:rFonts w:ascii="Arial" w:hAnsi="Arial"/>
          <w:b/>
          <w:sz w:val="22"/>
          <w:szCs w:val="22"/>
        </w:rPr>
        <w:t>V.</w:t>
      </w:r>
    </w:p>
    <w:p w14:paraId="35D1CE5C" w14:textId="77777777" w:rsidR="002458CF" w:rsidRPr="000C186A" w:rsidRDefault="002458CF" w:rsidP="000C186A">
      <w:pPr>
        <w:pStyle w:val="Nadpis3"/>
        <w:numPr>
          <w:ilvl w:val="12"/>
          <w:numId w:val="0"/>
        </w:numPr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C186A">
        <w:rPr>
          <w:rFonts w:ascii="Arial" w:hAnsi="Arial" w:cs="Arial"/>
          <w:b/>
          <w:color w:val="auto"/>
          <w:sz w:val="22"/>
          <w:szCs w:val="22"/>
        </w:rPr>
        <w:t>Smluvní pokuty</w:t>
      </w:r>
    </w:p>
    <w:p w14:paraId="4CE671FE" w14:textId="1507536B" w:rsidR="002458CF" w:rsidRDefault="002458CF" w:rsidP="00964AF0">
      <w:pPr>
        <w:pStyle w:val="Zkladntext"/>
        <w:numPr>
          <w:ilvl w:val="0"/>
          <w:numId w:val="39"/>
        </w:numPr>
        <w:spacing w:after="60"/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 případě, že zhotovitel bude v prodlení s provedením díla, je povinen zaplatit objednateli smluvní pokutu ve výši </w:t>
      </w:r>
      <w:r w:rsidRPr="001432D7">
        <w:rPr>
          <w:rFonts w:ascii="Arial" w:hAnsi="Arial"/>
          <w:sz w:val="22"/>
        </w:rPr>
        <w:t>0,1 %</w:t>
      </w:r>
      <w:r>
        <w:rPr>
          <w:rFonts w:ascii="Arial" w:hAnsi="Arial"/>
          <w:sz w:val="22"/>
        </w:rPr>
        <w:t xml:space="preserve"> z ceny díla uvedené v článku III. odst. 1., za každý den prodlení. </w:t>
      </w:r>
      <w:r w:rsidR="007D3C13" w:rsidRPr="00824615">
        <w:rPr>
          <w:rFonts w:ascii="Arial" w:hAnsi="Arial" w:cs="Arial"/>
          <w:sz w:val="22"/>
          <w:szCs w:val="22"/>
        </w:rPr>
        <w:t>(max. však 5% z celkové ceny díla bez DPH</w:t>
      </w:r>
      <w:r w:rsidR="007D3C13" w:rsidRPr="00074DC2">
        <w:rPr>
          <w:rFonts w:ascii="Arial" w:hAnsi="Arial" w:cs="Arial"/>
          <w:sz w:val="20"/>
          <w:szCs w:val="20"/>
        </w:rPr>
        <w:t>)</w:t>
      </w:r>
      <w:r w:rsidR="007D3C13" w:rsidRPr="00D579E1">
        <w:rPr>
          <w:rFonts w:ascii="Arial" w:hAnsi="Arial" w:cs="Arial"/>
          <w:color w:val="000000"/>
        </w:rPr>
        <w:t xml:space="preserve">.   </w:t>
      </w:r>
    </w:p>
    <w:p w14:paraId="3FAFFD8E" w14:textId="77777777" w:rsidR="002458CF" w:rsidRDefault="002458CF" w:rsidP="00964AF0">
      <w:pPr>
        <w:pStyle w:val="Zkladntext"/>
        <w:numPr>
          <w:ilvl w:val="0"/>
          <w:numId w:val="39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z této smlouvy pohledávka zhotovitele vůči objednateli, je zhotovitel oprávněn tuto pohledávku postoupit jinému subjektu, nebo tuto zastavit pouze se souhlasem objednatele. V případě porušení tohoto ustanovení je dohodnuta smluvní pokuta ve výši 10% z předmětné pohledávky ve prospěch objednatele.</w:t>
      </w:r>
    </w:p>
    <w:p w14:paraId="5D9F1A15" w14:textId="01748F29" w:rsidR="002C2CE5" w:rsidRPr="003317B3" w:rsidRDefault="002458CF" w:rsidP="005D7A26">
      <w:pPr>
        <w:pStyle w:val="Zkladntext"/>
        <w:numPr>
          <w:ilvl w:val="0"/>
          <w:numId w:val="39"/>
        </w:numPr>
        <w:spacing w:after="6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964AF0">
        <w:rPr>
          <w:rFonts w:ascii="Arial" w:hAnsi="Arial"/>
          <w:sz w:val="22"/>
        </w:rPr>
        <w:t>Úhrada smluvní pokuty nemá vliv na uplatnění náhrady škody ze strany objednatele.</w:t>
      </w:r>
    </w:p>
    <w:p w14:paraId="3B2D7DCA" w14:textId="77738187" w:rsidR="001B60CD" w:rsidRPr="003317B3" w:rsidRDefault="001B60CD" w:rsidP="003317B3">
      <w:pPr>
        <w:pStyle w:val="Zkladntext"/>
        <w:numPr>
          <w:ilvl w:val="0"/>
          <w:numId w:val="39"/>
        </w:numPr>
        <w:spacing w:after="6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3317B3">
        <w:rPr>
          <w:rFonts w:ascii="Arial" w:hAnsi="Arial" w:cs="Arial"/>
          <w:color w:val="000000"/>
          <w:sz w:val="22"/>
          <w:szCs w:val="22"/>
        </w:rPr>
        <w:t>Limit součtu všech smluvních pokut uplatňovaných objednatelem na zhotoviteli, je smluvně omezen na max. 10% z ceny díla.</w:t>
      </w:r>
    </w:p>
    <w:p w14:paraId="3F228315" w14:textId="4FE825C1" w:rsidR="001B60CD" w:rsidRPr="00015CC1" w:rsidRDefault="001B60CD" w:rsidP="00015CC1">
      <w:pPr>
        <w:pStyle w:val="Zkladntext"/>
        <w:numPr>
          <w:ilvl w:val="0"/>
          <w:numId w:val="39"/>
        </w:numPr>
        <w:spacing w:after="6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3317B3">
        <w:rPr>
          <w:rFonts w:ascii="Arial" w:hAnsi="Arial" w:cs="Arial"/>
          <w:sz w:val="22"/>
          <w:szCs w:val="22"/>
        </w:rPr>
        <w:t xml:space="preserve">Ve vztahu k jakémukoliv ujednání této smlouvy platí, že Zhotovitele odpovídá pouze za prokázané a doložené přímé škody na zdraví a majetku. Náhrada škod nepřímých a následných (např. ztráta produkce, ztráta z nevýroby, ztráta z prostojů, ztráta zisku, platby třetím osobám a to včetně náhrady škody, penále, smluvních pokut a sankcí vyplývajících z příslušných právních předpisů a ani zvláštní škody, např. jaderná škoda a ekologická škoda) je z náhrad vyloučena. Jako škoda je předvídána maximální částka odpovídající </w:t>
      </w:r>
      <w:r w:rsidRPr="003317B3">
        <w:rPr>
          <w:rFonts w:ascii="Arial" w:hAnsi="Arial" w:cs="Arial"/>
          <w:sz w:val="22"/>
          <w:szCs w:val="22"/>
        </w:rPr>
        <w:lastRenderedPageBreak/>
        <w:t>2.500.000,- Euro pro jednotlivý škodní případ, maximálně však částka odpovídající 5.000.000,- Euro pro všechny škodní případy.</w:t>
      </w:r>
    </w:p>
    <w:p w14:paraId="3BB88E3E" w14:textId="77777777" w:rsidR="002458CF" w:rsidRPr="004E0BC9" w:rsidRDefault="002458CF" w:rsidP="002458CF">
      <w:pPr>
        <w:tabs>
          <w:tab w:val="left" w:pos="426"/>
        </w:tabs>
        <w:spacing w:before="480"/>
        <w:jc w:val="center"/>
        <w:rPr>
          <w:rFonts w:ascii="Arial" w:hAnsi="Arial" w:cs="Arial"/>
          <w:b/>
          <w:sz w:val="22"/>
          <w:szCs w:val="22"/>
        </w:rPr>
      </w:pPr>
      <w:r w:rsidRPr="00EE249B">
        <w:rPr>
          <w:rFonts w:ascii="Arial" w:hAnsi="Arial" w:cs="Arial"/>
          <w:b/>
          <w:sz w:val="22"/>
          <w:szCs w:val="22"/>
        </w:rPr>
        <w:t>VI</w:t>
      </w:r>
      <w:r w:rsidRPr="004E0BC9">
        <w:rPr>
          <w:rFonts w:ascii="Arial" w:hAnsi="Arial" w:cs="Arial"/>
          <w:b/>
          <w:sz w:val="22"/>
          <w:szCs w:val="22"/>
        </w:rPr>
        <w:t>.</w:t>
      </w:r>
    </w:p>
    <w:p w14:paraId="3235A89B" w14:textId="77777777" w:rsidR="002458CF" w:rsidRPr="00CE4AAD" w:rsidRDefault="002458CF" w:rsidP="002458CF">
      <w:pPr>
        <w:spacing w:after="120"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CE4AAD">
        <w:rPr>
          <w:rFonts w:ascii="Arial" w:hAnsi="Arial" w:cs="Arial"/>
          <w:b/>
          <w:sz w:val="22"/>
          <w:szCs w:val="22"/>
        </w:rPr>
        <w:t>Odpovědnost za vady</w:t>
      </w:r>
    </w:p>
    <w:p w14:paraId="4F92121B" w14:textId="77777777" w:rsidR="002458CF" w:rsidRPr="00CE4AAD" w:rsidRDefault="002458CF" w:rsidP="008D72A1">
      <w:pPr>
        <w:pStyle w:val="Zkladntext"/>
        <w:numPr>
          <w:ilvl w:val="0"/>
          <w:numId w:val="40"/>
        </w:numPr>
        <w:spacing w:after="0"/>
        <w:ind w:left="426" w:hanging="426"/>
        <w:jc w:val="both"/>
        <w:rPr>
          <w:rFonts w:ascii="Arial" w:hAnsi="Arial" w:cs="Arial"/>
          <w:sz w:val="22"/>
        </w:rPr>
      </w:pPr>
      <w:r w:rsidRPr="00CE4AAD">
        <w:rPr>
          <w:rFonts w:ascii="Arial" w:hAnsi="Arial" w:cs="Arial"/>
          <w:sz w:val="22"/>
        </w:rPr>
        <w:t xml:space="preserve">Provedené dílo má vady, jestliže provedení díla neodpovídá výsledku určenému ve smlouvě, je zhotoveno v rozporu s platnými právními předpisy, ČSN, nebo vykazuje pro něj vlastnosti neobvyklé. Vadami se rozumí i nedodělky. </w:t>
      </w:r>
    </w:p>
    <w:p w14:paraId="12EEAFC4" w14:textId="77777777" w:rsidR="00A47E3D" w:rsidRPr="00A47E3D" w:rsidRDefault="002458CF" w:rsidP="008D72A1">
      <w:pPr>
        <w:pStyle w:val="Zkladntext"/>
        <w:numPr>
          <w:ilvl w:val="0"/>
          <w:numId w:val="40"/>
        </w:numPr>
        <w:spacing w:before="120" w:after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A47E3D">
        <w:rPr>
          <w:rFonts w:ascii="Arial" w:hAnsi="Arial" w:cs="Arial"/>
          <w:sz w:val="22"/>
        </w:rPr>
        <w:t>Zhotovitel poskytuje objednateli na provedení díla bezplatnou záruku za jakost v délce 12 měsíců</w:t>
      </w:r>
      <w:r w:rsidR="00EA6F2E" w:rsidRPr="00A47E3D">
        <w:rPr>
          <w:rFonts w:ascii="Arial" w:hAnsi="Arial" w:cs="Arial"/>
          <w:sz w:val="22"/>
        </w:rPr>
        <w:t xml:space="preserve"> od uvedení do provozu</w:t>
      </w:r>
      <w:r w:rsidRPr="00A47E3D">
        <w:rPr>
          <w:rFonts w:ascii="Arial" w:hAnsi="Arial" w:cs="Arial"/>
          <w:sz w:val="22"/>
        </w:rPr>
        <w:t>,</w:t>
      </w:r>
      <w:r w:rsidR="00EA6F2E" w:rsidRPr="00A47E3D">
        <w:rPr>
          <w:rFonts w:ascii="Arial" w:hAnsi="Arial" w:cs="Arial"/>
          <w:sz w:val="22"/>
        </w:rPr>
        <w:t xml:space="preserve"> maximálně 18 měsíců </w:t>
      </w:r>
      <w:r w:rsidRPr="00A47E3D">
        <w:rPr>
          <w:rFonts w:ascii="Arial" w:hAnsi="Arial" w:cs="Arial"/>
          <w:sz w:val="22"/>
        </w:rPr>
        <w:t>ode dne data předání a převzetí díla bez vad a nedodělků. Záruční doba neběží po dobu, po kterou objednatel nemůže dílo pro vady řádně užívat.</w:t>
      </w:r>
      <w:r w:rsidR="00A47E3D" w:rsidRPr="00A47E3D">
        <w:rPr>
          <w:rFonts w:ascii="Arial" w:hAnsi="Arial" w:cs="Arial"/>
          <w:color w:val="000000"/>
        </w:rPr>
        <w:t xml:space="preserve"> </w:t>
      </w:r>
      <w:r w:rsidR="00A47E3D" w:rsidRPr="00A47E3D">
        <w:rPr>
          <w:rFonts w:ascii="Arial" w:hAnsi="Arial" w:cs="Arial"/>
          <w:color w:val="000000"/>
          <w:sz w:val="22"/>
          <w:szCs w:val="22"/>
        </w:rPr>
        <w:t>– prodloužení této lhůty však dle dohody skončí nejpozději do 24 měsíců ode dne podpisu zápisu o předání a převzetí díla.</w:t>
      </w:r>
      <w:r w:rsidR="00A47E3D" w:rsidRPr="00D579E1">
        <w:rPr>
          <w:rFonts w:ascii="Arial" w:hAnsi="Arial" w:cs="Arial"/>
          <w:color w:val="000000"/>
        </w:rPr>
        <w:t xml:space="preserve">  </w:t>
      </w:r>
    </w:p>
    <w:p w14:paraId="33D3475D" w14:textId="4BA2A4FB" w:rsidR="002458CF" w:rsidRDefault="002458CF" w:rsidP="008D72A1">
      <w:pPr>
        <w:pStyle w:val="Zkladntext"/>
        <w:numPr>
          <w:ilvl w:val="0"/>
          <w:numId w:val="40"/>
        </w:numPr>
        <w:spacing w:before="120" w:after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A47E3D">
        <w:rPr>
          <w:rFonts w:ascii="Arial" w:hAnsi="Arial" w:cs="Arial"/>
          <w:sz w:val="22"/>
          <w:szCs w:val="22"/>
        </w:rPr>
        <w:t xml:space="preserve">Vady zjištěné při převzetí díla nebo později v záruční době je zhotovitel povinen odstranit do </w:t>
      </w:r>
      <w:r w:rsidR="00370FFC" w:rsidRPr="00A47E3D">
        <w:rPr>
          <w:rFonts w:ascii="Arial" w:hAnsi="Arial" w:cs="Arial"/>
          <w:sz w:val="22"/>
          <w:szCs w:val="22"/>
        </w:rPr>
        <w:t>30</w:t>
      </w:r>
      <w:r w:rsidRPr="00A47E3D">
        <w:rPr>
          <w:rFonts w:ascii="Arial" w:hAnsi="Arial" w:cs="Arial"/>
          <w:sz w:val="22"/>
          <w:szCs w:val="22"/>
        </w:rPr>
        <w:t xml:space="preserve"> dnů ode dne písemného oznámení objednatelem, nedojde-li po projednání k dohodě o jiném termínu, a to i v případech, kdy neuznává, že za vadu odpovídá. Pokud tak v tomto termínu neprovede, má objednatel právo, bez ztráty záruk, zadat odstranění vad jiné firmě, či provést odstranění vad svépomocí a zhotovitel je povinen tyto náklady neprodleně uhradit. Pokud zhotovitel prokáže, že za vady neodpovídá, budou mu vynaložené náklady proplaceny zpětně objednatelem.</w:t>
      </w:r>
    </w:p>
    <w:p w14:paraId="64BCED71" w14:textId="56B71AB1" w:rsidR="008811B8" w:rsidRPr="008811B8" w:rsidRDefault="008811B8" w:rsidP="008D72A1">
      <w:pPr>
        <w:pStyle w:val="Zkladntext"/>
        <w:numPr>
          <w:ilvl w:val="0"/>
          <w:numId w:val="40"/>
        </w:numPr>
        <w:spacing w:before="120" w:after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8811B8">
        <w:rPr>
          <w:rFonts w:ascii="Arial" w:hAnsi="Arial" w:cs="Arial"/>
          <w:color w:val="000000"/>
          <w:sz w:val="22"/>
          <w:szCs w:val="22"/>
        </w:rPr>
        <w:t>Zhotovitel neodpovídá za vady:</w:t>
      </w:r>
    </w:p>
    <w:p w14:paraId="25B3D6BE" w14:textId="77777777" w:rsidR="008811B8" w:rsidRDefault="008811B8" w:rsidP="008D72A1">
      <w:pPr>
        <w:pStyle w:val="Odstavecseseznamem"/>
        <w:numPr>
          <w:ilvl w:val="0"/>
          <w:numId w:val="43"/>
        </w:numPr>
        <w:spacing w:before="55" w:line="253" w:lineRule="exact"/>
        <w:ind w:left="782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811B8">
        <w:rPr>
          <w:rFonts w:ascii="Arial" w:hAnsi="Arial" w:cs="Arial"/>
          <w:color w:val="000000"/>
          <w:sz w:val="22"/>
          <w:szCs w:val="22"/>
        </w:rPr>
        <w:t>vzniklé v důsledku nedodržení předaných provozních předpisů, nebo vadné údržby čerpacího agregátu ze strany objednatele</w:t>
      </w:r>
    </w:p>
    <w:p w14:paraId="476A14B7" w14:textId="34A60E76" w:rsidR="008811B8" w:rsidRDefault="008811B8" w:rsidP="008D72A1">
      <w:pPr>
        <w:pStyle w:val="Odstavecseseznamem"/>
        <w:numPr>
          <w:ilvl w:val="0"/>
          <w:numId w:val="43"/>
        </w:numPr>
        <w:spacing w:before="55" w:line="253" w:lineRule="exact"/>
        <w:ind w:left="782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811B8">
        <w:rPr>
          <w:rFonts w:ascii="Arial" w:hAnsi="Arial" w:cs="Arial"/>
          <w:color w:val="000000"/>
          <w:sz w:val="22"/>
          <w:szCs w:val="22"/>
        </w:rPr>
        <w:t xml:space="preserve">jestliže objednatel bez předchozí písemné dohody se zhotovitelem dá provést opravu čerpacího agregátu (s výjimkou drobných oprav, specifikovaných v provozních předpisech nebo takových oprav, které nestrpí odkladu a k jejichž provedení není účast zhotovitele nutná), a takováto oprava prokazatelně způsobí vznik konkrétní vady </w:t>
      </w:r>
    </w:p>
    <w:p w14:paraId="05CC28C0" w14:textId="7F8CE0F7" w:rsidR="008811B8" w:rsidRPr="00015CC1" w:rsidRDefault="008811B8" w:rsidP="00015CC1">
      <w:pPr>
        <w:pStyle w:val="Odstavecseseznamem"/>
        <w:numPr>
          <w:ilvl w:val="0"/>
          <w:numId w:val="43"/>
        </w:numPr>
        <w:spacing w:before="55" w:line="253" w:lineRule="exact"/>
        <w:ind w:right="784"/>
        <w:jc w:val="both"/>
        <w:rPr>
          <w:rFonts w:ascii="Arial" w:hAnsi="Arial" w:cs="Arial"/>
          <w:color w:val="000000"/>
          <w:sz w:val="22"/>
          <w:szCs w:val="22"/>
        </w:rPr>
      </w:pPr>
      <w:r w:rsidRPr="008811B8">
        <w:rPr>
          <w:rFonts w:ascii="Arial" w:hAnsi="Arial" w:cs="Arial"/>
          <w:color w:val="000000"/>
          <w:sz w:val="22"/>
          <w:szCs w:val="22"/>
        </w:rPr>
        <w:t>jestliže objednatel bez souhlasu zhotovitele provede na předaném čerpacím agregátu jakékoliv změny, pokud tyto změny způsobily vznik konkrétní vady</w:t>
      </w:r>
    </w:p>
    <w:p w14:paraId="4B657D2C" w14:textId="77777777" w:rsidR="002458CF" w:rsidRPr="00CE4AAD" w:rsidRDefault="002458CF" w:rsidP="002458CF">
      <w:pPr>
        <w:numPr>
          <w:ilvl w:val="12"/>
          <w:numId w:val="0"/>
        </w:numPr>
        <w:tabs>
          <w:tab w:val="left" w:pos="360"/>
        </w:tabs>
        <w:spacing w:before="480"/>
        <w:jc w:val="center"/>
        <w:rPr>
          <w:rFonts w:ascii="Arial" w:hAnsi="Arial"/>
          <w:b/>
          <w:sz w:val="22"/>
          <w:szCs w:val="22"/>
        </w:rPr>
      </w:pPr>
      <w:r w:rsidRPr="00CE4AAD">
        <w:rPr>
          <w:rFonts w:ascii="Arial" w:hAnsi="Arial"/>
          <w:b/>
          <w:sz w:val="22"/>
          <w:szCs w:val="22"/>
        </w:rPr>
        <w:t>VII.</w:t>
      </w:r>
    </w:p>
    <w:p w14:paraId="0F7FD847" w14:textId="77777777" w:rsidR="002458CF" w:rsidRPr="000C186A" w:rsidRDefault="002458CF" w:rsidP="000C186A">
      <w:pPr>
        <w:pStyle w:val="Nadpis3"/>
        <w:numPr>
          <w:ilvl w:val="12"/>
          <w:numId w:val="0"/>
        </w:numPr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C186A">
        <w:rPr>
          <w:rFonts w:ascii="Arial" w:hAnsi="Arial" w:cs="Arial"/>
          <w:b/>
          <w:color w:val="auto"/>
          <w:sz w:val="22"/>
          <w:szCs w:val="22"/>
        </w:rPr>
        <w:t>Zvláštní ustanovení</w:t>
      </w:r>
    </w:p>
    <w:p w14:paraId="3698E6B9" w14:textId="77777777" w:rsidR="002458CF" w:rsidRPr="00824E44" w:rsidRDefault="002458CF" w:rsidP="00964AF0">
      <w:pPr>
        <w:pStyle w:val="Zkladntextodsazen"/>
        <w:numPr>
          <w:ilvl w:val="0"/>
          <w:numId w:val="41"/>
        </w:numPr>
        <w:ind w:left="426" w:hanging="426"/>
        <w:jc w:val="both"/>
      </w:pPr>
      <w:r w:rsidRPr="00824E44">
        <w:t xml:space="preserve"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 tomto </w:t>
      </w:r>
      <w:r>
        <w:t xml:space="preserve">odstavci </w:t>
      </w:r>
      <w:r w:rsidRPr="00824E44">
        <w:t>nedopustila.</w:t>
      </w:r>
    </w:p>
    <w:p w14:paraId="22D81343" w14:textId="77777777" w:rsidR="002458CF" w:rsidRDefault="002458CF" w:rsidP="00964AF0">
      <w:pPr>
        <w:pStyle w:val="Zkladntextodsazen"/>
        <w:numPr>
          <w:ilvl w:val="0"/>
          <w:numId w:val="41"/>
        </w:numPr>
        <w:spacing w:before="60"/>
        <w:ind w:left="426" w:hanging="426"/>
        <w:jc w:val="both"/>
        <w:rPr>
          <w:szCs w:val="22"/>
        </w:rPr>
      </w:pPr>
      <w:r w:rsidRPr="00EE249B">
        <w:rPr>
          <w:szCs w:val="22"/>
        </w:rPr>
        <w:t>Je-li nebo stane-li se některé ustanovení této smlouvy neplatné či neúčinné, nedotýká 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5667B2D3" w14:textId="77777777" w:rsidR="002458CF" w:rsidRPr="00F86B6E" w:rsidRDefault="002458CF" w:rsidP="00964AF0">
      <w:pPr>
        <w:pStyle w:val="Zkladntext"/>
        <w:numPr>
          <w:ilvl w:val="0"/>
          <w:numId w:val="41"/>
        </w:numPr>
        <w:tabs>
          <w:tab w:val="left" w:pos="426"/>
        </w:tabs>
        <w:spacing w:before="120" w:after="0"/>
        <w:ind w:hanging="720"/>
        <w:jc w:val="both"/>
        <w:rPr>
          <w:szCs w:val="19"/>
        </w:rPr>
      </w:pPr>
      <w:r>
        <w:rPr>
          <w:rFonts w:ascii="Arial" w:hAnsi="Arial" w:cs="Arial"/>
          <w:sz w:val="22"/>
          <w:szCs w:val="19"/>
        </w:rPr>
        <w:t>Zhotovitel prohlašuje, že</w:t>
      </w:r>
      <w:r w:rsidRPr="00086677">
        <w:rPr>
          <w:rFonts w:ascii="Arial" w:hAnsi="Arial" w:cs="Arial"/>
          <w:sz w:val="22"/>
          <w:szCs w:val="19"/>
        </w:rPr>
        <w:t xml:space="preserve"> je </w:t>
      </w:r>
      <w:r>
        <w:rPr>
          <w:rFonts w:ascii="Arial" w:hAnsi="Arial" w:cs="Arial"/>
          <w:sz w:val="22"/>
          <w:szCs w:val="19"/>
        </w:rPr>
        <w:t xml:space="preserve">mu </w:t>
      </w:r>
      <w:r w:rsidRPr="00086677">
        <w:rPr>
          <w:rFonts w:ascii="Arial" w:hAnsi="Arial" w:cs="Arial"/>
          <w:sz w:val="22"/>
          <w:szCs w:val="19"/>
        </w:rPr>
        <w:t xml:space="preserve">znám </w:t>
      </w:r>
      <w:r>
        <w:rPr>
          <w:rFonts w:ascii="Arial" w:hAnsi="Arial" w:cs="Arial"/>
          <w:sz w:val="22"/>
          <w:szCs w:val="19"/>
        </w:rPr>
        <w:t xml:space="preserve">obsah </w:t>
      </w:r>
      <w:r w:rsidRPr="00086677">
        <w:rPr>
          <w:rFonts w:ascii="Arial" w:hAnsi="Arial" w:cs="Arial"/>
          <w:sz w:val="22"/>
          <w:szCs w:val="19"/>
        </w:rPr>
        <w:t>smlouvy a okolnosti spojené s</w:t>
      </w:r>
      <w:r>
        <w:rPr>
          <w:rFonts w:ascii="Arial" w:hAnsi="Arial" w:cs="Arial"/>
          <w:sz w:val="22"/>
          <w:szCs w:val="19"/>
        </w:rPr>
        <w:t xml:space="preserve"> její realizací</w:t>
      </w:r>
      <w:r w:rsidRPr="00086677">
        <w:rPr>
          <w:rFonts w:ascii="Arial" w:hAnsi="Arial" w:cs="Arial"/>
          <w:sz w:val="22"/>
          <w:szCs w:val="19"/>
        </w:rPr>
        <w:t>.</w:t>
      </w:r>
    </w:p>
    <w:p w14:paraId="000DDF86" w14:textId="77777777" w:rsidR="00015CC1" w:rsidRDefault="00015CC1" w:rsidP="00B8096D">
      <w:pPr>
        <w:numPr>
          <w:ilvl w:val="12"/>
          <w:numId w:val="0"/>
        </w:numPr>
        <w:spacing w:before="480"/>
        <w:jc w:val="center"/>
        <w:rPr>
          <w:rFonts w:ascii="Arial" w:hAnsi="Arial"/>
          <w:b/>
          <w:sz w:val="22"/>
          <w:szCs w:val="22"/>
        </w:rPr>
      </w:pPr>
    </w:p>
    <w:p w14:paraId="63443F69" w14:textId="49B00072" w:rsidR="002458CF" w:rsidRPr="00EE249B" w:rsidRDefault="002458CF" w:rsidP="00B8096D">
      <w:pPr>
        <w:numPr>
          <w:ilvl w:val="12"/>
          <w:numId w:val="0"/>
        </w:numPr>
        <w:spacing w:before="480"/>
        <w:jc w:val="center"/>
        <w:rPr>
          <w:rFonts w:ascii="Arial" w:hAnsi="Arial"/>
          <w:b/>
          <w:sz w:val="22"/>
          <w:szCs w:val="22"/>
        </w:rPr>
      </w:pPr>
      <w:r w:rsidRPr="00EE249B">
        <w:rPr>
          <w:rFonts w:ascii="Arial" w:hAnsi="Arial"/>
          <w:b/>
          <w:sz w:val="22"/>
          <w:szCs w:val="22"/>
        </w:rPr>
        <w:lastRenderedPageBreak/>
        <w:t>VIII.</w:t>
      </w:r>
    </w:p>
    <w:p w14:paraId="4C419B86" w14:textId="77777777" w:rsidR="002458CF" w:rsidRPr="000C186A" w:rsidRDefault="002458CF" w:rsidP="000C186A">
      <w:pPr>
        <w:pStyle w:val="Nadpis3"/>
        <w:numPr>
          <w:ilvl w:val="12"/>
          <w:numId w:val="0"/>
        </w:numPr>
        <w:spacing w:after="6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C186A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0BF8519A" w14:textId="77777777" w:rsidR="002458CF" w:rsidRPr="00370FFC" w:rsidRDefault="002458CF" w:rsidP="00964AF0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</w:t>
      </w:r>
      <w:r>
        <w:t xml:space="preserve"> </w:t>
      </w:r>
      <w:r w:rsidRPr="00FB2657">
        <w:rPr>
          <w:rFonts w:ascii="Arial" w:hAnsi="Arial" w:cs="Arial"/>
          <w:sz w:val="22"/>
          <w:szCs w:val="19"/>
        </w:rPr>
        <w:t xml:space="preserve">smlouva je uzavřena podle českého práva, vztahy z ní vyplývající se řídí právním řádem České republiky, a pokud nedojde k dohodě smluvních stran, bude tyto spory </w:t>
      </w:r>
      <w:r w:rsidRPr="00370FFC">
        <w:rPr>
          <w:rFonts w:ascii="Arial" w:hAnsi="Arial" w:cs="Arial"/>
          <w:sz w:val="22"/>
          <w:szCs w:val="22"/>
        </w:rPr>
        <w:t>rozhodovat věcně a místně příslušný soud v České republice.</w:t>
      </w:r>
    </w:p>
    <w:p w14:paraId="505F4654" w14:textId="77777777" w:rsidR="002458CF" w:rsidRPr="005D7A26" w:rsidRDefault="002458CF" w:rsidP="007C134E">
      <w:pPr>
        <w:pStyle w:val="Odstavecseseznamem"/>
        <w:numPr>
          <w:ilvl w:val="0"/>
          <w:numId w:val="42"/>
        </w:numPr>
        <w:spacing w:before="120" w:after="120"/>
        <w:ind w:left="425" w:hanging="425"/>
        <w:jc w:val="both"/>
        <w:rPr>
          <w:szCs w:val="22"/>
        </w:rPr>
      </w:pPr>
      <w:r w:rsidRPr="005D7A26">
        <w:rPr>
          <w:rFonts w:ascii="Arial" w:hAnsi="Arial" w:cs="Arial"/>
          <w:sz w:val="22"/>
          <w:szCs w:val="22"/>
        </w:rPr>
        <w:t>Smlouva může být měněna po vzájemné dohodě smluvních stran na základě písemných vzestupně číslovaných dodatků.</w:t>
      </w:r>
    </w:p>
    <w:p w14:paraId="7219E5FF" w14:textId="77777777" w:rsidR="002458CF" w:rsidRDefault="002458CF" w:rsidP="005D7A26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</w:rPr>
      </w:pPr>
      <w:r w:rsidRPr="005D7A26">
        <w:rPr>
          <w:rFonts w:ascii="Arial" w:hAnsi="Arial" w:cs="Arial"/>
          <w:sz w:val="22"/>
        </w:rPr>
        <w:t>Pokud není v této smlouvě ujednáno jinak, řídí se práva a povinnosti smluvních stran, jakož i právní poměry z ní vyplývající nebo vznikající zákonem č. 89/2012 Sb., občanský zákoník, v platném znění.</w:t>
      </w:r>
    </w:p>
    <w:p w14:paraId="66994D8A" w14:textId="77777777" w:rsidR="002458CF" w:rsidRDefault="002458CF" w:rsidP="005D7A26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</w:rPr>
      </w:pPr>
      <w:r w:rsidRPr="005D7A26">
        <w:rPr>
          <w:rFonts w:ascii="Arial" w:hAnsi="Arial" w:cs="Arial"/>
          <w:sz w:val="22"/>
        </w:rPr>
        <w:t>Objednatel se zavazuje zpřístupnit zhotoviteli veškerou dokumentaci nezbytnou pro realizaci předmětu plnění a umožní na své půdě oběma smluvním stranám vzájemné konzultace podle aktuální potřeby zhotovitele.</w:t>
      </w:r>
    </w:p>
    <w:p w14:paraId="2240822C" w14:textId="77777777" w:rsidR="002458CF" w:rsidRDefault="002458CF" w:rsidP="005D7A26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D7A26">
        <w:rPr>
          <w:rFonts w:ascii="Arial" w:hAnsi="Arial" w:cs="Arial"/>
          <w:sz w:val="22"/>
          <w:szCs w:val="22"/>
        </w:rPr>
        <w:t>Smluvní strany mají právo od této smlouvy odstoupit v případech stanovených občanským zákoníkem anebo v případě podstatného porušení této smlouvy druhou smluvní stranou. Za podstatné porušení této smlouvy ze strany zhotovitele se zejména považuje (i) prodlení zhotovitele s provedením díla o více než 15 dnů, (ii) opakované vyskytnutí téže vady po opravě (iii) jestliže u zhotovitele či v jeho dodavatelském řetězci bude odhaleno závažné jednání proti lidským právům či všeobecně uznávaným etickým a morálním standardům.</w:t>
      </w:r>
    </w:p>
    <w:p w14:paraId="46415864" w14:textId="6F82C96F" w:rsidR="007C134E" w:rsidRPr="008D72A1" w:rsidRDefault="002458CF" w:rsidP="008D72A1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</w:rPr>
      </w:pPr>
      <w:r w:rsidRPr="005D7A26">
        <w:rPr>
          <w:rFonts w:ascii="Arial" w:hAnsi="Arial" w:cs="Arial"/>
          <w:sz w:val="22"/>
        </w:rPr>
        <w:t>Smlouva je vyhotovena ve dvou stejnopisech, z nichž zhotovitel i objednatel obdrží po jednom vyhotovení.</w:t>
      </w:r>
    </w:p>
    <w:p w14:paraId="54DF43A1" w14:textId="77777777" w:rsidR="002458CF" w:rsidRDefault="002458CF" w:rsidP="005D7A26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</w:rPr>
      </w:pPr>
      <w:r w:rsidRPr="005D7A26">
        <w:rPr>
          <w:rFonts w:ascii="Arial" w:hAnsi="Arial" w:cs="Arial"/>
          <w:sz w:val="22"/>
        </w:rPr>
        <w:t>Smluvní strany prohlašují, že si tuto smlouvu před jejím podpisem přečetly, byla uzavřena podle jejich pravé a svobodné vůle, určitě, vážně, srozumitelně, nikoli v tísni a za nápadně nevýhodných podmínek. Osoby podepisující tuto smlouvu současně stvrzují platnost svých jednatelských oprávnění.</w:t>
      </w:r>
    </w:p>
    <w:p w14:paraId="14324BB6" w14:textId="77777777" w:rsidR="002458CF" w:rsidRDefault="002458CF" w:rsidP="005D7A26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D7A26">
        <w:rPr>
          <w:rFonts w:ascii="Arial" w:hAnsi="Arial" w:cs="Arial"/>
          <w:sz w:val="22"/>
          <w:szCs w:val="22"/>
        </w:rPr>
        <w:t>Skutečnosti uvedené v této smlouvě nepovažují smluvní strany za důvěrné a udělují svolení k jejich užití a zveřejnění bez dalších podmínek. Zhotovitel bere na vědomí, že tato smlouva včetně případných dodatků bude objednatelem zveřejněna v registru smluv dle zákona č. 340/2015 Sb., v platném znění.</w:t>
      </w:r>
    </w:p>
    <w:p w14:paraId="688F3EE2" w14:textId="3715DD0B" w:rsidR="002458CF" w:rsidRPr="006B0169" w:rsidRDefault="002458CF" w:rsidP="005D7A26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D7A26">
        <w:rPr>
          <w:rFonts w:ascii="Arial" w:hAnsi="Arial" w:cs="Arial"/>
          <w:sz w:val="22"/>
        </w:rPr>
        <w:t>Tato smlouva vstupuje v platnost dnem podpisu oběma smluvními stranami a je účinná dnem zveřejnění v registru smluv.</w:t>
      </w:r>
    </w:p>
    <w:p w14:paraId="3E620BB7" w14:textId="68614FB4" w:rsidR="006B0169" w:rsidRPr="005D7A26" w:rsidRDefault="006B0169" w:rsidP="006B0169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14:paraId="0F8319AD" w14:textId="77777777" w:rsidR="006B0169" w:rsidRDefault="006B0169" w:rsidP="006B0169">
      <w:pPr>
        <w:rPr>
          <w:rFonts w:ascii="Arial" w:hAnsi="Arial" w:cs="Arial"/>
          <w:sz w:val="22"/>
          <w:szCs w:val="22"/>
        </w:rPr>
      </w:pPr>
      <w:r w:rsidRPr="006B0169">
        <w:rPr>
          <w:rFonts w:ascii="Arial" w:hAnsi="Arial" w:cs="Arial"/>
          <w:sz w:val="22"/>
          <w:szCs w:val="22"/>
        </w:rPr>
        <w:t>Přílohy:</w:t>
      </w:r>
      <w:r w:rsidRPr="006B0169">
        <w:rPr>
          <w:rFonts w:ascii="Arial" w:hAnsi="Arial" w:cs="Arial"/>
          <w:sz w:val="22"/>
          <w:szCs w:val="22"/>
        </w:rPr>
        <w:tab/>
      </w:r>
    </w:p>
    <w:p w14:paraId="718E37F8" w14:textId="77777777" w:rsidR="006B0169" w:rsidRDefault="006B0169" w:rsidP="006B0169">
      <w:pPr>
        <w:pStyle w:val="Odstavecseseznamem"/>
        <w:numPr>
          <w:ilvl w:val="0"/>
          <w:numId w:val="45"/>
        </w:numPr>
        <w:rPr>
          <w:rFonts w:ascii="Arial" w:hAnsi="Arial" w:cs="Arial"/>
          <w:color w:val="000000"/>
          <w:sz w:val="22"/>
          <w:szCs w:val="22"/>
        </w:rPr>
      </w:pPr>
      <w:r w:rsidRPr="006B0169">
        <w:rPr>
          <w:rFonts w:ascii="Arial" w:hAnsi="Arial" w:cs="Arial"/>
          <w:sz w:val="22"/>
          <w:szCs w:val="22"/>
        </w:rPr>
        <w:t xml:space="preserve">Nabídka KSB </w:t>
      </w:r>
      <w:r w:rsidRPr="006B0169">
        <w:rPr>
          <w:rFonts w:ascii="Arial" w:hAnsi="Arial" w:cs="Arial"/>
          <w:color w:val="000000"/>
          <w:sz w:val="22"/>
          <w:szCs w:val="22"/>
        </w:rPr>
        <w:t>č. 18_0604 412056427 ze dne 10. 05. 2018</w:t>
      </w:r>
    </w:p>
    <w:p w14:paraId="2E220970" w14:textId="34351D36" w:rsidR="006B0169" w:rsidRPr="006B0169" w:rsidRDefault="006B0169" w:rsidP="006B0169">
      <w:pPr>
        <w:pStyle w:val="Odstavecseseznamem"/>
        <w:numPr>
          <w:ilvl w:val="0"/>
          <w:numId w:val="45"/>
        </w:numPr>
        <w:rPr>
          <w:rFonts w:ascii="Arial" w:hAnsi="Arial" w:cs="Arial"/>
          <w:color w:val="000000"/>
          <w:sz w:val="22"/>
          <w:szCs w:val="22"/>
        </w:rPr>
      </w:pPr>
      <w:r w:rsidRPr="006B0169">
        <w:rPr>
          <w:rFonts w:ascii="Arial" w:hAnsi="Arial" w:cs="Arial"/>
          <w:color w:val="000000"/>
          <w:sz w:val="22"/>
          <w:szCs w:val="22"/>
        </w:rPr>
        <w:t>Datov</w:t>
      </w:r>
      <w:r w:rsidR="00B32F07">
        <w:rPr>
          <w:rFonts w:ascii="Arial" w:hAnsi="Arial" w:cs="Arial"/>
          <w:color w:val="000000"/>
          <w:sz w:val="22"/>
          <w:szCs w:val="22"/>
        </w:rPr>
        <w:t>ý list čerpadla č. 4003366372</w:t>
      </w:r>
    </w:p>
    <w:p w14:paraId="5A6C6607" w14:textId="77777777" w:rsidR="00C34408" w:rsidRDefault="00C34408" w:rsidP="00C34408">
      <w:pPr>
        <w:spacing w:before="120"/>
        <w:ind w:left="397"/>
        <w:jc w:val="both"/>
        <w:rPr>
          <w:rFonts w:ascii="Arial" w:hAnsi="Arial" w:cs="Arial"/>
          <w:sz w:val="22"/>
        </w:rPr>
      </w:pPr>
    </w:p>
    <w:p w14:paraId="1F82679B" w14:textId="2365F226" w:rsidR="00370FFC" w:rsidRDefault="00370FFC" w:rsidP="005D7A26">
      <w:pPr>
        <w:pStyle w:val="Zkladntextodsazen2"/>
        <w:tabs>
          <w:tab w:val="center" w:pos="1440"/>
          <w:tab w:val="center" w:pos="5760"/>
        </w:tabs>
      </w:pPr>
    </w:p>
    <w:p w14:paraId="68CD55C9" w14:textId="77777777" w:rsidR="00370FFC" w:rsidRDefault="00370FFC" w:rsidP="005D7A26">
      <w:pPr>
        <w:pStyle w:val="Zkladntextodsazen2"/>
        <w:tabs>
          <w:tab w:val="center" w:pos="1440"/>
          <w:tab w:val="center" w:pos="5760"/>
        </w:tabs>
      </w:pPr>
    </w:p>
    <w:p w14:paraId="2860EDDE" w14:textId="77777777" w:rsidR="00370FFC" w:rsidRDefault="00370FFC" w:rsidP="005D7A26">
      <w:pPr>
        <w:pStyle w:val="Zkladntextodsazen2"/>
        <w:tabs>
          <w:tab w:val="center" w:pos="1440"/>
          <w:tab w:val="center" w:pos="5760"/>
        </w:tabs>
      </w:pPr>
      <w:r>
        <w:t>Za objednatele:</w:t>
      </w:r>
      <w:r>
        <w:tab/>
        <w:t xml:space="preserve">   Za zhotovitele:</w:t>
      </w:r>
    </w:p>
    <w:p w14:paraId="29921C11" w14:textId="77777777" w:rsidR="00370FFC" w:rsidRDefault="00370FFC" w:rsidP="005D7A26">
      <w:pPr>
        <w:pStyle w:val="Zkladntextodsazen2"/>
        <w:tabs>
          <w:tab w:val="center" w:pos="1440"/>
          <w:tab w:val="center" w:pos="5760"/>
        </w:tabs>
      </w:pPr>
    </w:p>
    <w:p w14:paraId="654B776A" w14:textId="77777777" w:rsidR="002C14FE" w:rsidRDefault="002C14FE" w:rsidP="005D7A26">
      <w:pPr>
        <w:pStyle w:val="Zkladntextodsazen2"/>
        <w:tabs>
          <w:tab w:val="center" w:pos="1440"/>
          <w:tab w:val="center" w:pos="5760"/>
        </w:tabs>
      </w:pPr>
      <w:r>
        <w:t>V Ostravě dne:                                                            V </w:t>
      </w:r>
      <w:r w:rsidR="002458CF">
        <w:t>Praze</w:t>
      </w:r>
      <w:r>
        <w:t xml:space="preserve"> dne:  </w:t>
      </w:r>
    </w:p>
    <w:p w14:paraId="1B31030A" w14:textId="77777777" w:rsidR="002C14FE" w:rsidRDefault="002C14FE" w:rsidP="00943980">
      <w:pPr>
        <w:pStyle w:val="Zkladntextodsazen2"/>
        <w:tabs>
          <w:tab w:val="center" w:pos="1440"/>
          <w:tab w:val="center" w:pos="6840"/>
        </w:tabs>
        <w:spacing w:before="1200"/>
        <w:ind w:left="0" w:firstLine="0"/>
      </w:pPr>
    </w:p>
    <w:p w14:paraId="424E4ED4" w14:textId="77777777" w:rsidR="002C14FE" w:rsidRDefault="002C14FE" w:rsidP="00B7661D">
      <w:pPr>
        <w:pStyle w:val="Zkladntextodsazen2"/>
        <w:tabs>
          <w:tab w:val="center" w:pos="1440"/>
          <w:tab w:val="center" w:pos="6840"/>
        </w:tabs>
        <w:spacing w:before="600"/>
      </w:pPr>
      <w:r>
        <w:t>……………………………….</w:t>
      </w:r>
      <w:r>
        <w:tab/>
      </w:r>
      <w:r w:rsidRPr="008A73D7">
        <w:t>………………………..</w:t>
      </w:r>
    </w:p>
    <w:p w14:paraId="5132FDB2" w14:textId="77777777" w:rsidR="002C14FE" w:rsidRDefault="002C14FE">
      <w:pPr>
        <w:pStyle w:val="Zkladntextodsazen2"/>
        <w:tabs>
          <w:tab w:val="center" w:pos="1440"/>
          <w:tab w:val="center" w:pos="6840"/>
        </w:tabs>
        <w:ind w:left="0" w:firstLine="0"/>
      </w:pPr>
      <w:r>
        <w:t xml:space="preserve">            Ing. Josef Havelka</w:t>
      </w:r>
      <w:r>
        <w:tab/>
        <w:t xml:space="preserve">Ing. </w:t>
      </w:r>
      <w:r w:rsidR="002458CF">
        <w:t>Zdeněk Vávra</w:t>
      </w:r>
    </w:p>
    <w:p w14:paraId="2C3B77F9" w14:textId="77777777" w:rsidR="002C14FE" w:rsidRDefault="002C14FE">
      <w:pPr>
        <w:pStyle w:val="Zkladntextodsazen2"/>
        <w:tabs>
          <w:tab w:val="center" w:pos="1440"/>
          <w:tab w:val="center" w:pos="6840"/>
        </w:tabs>
        <w:ind w:left="0" w:firstLine="0"/>
      </w:pPr>
      <w:r>
        <w:tab/>
        <w:t>vedoucí odštěpného závodu ODRA</w:t>
      </w:r>
      <w:r>
        <w:tab/>
      </w:r>
      <w:r w:rsidR="002458CF">
        <w:t>jednatel</w:t>
      </w:r>
    </w:p>
    <w:p w14:paraId="0A759809" w14:textId="7BFA238D" w:rsidR="002C14FE" w:rsidRPr="008A73D7" w:rsidRDefault="008A73D7" w:rsidP="008A73D7">
      <w:pPr>
        <w:tabs>
          <w:tab w:val="left" w:pos="6150"/>
        </w:tabs>
      </w:pPr>
      <w:r>
        <w:tab/>
      </w:r>
    </w:p>
    <w:sectPr w:rsidR="002C14FE" w:rsidRPr="008A73D7" w:rsidSect="006F0E82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00542" w14:textId="77777777" w:rsidR="00B468AC" w:rsidRDefault="00B468AC">
      <w:r>
        <w:separator/>
      </w:r>
    </w:p>
  </w:endnote>
  <w:endnote w:type="continuationSeparator" w:id="0">
    <w:p w14:paraId="6D3B15E7" w14:textId="77777777" w:rsidR="00B468AC" w:rsidRDefault="00B4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6A9A8" w14:textId="77777777" w:rsidR="00B468AC" w:rsidRDefault="00B468AC">
      <w:r>
        <w:separator/>
      </w:r>
    </w:p>
  </w:footnote>
  <w:footnote w:type="continuationSeparator" w:id="0">
    <w:p w14:paraId="3E3E4D75" w14:textId="77777777" w:rsidR="00B468AC" w:rsidRDefault="00B4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0FB43" w14:textId="6ABC2D6B" w:rsidR="002C14FE" w:rsidRDefault="002C14FE" w:rsidP="006372A2">
    <w:pPr>
      <w:pStyle w:val="Zhlav"/>
      <w:rPr>
        <w:rFonts w:ascii="Arial" w:hAnsi="Arial"/>
        <w:sz w:val="18"/>
      </w:rPr>
    </w:pPr>
    <w:r>
      <w:rPr>
        <w:rFonts w:ascii="Arial" w:hAnsi="Arial"/>
        <w:sz w:val="18"/>
      </w:rPr>
      <w:t xml:space="preserve">Smlouva o dílo                                                                                                                            </w:t>
    </w:r>
    <w:r w:rsidRPr="00060743">
      <w:rPr>
        <w:rFonts w:ascii="Arial" w:hAnsi="Arial"/>
        <w:sz w:val="18"/>
      </w:rPr>
      <w:t xml:space="preserve">Strana </w:t>
    </w:r>
    <w:r w:rsidRPr="00060743">
      <w:rPr>
        <w:rFonts w:ascii="Arial" w:hAnsi="Arial"/>
        <w:sz w:val="18"/>
      </w:rPr>
      <w:fldChar w:fldCharType="begin"/>
    </w:r>
    <w:r w:rsidRPr="00060743">
      <w:rPr>
        <w:rFonts w:ascii="Arial" w:hAnsi="Arial"/>
        <w:sz w:val="18"/>
      </w:rPr>
      <w:instrText xml:space="preserve"> PAGE </w:instrText>
    </w:r>
    <w:r w:rsidRPr="00060743">
      <w:rPr>
        <w:rFonts w:ascii="Arial" w:hAnsi="Arial"/>
        <w:sz w:val="18"/>
      </w:rPr>
      <w:fldChar w:fldCharType="separate"/>
    </w:r>
    <w:r w:rsidR="00856D46">
      <w:rPr>
        <w:rFonts w:ascii="Arial" w:hAnsi="Arial"/>
        <w:noProof/>
        <w:sz w:val="18"/>
      </w:rPr>
      <w:t>2</w:t>
    </w:r>
    <w:r w:rsidRPr="00060743">
      <w:rPr>
        <w:rFonts w:ascii="Arial" w:hAnsi="Arial"/>
        <w:sz w:val="18"/>
      </w:rPr>
      <w:fldChar w:fldCharType="end"/>
    </w:r>
    <w:r w:rsidRPr="00060743">
      <w:rPr>
        <w:rFonts w:ascii="Arial" w:hAnsi="Arial"/>
        <w:sz w:val="18"/>
      </w:rPr>
      <w:t xml:space="preserve"> (celkem </w:t>
    </w:r>
    <w:r w:rsidRPr="00060743">
      <w:rPr>
        <w:rFonts w:ascii="Arial" w:hAnsi="Arial"/>
        <w:sz w:val="18"/>
      </w:rPr>
      <w:fldChar w:fldCharType="begin"/>
    </w:r>
    <w:r w:rsidRPr="00060743">
      <w:rPr>
        <w:rFonts w:ascii="Arial" w:hAnsi="Arial"/>
        <w:sz w:val="18"/>
      </w:rPr>
      <w:instrText xml:space="preserve"> NUMPAGES </w:instrText>
    </w:r>
    <w:r w:rsidRPr="00060743">
      <w:rPr>
        <w:rFonts w:ascii="Arial" w:hAnsi="Arial"/>
        <w:sz w:val="18"/>
      </w:rPr>
      <w:fldChar w:fldCharType="separate"/>
    </w:r>
    <w:r w:rsidR="00856D46">
      <w:rPr>
        <w:rFonts w:ascii="Arial" w:hAnsi="Arial"/>
        <w:noProof/>
        <w:sz w:val="18"/>
      </w:rPr>
      <w:t>6</w:t>
    </w:r>
    <w:r w:rsidRPr="00060743">
      <w:rPr>
        <w:rFonts w:ascii="Arial" w:hAnsi="Arial"/>
        <w:sz w:val="18"/>
      </w:rPr>
      <w:fldChar w:fldCharType="end"/>
    </w:r>
    <w:r w:rsidRPr="00060743">
      <w:rPr>
        <w:rFonts w:ascii="Arial" w:hAnsi="Arial"/>
        <w:sz w:val="18"/>
      </w:rPr>
      <w:t>)</w:t>
    </w:r>
  </w:p>
  <w:p w14:paraId="50742982" w14:textId="1D64D82F" w:rsidR="002C14FE" w:rsidRDefault="002C14FE" w:rsidP="006372A2">
    <w:pPr>
      <w:pStyle w:val="Zhlav"/>
      <w:rPr>
        <w:rFonts w:ascii="Arial" w:hAnsi="Arial"/>
        <w:sz w:val="18"/>
      </w:rPr>
    </w:pPr>
    <w:r>
      <w:rPr>
        <w:rFonts w:ascii="Arial" w:hAnsi="Arial"/>
        <w:sz w:val="18"/>
      </w:rPr>
      <w:t>DIAMO s.p. – KSB</w:t>
    </w:r>
    <w:r w:rsidR="00F079A9">
      <w:rPr>
        <w:rFonts w:ascii="Arial" w:hAnsi="Arial"/>
        <w:sz w:val="18"/>
      </w:rPr>
      <w:t xml:space="preserve"> – </w:t>
    </w:r>
    <w:r>
      <w:rPr>
        <w:rFonts w:ascii="Arial" w:hAnsi="Arial"/>
        <w:sz w:val="18"/>
      </w:rPr>
      <w:t>PUMPY</w:t>
    </w:r>
    <w:r w:rsidR="00F079A9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>+</w:t>
    </w:r>
    <w:r w:rsidR="00F079A9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 xml:space="preserve">ARMATURY s.r.o., koncern                             </w:t>
    </w:r>
    <w:r w:rsidR="00687EE7">
      <w:rPr>
        <w:rFonts w:ascii="Arial" w:hAnsi="Arial"/>
        <w:sz w:val="18"/>
      </w:rPr>
      <w:t xml:space="preserve">     Ev</w:t>
    </w:r>
    <w:r>
      <w:rPr>
        <w:rFonts w:ascii="Arial" w:hAnsi="Arial"/>
        <w:sz w:val="18"/>
      </w:rPr>
      <w:t xml:space="preserve">.č.: </w:t>
    </w:r>
    <w:r w:rsidR="00687EE7">
      <w:rPr>
        <w:rFonts w:ascii="Arial" w:hAnsi="Arial"/>
        <w:sz w:val="18"/>
      </w:rPr>
      <w:t>D500/44000/00</w:t>
    </w:r>
    <w:r w:rsidR="00A80470">
      <w:rPr>
        <w:rFonts w:ascii="Arial" w:hAnsi="Arial"/>
        <w:sz w:val="18"/>
      </w:rPr>
      <w:t>091</w:t>
    </w:r>
    <w:r w:rsidR="00687EE7">
      <w:rPr>
        <w:rFonts w:ascii="Arial" w:hAnsi="Arial"/>
        <w:sz w:val="18"/>
      </w:rPr>
      <w:t>/1</w:t>
    </w:r>
    <w:r w:rsidR="001F7340">
      <w:rPr>
        <w:rFonts w:ascii="Arial" w:hAnsi="Arial"/>
        <w:sz w:val="18"/>
      </w:rPr>
      <w:t>8</w:t>
    </w:r>
    <w:r w:rsidR="00687EE7">
      <w:rPr>
        <w:rFonts w:ascii="Arial" w:hAnsi="Arial"/>
        <w:sz w:val="18"/>
      </w:rPr>
      <w:t>/00</w:t>
    </w:r>
  </w:p>
  <w:p w14:paraId="136936D9" w14:textId="7ED27EE8" w:rsidR="002C14FE" w:rsidRDefault="002C14FE" w:rsidP="006372A2">
    <w:pPr>
      <w:pStyle w:val="Zhlav"/>
      <w:rPr>
        <w:rFonts w:ascii="Arial" w:hAnsi="Arial"/>
        <w:sz w:val="18"/>
      </w:rPr>
    </w:pPr>
    <w:r>
      <w:rPr>
        <w:rFonts w:ascii="Arial" w:hAnsi="Arial"/>
        <w:sz w:val="18"/>
      </w:rPr>
      <w:t xml:space="preserve">                                                                                                 č. smlouvy pro daňové doklady č. SAP 45200</w:t>
    </w:r>
    <w:r w:rsidR="006E198E">
      <w:rPr>
        <w:rFonts w:ascii="Arial" w:hAnsi="Arial"/>
        <w:sz w:val="18"/>
      </w:rPr>
      <w:t>30385</w:t>
    </w:r>
  </w:p>
  <w:p w14:paraId="4669D569" w14:textId="77777777" w:rsidR="002C14FE" w:rsidRPr="006372A2" w:rsidRDefault="002C14FE" w:rsidP="006372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75F4"/>
    <w:multiLevelType w:val="multilevel"/>
    <w:tmpl w:val="A220158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5C1D84"/>
    <w:multiLevelType w:val="hybridMultilevel"/>
    <w:tmpl w:val="14FAF79E"/>
    <w:lvl w:ilvl="0" w:tplc="821AB9AA">
      <w:start w:val="4"/>
      <w:numFmt w:val="decimal"/>
      <w:lvlText w:val="%1."/>
      <w:lvlJc w:val="left"/>
      <w:pPr>
        <w:tabs>
          <w:tab w:val="num" w:pos="3419"/>
        </w:tabs>
        <w:ind w:left="341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AD0A9E"/>
    <w:multiLevelType w:val="hybridMultilevel"/>
    <w:tmpl w:val="2452C75E"/>
    <w:lvl w:ilvl="0" w:tplc="69B0224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B7441"/>
    <w:multiLevelType w:val="hybridMultilevel"/>
    <w:tmpl w:val="B518C78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42743B"/>
    <w:multiLevelType w:val="hybridMultilevel"/>
    <w:tmpl w:val="BEF2F1EE"/>
    <w:lvl w:ilvl="0" w:tplc="040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14C86AD4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7A24FB1"/>
    <w:multiLevelType w:val="hybridMultilevel"/>
    <w:tmpl w:val="C6A2A7B6"/>
    <w:lvl w:ilvl="0" w:tplc="46ACCB92">
      <w:start w:val="1"/>
      <w:numFmt w:val="bullet"/>
      <w:lvlText w:val=""/>
      <w:lvlJc w:val="left"/>
      <w:pPr>
        <w:tabs>
          <w:tab w:val="num" w:pos="2339"/>
        </w:tabs>
        <w:ind w:left="2336" w:hanging="357"/>
      </w:pPr>
      <w:rPr>
        <w:rFonts w:ascii="Wingdings" w:hAnsi="Wingdings" w:hint="default"/>
      </w:rPr>
    </w:lvl>
    <w:lvl w:ilvl="1" w:tplc="B2724A88">
      <w:start w:val="8"/>
      <w:numFmt w:val="decimal"/>
      <w:lvlText w:val="%2."/>
      <w:lvlJc w:val="left"/>
      <w:pPr>
        <w:tabs>
          <w:tab w:val="num" w:pos="3419"/>
        </w:tabs>
        <w:ind w:left="3419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39"/>
        </w:tabs>
        <w:ind w:left="77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59"/>
        </w:tabs>
        <w:ind w:left="8459" w:hanging="360"/>
      </w:pPr>
      <w:rPr>
        <w:rFonts w:ascii="Wingdings" w:hAnsi="Wingdings" w:hint="default"/>
      </w:rPr>
    </w:lvl>
  </w:abstractNum>
  <w:abstractNum w:abstractNumId="7" w15:restartNumberingAfterBreak="0">
    <w:nsid w:val="17AC60C4"/>
    <w:multiLevelType w:val="multilevel"/>
    <w:tmpl w:val="FA82F8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180B1F94"/>
    <w:multiLevelType w:val="hybridMultilevel"/>
    <w:tmpl w:val="5442D0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320F6"/>
    <w:multiLevelType w:val="hybridMultilevel"/>
    <w:tmpl w:val="8F1A3C7A"/>
    <w:lvl w:ilvl="0" w:tplc="9152889C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CE12C4B"/>
    <w:multiLevelType w:val="hybridMultilevel"/>
    <w:tmpl w:val="8AA20BF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2B658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54002D"/>
    <w:multiLevelType w:val="hybridMultilevel"/>
    <w:tmpl w:val="ED06A692"/>
    <w:lvl w:ilvl="0" w:tplc="DF963A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3C408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76740C"/>
    <w:multiLevelType w:val="hybridMultilevel"/>
    <w:tmpl w:val="68DE947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0824950"/>
    <w:multiLevelType w:val="hybridMultilevel"/>
    <w:tmpl w:val="739A4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27AED"/>
    <w:multiLevelType w:val="hybridMultilevel"/>
    <w:tmpl w:val="D7602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390758"/>
    <w:multiLevelType w:val="hybridMultilevel"/>
    <w:tmpl w:val="C17AEFCA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467498"/>
    <w:multiLevelType w:val="hybridMultilevel"/>
    <w:tmpl w:val="818E92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F2F6C"/>
    <w:multiLevelType w:val="hybridMultilevel"/>
    <w:tmpl w:val="DAC4169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95C94"/>
    <w:multiLevelType w:val="hybridMultilevel"/>
    <w:tmpl w:val="F33014C8"/>
    <w:lvl w:ilvl="0" w:tplc="976C7EB2">
      <w:start w:val="1"/>
      <w:numFmt w:val="decimal"/>
      <w:lvlText w:val="%1."/>
      <w:lvlJc w:val="left"/>
      <w:pPr>
        <w:ind w:left="720" w:hanging="360"/>
      </w:pPr>
      <w:rPr>
        <w:color w:val="0D0D0D" w:themeColor="text1" w:themeTint="F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16A96"/>
    <w:multiLevelType w:val="hybridMultilevel"/>
    <w:tmpl w:val="6A687098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A29026F"/>
    <w:multiLevelType w:val="hybridMultilevel"/>
    <w:tmpl w:val="17403F2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581408"/>
    <w:multiLevelType w:val="hybridMultilevel"/>
    <w:tmpl w:val="04626226"/>
    <w:lvl w:ilvl="0" w:tplc="A85C59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F362A"/>
    <w:multiLevelType w:val="hybridMultilevel"/>
    <w:tmpl w:val="7A0810AC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95D372D"/>
    <w:multiLevelType w:val="hybridMultilevel"/>
    <w:tmpl w:val="0240BF1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AED3A92"/>
    <w:multiLevelType w:val="hybridMultilevel"/>
    <w:tmpl w:val="64FED1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BF37217"/>
    <w:multiLevelType w:val="hybridMultilevel"/>
    <w:tmpl w:val="F40285E4"/>
    <w:lvl w:ilvl="0" w:tplc="C85616E2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01E48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9" w15:restartNumberingAfterBreak="0">
    <w:nsid w:val="527E7341"/>
    <w:multiLevelType w:val="hybridMultilevel"/>
    <w:tmpl w:val="C006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A2A94"/>
    <w:multiLevelType w:val="hybridMultilevel"/>
    <w:tmpl w:val="2FB4572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58197FDC"/>
    <w:multiLevelType w:val="hybridMultilevel"/>
    <w:tmpl w:val="86FE6072"/>
    <w:lvl w:ilvl="0" w:tplc="8648F1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421E7"/>
    <w:multiLevelType w:val="hybridMultilevel"/>
    <w:tmpl w:val="BC606928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A4B4257"/>
    <w:multiLevelType w:val="hybridMultilevel"/>
    <w:tmpl w:val="F8CA1C64"/>
    <w:lvl w:ilvl="0" w:tplc="38C0822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4" w15:restartNumberingAfterBreak="0">
    <w:nsid w:val="5C1F56E9"/>
    <w:multiLevelType w:val="hybridMultilevel"/>
    <w:tmpl w:val="9802FEB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F94070F"/>
    <w:multiLevelType w:val="hybridMultilevel"/>
    <w:tmpl w:val="F4C61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40351"/>
    <w:multiLevelType w:val="hybridMultilevel"/>
    <w:tmpl w:val="2412525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3F257B"/>
    <w:multiLevelType w:val="hybridMultilevel"/>
    <w:tmpl w:val="BDF4BF76"/>
    <w:lvl w:ilvl="0" w:tplc="A8D0A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D373F"/>
    <w:multiLevelType w:val="singleLevel"/>
    <w:tmpl w:val="55529B6A"/>
    <w:lvl w:ilvl="0">
      <w:start w:val="1"/>
      <w:numFmt w:val="decimal"/>
      <w:pStyle w:val="Styl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39" w15:restartNumberingAfterBreak="0">
    <w:nsid w:val="6F5D0566"/>
    <w:multiLevelType w:val="hybridMultilevel"/>
    <w:tmpl w:val="8D38030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EC08EB"/>
    <w:multiLevelType w:val="hybridMultilevel"/>
    <w:tmpl w:val="9904A17A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38D353A"/>
    <w:multiLevelType w:val="hybridMultilevel"/>
    <w:tmpl w:val="DED29BD0"/>
    <w:lvl w:ilvl="0" w:tplc="26D05B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E2A58"/>
    <w:multiLevelType w:val="hybridMultilevel"/>
    <w:tmpl w:val="697E975A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3" w15:restartNumberingAfterBreak="0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1440"/>
        </w:tabs>
        <w:ind w:left="143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4" w15:restartNumberingAfterBreak="0">
    <w:nsid w:val="767B2D37"/>
    <w:multiLevelType w:val="hybridMultilevel"/>
    <w:tmpl w:val="C7E885B2"/>
    <w:lvl w:ilvl="0" w:tplc="040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3"/>
  </w:num>
  <w:num w:numId="3">
    <w:abstractNumId w:val="12"/>
  </w:num>
  <w:num w:numId="4">
    <w:abstractNumId w:val="15"/>
  </w:num>
  <w:num w:numId="5">
    <w:abstractNumId w:val="36"/>
  </w:num>
  <w:num w:numId="6">
    <w:abstractNumId w:val="32"/>
  </w:num>
  <w:num w:numId="7">
    <w:abstractNumId w:val="39"/>
  </w:num>
  <w:num w:numId="8">
    <w:abstractNumId w:val="20"/>
  </w:num>
  <w:num w:numId="9">
    <w:abstractNumId w:val="40"/>
  </w:num>
  <w:num w:numId="10">
    <w:abstractNumId w:val="3"/>
  </w:num>
  <w:num w:numId="11">
    <w:abstractNumId w:val="14"/>
  </w:num>
  <w:num w:numId="12">
    <w:abstractNumId w:val="10"/>
  </w:num>
  <w:num w:numId="13">
    <w:abstractNumId w:val="22"/>
  </w:num>
  <w:num w:numId="14">
    <w:abstractNumId w:val="34"/>
  </w:num>
  <w:num w:numId="15">
    <w:abstractNumId w:val="27"/>
  </w:num>
  <w:num w:numId="16">
    <w:abstractNumId w:val="17"/>
  </w:num>
  <w:num w:numId="17">
    <w:abstractNumId w:val="21"/>
  </w:num>
  <w:num w:numId="18">
    <w:abstractNumId w:val="1"/>
  </w:num>
  <w:num w:numId="19">
    <w:abstractNumId w:val="25"/>
  </w:num>
  <w:num w:numId="20">
    <w:abstractNumId w:val="11"/>
  </w:num>
  <w:num w:numId="21">
    <w:abstractNumId w:val="9"/>
  </w:num>
  <w:num w:numId="22">
    <w:abstractNumId w:val="2"/>
  </w:num>
  <w:num w:numId="23">
    <w:abstractNumId w:val="0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8"/>
    <w:lvlOverride w:ilvl="0">
      <w:startOverride w:val="1"/>
    </w:lvlOverride>
  </w:num>
  <w:num w:numId="27">
    <w:abstractNumId w:val="8"/>
  </w:num>
  <w:num w:numId="28">
    <w:abstractNumId w:val="33"/>
  </w:num>
  <w:num w:numId="29">
    <w:abstractNumId w:val="18"/>
  </w:num>
  <w:num w:numId="30">
    <w:abstractNumId w:val="24"/>
  </w:num>
  <w:num w:numId="31">
    <w:abstractNumId w:val="44"/>
  </w:num>
  <w:num w:numId="32">
    <w:abstractNumId w:val="4"/>
  </w:num>
  <w:num w:numId="33">
    <w:abstractNumId w:val="7"/>
  </w:num>
  <w:num w:numId="34">
    <w:abstractNumId w:val="19"/>
  </w:num>
  <w:num w:numId="35">
    <w:abstractNumId w:val="41"/>
  </w:num>
  <w:num w:numId="36">
    <w:abstractNumId w:val="16"/>
  </w:num>
  <w:num w:numId="37">
    <w:abstractNumId w:val="26"/>
  </w:num>
  <w:num w:numId="38">
    <w:abstractNumId w:val="38"/>
  </w:num>
  <w:num w:numId="39">
    <w:abstractNumId w:val="37"/>
  </w:num>
  <w:num w:numId="40">
    <w:abstractNumId w:val="13"/>
  </w:num>
  <w:num w:numId="41">
    <w:abstractNumId w:val="31"/>
  </w:num>
  <w:num w:numId="42">
    <w:abstractNumId w:val="23"/>
  </w:num>
  <w:num w:numId="43">
    <w:abstractNumId w:val="30"/>
  </w:num>
  <w:num w:numId="44">
    <w:abstractNumId w:val="35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82"/>
    <w:rsid w:val="00000765"/>
    <w:rsid w:val="00015CC1"/>
    <w:rsid w:val="00021163"/>
    <w:rsid w:val="00031376"/>
    <w:rsid w:val="00031E54"/>
    <w:rsid w:val="00033BD9"/>
    <w:rsid w:val="000413A0"/>
    <w:rsid w:val="00050117"/>
    <w:rsid w:val="00050781"/>
    <w:rsid w:val="0005552D"/>
    <w:rsid w:val="0005681F"/>
    <w:rsid w:val="00056EA3"/>
    <w:rsid w:val="00060743"/>
    <w:rsid w:val="000738CE"/>
    <w:rsid w:val="000A2713"/>
    <w:rsid w:val="000B1368"/>
    <w:rsid w:val="000B42AB"/>
    <w:rsid w:val="000C0CDD"/>
    <w:rsid w:val="000C186A"/>
    <w:rsid w:val="000D4D3B"/>
    <w:rsid w:val="000E4A72"/>
    <w:rsid w:val="000E5019"/>
    <w:rsid w:val="000E5141"/>
    <w:rsid w:val="000F3541"/>
    <w:rsid w:val="00101872"/>
    <w:rsid w:val="00112903"/>
    <w:rsid w:val="001271C9"/>
    <w:rsid w:val="00131354"/>
    <w:rsid w:val="00134AC3"/>
    <w:rsid w:val="001471F0"/>
    <w:rsid w:val="00151C4B"/>
    <w:rsid w:val="00166261"/>
    <w:rsid w:val="00192D8C"/>
    <w:rsid w:val="00197B54"/>
    <w:rsid w:val="001A1C20"/>
    <w:rsid w:val="001A2DB0"/>
    <w:rsid w:val="001B4969"/>
    <w:rsid w:val="001B60CD"/>
    <w:rsid w:val="001B71C4"/>
    <w:rsid w:val="001C0BCB"/>
    <w:rsid w:val="001C4C78"/>
    <w:rsid w:val="001D73D4"/>
    <w:rsid w:val="001E4665"/>
    <w:rsid w:val="001E4FEC"/>
    <w:rsid w:val="001E7965"/>
    <w:rsid w:val="001F435F"/>
    <w:rsid w:val="001F5BC6"/>
    <w:rsid w:val="001F7340"/>
    <w:rsid w:val="002035CF"/>
    <w:rsid w:val="00235C4D"/>
    <w:rsid w:val="002458CF"/>
    <w:rsid w:val="002464B1"/>
    <w:rsid w:val="00265B5D"/>
    <w:rsid w:val="00267275"/>
    <w:rsid w:val="002A52BC"/>
    <w:rsid w:val="002B0E54"/>
    <w:rsid w:val="002C05BB"/>
    <w:rsid w:val="002C14FE"/>
    <w:rsid w:val="002C2902"/>
    <w:rsid w:val="002C2CE5"/>
    <w:rsid w:val="002D04DA"/>
    <w:rsid w:val="002D3D3F"/>
    <w:rsid w:val="002E0BFE"/>
    <w:rsid w:val="00301344"/>
    <w:rsid w:val="003317B3"/>
    <w:rsid w:val="003464CC"/>
    <w:rsid w:val="00350277"/>
    <w:rsid w:val="00362334"/>
    <w:rsid w:val="00362AC7"/>
    <w:rsid w:val="00366AE8"/>
    <w:rsid w:val="00370FFC"/>
    <w:rsid w:val="003951F9"/>
    <w:rsid w:val="003A041A"/>
    <w:rsid w:val="003A3F7A"/>
    <w:rsid w:val="003A6527"/>
    <w:rsid w:val="003C1874"/>
    <w:rsid w:val="003C3A68"/>
    <w:rsid w:val="003C78FB"/>
    <w:rsid w:val="003D613D"/>
    <w:rsid w:val="003D75DB"/>
    <w:rsid w:val="003E43C5"/>
    <w:rsid w:val="00400DBD"/>
    <w:rsid w:val="00402387"/>
    <w:rsid w:val="00405F21"/>
    <w:rsid w:val="00405FDA"/>
    <w:rsid w:val="00410C35"/>
    <w:rsid w:val="004158F3"/>
    <w:rsid w:val="00415E2F"/>
    <w:rsid w:val="00430A7A"/>
    <w:rsid w:val="00442EB9"/>
    <w:rsid w:val="00444320"/>
    <w:rsid w:val="004449AA"/>
    <w:rsid w:val="00451CFA"/>
    <w:rsid w:val="00452AE8"/>
    <w:rsid w:val="00454454"/>
    <w:rsid w:val="004705A1"/>
    <w:rsid w:val="00476B86"/>
    <w:rsid w:val="00496B6A"/>
    <w:rsid w:val="004A404B"/>
    <w:rsid w:val="004A5308"/>
    <w:rsid w:val="004B1DB1"/>
    <w:rsid w:val="004C42F0"/>
    <w:rsid w:val="004D0759"/>
    <w:rsid w:val="004F6033"/>
    <w:rsid w:val="00506D5F"/>
    <w:rsid w:val="005110E3"/>
    <w:rsid w:val="00512137"/>
    <w:rsid w:val="005145B3"/>
    <w:rsid w:val="00516A5F"/>
    <w:rsid w:val="00533910"/>
    <w:rsid w:val="00570329"/>
    <w:rsid w:val="00572B68"/>
    <w:rsid w:val="005846DC"/>
    <w:rsid w:val="005846F5"/>
    <w:rsid w:val="00593186"/>
    <w:rsid w:val="005A161D"/>
    <w:rsid w:val="005B0473"/>
    <w:rsid w:val="005C0CB0"/>
    <w:rsid w:val="005C675E"/>
    <w:rsid w:val="005D256C"/>
    <w:rsid w:val="005D300D"/>
    <w:rsid w:val="005D7A26"/>
    <w:rsid w:val="005F7098"/>
    <w:rsid w:val="0061683B"/>
    <w:rsid w:val="00617590"/>
    <w:rsid w:val="00633A61"/>
    <w:rsid w:val="00634A78"/>
    <w:rsid w:val="006372A2"/>
    <w:rsid w:val="00637882"/>
    <w:rsid w:val="00653E2A"/>
    <w:rsid w:val="00661495"/>
    <w:rsid w:val="00670436"/>
    <w:rsid w:val="006745AF"/>
    <w:rsid w:val="00685C25"/>
    <w:rsid w:val="00687EE7"/>
    <w:rsid w:val="006B0169"/>
    <w:rsid w:val="006B7F12"/>
    <w:rsid w:val="006C70D3"/>
    <w:rsid w:val="006E198E"/>
    <w:rsid w:val="006E1E57"/>
    <w:rsid w:val="006F0E82"/>
    <w:rsid w:val="006F59B2"/>
    <w:rsid w:val="00715CAC"/>
    <w:rsid w:val="007419E8"/>
    <w:rsid w:val="00771795"/>
    <w:rsid w:val="00773968"/>
    <w:rsid w:val="00773CD9"/>
    <w:rsid w:val="007812BB"/>
    <w:rsid w:val="00787BAA"/>
    <w:rsid w:val="007B0A47"/>
    <w:rsid w:val="007B491D"/>
    <w:rsid w:val="007C134E"/>
    <w:rsid w:val="007C65AB"/>
    <w:rsid w:val="007D3C13"/>
    <w:rsid w:val="007D3CD8"/>
    <w:rsid w:val="007E7922"/>
    <w:rsid w:val="007F715D"/>
    <w:rsid w:val="00823D1F"/>
    <w:rsid w:val="00837DB2"/>
    <w:rsid w:val="00856D46"/>
    <w:rsid w:val="008572E3"/>
    <w:rsid w:val="00862B6B"/>
    <w:rsid w:val="00873E0A"/>
    <w:rsid w:val="00876BDC"/>
    <w:rsid w:val="008811B8"/>
    <w:rsid w:val="0088384A"/>
    <w:rsid w:val="008A6590"/>
    <w:rsid w:val="008A73D7"/>
    <w:rsid w:val="008C237D"/>
    <w:rsid w:val="008C662F"/>
    <w:rsid w:val="008D72A1"/>
    <w:rsid w:val="008E3716"/>
    <w:rsid w:val="008E5909"/>
    <w:rsid w:val="008F374B"/>
    <w:rsid w:val="00903AF4"/>
    <w:rsid w:val="00911834"/>
    <w:rsid w:val="00911ED5"/>
    <w:rsid w:val="00932891"/>
    <w:rsid w:val="00940BBB"/>
    <w:rsid w:val="00941B13"/>
    <w:rsid w:val="00943980"/>
    <w:rsid w:val="009613D1"/>
    <w:rsid w:val="00964AF0"/>
    <w:rsid w:val="00965D09"/>
    <w:rsid w:val="00986F74"/>
    <w:rsid w:val="009B1C72"/>
    <w:rsid w:val="009C1F75"/>
    <w:rsid w:val="009C56DB"/>
    <w:rsid w:val="009C7E88"/>
    <w:rsid w:val="009D102F"/>
    <w:rsid w:val="009D52B1"/>
    <w:rsid w:val="009E3683"/>
    <w:rsid w:val="009E5B78"/>
    <w:rsid w:val="009E778C"/>
    <w:rsid w:val="009F1D30"/>
    <w:rsid w:val="00A16A4D"/>
    <w:rsid w:val="00A1708E"/>
    <w:rsid w:val="00A222D3"/>
    <w:rsid w:val="00A40188"/>
    <w:rsid w:val="00A43106"/>
    <w:rsid w:val="00A47E3D"/>
    <w:rsid w:val="00A64F06"/>
    <w:rsid w:val="00A80470"/>
    <w:rsid w:val="00A83A06"/>
    <w:rsid w:val="00A95C9B"/>
    <w:rsid w:val="00A96936"/>
    <w:rsid w:val="00AA1B2D"/>
    <w:rsid w:val="00AC2117"/>
    <w:rsid w:val="00AC667F"/>
    <w:rsid w:val="00AE200A"/>
    <w:rsid w:val="00AE4541"/>
    <w:rsid w:val="00AF643A"/>
    <w:rsid w:val="00B0291D"/>
    <w:rsid w:val="00B15F71"/>
    <w:rsid w:val="00B24268"/>
    <w:rsid w:val="00B32F07"/>
    <w:rsid w:val="00B40D03"/>
    <w:rsid w:val="00B468AC"/>
    <w:rsid w:val="00B51252"/>
    <w:rsid w:val="00B54F7D"/>
    <w:rsid w:val="00B56172"/>
    <w:rsid w:val="00B5700F"/>
    <w:rsid w:val="00B63F4F"/>
    <w:rsid w:val="00B758F5"/>
    <w:rsid w:val="00B7661D"/>
    <w:rsid w:val="00B776C5"/>
    <w:rsid w:val="00B8096D"/>
    <w:rsid w:val="00B8248D"/>
    <w:rsid w:val="00B94610"/>
    <w:rsid w:val="00BA63AD"/>
    <w:rsid w:val="00BC2ABB"/>
    <w:rsid w:val="00BF5E6E"/>
    <w:rsid w:val="00C03070"/>
    <w:rsid w:val="00C34408"/>
    <w:rsid w:val="00C40742"/>
    <w:rsid w:val="00C81899"/>
    <w:rsid w:val="00C941E6"/>
    <w:rsid w:val="00CA3DAB"/>
    <w:rsid w:val="00CA515E"/>
    <w:rsid w:val="00CB0717"/>
    <w:rsid w:val="00CB0DD3"/>
    <w:rsid w:val="00CB5117"/>
    <w:rsid w:val="00CC0A4B"/>
    <w:rsid w:val="00CC7C59"/>
    <w:rsid w:val="00CE4AAD"/>
    <w:rsid w:val="00CE4E84"/>
    <w:rsid w:val="00CE548F"/>
    <w:rsid w:val="00CE7FC8"/>
    <w:rsid w:val="00CF4166"/>
    <w:rsid w:val="00CF5A88"/>
    <w:rsid w:val="00D0624D"/>
    <w:rsid w:val="00D10FF2"/>
    <w:rsid w:val="00D345AC"/>
    <w:rsid w:val="00D34CD9"/>
    <w:rsid w:val="00D43AB5"/>
    <w:rsid w:val="00D52ED8"/>
    <w:rsid w:val="00D80C45"/>
    <w:rsid w:val="00D83CAF"/>
    <w:rsid w:val="00DA196B"/>
    <w:rsid w:val="00DA4BD7"/>
    <w:rsid w:val="00DB137C"/>
    <w:rsid w:val="00DF22D5"/>
    <w:rsid w:val="00DF58BE"/>
    <w:rsid w:val="00E1097B"/>
    <w:rsid w:val="00E30210"/>
    <w:rsid w:val="00E44F42"/>
    <w:rsid w:val="00E82439"/>
    <w:rsid w:val="00E87A92"/>
    <w:rsid w:val="00EA6F2E"/>
    <w:rsid w:val="00EB6D79"/>
    <w:rsid w:val="00EC7F76"/>
    <w:rsid w:val="00ED65A2"/>
    <w:rsid w:val="00F03B8D"/>
    <w:rsid w:val="00F0440E"/>
    <w:rsid w:val="00F079A9"/>
    <w:rsid w:val="00F16442"/>
    <w:rsid w:val="00F17198"/>
    <w:rsid w:val="00F25AC5"/>
    <w:rsid w:val="00F403EE"/>
    <w:rsid w:val="00F47FA4"/>
    <w:rsid w:val="00F92E47"/>
    <w:rsid w:val="00FC0F99"/>
    <w:rsid w:val="00FC15F4"/>
    <w:rsid w:val="00FD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EC70D"/>
  <w15:docId w15:val="{5794619A-A8F2-4729-9908-CAECDDB1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0E82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F0E82"/>
    <w:pPr>
      <w:keepNext/>
      <w:ind w:left="227" w:hanging="227"/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CC0A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9"/>
    <w:qFormat/>
    <w:rsid w:val="006F0E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A40A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A40A33"/>
    <w:rPr>
      <w:rFonts w:ascii="Calibri" w:eastAsia="Times New Roman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6F0E82"/>
    <w:pPr>
      <w:jc w:val="center"/>
    </w:pPr>
    <w:rPr>
      <w:rFonts w:ascii="Arial" w:hAnsi="Arial" w:cs="Arial"/>
      <w:b/>
      <w:bCs/>
      <w:sz w:val="22"/>
    </w:rPr>
  </w:style>
  <w:style w:type="character" w:customStyle="1" w:styleId="NzevChar">
    <w:name w:val="Název Char"/>
    <w:link w:val="Nzev"/>
    <w:uiPriority w:val="10"/>
    <w:rsid w:val="00A40A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6F0E82"/>
    <w:rPr>
      <w:rFonts w:ascii="Arial" w:hAnsi="Arial" w:cs="Arial"/>
      <w:sz w:val="22"/>
    </w:rPr>
  </w:style>
  <w:style w:type="character" w:customStyle="1" w:styleId="Zkladntext2Char">
    <w:name w:val="Základní text 2 Char"/>
    <w:link w:val="Zkladntext2"/>
    <w:uiPriority w:val="99"/>
    <w:rsid w:val="00A40A33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6F0E82"/>
    <w:pPr>
      <w:ind w:left="227" w:hanging="227"/>
    </w:pPr>
    <w:rPr>
      <w:rFonts w:ascii="Arial" w:hAnsi="Arial"/>
      <w:sz w:val="22"/>
    </w:rPr>
  </w:style>
  <w:style w:type="character" w:customStyle="1" w:styleId="ZkladntextodsazenChar">
    <w:name w:val="Základní text odsazený Char"/>
    <w:link w:val="Zkladntextodsazen"/>
    <w:locked/>
    <w:rsid w:val="00B8248D"/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6F0E82"/>
    <w:pPr>
      <w:ind w:left="227" w:hanging="227"/>
      <w:jc w:val="both"/>
    </w:pPr>
    <w:rPr>
      <w:rFonts w:ascii="Arial" w:hAnsi="Arial" w:cs="Arial"/>
      <w:sz w:val="22"/>
    </w:rPr>
  </w:style>
  <w:style w:type="character" w:customStyle="1" w:styleId="Zkladntextodsazen2Char">
    <w:name w:val="Základní text odsazený 2 Char"/>
    <w:link w:val="Zkladntextodsazen2"/>
    <w:rsid w:val="00A40A3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6F0E8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40A33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6F0E82"/>
    <w:pPr>
      <w:jc w:val="center"/>
    </w:pPr>
    <w:rPr>
      <w:rFonts w:ascii="Arial" w:hAnsi="Arial"/>
      <w:sz w:val="22"/>
    </w:rPr>
  </w:style>
  <w:style w:type="character" w:customStyle="1" w:styleId="Zkladntext3Char">
    <w:name w:val="Základní text 3 Char"/>
    <w:link w:val="Zkladntext3"/>
    <w:uiPriority w:val="99"/>
    <w:semiHidden/>
    <w:rsid w:val="00A40A33"/>
    <w:rPr>
      <w:sz w:val="16"/>
      <w:szCs w:val="16"/>
    </w:rPr>
  </w:style>
  <w:style w:type="character" w:styleId="slostrnky">
    <w:name w:val="page number"/>
    <w:uiPriority w:val="99"/>
    <w:rsid w:val="006F0E82"/>
    <w:rPr>
      <w:rFonts w:cs="Times New Roman"/>
    </w:rPr>
  </w:style>
  <w:style w:type="character" w:styleId="Siln">
    <w:name w:val="Strong"/>
    <w:uiPriority w:val="99"/>
    <w:qFormat/>
    <w:rsid w:val="006F0E82"/>
    <w:rPr>
      <w:rFonts w:cs="Times New Roman"/>
      <w:b/>
      <w:bCs/>
    </w:rPr>
  </w:style>
  <w:style w:type="paragraph" w:styleId="Zpat">
    <w:name w:val="footer"/>
    <w:basedOn w:val="Normln"/>
    <w:link w:val="ZpatChar"/>
    <w:uiPriority w:val="99"/>
    <w:rsid w:val="006F0E8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40A3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C2ABB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F0440E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F0440E"/>
    <w:rPr>
      <w:rFonts w:cs="Times New Roman"/>
      <w:sz w:val="24"/>
      <w:szCs w:val="24"/>
    </w:rPr>
  </w:style>
  <w:style w:type="character" w:styleId="Hypertextovodkaz">
    <w:name w:val="Hyperlink"/>
    <w:uiPriority w:val="99"/>
    <w:rsid w:val="00B8248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A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87A9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C4C78"/>
    <w:rPr>
      <w:sz w:val="24"/>
      <w:szCs w:val="24"/>
    </w:rPr>
  </w:style>
  <w:style w:type="paragraph" w:styleId="Obsah5">
    <w:name w:val="toc 5"/>
    <w:basedOn w:val="Normln"/>
    <w:next w:val="Normln"/>
    <w:autoRedefine/>
    <w:semiHidden/>
    <w:rsid w:val="001F7340"/>
    <w:pPr>
      <w:tabs>
        <w:tab w:val="left" w:pos="2127"/>
      </w:tabs>
      <w:ind w:left="708" w:right="-709" w:hanging="708"/>
    </w:pPr>
    <w:rPr>
      <w:rFonts w:ascii="Arial" w:hAnsi="Arial" w:cs="Arial"/>
      <w:noProof/>
      <w:sz w:val="22"/>
      <w:szCs w:val="22"/>
    </w:rPr>
  </w:style>
  <w:style w:type="character" w:customStyle="1" w:styleId="Nadpis3Char">
    <w:name w:val="Nadpis 3 Char"/>
    <w:basedOn w:val="Standardnpsmoodstavce"/>
    <w:link w:val="Nadpis3"/>
    <w:semiHidden/>
    <w:rsid w:val="00CC0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HText">
    <w:name w:val="AHŘ Text"/>
    <w:basedOn w:val="Normln"/>
    <w:rsid w:val="00CC0A4B"/>
    <w:pPr>
      <w:spacing w:before="220"/>
      <w:jc w:val="both"/>
    </w:pPr>
    <w:rPr>
      <w:rFonts w:ascii="Arial" w:hAnsi="Arial"/>
      <w:sz w:val="22"/>
      <w:szCs w:val="20"/>
    </w:rPr>
  </w:style>
  <w:style w:type="paragraph" w:customStyle="1" w:styleId="Styl2">
    <w:name w:val="Styl2"/>
    <w:basedOn w:val="Zkladntext"/>
    <w:rsid w:val="002458CF"/>
    <w:pPr>
      <w:numPr>
        <w:numId w:val="38"/>
      </w:numPr>
      <w:tabs>
        <w:tab w:val="clear" w:pos="284"/>
        <w:tab w:val="num" w:pos="360"/>
        <w:tab w:val="left" w:pos="426"/>
      </w:tabs>
      <w:spacing w:before="120" w:after="0"/>
      <w:ind w:left="0" w:firstLine="0"/>
      <w:jc w:val="both"/>
    </w:pPr>
    <w:rPr>
      <w:rFonts w:ascii="Arial" w:hAnsi="Arial" w:cs="Arial"/>
      <w:sz w:val="22"/>
      <w:szCs w:val="19"/>
    </w:rPr>
  </w:style>
  <w:style w:type="character" w:styleId="Odkaznakoment">
    <w:name w:val="annotation reference"/>
    <w:basedOn w:val="Standardnpsmoodstavce"/>
    <w:uiPriority w:val="99"/>
    <w:semiHidden/>
    <w:unhideWhenUsed/>
    <w:rsid w:val="00CA51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51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515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51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515E"/>
    <w:rPr>
      <w:b/>
      <w:bCs/>
    </w:rPr>
  </w:style>
  <w:style w:type="character" w:customStyle="1" w:styleId="data">
    <w:name w:val="data"/>
    <w:basedOn w:val="Standardnpsmoodstavce"/>
    <w:rsid w:val="00CA3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akturyodra@diam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nize.cz/banky/41810-unicredit-bank-czech-republic-a-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DC208-46C7-4103-84E6-C231B374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15694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Ševčík Miroslav</dc:creator>
  <cp:keywords>elektromotor</cp:keywords>
  <cp:lastModifiedBy>Soukupová Jindřiška</cp:lastModifiedBy>
  <cp:revision>2</cp:revision>
  <cp:lastPrinted>2018-05-30T06:10:00Z</cp:lastPrinted>
  <dcterms:created xsi:type="dcterms:W3CDTF">2018-06-20T09:03:00Z</dcterms:created>
  <dcterms:modified xsi:type="dcterms:W3CDTF">2018-06-20T09:03:00Z</dcterms:modified>
  <cp:contentStatus/>
</cp:coreProperties>
</file>