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ředitelkou Krajského pozemkového úřadu pro Jihočeský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</w:t>
      </w:r>
      <w:r w:rsidR="00EB7A57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8F04D9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8F04D9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8F04D9" w:rsidRDefault="008F04D9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8F04D9">
        <w:rPr>
          <w:rFonts w:ascii="Arial" w:hAnsi="Arial" w:cs="Arial"/>
          <w:b/>
          <w:sz w:val="22"/>
          <w:szCs w:val="22"/>
        </w:rPr>
        <w:t xml:space="preserve"> Harvalík Vít Mgr.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3614B0">
        <w:rPr>
          <w:rFonts w:ascii="Arial" w:hAnsi="Arial" w:cs="Arial"/>
        </w:rPr>
        <w:t>79</w:t>
      </w:r>
      <w:r w:rsidRPr="00D27771">
        <w:rPr>
          <w:rFonts w:ascii="Arial" w:hAnsi="Arial" w:cs="Arial"/>
        </w:rPr>
        <w:t>, trvale bytem</w:t>
      </w:r>
      <w:r w:rsidR="003614B0">
        <w:rPr>
          <w:rFonts w:ascii="Arial" w:hAnsi="Arial" w:cs="Arial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</w:rPr>
        <w:t>Praha 5 - Hlubočepy 152 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EB7A57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B7A57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EB7A57">
        <w:rPr>
          <w:rFonts w:ascii="Arial" w:hAnsi="Arial" w:cs="Arial"/>
          <w:sz w:val="40"/>
          <w:szCs w:val="40"/>
        </w:rPr>
        <w:t>číslo</w:t>
      </w:r>
      <w:r w:rsidR="001965CB" w:rsidRPr="00EB7A57">
        <w:rPr>
          <w:rFonts w:ascii="Arial" w:hAnsi="Arial" w:cs="Arial"/>
          <w:sz w:val="40"/>
          <w:szCs w:val="40"/>
        </w:rPr>
        <w:t>:</w:t>
      </w:r>
      <w:r w:rsidRPr="00EB7A57">
        <w:rPr>
          <w:rFonts w:ascii="Arial" w:hAnsi="Arial" w:cs="Arial"/>
          <w:sz w:val="40"/>
          <w:szCs w:val="40"/>
        </w:rPr>
        <w:t xml:space="preserve"> 9PR18/32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</w:t>
      </w:r>
      <w:proofErr w:type="spellStart"/>
      <w:r w:rsidRPr="00835624">
        <w:rPr>
          <w:rFonts w:ascii="Arial" w:hAnsi="Arial" w:cs="Arial"/>
        </w:rPr>
        <w:t>Pravětín</w:t>
      </w:r>
      <w:proofErr w:type="spellEnd"/>
      <w:r w:rsidRPr="00835624">
        <w:rPr>
          <w:rFonts w:ascii="Arial" w:hAnsi="Arial" w:cs="Arial"/>
        </w:rPr>
        <w:t>, obec Vimperk.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179/2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288 m2</w:t>
      </w:r>
      <w:r w:rsidRPr="00835624">
        <w:rPr>
          <w:rFonts w:ascii="Arial" w:hAnsi="Arial" w:cs="Arial"/>
          <w:sz w:val="18"/>
        </w:rPr>
        <w:tab/>
        <w:t xml:space="preserve">14 570,00 Kč </w:t>
      </w:r>
    </w:p>
    <w:p w:rsidR="00AD4CDE" w:rsidRDefault="009C7EA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Pozemek vznikl na základě geometrického plánu č. 228-47/2018 ze dne </w:t>
      </w:r>
      <w:proofErr w:type="gramStart"/>
      <w:r>
        <w:rPr>
          <w:rFonts w:ascii="Arial" w:hAnsi="Arial" w:cs="Arial"/>
          <w:sz w:val="18"/>
        </w:rPr>
        <w:t>17.4.2018</w:t>
      </w:r>
      <w:proofErr w:type="gramEnd"/>
      <w:r>
        <w:rPr>
          <w:rFonts w:ascii="Arial" w:hAnsi="Arial" w:cs="Arial"/>
          <w:sz w:val="18"/>
        </w:rPr>
        <w:t>.</w:t>
      </w:r>
    </w:p>
    <w:p w:rsidR="009C7EA3" w:rsidRDefault="009C7EA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Původní pozemek je </w:t>
      </w:r>
      <w:proofErr w:type="spellStart"/>
      <w:proofErr w:type="gramStart"/>
      <w:r>
        <w:rPr>
          <w:rFonts w:ascii="Arial" w:hAnsi="Arial" w:cs="Arial"/>
          <w:sz w:val="18"/>
        </w:rPr>
        <w:t>p.č</w:t>
      </w:r>
      <w:proofErr w:type="spellEnd"/>
      <w:r>
        <w:rPr>
          <w:rFonts w:ascii="Arial" w:hAnsi="Arial" w:cs="Arial"/>
          <w:sz w:val="18"/>
        </w:rPr>
        <w:t>.</w:t>
      </w:r>
      <w:proofErr w:type="gramEnd"/>
      <w:r>
        <w:rPr>
          <w:rFonts w:ascii="Arial" w:hAnsi="Arial" w:cs="Arial"/>
          <w:sz w:val="18"/>
        </w:rPr>
        <w:t xml:space="preserve"> 179/2 o výměře 450 m2.</w:t>
      </w:r>
    </w:p>
    <w:p w:rsidR="009C7EA3" w:rsidRPr="00835624" w:rsidRDefault="009C7EA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288 m2 </w:t>
      </w:r>
      <w:r w:rsidRPr="00835624">
        <w:rPr>
          <w:rFonts w:ascii="Arial" w:hAnsi="Arial" w:cs="Arial"/>
          <w:sz w:val="18"/>
        </w:rPr>
        <w:tab/>
      </w:r>
      <w:r w:rsidRPr="004B52C6">
        <w:rPr>
          <w:rFonts w:ascii="Arial" w:hAnsi="Arial" w:cs="Arial"/>
          <w:b/>
          <w:sz w:val="18"/>
        </w:rPr>
        <w:t>14 570,00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B52C6" w:rsidRDefault="004B52C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prohlášení o vzdání se přídělu nemovitostí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Pravětín</w:t>
      </w:r>
      <w:proofErr w:type="spellEnd"/>
      <w:r w:rsidRPr="00D27771">
        <w:rPr>
          <w:rFonts w:ascii="Arial" w:hAnsi="Arial" w:cs="Arial"/>
        </w:rPr>
        <w:t xml:space="preserve"> soudní okres Vimperk ze dne 22. listopadu 1952.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Cihlář Jiří, Ing., ze dne 30.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1564-175/2018,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14 570,00 Kč (slovy: </w:t>
      </w:r>
      <w:proofErr w:type="spellStart"/>
      <w:r w:rsidRPr="00D27771">
        <w:rPr>
          <w:rFonts w:ascii="Arial" w:hAnsi="Arial" w:cs="Arial"/>
        </w:rPr>
        <w:t>čtrnácttisícpětsetsedmdesát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1. 6. 2018, ve výši 13 570,00 Kč, mezi postupitelem </w:t>
      </w:r>
      <w:proofErr w:type="spellStart"/>
      <w:r w:rsidRPr="00D27771">
        <w:rPr>
          <w:rFonts w:ascii="Arial" w:hAnsi="Arial" w:cs="Arial"/>
          <w:color w:val="000000"/>
        </w:rPr>
        <w:t>Blokša</w:t>
      </w:r>
      <w:proofErr w:type="spellEnd"/>
      <w:r w:rsidRPr="00D27771">
        <w:rPr>
          <w:rFonts w:ascii="Arial" w:hAnsi="Arial" w:cs="Arial"/>
          <w:color w:val="000000"/>
        </w:rPr>
        <w:t xml:space="preserve"> Petr a nabyvatelem.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</w:t>
      </w:r>
      <w:r w:rsidR="009C7EA3">
        <w:rPr>
          <w:rFonts w:ascii="Arial" w:hAnsi="Arial" w:cs="Arial"/>
          <w:color w:val="000000"/>
        </w:rPr>
        <w:t xml:space="preserve"> 243/1992 Sb., ve znění zák. č. </w:t>
      </w:r>
      <w:r w:rsidRPr="00D27771">
        <w:rPr>
          <w:rFonts w:ascii="Arial" w:hAnsi="Arial" w:cs="Arial"/>
          <w:color w:val="000000"/>
        </w:rPr>
        <w:t xml:space="preserve">212/2000 Sb.), ze dne 31. 1. 2003, ve výši 1 222 262,00 Kč.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Pr="00D27771">
        <w:rPr>
          <w:rFonts w:ascii="Arial" w:hAnsi="Arial" w:cs="Arial"/>
          <w:color w:val="000000"/>
        </w:rPr>
        <w:t>Lázinka</w:t>
      </w:r>
      <w:proofErr w:type="spellEnd"/>
      <w:r w:rsidRPr="00D27771">
        <w:rPr>
          <w:rFonts w:ascii="Arial" w:hAnsi="Arial" w:cs="Arial"/>
          <w:color w:val="000000"/>
        </w:rPr>
        <w:t xml:space="preserve"> Petr, </w:t>
      </w:r>
      <w:proofErr w:type="gramStart"/>
      <w:r w:rsidRPr="00D27771">
        <w:rPr>
          <w:rFonts w:ascii="Arial" w:hAnsi="Arial" w:cs="Arial"/>
          <w:color w:val="000000"/>
        </w:rPr>
        <w:t>č.j.</w:t>
      </w:r>
      <w:proofErr w:type="gramEnd"/>
      <w:r w:rsidRPr="00D27771">
        <w:rPr>
          <w:rFonts w:ascii="Arial" w:hAnsi="Arial" w:cs="Arial"/>
          <w:color w:val="000000"/>
        </w:rPr>
        <w:t xml:space="preserve"> 3835/56/04-b, ze dne 1</w:t>
      </w:r>
      <w:r w:rsidR="009C7EA3">
        <w:rPr>
          <w:rFonts w:ascii="Arial" w:hAnsi="Arial" w:cs="Arial"/>
          <w:color w:val="000000"/>
        </w:rPr>
        <w:t xml:space="preserve">7. 4. 2004, podle </w:t>
      </w:r>
      <w:proofErr w:type="spellStart"/>
      <w:r w:rsidR="009C7EA3">
        <w:rPr>
          <w:rFonts w:ascii="Arial" w:hAnsi="Arial" w:cs="Arial"/>
          <w:color w:val="000000"/>
        </w:rPr>
        <w:t>vyhl.č</w:t>
      </w:r>
      <w:proofErr w:type="spellEnd"/>
      <w:r w:rsidR="009C7EA3">
        <w:rPr>
          <w:rFonts w:ascii="Arial" w:hAnsi="Arial" w:cs="Arial"/>
          <w:color w:val="000000"/>
        </w:rPr>
        <w:t>. </w:t>
      </w:r>
      <w:r w:rsidRPr="00D27771">
        <w:rPr>
          <w:rFonts w:ascii="Arial" w:hAnsi="Arial" w:cs="Arial"/>
          <w:color w:val="000000"/>
        </w:rPr>
        <w:t xml:space="preserve">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1 222 262,00 Kč (slovy: </w:t>
      </w:r>
      <w:proofErr w:type="spellStart"/>
      <w:r w:rsidRPr="00D27771">
        <w:rPr>
          <w:rFonts w:ascii="Arial" w:hAnsi="Arial" w:cs="Arial"/>
          <w:color w:val="000000"/>
        </w:rPr>
        <w:t>jedenmiliondvěstědvacetdvatisícedvěstěšedesátdvě</w:t>
      </w:r>
      <w:proofErr w:type="spellEnd"/>
      <w:r w:rsidRPr="00D27771">
        <w:rPr>
          <w:rFonts w:ascii="Arial" w:hAnsi="Arial" w:cs="Arial"/>
          <w:color w:val="000000"/>
        </w:rPr>
        <w:t xml:space="preserve"> koruny české).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Needham</w:t>
      </w:r>
      <w:proofErr w:type="spellEnd"/>
      <w:r w:rsidRPr="00D27771">
        <w:rPr>
          <w:rFonts w:ascii="Arial" w:hAnsi="Arial" w:cs="Arial"/>
          <w:color w:val="000000"/>
        </w:rPr>
        <w:t xml:space="preserve"> Peter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13 570,00 Kč.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13. 4. 2018, ve výši 500,00 Kč, mezi postupitelem Hlasová Dagmar a nabyvatelem.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Křimice, IČ: 00118419, číslo smlouvy: 691/98, ze dne 25. 8. 1998, ve výši 146 165,00 Kč.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průměrnou cenou, vypočtenou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</w:t>
      </w:r>
      <w:proofErr w:type="spellStart"/>
      <w:r w:rsidRPr="00D27771">
        <w:rPr>
          <w:rFonts w:ascii="Arial" w:hAnsi="Arial" w:cs="Arial"/>
          <w:color w:val="000000"/>
        </w:rPr>
        <w:t>Sb.,ve</w:t>
      </w:r>
      <w:proofErr w:type="spell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 316/1990 Sb.,</w:t>
      </w:r>
      <w:r w:rsidR="004B52C6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Výzkumným ústavem meliorací a ochrany půdy v Praze-Zbraslavi. Ocenění, bylo provedeno na základě dohody o narovnání, uzavřené dne 5. 8. 1998 mezi KPÚ a oprávněnou osobou ve smyslu § 585 a násl.</w:t>
      </w:r>
      <w:r w:rsidR="004B52C6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občanského zákoníku.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Karnold</w:t>
      </w:r>
      <w:proofErr w:type="spellEnd"/>
      <w:r w:rsidRPr="00D27771">
        <w:rPr>
          <w:rFonts w:ascii="Arial" w:hAnsi="Arial" w:cs="Arial"/>
          <w:color w:val="000000"/>
        </w:rPr>
        <w:t xml:space="preserve"> Josef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500,00 Kč.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7. 12. 2017, ve výši 500,00 Kč, mezi postupitelem Hlasová Dagmar a nabyvatelem.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Okresní úřad Třebíč, IČ: 00091774, číslo smlouvy: 1, ze dne 30. 6. 1998, ve výši 375 452,60 Kč.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Prudil Svatopluk, doc., Ing., CSc.,  č.j.  513, ze dne 8. 7. 1993,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375 452,60 Kč (slovy: </w:t>
      </w:r>
      <w:proofErr w:type="spellStart"/>
      <w:r w:rsidRPr="00D27771">
        <w:rPr>
          <w:rFonts w:ascii="Arial" w:hAnsi="Arial" w:cs="Arial"/>
          <w:color w:val="000000"/>
        </w:rPr>
        <w:t>třistasedmdesátpěttisícčtyřistapadesátdvě</w:t>
      </w:r>
      <w:proofErr w:type="spellEnd"/>
      <w:r w:rsidRPr="00D27771">
        <w:rPr>
          <w:rFonts w:ascii="Arial" w:hAnsi="Arial" w:cs="Arial"/>
          <w:color w:val="000000"/>
        </w:rPr>
        <w:t xml:space="preserve"> koruny české šedesát haléřů). 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Kůr Jan Ing.</w:t>
      </w: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B52C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B52C6" w:rsidRDefault="004B52C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16N18/32, uzavřenou s Harvalík Vít Mgr.,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4B52C6" w:rsidP="004B52C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4CDE" w:rsidRPr="00D27771">
        <w:rPr>
          <w:rFonts w:ascii="Arial" w:hAnsi="Arial" w:cs="Arial"/>
        </w:rPr>
        <w:t>Na převáděném pozemku váznou práva třetích osob</w:t>
      </w:r>
      <w:r>
        <w:rPr>
          <w:rFonts w:ascii="Arial" w:hAnsi="Arial" w:cs="Arial"/>
        </w:rPr>
        <w:t>.</w:t>
      </w:r>
    </w:p>
    <w:p w:rsidR="00AD4CDE" w:rsidRPr="00D27771" w:rsidRDefault="004B52C6" w:rsidP="004B52C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4CDE" w:rsidRPr="00D27771">
        <w:rPr>
          <w:rFonts w:ascii="Arial" w:hAnsi="Arial" w:cs="Arial"/>
        </w:rPr>
        <w:t>KPÚ se zavázal k uzavření sm</w:t>
      </w:r>
      <w:r>
        <w:rPr>
          <w:rFonts w:ascii="Arial" w:hAnsi="Arial" w:cs="Arial"/>
        </w:rPr>
        <w:t>louvy o zřízení věcného břemene č. 2001C16/32.</w:t>
      </w:r>
    </w:p>
    <w:p w:rsidR="004B52C6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převodce vydal souhlasné prohlášení s tím, aby Mgr. Vít Harvalík umístil na převáděnému pozemku resp. jeho části liniovou stavbu věcné břemeno služebnosti inženýrské sítě a zavázal se k uzavření smlouvy o zřízení věcného břemene.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Default="00547094" w:rsidP="004B52C6">
      <w:pPr>
        <w:ind w:firstLine="426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4B52C6" w:rsidRPr="00D27771" w:rsidRDefault="004B52C6" w:rsidP="004B52C6">
      <w:pPr>
        <w:ind w:firstLine="426"/>
        <w:jc w:val="both"/>
        <w:rPr>
          <w:rFonts w:ascii="Arial" w:hAnsi="Arial" w:cs="Arial"/>
          <w:lang w:eastAsia="en-US"/>
        </w:rPr>
      </w:pP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B52C6" w:rsidRDefault="004B52C6">
      <w:pPr>
        <w:widowControl/>
        <w:rPr>
          <w:rFonts w:ascii="Arial" w:hAnsi="Arial" w:cs="Arial"/>
          <w:color w:val="000000"/>
        </w:rPr>
      </w:pPr>
    </w:p>
    <w:p w:rsidR="004B52C6" w:rsidRPr="00D27771" w:rsidRDefault="004B52C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B52C6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</w:t>
      </w:r>
      <w:r w:rsidR="004B52C6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 w:rsidR="004B52C6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52C6" w:rsidRDefault="004B52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B52C6" w:rsidRPr="00D27771" w:rsidRDefault="004B52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0078E2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4B52C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B52C6">
        <w:rPr>
          <w:rFonts w:ascii="Arial" w:hAnsi="Arial" w:cs="Arial"/>
          <w:color w:val="000000"/>
          <w:sz w:val="20"/>
          <w:szCs w:val="20"/>
        </w:rPr>
        <w:tab/>
      </w:r>
      <w:r w:rsidR="004B52C6">
        <w:rPr>
          <w:rFonts w:ascii="Arial" w:hAnsi="Arial" w:cs="Arial"/>
          <w:color w:val="000000"/>
          <w:sz w:val="20"/>
          <w:szCs w:val="20"/>
        </w:rPr>
        <w:tab/>
      </w:r>
      <w:r w:rsidR="00105C0A">
        <w:rPr>
          <w:rFonts w:ascii="Arial" w:hAnsi="Arial" w:cs="Arial"/>
          <w:color w:val="000000"/>
          <w:sz w:val="20"/>
          <w:szCs w:val="20"/>
        </w:rPr>
        <w:t xml:space="preserve">   </w:t>
      </w:r>
      <w:r w:rsidR="004B52C6" w:rsidRPr="00D27771">
        <w:rPr>
          <w:rFonts w:ascii="Arial" w:hAnsi="Arial" w:cs="Arial"/>
          <w:color w:val="000000"/>
          <w:sz w:val="20"/>
          <w:szCs w:val="20"/>
        </w:rPr>
        <w:t>Harvalík Vít Mgr.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B52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4B52C6" w:rsidRPr="00D27771" w:rsidRDefault="004B52C6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41888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B52C6" w:rsidRDefault="004B52C6">
      <w:pPr>
        <w:widowControl/>
        <w:rPr>
          <w:rFonts w:ascii="Arial" w:hAnsi="Arial" w:cs="Arial"/>
          <w:color w:val="000000"/>
        </w:rPr>
      </w:pPr>
    </w:p>
    <w:p w:rsidR="004B52C6" w:rsidRPr="00D27771" w:rsidRDefault="004B52C6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105C0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4B52C6" w:rsidRDefault="004B52C6">
      <w:pPr>
        <w:widowControl/>
        <w:rPr>
          <w:rFonts w:ascii="Arial" w:hAnsi="Arial" w:cs="Arial"/>
          <w:color w:val="000000"/>
        </w:rPr>
      </w:pPr>
    </w:p>
    <w:p w:rsidR="004B52C6" w:rsidRDefault="004B52C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38929,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14.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8E2"/>
    <w:rsid w:val="0000799B"/>
    <w:rsid w:val="00051722"/>
    <w:rsid w:val="0007035E"/>
    <w:rsid w:val="000900B7"/>
    <w:rsid w:val="00091141"/>
    <w:rsid w:val="000A3D59"/>
    <w:rsid w:val="000B4D5B"/>
    <w:rsid w:val="001015DC"/>
    <w:rsid w:val="00105C0A"/>
    <w:rsid w:val="0012285A"/>
    <w:rsid w:val="00125ACF"/>
    <w:rsid w:val="00141888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14B0"/>
    <w:rsid w:val="003A69C2"/>
    <w:rsid w:val="00407016"/>
    <w:rsid w:val="0043267F"/>
    <w:rsid w:val="004934BF"/>
    <w:rsid w:val="004B52C6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8F04D9"/>
    <w:rsid w:val="0092179A"/>
    <w:rsid w:val="00924A3D"/>
    <w:rsid w:val="009C7EA3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B7A57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63576"/>
  <w14:defaultImageDpi w14:val="0"/>
  <w15:docId w15:val="{A0959C4C-0141-47F3-AE7F-9D4FC6D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C7E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7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2018-06-14T09:53:00Z</cp:lastPrinted>
  <dcterms:created xsi:type="dcterms:W3CDTF">2018-06-20T05:54:00Z</dcterms:created>
  <dcterms:modified xsi:type="dcterms:W3CDTF">2018-06-20T05:54:00Z</dcterms:modified>
</cp:coreProperties>
</file>