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9324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93247">
        <w:rPr>
          <w:b/>
          <w:sz w:val="36"/>
          <w:szCs w:val="36"/>
        </w:rPr>
        <w:instrText xml:space="preserve"> FORMTEXT </w:instrText>
      </w:r>
      <w:r w:rsidR="00B93247">
        <w:rPr>
          <w:b/>
          <w:sz w:val="36"/>
          <w:szCs w:val="36"/>
        </w:rPr>
      </w:r>
      <w:r w:rsidR="00B93247">
        <w:rPr>
          <w:b/>
          <w:sz w:val="36"/>
          <w:szCs w:val="36"/>
        </w:rPr>
        <w:fldChar w:fldCharType="separate"/>
      </w:r>
      <w:r w:rsidR="00B93247">
        <w:rPr>
          <w:b/>
          <w:noProof/>
          <w:sz w:val="36"/>
          <w:szCs w:val="36"/>
        </w:rPr>
        <w:t>15</w:t>
      </w:r>
      <w:r w:rsidR="00B9324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  <w:bookmarkStart w:id="1" w:name="_GoBack"/>
      <w:bookmarkEnd w:id="1"/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9324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rPr>
          <w:b/>
          <w:sz w:val="24"/>
          <w:szCs w:val="24"/>
        </w:rPr>
        <w:instrText xml:space="preserve"> FORMTEXT </w:instrText>
      </w:r>
      <w:r w:rsidR="00B93247">
        <w:rPr>
          <w:b/>
          <w:sz w:val="24"/>
          <w:szCs w:val="24"/>
        </w:rPr>
      </w:r>
      <w:r w:rsidR="00B93247">
        <w:rPr>
          <w:b/>
          <w:sz w:val="24"/>
          <w:szCs w:val="24"/>
        </w:rPr>
        <w:fldChar w:fldCharType="separate"/>
      </w:r>
      <w:r w:rsidR="00B93247">
        <w:rPr>
          <w:b/>
          <w:noProof/>
          <w:sz w:val="24"/>
          <w:szCs w:val="24"/>
        </w:rPr>
        <w:t>15</w:t>
      </w:r>
      <w:r w:rsidR="00B9324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A755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A755C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BD4158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FA755C">
      <w:rPr>
        <w:rFonts w:asciiTheme="minorHAnsi" w:hAnsiTheme="minorHAnsi"/>
        <w:lang w:val="cs-CZ"/>
      </w:rPr>
      <w:t>06316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133A4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344A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4158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902D5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A755C"/>
    <w:rsid w:val="00FB2AE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18</cp:revision>
  <cp:lastPrinted>2011-01-27T13:38:00Z</cp:lastPrinted>
  <dcterms:created xsi:type="dcterms:W3CDTF">2016-08-11T06:47:00Z</dcterms:created>
  <dcterms:modified xsi:type="dcterms:W3CDTF">2018-04-11T08:37:00Z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