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DIČ:  CZ01312774</w:t>
      </w: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AD4CDE" w:rsidRPr="00D27771">
        <w:rPr>
          <w:rFonts w:ascii="Arial" w:hAnsi="Arial" w:cs="Arial"/>
        </w:rPr>
        <w:t xml:space="preserve"> ředitelkou Krajského pozemkového úřadu pro Moravskoslezský kraj</w:t>
      </w:r>
      <w:r w:rsidR="00DC5978" w:rsidRPr="00D27771">
        <w:rPr>
          <w:rFonts w:ascii="Arial" w:hAnsi="Arial" w:cs="Arial"/>
        </w:rPr>
        <w:t xml:space="preserve">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Libušina 502/5, 702</w:t>
      </w:r>
      <w:r w:rsidR="001B07B5">
        <w:rPr>
          <w:rFonts w:ascii="Arial" w:hAnsi="Arial" w:cs="Arial"/>
          <w:color w:val="000000"/>
        </w:rPr>
        <w:t xml:space="preserve"> </w:t>
      </w:r>
      <w:r w:rsidR="00887698" w:rsidRPr="00D27771">
        <w:rPr>
          <w:rFonts w:ascii="Arial" w:hAnsi="Arial" w:cs="Arial"/>
          <w:color w:val="000000"/>
        </w:rPr>
        <w:t>00 Ostrava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Mgr. Dana Lišková,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 Salač Václav, Mgr.</w:t>
      </w:r>
      <w:r w:rsidR="001B07B5">
        <w:rPr>
          <w:rFonts w:ascii="Arial" w:hAnsi="Arial" w:cs="Arial"/>
        </w:rPr>
        <w:t xml:space="preserve">, </w:t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55</w:t>
      </w:r>
      <w:r w:rsidR="009507E5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trvale bytem </w:t>
      </w:r>
      <w:r w:rsidR="009507E5">
        <w:rPr>
          <w:rFonts w:ascii="Arial" w:hAnsi="Arial" w:cs="Arial"/>
        </w:rPr>
        <w:t>XXXXXXXXXXXX</w:t>
      </w:r>
      <w:r w:rsidRPr="00D27771">
        <w:rPr>
          <w:rFonts w:ascii="Arial" w:hAnsi="Arial" w:cs="Arial"/>
        </w:rPr>
        <w:t xml:space="preserve">, </w:t>
      </w:r>
      <w:r w:rsidR="001B07B5">
        <w:rPr>
          <w:rFonts w:ascii="Arial" w:hAnsi="Arial" w:cs="Arial"/>
        </w:rPr>
        <w:t xml:space="preserve">140 00 </w:t>
      </w:r>
      <w:r w:rsidRPr="00D27771">
        <w:rPr>
          <w:rFonts w:ascii="Arial" w:hAnsi="Arial" w:cs="Arial"/>
        </w:rPr>
        <w:t>Praha 4 Nusle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"nabyvatel"</w:t>
      </w:r>
      <w:r w:rsidRPr="00D27771">
        <w:rPr>
          <w:rFonts w:ascii="Arial" w:hAnsi="Arial" w:cs="Arial"/>
        </w:rPr>
        <w:t xml:space="preserve">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26PR18/26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Moravskoslezský kraj se sídlem v Opavě, Katastrální pracoviště Bruntál pro katastrální území Krásné Loučky, obec Krnov.</w:t>
      </w:r>
    </w:p>
    <w:p w:rsidR="001B07B5" w:rsidRPr="00835624" w:rsidRDefault="001B07B5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1043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5 684 m2</w:t>
      </w:r>
      <w:r w:rsidRPr="00835624">
        <w:rPr>
          <w:rFonts w:ascii="Arial" w:hAnsi="Arial" w:cs="Arial"/>
          <w:sz w:val="18"/>
        </w:rPr>
        <w:tab/>
        <w:t xml:space="preserve">27 750,00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5 684 m2 </w:t>
      </w:r>
      <w:r w:rsidRPr="00835624">
        <w:rPr>
          <w:rFonts w:ascii="Arial" w:hAnsi="Arial" w:cs="Arial"/>
          <w:sz w:val="18"/>
        </w:rPr>
        <w:tab/>
        <w:t>27 750,00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převáděnému pozemku na  základě rozhodnutí Státního pozemkového úřadu, Krajského pozemkového úřadu pro Moravskoslezský kraj, pobočka Bruntál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="009507E5">
        <w:rPr>
          <w:rFonts w:ascii="Arial" w:hAnsi="Arial" w:cs="Arial"/>
        </w:rPr>
        <w:t>XXXXXXXXXXXXX</w:t>
      </w:r>
      <w:r w:rsidRPr="00D27771">
        <w:rPr>
          <w:rFonts w:ascii="Arial" w:hAnsi="Arial" w:cs="Arial"/>
        </w:rPr>
        <w:t xml:space="preserve">, </w:t>
      </w:r>
      <w:proofErr w:type="spellStart"/>
      <w:r w:rsidRPr="00D27771">
        <w:rPr>
          <w:rFonts w:ascii="Arial" w:hAnsi="Arial" w:cs="Arial"/>
        </w:rPr>
        <w:t>sp.zn</w:t>
      </w:r>
      <w:proofErr w:type="spellEnd"/>
      <w:r w:rsidRPr="00D27771">
        <w:rPr>
          <w:rFonts w:ascii="Arial" w:hAnsi="Arial" w:cs="Arial"/>
        </w:rPr>
        <w:t xml:space="preserve">.: </w:t>
      </w:r>
      <w:r w:rsidR="009507E5">
        <w:rPr>
          <w:rFonts w:ascii="Arial" w:hAnsi="Arial" w:cs="Arial"/>
        </w:rPr>
        <w:t>XXXXXXXXXXXXXXXX</w:t>
      </w:r>
      <w:r w:rsidRPr="00D27771">
        <w:rPr>
          <w:rFonts w:ascii="Arial" w:hAnsi="Arial" w:cs="Arial"/>
        </w:rPr>
        <w:t xml:space="preserve"> ze dne 16.</w:t>
      </w:r>
      <w:r w:rsidR="001B07B5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02.</w:t>
      </w:r>
      <w:r w:rsidR="001B07B5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2017, právní moc dne 3.</w:t>
      </w:r>
      <w:r w:rsidR="001B07B5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03.</w:t>
      </w:r>
      <w:r w:rsidR="001B07B5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2017.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r w:rsidR="009507E5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, s.r.o., ze dne </w:t>
      </w:r>
      <w:r w:rsidR="001B07B5">
        <w:rPr>
          <w:rFonts w:ascii="Arial" w:hAnsi="Arial" w:cs="Arial"/>
        </w:rPr>
        <w:t>0</w:t>
      </w:r>
      <w:r w:rsidRPr="00D27771">
        <w:rPr>
          <w:rFonts w:ascii="Arial" w:hAnsi="Arial" w:cs="Arial"/>
        </w:rPr>
        <w:t xml:space="preserve">7. </w:t>
      </w:r>
      <w:r w:rsidR="001B07B5">
        <w:rPr>
          <w:rFonts w:ascii="Arial" w:hAnsi="Arial" w:cs="Arial"/>
        </w:rPr>
        <w:t> 0</w:t>
      </w:r>
      <w:r w:rsidRPr="00D27771">
        <w:rPr>
          <w:rFonts w:ascii="Arial" w:hAnsi="Arial" w:cs="Arial"/>
        </w:rPr>
        <w:t xml:space="preserve">3. 2018,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2038,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20 675,55 Kč (slovy: </w:t>
      </w:r>
      <w:proofErr w:type="spellStart"/>
      <w:r w:rsidRPr="00D27771">
        <w:rPr>
          <w:rFonts w:ascii="Arial" w:hAnsi="Arial" w:cs="Arial"/>
        </w:rPr>
        <w:t>dvacettisícšestsetsedmdesátpět</w:t>
      </w:r>
      <w:proofErr w:type="spellEnd"/>
      <w:r w:rsidRPr="00D27771">
        <w:rPr>
          <w:rFonts w:ascii="Arial" w:hAnsi="Arial" w:cs="Arial"/>
        </w:rPr>
        <w:t xml:space="preserve"> korun českých </w:t>
      </w:r>
      <w:proofErr w:type="spellStart"/>
      <w:r w:rsidRPr="00D27771">
        <w:rPr>
          <w:rFonts w:ascii="Arial" w:hAnsi="Arial" w:cs="Arial"/>
        </w:rPr>
        <w:t>padesátpět</w:t>
      </w:r>
      <w:proofErr w:type="spellEnd"/>
      <w:r w:rsidRPr="00D27771">
        <w:rPr>
          <w:rFonts w:ascii="Arial" w:hAnsi="Arial" w:cs="Arial"/>
        </w:rPr>
        <w:t xml:space="preserve"> haléřů).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1B07B5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- pravomocným rozhodnutím Okresního pozemkového úřadu Praha-město,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="009507E5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 ze dne 14. </w:t>
      </w:r>
      <w:r w:rsidR="001B07B5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 xml:space="preserve">12. 2007, kterým oprávněné osobě Salač Václav, Mgr., nelze vydat pozemky nebo jejich části v </w:t>
      </w:r>
      <w:r w:rsidR="001B07B5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 xml:space="preserve">katastrálním území Strašnice, obce Praha, okresu Praha-město. </w:t>
      </w:r>
    </w:p>
    <w:p w:rsidR="00AD4CDE" w:rsidRPr="00D27771" w:rsidRDefault="00AD4CDE" w:rsidP="001B07B5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1B07B5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m2. Ocenění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 provedl rozsudek </w:t>
      </w:r>
      <w:r w:rsidR="009507E5">
        <w:rPr>
          <w:rFonts w:ascii="Arial" w:hAnsi="Arial" w:cs="Arial"/>
        </w:rPr>
        <w:t>XXXXXXXXXXXXXX</w:t>
      </w:r>
      <w:r w:rsidR="001B07B5">
        <w:rPr>
          <w:rFonts w:ascii="Arial" w:hAnsi="Arial" w:cs="Arial"/>
        </w:rPr>
        <w:t xml:space="preserve"> ze</w:t>
      </w:r>
      <w:r w:rsidRPr="00D27771">
        <w:rPr>
          <w:rFonts w:ascii="Arial" w:hAnsi="Arial" w:cs="Arial"/>
        </w:rPr>
        <w:t xml:space="preserve"> dne </w:t>
      </w:r>
      <w:r w:rsidR="009507E5">
        <w:rPr>
          <w:rFonts w:ascii="Arial" w:hAnsi="Arial" w:cs="Arial"/>
        </w:rPr>
        <w:t>XXXXXXXXXXXXX</w:t>
      </w:r>
      <w:r w:rsidR="001B07B5">
        <w:rPr>
          <w:rFonts w:ascii="Arial" w:hAnsi="Arial" w:cs="Arial"/>
        </w:rPr>
        <w:t>.</w:t>
      </w: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1B07B5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1B07B5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27 750,00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 w:rsidP="001B07B5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I. této smlouvy, se všemi právy a povinnostmi a </w:t>
      </w:r>
      <w:r w:rsidR="001B07B5">
        <w:rPr>
          <w:rFonts w:ascii="Arial" w:hAnsi="Arial" w:cs="Arial"/>
          <w:color w:val="000000"/>
          <w:sz w:val="20"/>
          <w:szCs w:val="20"/>
        </w:rPr>
        <w:t> </w:t>
      </w:r>
      <w:r w:rsidRPr="00D27771">
        <w:rPr>
          <w:rFonts w:ascii="Arial" w:hAnsi="Arial" w:cs="Arial"/>
          <w:color w:val="000000"/>
          <w:sz w:val="20"/>
          <w:szCs w:val="20"/>
        </w:rPr>
        <w:t>nabyvatel jej do svého vlastnictví přijímá.</w:t>
      </w:r>
    </w:p>
    <w:p w:rsidR="001B07B5" w:rsidRDefault="001B07B5" w:rsidP="001B07B5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:rsidR="00AD4CDE" w:rsidRDefault="00AD4CDE" w:rsidP="001B07B5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Nepravdivé prohlášení a jednání učiněná nabyvatelem v rozporu s tímto prohlášením, činí tuto smlouvu neplatnou od samého počátku.</w:t>
      </w:r>
    </w:p>
    <w:p w:rsidR="00C36DF3" w:rsidRPr="00D27771" w:rsidRDefault="00C36DF3" w:rsidP="001B07B5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 w:rsidP="001B07B5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</w:t>
      </w:r>
      <w:r w:rsidR="001B07B5">
        <w:rPr>
          <w:rFonts w:ascii="Arial" w:hAnsi="Arial" w:cs="Arial"/>
          <w:color w:val="000000"/>
          <w:sz w:val="20"/>
          <w:szCs w:val="20"/>
        </w:rPr>
        <w:t> </w:t>
      </w:r>
      <w:r w:rsidRPr="00D27771">
        <w:rPr>
          <w:rFonts w:ascii="Arial" w:hAnsi="Arial" w:cs="Arial"/>
          <w:color w:val="000000"/>
          <w:sz w:val="20"/>
          <w:szCs w:val="20"/>
        </w:rPr>
        <w:t>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Nabyvatel bere na vědomí a je srozuměn s tím, že převáděný pozemek je pronajat. Užívací vztah k </w:t>
      </w:r>
      <w:r w:rsidR="001B07B5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 xml:space="preserve">převáděnému pozemku je řešen nájemní smlouvou číslo 82 N 17/26, </w:t>
      </w:r>
      <w:proofErr w:type="gramStart"/>
      <w:r w:rsidRPr="00D27771">
        <w:rPr>
          <w:rFonts w:ascii="Arial" w:hAnsi="Arial" w:cs="Arial"/>
        </w:rPr>
        <w:t xml:space="preserve">uzavřenou s </w:t>
      </w:r>
      <w:r w:rsidR="009507E5">
        <w:rPr>
          <w:rFonts w:ascii="Arial" w:hAnsi="Arial" w:cs="Arial"/>
        </w:rPr>
        <w:t>XXXXXXXXXX</w:t>
      </w:r>
      <w:proofErr w:type="gramEnd"/>
      <w:r w:rsidRPr="00D27771">
        <w:rPr>
          <w:rFonts w:ascii="Arial" w:hAnsi="Arial" w:cs="Arial"/>
        </w:rPr>
        <w:t>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je součástí společenstevní honitby Krásné Loučky, jejímž držitelem je Honební společenstvo Krásné Loučky. Převádějící a Honební společenstvo Krásné Loučky</w:t>
      </w:r>
      <w:r w:rsidR="00C36DF3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uzavřeli dohodu o </w:t>
      </w:r>
      <w:r w:rsidR="00C36DF3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 xml:space="preserve">finančním vyrovnání č. </w:t>
      </w:r>
      <w:r w:rsidR="009507E5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  ze dne </w:t>
      </w:r>
      <w:r w:rsidR="009507E5">
        <w:rPr>
          <w:rFonts w:ascii="Arial" w:hAnsi="Arial" w:cs="Arial"/>
        </w:rPr>
        <w:t>XXXXXXXXXXXX</w:t>
      </w:r>
      <w:bookmarkStart w:id="0" w:name="_GoBack"/>
      <w:bookmarkEnd w:id="0"/>
      <w:r w:rsidRPr="00D27771">
        <w:rPr>
          <w:rFonts w:ascii="Arial" w:hAnsi="Arial" w:cs="Arial"/>
        </w:rPr>
        <w:t xml:space="preserve">. 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 w:rsidP="00C36DF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 w:rsidP="00C36DF3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č.340</w:t>
      </w:r>
      <w:r w:rsidR="00C36DF3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547094" w:rsidP="0054709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 xml:space="preserve"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</w:t>
      </w:r>
      <w:r w:rsidR="00C36DF3">
        <w:rPr>
          <w:rFonts w:ascii="Arial" w:hAnsi="Arial" w:cs="Arial"/>
          <w:lang w:eastAsia="en-US"/>
        </w:rPr>
        <w:t> </w:t>
      </w:r>
      <w:r w:rsidRPr="00547094">
        <w:rPr>
          <w:rFonts w:ascii="Arial" w:hAnsi="Arial" w:cs="Arial"/>
          <w:lang w:eastAsia="en-US"/>
        </w:rPr>
        <w:t xml:space="preserve">opatření se SPÚ zavazuje dodržovat po celou dobu trvání skartační lhůty ve smyslu § 2 písm. s) zákona </w:t>
      </w:r>
      <w:r w:rsidRPr="00547094">
        <w:rPr>
          <w:rFonts w:ascii="Arial" w:hAnsi="Arial" w:cs="Arial"/>
          <w:lang w:eastAsia="en-US"/>
        </w:rPr>
        <w:lastRenderedPageBreak/>
        <w:t>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165114" w:rsidRPr="00D27771" w:rsidRDefault="00165114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C36DF3" w:rsidRDefault="00C36DF3" w:rsidP="00C36DF3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B70A94" w:rsidP="00C36DF3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 xml:space="preserve">. § </w:t>
      </w:r>
      <w:r w:rsidR="00C36DF3">
        <w:rPr>
          <w:rFonts w:ascii="Arial" w:hAnsi="Arial" w:cs="Arial"/>
          <w:sz w:val="20"/>
          <w:szCs w:val="20"/>
        </w:rPr>
        <w:t> </w:t>
      </w:r>
      <w:r w:rsidRPr="00D27771">
        <w:rPr>
          <w:rFonts w:ascii="Arial" w:hAnsi="Arial" w:cs="Arial"/>
          <w:sz w:val="20"/>
          <w:szCs w:val="20"/>
        </w:rPr>
        <w:t>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C36DF3" w:rsidRDefault="00C36DF3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 w:rsidP="00C36DF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C36DF3">
        <w:rPr>
          <w:rFonts w:ascii="Arial" w:hAnsi="Arial" w:cs="Arial"/>
          <w:color w:val="000000"/>
          <w:sz w:val="20"/>
          <w:szCs w:val="20"/>
        </w:rPr>
        <w:t xml:space="preserve"> Ostravě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>……........... dne ......................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36DF3" w:rsidRDefault="00C36DF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36DF3" w:rsidRDefault="00C36DF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36DF3" w:rsidRDefault="00C36DF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36DF3" w:rsidRDefault="00C36DF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36DF3" w:rsidRDefault="00C36DF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36DF3" w:rsidRDefault="00C36DF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36DF3" w:rsidRDefault="00C36DF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36DF3" w:rsidRDefault="00C36DF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36DF3" w:rsidRPr="00D27771" w:rsidRDefault="00C36DF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C36DF3">
        <w:rPr>
          <w:rFonts w:ascii="Arial" w:hAnsi="Arial" w:cs="Arial"/>
          <w:color w:val="000000"/>
          <w:sz w:val="20"/>
          <w:szCs w:val="20"/>
        </w:rPr>
        <w:t xml:space="preserve">             Mgr. Václav Salač</w:t>
      </w:r>
    </w:p>
    <w:p w:rsidR="00C36DF3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ředitelka Krajského pozemkového úřadu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Moravskoslezský kraj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Mgr. Dana Lišková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C36DF3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C36DF3" w:rsidRDefault="00C36DF3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C36DF3" w:rsidRDefault="00C36DF3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C36DF3" w:rsidRDefault="00C36DF3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C36DF3" w:rsidRDefault="00C36DF3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C36DF3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………………………………………………..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C36DF3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Moravskoslezský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Miloslav Havlíček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Default="003315E7">
      <w:pPr>
        <w:widowControl/>
        <w:rPr>
          <w:rFonts w:ascii="Arial" w:hAnsi="Arial" w:cs="Arial"/>
          <w:color w:val="000000"/>
        </w:rPr>
      </w:pPr>
    </w:p>
    <w:p w:rsidR="00C36DF3" w:rsidRDefault="00C36DF3">
      <w:pPr>
        <w:widowControl/>
        <w:rPr>
          <w:rFonts w:ascii="Arial" w:hAnsi="Arial" w:cs="Arial"/>
          <w:color w:val="000000"/>
        </w:rPr>
      </w:pPr>
    </w:p>
    <w:p w:rsidR="00C36DF3" w:rsidRDefault="00C36DF3">
      <w:pPr>
        <w:widowControl/>
        <w:rPr>
          <w:rFonts w:ascii="Arial" w:hAnsi="Arial" w:cs="Arial"/>
          <w:color w:val="000000"/>
        </w:rPr>
      </w:pPr>
    </w:p>
    <w:p w:rsidR="00C36DF3" w:rsidRDefault="00C36DF3">
      <w:pPr>
        <w:widowControl/>
        <w:rPr>
          <w:rFonts w:ascii="Arial" w:hAnsi="Arial" w:cs="Arial"/>
          <w:color w:val="000000"/>
        </w:rPr>
      </w:pPr>
    </w:p>
    <w:p w:rsidR="00C36DF3" w:rsidRDefault="00C36DF3">
      <w:pPr>
        <w:widowControl/>
        <w:rPr>
          <w:rFonts w:ascii="Arial" w:hAnsi="Arial" w:cs="Arial"/>
          <w:color w:val="000000"/>
        </w:rPr>
      </w:pPr>
    </w:p>
    <w:p w:rsidR="00C36DF3" w:rsidRPr="00D27771" w:rsidRDefault="00C36DF3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C36DF3">
        <w:rPr>
          <w:rFonts w:ascii="Arial" w:hAnsi="Arial" w:cs="Arial"/>
          <w:color w:val="000000"/>
        </w:rPr>
        <w:t xml:space="preserve"> Bc. Darina Škulová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81770D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C36DF3" w:rsidRDefault="00C36DF3">
      <w:pPr>
        <w:widowControl/>
        <w:rPr>
          <w:rFonts w:ascii="Arial" w:hAnsi="Arial" w:cs="Arial"/>
          <w:color w:val="000000"/>
          <w:lang w:val="en-US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r w:rsidR="00C36DF3">
        <w:rPr>
          <w:rFonts w:ascii="Arial" w:hAnsi="Arial" w:cs="Arial"/>
          <w:color w:val="000000"/>
          <w:lang w:val="en-US"/>
        </w:rPr>
        <w:t>a</w:t>
      </w:r>
      <w:proofErr w:type="spellEnd"/>
      <w:r w:rsidR="00C36DF3">
        <w:rPr>
          <w:rFonts w:ascii="Arial" w:hAnsi="Arial" w:cs="Arial"/>
          <w:color w:val="000000"/>
          <w:lang w:val="en-US"/>
        </w:rPr>
        <w:t>: Bc. Darina Škulová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 w:rsidR="00C36DF3">
        <w:rPr>
          <w:rFonts w:ascii="Arial" w:hAnsi="Arial" w:cs="Arial"/>
          <w:color w:val="000000"/>
        </w:rPr>
        <w:t> Ostravě dne</w:t>
      </w:r>
      <w:r w:rsidRPr="00D27771">
        <w:rPr>
          <w:rFonts w:ascii="Arial" w:hAnsi="Arial" w:cs="Arial"/>
          <w:color w:val="000000"/>
        </w:rPr>
        <w:t>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59729,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6. 6. </w:t>
      </w:r>
      <w:proofErr w:type="gramStart"/>
      <w:r w:rsidRPr="00D27771">
        <w:rPr>
          <w:rFonts w:ascii="Arial" w:hAnsi="Arial" w:cs="Arial"/>
          <w:color w:val="000000"/>
        </w:rPr>
        <w:t>2018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5.80</w:t>
      </w:r>
    </w:p>
    <w:sectPr w:rsidR="00AD4CDE" w:rsidRPr="00D27771">
      <w:headerReference w:type="default" r:id="rId6"/>
      <w:footerReference w:type="default" r:id="rId7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E72" w:rsidRDefault="00143E72" w:rsidP="00143E72">
      <w:r>
        <w:separator/>
      </w:r>
    </w:p>
  </w:endnote>
  <w:endnote w:type="continuationSeparator" w:id="0">
    <w:p w:rsidR="00143E72" w:rsidRDefault="00143E72" w:rsidP="00143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9113866"/>
      <w:docPartObj>
        <w:docPartGallery w:val="Page Numbers (Bottom of Page)"/>
        <w:docPartUnique/>
      </w:docPartObj>
    </w:sdtPr>
    <w:sdtEndPr/>
    <w:sdtContent>
      <w:p w:rsidR="00143E72" w:rsidRDefault="00143E7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07E5">
          <w:rPr>
            <w:noProof/>
          </w:rPr>
          <w:t>4</w:t>
        </w:r>
        <w:r>
          <w:fldChar w:fldCharType="end"/>
        </w:r>
      </w:p>
    </w:sdtContent>
  </w:sdt>
  <w:p w:rsidR="00143E72" w:rsidRDefault="00143E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E72" w:rsidRDefault="00143E72" w:rsidP="00143E72">
      <w:r>
        <w:separator/>
      </w:r>
    </w:p>
  </w:footnote>
  <w:footnote w:type="continuationSeparator" w:id="0">
    <w:p w:rsidR="00143E72" w:rsidRDefault="00143E72" w:rsidP="00143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E72" w:rsidRDefault="00143E7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43E72"/>
    <w:rsid w:val="00162E8E"/>
    <w:rsid w:val="00165114"/>
    <w:rsid w:val="001914D2"/>
    <w:rsid w:val="00196594"/>
    <w:rsid w:val="001965CB"/>
    <w:rsid w:val="001A27D9"/>
    <w:rsid w:val="001B07B5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934BF"/>
    <w:rsid w:val="004A1576"/>
    <w:rsid w:val="00511ECA"/>
    <w:rsid w:val="00540A55"/>
    <w:rsid w:val="00547094"/>
    <w:rsid w:val="0058445A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12399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507E5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36DF3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26472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5AB7B6"/>
  <w14:defaultImageDpi w14:val="0"/>
  <w15:docId w15:val="{6BC26963-B2CD-43FC-89FD-944DB61EA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953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Škulová Darina Bc.</dc:creator>
  <cp:keywords/>
  <dc:description/>
  <cp:lastModifiedBy>Škulová Darina Bc.</cp:lastModifiedBy>
  <cp:revision>3</cp:revision>
  <cp:lastPrinted>2002-01-25T14:18:00Z</cp:lastPrinted>
  <dcterms:created xsi:type="dcterms:W3CDTF">2018-06-19T11:33:00Z</dcterms:created>
  <dcterms:modified xsi:type="dcterms:W3CDTF">2018-06-19T11:37:00Z</dcterms:modified>
</cp:coreProperties>
</file>