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6" w:rsidRDefault="00972436" w:rsidP="00316A5E">
      <w:pPr>
        <w:ind w:left="284"/>
        <w:jc w:val="center"/>
        <w:rPr>
          <w:b/>
          <w:sz w:val="24"/>
        </w:rPr>
      </w:pPr>
      <w:r>
        <w:rPr>
          <w:b/>
          <w:sz w:val="24"/>
        </w:rPr>
        <w:t>SMLOUVA O DÍLO</w:t>
      </w:r>
    </w:p>
    <w:p w:rsidR="00972436" w:rsidRDefault="00972436" w:rsidP="00316A5E">
      <w:pPr>
        <w:ind w:left="426" w:hanging="142"/>
        <w:jc w:val="center"/>
        <w:rPr>
          <w:b/>
          <w:sz w:val="24"/>
        </w:rPr>
      </w:pPr>
      <w:r>
        <w:rPr>
          <w:b/>
          <w:sz w:val="24"/>
        </w:rPr>
        <w:t xml:space="preserve">č. RBP </w:t>
      </w:r>
      <w:r w:rsidRPr="000C71B2">
        <w:rPr>
          <w:b/>
          <w:sz w:val="24"/>
        </w:rPr>
        <w:t>2018000287</w:t>
      </w:r>
    </w:p>
    <w:p w:rsidR="00972436" w:rsidRDefault="00972436" w:rsidP="00316A5E">
      <w:pPr>
        <w:rPr>
          <w:b/>
          <w:sz w:val="24"/>
        </w:rPr>
      </w:pPr>
    </w:p>
    <w:p w:rsidR="00972436" w:rsidRDefault="00972436" w:rsidP="00316A5E">
      <w:pPr>
        <w:rPr>
          <w:b/>
        </w:rPr>
      </w:pPr>
    </w:p>
    <w:p w:rsidR="00972436" w:rsidRPr="00316A5E" w:rsidRDefault="00741E09" w:rsidP="00316A5E">
      <w:pPr>
        <w:rPr>
          <w:b/>
          <w:sz w:val="22"/>
          <w:szCs w:val="22"/>
        </w:rPr>
      </w:pPr>
      <w:r w:rsidRPr="00316A5E">
        <w:rPr>
          <w:b/>
          <w:sz w:val="22"/>
          <w:szCs w:val="22"/>
        </w:rPr>
        <w:t>1. Smluvní strany</w:t>
      </w:r>
    </w:p>
    <w:p w:rsidR="00741E09" w:rsidRPr="00316A5E" w:rsidRDefault="00741E09" w:rsidP="00316A5E">
      <w:pPr>
        <w:rPr>
          <w:b/>
          <w:sz w:val="22"/>
          <w:szCs w:val="22"/>
        </w:rPr>
      </w:pPr>
    </w:p>
    <w:p w:rsidR="00C83B1C" w:rsidRPr="00316A5E" w:rsidRDefault="00C83B1C" w:rsidP="00C83B1C">
      <w:pPr>
        <w:tabs>
          <w:tab w:val="left" w:pos="2552"/>
        </w:tabs>
        <w:rPr>
          <w:sz w:val="22"/>
          <w:szCs w:val="22"/>
        </w:rPr>
      </w:pPr>
      <w:r w:rsidRPr="00316A5E">
        <w:rPr>
          <w:b/>
          <w:sz w:val="22"/>
          <w:szCs w:val="22"/>
        </w:rPr>
        <w:t>Objednatel:</w:t>
      </w:r>
      <w:r w:rsidRPr="00316A5E">
        <w:rPr>
          <w:sz w:val="22"/>
          <w:szCs w:val="22"/>
        </w:rPr>
        <w:t xml:space="preserve"> </w:t>
      </w:r>
      <w:r w:rsidRPr="00316A5E">
        <w:rPr>
          <w:sz w:val="22"/>
          <w:szCs w:val="22"/>
        </w:rPr>
        <w:tab/>
        <w:t>Revírní bratrská pokladna, zdravotní pojišťovna</w:t>
      </w:r>
    </w:p>
    <w:p w:rsidR="00C83B1C" w:rsidRPr="00316A5E" w:rsidRDefault="00C83B1C" w:rsidP="00C83B1C">
      <w:pPr>
        <w:pStyle w:val="Zkladntextodsazen2"/>
        <w:tabs>
          <w:tab w:val="clear" w:pos="1701"/>
          <w:tab w:val="left" w:pos="2552"/>
        </w:tabs>
        <w:ind w:left="0" w:firstLine="0"/>
        <w:rPr>
          <w:sz w:val="22"/>
          <w:szCs w:val="22"/>
        </w:rPr>
      </w:pPr>
      <w:r w:rsidRPr="00316A5E">
        <w:rPr>
          <w:sz w:val="22"/>
          <w:szCs w:val="22"/>
        </w:rPr>
        <w:t xml:space="preserve">Adresa:   </w:t>
      </w:r>
      <w:r w:rsidRPr="00316A5E">
        <w:rPr>
          <w:sz w:val="22"/>
          <w:szCs w:val="22"/>
        </w:rPr>
        <w:tab/>
        <w:t>Michálkovická 967/108, Slezská Ostrava, 710 00 Ostrava</w:t>
      </w:r>
    </w:p>
    <w:p w:rsidR="00C83B1C" w:rsidRPr="00316A5E" w:rsidRDefault="00C83B1C" w:rsidP="00C83B1C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IČ:</w:t>
      </w:r>
      <w:r w:rsidRPr="00316A5E">
        <w:rPr>
          <w:sz w:val="22"/>
          <w:szCs w:val="22"/>
        </w:rPr>
        <w:tab/>
        <w:t>47673036</w:t>
      </w:r>
    </w:p>
    <w:p w:rsidR="00C83B1C" w:rsidRPr="00316A5E" w:rsidRDefault="00C83B1C" w:rsidP="00C83B1C">
      <w:pPr>
        <w:tabs>
          <w:tab w:val="left" w:pos="2552"/>
        </w:tabs>
        <w:rPr>
          <w:color w:val="000000"/>
          <w:sz w:val="22"/>
          <w:szCs w:val="22"/>
        </w:rPr>
      </w:pPr>
      <w:r w:rsidRPr="00316A5E">
        <w:rPr>
          <w:sz w:val="22"/>
          <w:szCs w:val="22"/>
        </w:rPr>
        <w:t>DIČ:</w:t>
      </w:r>
      <w:r w:rsidRPr="00316A5E">
        <w:rPr>
          <w:sz w:val="22"/>
          <w:szCs w:val="22"/>
        </w:rPr>
        <w:tab/>
        <w:t>CZ47673036</w:t>
      </w:r>
    </w:p>
    <w:p w:rsidR="00C83B1C" w:rsidRPr="00316A5E" w:rsidRDefault="00C83B1C" w:rsidP="00C83B1C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Jednající:</w:t>
      </w:r>
      <w:r w:rsidRPr="00316A5E">
        <w:rPr>
          <w:sz w:val="22"/>
          <w:szCs w:val="22"/>
        </w:rPr>
        <w:tab/>
        <w:t>Ing. Antonín Klimša, MBA</w:t>
      </w:r>
      <w:r w:rsidR="00F86CE3">
        <w:rPr>
          <w:sz w:val="22"/>
          <w:szCs w:val="22"/>
        </w:rPr>
        <w:t>, výkonný ředitel</w:t>
      </w:r>
    </w:p>
    <w:p w:rsidR="00C83B1C" w:rsidRPr="009A19E9" w:rsidRDefault="00C83B1C" w:rsidP="00C83B1C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proofErr w:type="spellStart"/>
      <w:r w:rsidR="00665367" w:rsidRPr="00665367">
        <w:rPr>
          <w:sz w:val="22"/>
          <w:szCs w:val="22"/>
          <w:highlight w:val="black"/>
        </w:rPr>
        <w:t>xxxxxxxxxx</w:t>
      </w:r>
      <w:proofErr w:type="spellEnd"/>
      <w:r w:rsidRPr="009A19E9">
        <w:rPr>
          <w:sz w:val="22"/>
          <w:szCs w:val="22"/>
        </w:rPr>
        <w:t xml:space="preserve"> </w:t>
      </w:r>
    </w:p>
    <w:p w:rsidR="00C83B1C" w:rsidRDefault="00C83B1C" w:rsidP="00C83B1C">
      <w:pPr>
        <w:tabs>
          <w:tab w:val="left" w:pos="2552"/>
        </w:tabs>
        <w:rPr>
          <w:sz w:val="22"/>
          <w:szCs w:val="22"/>
        </w:rPr>
      </w:pPr>
      <w:r w:rsidRPr="009A19E9">
        <w:rPr>
          <w:sz w:val="22"/>
          <w:szCs w:val="22"/>
        </w:rPr>
        <w:t xml:space="preserve">zapsaná v obchodním rejstříku Krajského soudu v Ostravě, oddíl </w:t>
      </w:r>
      <w:proofErr w:type="gramStart"/>
      <w:r w:rsidRPr="009A19E9">
        <w:rPr>
          <w:sz w:val="22"/>
          <w:szCs w:val="22"/>
        </w:rPr>
        <w:t>A.XIV</w:t>
      </w:r>
      <w:proofErr w:type="gramEnd"/>
      <w:r w:rsidRPr="009A19E9">
        <w:rPr>
          <w:sz w:val="22"/>
          <w:szCs w:val="22"/>
        </w:rPr>
        <w:t>, vložka 554</w:t>
      </w:r>
    </w:p>
    <w:p w:rsidR="00C83B1C" w:rsidRPr="00316A5E" w:rsidRDefault="00C83B1C" w:rsidP="00C83B1C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(dále jen objednatel)</w:t>
      </w:r>
    </w:p>
    <w:p w:rsidR="00C83B1C" w:rsidRDefault="00C83B1C" w:rsidP="00316A5E">
      <w:pPr>
        <w:tabs>
          <w:tab w:val="left" w:pos="2552"/>
        </w:tabs>
        <w:ind w:right="-113"/>
        <w:rPr>
          <w:b/>
          <w:sz w:val="22"/>
          <w:szCs w:val="22"/>
        </w:rPr>
      </w:pPr>
    </w:p>
    <w:p w:rsidR="00C83B1C" w:rsidRDefault="00C83B1C" w:rsidP="00316A5E">
      <w:pPr>
        <w:tabs>
          <w:tab w:val="left" w:pos="2552"/>
        </w:tabs>
        <w:ind w:right="-113"/>
        <w:rPr>
          <w:b/>
          <w:sz w:val="22"/>
          <w:szCs w:val="22"/>
        </w:rPr>
      </w:pPr>
      <w:r w:rsidRPr="00316A5E">
        <w:rPr>
          <w:sz w:val="22"/>
          <w:szCs w:val="22"/>
        </w:rPr>
        <w:t>a</w:t>
      </w:r>
    </w:p>
    <w:p w:rsidR="00C83B1C" w:rsidRDefault="00C83B1C" w:rsidP="00316A5E">
      <w:pPr>
        <w:tabs>
          <w:tab w:val="left" w:pos="2552"/>
        </w:tabs>
        <w:ind w:right="-113"/>
        <w:rPr>
          <w:b/>
          <w:sz w:val="22"/>
          <w:szCs w:val="22"/>
        </w:rPr>
      </w:pPr>
    </w:p>
    <w:p w:rsidR="00972436" w:rsidRPr="00316A5E" w:rsidRDefault="00972436" w:rsidP="00316A5E">
      <w:pPr>
        <w:tabs>
          <w:tab w:val="left" w:pos="2552"/>
        </w:tabs>
        <w:ind w:right="-113"/>
        <w:rPr>
          <w:sz w:val="22"/>
          <w:szCs w:val="22"/>
        </w:rPr>
      </w:pPr>
      <w:r w:rsidRPr="00316A5E">
        <w:rPr>
          <w:b/>
          <w:sz w:val="22"/>
          <w:szCs w:val="22"/>
        </w:rPr>
        <w:t>Zhotovitel:</w:t>
      </w:r>
      <w:r w:rsidRPr="00316A5E">
        <w:rPr>
          <w:b/>
          <w:sz w:val="22"/>
          <w:szCs w:val="22"/>
        </w:rPr>
        <w:tab/>
      </w:r>
      <w:r w:rsidRPr="00316A5E">
        <w:rPr>
          <w:sz w:val="22"/>
          <w:szCs w:val="22"/>
        </w:rPr>
        <w:t xml:space="preserve">Vlastimil Tartaini </w:t>
      </w:r>
    </w:p>
    <w:p w:rsidR="00972436" w:rsidRPr="00316A5E" w:rsidRDefault="00972436" w:rsidP="00316A5E">
      <w:pPr>
        <w:tabs>
          <w:tab w:val="left" w:pos="2552"/>
        </w:tabs>
        <w:ind w:right="-113"/>
        <w:rPr>
          <w:sz w:val="22"/>
          <w:szCs w:val="22"/>
        </w:rPr>
      </w:pPr>
      <w:r w:rsidRPr="00316A5E">
        <w:rPr>
          <w:sz w:val="22"/>
          <w:szCs w:val="22"/>
        </w:rPr>
        <w:t>Zapsaný u:</w:t>
      </w:r>
      <w:r w:rsidR="00741E09" w:rsidRPr="00316A5E">
        <w:rPr>
          <w:sz w:val="22"/>
          <w:szCs w:val="22"/>
        </w:rPr>
        <w:tab/>
      </w:r>
      <w:r w:rsidRPr="00316A5E">
        <w:rPr>
          <w:sz w:val="22"/>
          <w:szCs w:val="22"/>
        </w:rPr>
        <w:t xml:space="preserve">Obecní </w:t>
      </w:r>
      <w:proofErr w:type="gramStart"/>
      <w:r w:rsidRPr="00316A5E">
        <w:rPr>
          <w:sz w:val="22"/>
          <w:szCs w:val="22"/>
        </w:rPr>
        <w:t>ži</w:t>
      </w:r>
      <w:r w:rsidR="00887302">
        <w:rPr>
          <w:sz w:val="22"/>
          <w:szCs w:val="22"/>
        </w:rPr>
        <w:t>vnostenský  úřad</w:t>
      </w:r>
      <w:proofErr w:type="gramEnd"/>
      <w:r w:rsidR="00887302">
        <w:rPr>
          <w:sz w:val="22"/>
          <w:szCs w:val="22"/>
        </w:rPr>
        <w:t xml:space="preserve"> Karviná ID RZP</w:t>
      </w:r>
      <w:r w:rsidRPr="00316A5E">
        <w:rPr>
          <w:sz w:val="22"/>
          <w:szCs w:val="22"/>
        </w:rPr>
        <w:t xml:space="preserve">: 139306579 </w:t>
      </w:r>
    </w:p>
    <w:p w:rsidR="00972436" w:rsidRPr="00316A5E" w:rsidRDefault="00972436" w:rsidP="00316A5E">
      <w:pPr>
        <w:tabs>
          <w:tab w:val="left" w:pos="2552"/>
          <w:tab w:val="left" w:pos="4962"/>
        </w:tabs>
        <w:ind w:right="-113"/>
        <w:rPr>
          <w:sz w:val="22"/>
          <w:szCs w:val="22"/>
        </w:rPr>
      </w:pPr>
      <w:r w:rsidRPr="00316A5E">
        <w:rPr>
          <w:sz w:val="22"/>
          <w:szCs w:val="22"/>
        </w:rPr>
        <w:t>Adresa:</w:t>
      </w:r>
      <w:r w:rsidRPr="00316A5E">
        <w:rPr>
          <w:sz w:val="22"/>
          <w:szCs w:val="22"/>
        </w:rPr>
        <w:tab/>
      </w:r>
      <w:proofErr w:type="spellStart"/>
      <w:r w:rsidR="00665367" w:rsidRPr="00665367">
        <w:rPr>
          <w:sz w:val="22"/>
          <w:szCs w:val="22"/>
          <w:highlight w:val="black"/>
        </w:rPr>
        <w:t>xxxxxxxxxx</w:t>
      </w:r>
      <w:proofErr w:type="spellEnd"/>
      <w:r w:rsidR="00741E09" w:rsidRPr="00316A5E">
        <w:rPr>
          <w:sz w:val="22"/>
          <w:szCs w:val="22"/>
        </w:rPr>
        <w:t xml:space="preserve">  Dětmarovice </w:t>
      </w:r>
      <w:r w:rsidR="00665367" w:rsidRPr="00665367">
        <w:rPr>
          <w:sz w:val="22"/>
          <w:szCs w:val="22"/>
          <w:highlight w:val="black"/>
        </w:rPr>
        <w:t>xxxxxxxxxx</w:t>
      </w:r>
    </w:p>
    <w:p w:rsidR="00972436" w:rsidRPr="00316A5E" w:rsidRDefault="00972436" w:rsidP="00316A5E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IČ:</w:t>
      </w:r>
      <w:r w:rsidRPr="00316A5E">
        <w:rPr>
          <w:sz w:val="22"/>
          <w:szCs w:val="22"/>
        </w:rPr>
        <w:tab/>
        <w:t xml:space="preserve">04897013 </w:t>
      </w:r>
    </w:p>
    <w:p w:rsidR="00972436" w:rsidRPr="00316A5E" w:rsidRDefault="00972436" w:rsidP="00316A5E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DIČ:</w:t>
      </w:r>
      <w:r w:rsidRPr="00316A5E">
        <w:rPr>
          <w:sz w:val="22"/>
          <w:szCs w:val="22"/>
        </w:rPr>
        <w:tab/>
        <w:t>CZ5808031031 – ne</w:t>
      </w:r>
      <w:r w:rsidR="00887302">
        <w:rPr>
          <w:sz w:val="22"/>
          <w:szCs w:val="22"/>
        </w:rPr>
        <w:t>ní</w:t>
      </w:r>
      <w:r w:rsidRPr="00316A5E">
        <w:rPr>
          <w:sz w:val="22"/>
          <w:szCs w:val="22"/>
        </w:rPr>
        <w:t xml:space="preserve"> plátce DPH</w:t>
      </w:r>
    </w:p>
    <w:p w:rsidR="00972436" w:rsidRPr="00316A5E" w:rsidRDefault="00741E09" w:rsidP="00316A5E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Bankovní spojení:</w:t>
      </w:r>
      <w:r w:rsidRPr="00316A5E">
        <w:rPr>
          <w:sz w:val="22"/>
          <w:szCs w:val="22"/>
        </w:rPr>
        <w:tab/>
      </w:r>
      <w:proofErr w:type="spellStart"/>
      <w:r w:rsidR="00665367" w:rsidRPr="00665367">
        <w:rPr>
          <w:sz w:val="22"/>
          <w:szCs w:val="22"/>
          <w:highlight w:val="black"/>
        </w:rPr>
        <w:t>xxxxxxxxxx</w:t>
      </w:r>
      <w:proofErr w:type="spellEnd"/>
    </w:p>
    <w:p w:rsidR="00972436" w:rsidRPr="00316A5E" w:rsidRDefault="00741E09" w:rsidP="00316A5E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Jednající:</w:t>
      </w:r>
      <w:r w:rsidRPr="00316A5E">
        <w:rPr>
          <w:sz w:val="22"/>
          <w:szCs w:val="22"/>
        </w:rPr>
        <w:tab/>
        <w:t>Vlastimil Tartaini</w:t>
      </w:r>
      <w:r w:rsidR="00972436" w:rsidRPr="00316A5E">
        <w:rPr>
          <w:sz w:val="22"/>
          <w:szCs w:val="22"/>
        </w:rPr>
        <w:t xml:space="preserve"> </w:t>
      </w:r>
    </w:p>
    <w:p w:rsidR="00972436" w:rsidRPr="00316A5E" w:rsidRDefault="00972436" w:rsidP="00316A5E">
      <w:pPr>
        <w:tabs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Kontakt:</w:t>
      </w:r>
      <w:r w:rsidR="00741E09" w:rsidRPr="00316A5E">
        <w:rPr>
          <w:sz w:val="22"/>
          <w:szCs w:val="22"/>
        </w:rPr>
        <w:tab/>
      </w:r>
      <w:r w:rsidRPr="00316A5E">
        <w:rPr>
          <w:sz w:val="22"/>
          <w:szCs w:val="22"/>
        </w:rPr>
        <w:t xml:space="preserve"> </w:t>
      </w:r>
      <w:proofErr w:type="spellStart"/>
      <w:r w:rsidR="00665367" w:rsidRPr="00665367">
        <w:rPr>
          <w:sz w:val="22"/>
          <w:szCs w:val="22"/>
          <w:highlight w:val="black"/>
        </w:rPr>
        <w:t>xxxxxxxxxx</w:t>
      </w:r>
      <w:proofErr w:type="spellEnd"/>
    </w:p>
    <w:p w:rsidR="00972436" w:rsidRPr="00316A5E" w:rsidRDefault="00972436" w:rsidP="00316A5E">
      <w:pPr>
        <w:tabs>
          <w:tab w:val="left" w:pos="1701"/>
          <w:tab w:val="left" w:pos="2552"/>
        </w:tabs>
        <w:rPr>
          <w:sz w:val="22"/>
          <w:szCs w:val="22"/>
        </w:rPr>
      </w:pPr>
      <w:r w:rsidRPr="00316A5E">
        <w:rPr>
          <w:sz w:val="22"/>
          <w:szCs w:val="22"/>
        </w:rPr>
        <w:t>(dále jen zhotovitel)</w:t>
      </w:r>
    </w:p>
    <w:p w:rsidR="00316A5E" w:rsidRDefault="00316A5E" w:rsidP="00316A5E">
      <w:pPr>
        <w:tabs>
          <w:tab w:val="left" w:pos="1701"/>
        </w:tabs>
        <w:rPr>
          <w:b/>
          <w:sz w:val="22"/>
          <w:szCs w:val="22"/>
        </w:rPr>
      </w:pPr>
    </w:p>
    <w:p w:rsidR="00316A5E" w:rsidRPr="00316A5E" w:rsidRDefault="00316A5E" w:rsidP="00316A5E">
      <w:pPr>
        <w:tabs>
          <w:tab w:val="left" w:pos="1701"/>
          <w:tab w:val="left" w:pos="2552"/>
        </w:tabs>
        <w:rPr>
          <w:sz w:val="22"/>
          <w:szCs w:val="22"/>
        </w:rPr>
      </w:pPr>
    </w:p>
    <w:p w:rsidR="00316A5E" w:rsidRPr="00316A5E" w:rsidRDefault="00972436" w:rsidP="00316A5E">
      <w:pPr>
        <w:tabs>
          <w:tab w:val="left" w:pos="1701"/>
          <w:tab w:val="left" w:pos="2552"/>
        </w:tabs>
        <w:rPr>
          <w:b/>
          <w:sz w:val="22"/>
          <w:szCs w:val="22"/>
        </w:rPr>
      </w:pPr>
      <w:r w:rsidRPr="00316A5E">
        <w:rPr>
          <w:b/>
          <w:sz w:val="22"/>
          <w:szCs w:val="22"/>
        </w:rPr>
        <w:t>2.  Předmět smlouvy</w:t>
      </w:r>
    </w:p>
    <w:p w:rsidR="00972436" w:rsidRPr="00316A5E" w:rsidRDefault="007B7674" w:rsidP="00A732EF">
      <w:pPr>
        <w:tabs>
          <w:tab w:val="left" w:pos="1701"/>
          <w:tab w:val="left" w:pos="2552"/>
        </w:tabs>
        <w:spacing w:before="24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Servis </w:t>
      </w:r>
      <w:r w:rsidR="00972436" w:rsidRPr="00316A5E">
        <w:rPr>
          <w:b/>
          <w:sz w:val="22"/>
          <w:szCs w:val="22"/>
        </w:rPr>
        <w:t>světelných reklam uvedených v příloze č.</w:t>
      </w:r>
      <w:r w:rsidR="00741E09" w:rsidRPr="00316A5E">
        <w:rPr>
          <w:b/>
          <w:sz w:val="22"/>
          <w:szCs w:val="22"/>
        </w:rPr>
        <w:t xml:space="preserve"> </w:t>
      </w:r>
      <w:r w:rsidR="00972436" w:rsidRPr="00316A5E">
        <w:rPr>
          <w:b/>
          <w:sz w:val="22"/>
          <w:szCs w:val="22"/>
        </w:rPr>
        <w:t>1 v rozsahu:</w:t>
      </w:r>
    </w:p>
    <w:p w:rsidR="00972436" w:rsidRPr="00887302" w:rsidRDefault="00972436" w:rsidP="00887302">
      <w:pPr>
        <w:pStyle w:val="Odstavecseseznamem"/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887302">
        <w:rPr>
          <w:sz w:val="22"/>
          <w:szCs w:val="22"/>
        </w:rPr>
        <w:t>demontáž čel písmen, nebo panelů, vyčištění, kontrola a drobné opravy lepených spojů</w:t>
      </w:r>
      <w:r w:rsidR="00316A5E" w:rsidRPr="00887302">
        <w:rPr>
          <w:sz w:val="22"/>
          <w:szCs w:val="22"/>
        </w:rPr>
        <w:t>,</w:t>
      </w:r>
    </w:p>
    <w:p w:rsidR="00972436" w:rsidRPr="00887302" w:rsidRDefault="00972436" w:rsidP="00887302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87302">
        <w:rPr>
          <w:sz w:val="22"/>
          <w:szCs w:val="22"/>
        </w:rPr>
        <w:t xml:space="preserve">čištění a kontrola těsnosti opláštění, čištění písmen včetně kontroly uchycení a funkce </w:t>
      </w:r>
      <w:proofErr w:type="gramStart"/>
      <w:r w:rsidRPr="00887302">
        <w:rPr>
          <w:sz w:val="22"/>
          <w:szCs w:val="22"/>
        </w:rPr>
        <w:t>LED  modulů</w:t>
      </w:r>
      <w:proofErr w:type="gramEnd"/>
      <w:r w:rsidRPr="00887302">
        <w:rPr>
          <w:sz w:val="22"/>
          <w:szCs w:val="22"/>
        </w:rPr>
        <w:t xml:space="preserve">, </w:t>
      </w:r>
    </w:p>
    <w:p w:rsidR="00972436" w:rsidRPr="00887302" w:rsidRDefault="00972436" w:rsidP="00887302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87302">
        <w:rPr>
          <w:sz w:val="22"/>
          <w:szCs w:val="22"/>
        </w:rPr>
        <w:t xml:space="preserve">kontrola mechanického stavu </w:t>
      </w:r>
      <w:proofErr w:type="gramStart"/>
      <w:r w:rsidRPr="00887302">
        <w:rPr>
          <w:sz w:val="22"/>
          <w:szCs w:val="22"/>
        </w:rPr>
        <w:t>konstrukce a  kontrola</w:t>
      </w:r>
      <w:proofErr w:type="gramEnd"/>
      <w:r w:rsidRPr="00887302">
        <w:rPr>
          <w:sz w:val="22"/>
          <w:szCs w:val="22"/>
        </w:rPr>
        <w:t xml:space="preserve"> stavu kovových částí z důvodu napadení korozí</w:t>
      </w:r>
      <w:r w:rsidR="00316A5E" w:rsidRPr="00887302">
        <w:rPr>
          <w:sz w:val="22"/>
          <w:szCs w:val="22"/>
        </w:rPr>
        <w:t>,</w:t>
      </w:r>
    </w:p>
    <w:p w:rsidR="00972436" w:rsidRPr="00887302" w:rsidRDefault="00972436" w:rsidP="00887302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87302">
        <w:rPr>
          <w:sz w:val="22"/>
          <w:szCs w:val="22"/>
        </w:rPr>
        <w:t>kontrola stavu elektrické inst</w:t>
      </w:r>
      <w:r w:rsidR="00316A5E" w:rsidRPr="00887302">
        <w:rPr>
          <w:sz w:val="22"/>
          <w:szCs w:val="22"/>
        </w:rPr>
        <w:t>alace a revize elektro přívodu,</w:t>
      </w:r>
    </w:p>
    <w:p w:rsidR="00972436" w:rsidRPr="00887302" w:rsidRDefault="00972436" w:rsidP="00887302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87302">
        <w:rPr>
          <w:sz w:val="22"/>
          <w:szCs w:val="22"/>
        </w:rPr>
        <w:t>konzervace a kompletace</w:t>
      </w:r>
      <w:r w:rsidR="00316A5E" w:rsidRPr="00887302">
        <w:rPr>
          <w:sz w:val="22"/>
          <w:szCs w:val="22"/>
        </w:rPr>
        <w:t>.</w:t>
      </w:r>
    </w:p>
    <w:p w:rsidR="00972436" w:rsidRDefault="00972436" w:rsidP="00972436">
      <w:pPr>
        <w:pStyle w:val="Normlnweb"/>
        <w:jc w:val="both"/>
        <w:rPr>
          <w:sz w:val="22"/>
          <w:szCs w:val="22"/>
        </w:rPr>
      </w:pPr>
      <w:r w:rsidRPr="00316A5E">
        <w:rPr>
          <w:sz w:val="22"/>
          <w:szCs w:val="22"/>
        </w:rPr>
        <w:t xml:space="preserve">Součástí </w:t>
      </w:r>
      <w:r w:rsidR="00316A5E" w:rsidRPr="00316A5E">
        <w:rPr>
          <w:sz w:val="22"/>
          <w:szCs w:val="22"/>
        </w:rPr>
        <w:t>servisu</w:t>
      </w:r>
      <w:r w:rsidRPr="00316A5E">
        <w:rPr>
          <w:sz w:val="22"/>
          <w:szCs w:val="22"/>
        </w:rPr>
        <w:t xml:space="preserve"> je případné bezúplatné odstranění drobných závad na osvětlení tzn.  výměna vadných LED modulů a transformátorů zjištěných a odstraněných během servisních prací. Případné větší zásahy a opravy v době mimo prováděné servisní práce budou dohodnuty dodatečně a za úplatu.</w:t>
      </w:r>
    </w:p>
    <w:p w:rsidR="00887302" w:rsidRDefault="00887302" w:rsidP="00316A5E">
      <w:pPr>
        <w:tabs>
          <w:tab w:val="left" w:pos="1701"/>
          <w:tab w:val="left" w:pos="2552"/>
        </w:tabs>
        <w:rPr>
          <w:b/>
          <w:sz w:val="22"/>
          <w:szCs w:val="22"/>
        </w:rPr>
      </w:pPr>
    </w:p>
    <w:p w:rsidR="00316A5E" w:rsidRDefault="00316A5E" w:rsidP="00316A5E">
      <w:pPr>
        <w:tabs>
          <w:tab w:val="left" w:pos="1701"/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316A5E"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</w:rPr>
        <w:t>Cena za dílo</w:t>
      </w:r>
      <w:r w:rsidR="008771FF">
        <w:rPr>
          <w:b/>
          <w:sz w:val="22"/>
          <w:szCs w:val="22"/>
        </w:rPr>
        <w:t xml:space="preserve"> a platební podmínky</w:t>
      </w:r>
    </w:p>
    <w:p w:rsidR="008771FF" w:rsidRPr="008771FF" w:rsidRDefault="008771FF" w:rsidP="00A732EF">
      <w:pPr>
        <w:pStyle w:val="Normlnweb"/>
        <w:numPr>
          <w:ilvl w:val="0"/>
          <w:numId w:val="3"/>
        </w:numPr>
        <w:spacing w:before="240" w:before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8771FF">
        <w:rPr>
          <w:sz w:val="22"/>
          <w:szCs w:val="22"/>
        </w:rPr>
        <w:t>ena je sjednána dohodou dle cenové nabídky:</w:t>
      </w:r>
    </w:p>
    <w:p w:rsidR="00316A5E" w:rsidRPr="008771FF" w:rsidRDefault="0023756E" w:rsidP="007331CC">
      <w:pPr>
        <w:pStyle w:val="Normlnweb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s DPH: </w:t>
      </w:r>
      <w:r>
        <w:rPr>
          <w:b/>
          <w:sz w:val="22"/>
          <w:szCs w:val="22"/>
        </w:rPr>
        <w:tab/>
      </w:r>
      <w:r w:rsidR="008771FF">
        <w:rPr>
          <w:b/>
          <w:sz w:val="22"/>
          <w:szCs w:val="22"/>
        </w:rPr>
        <w:t xml:space="preserve">112 </w:t>
      </w:r>
      <w:r w:rsidR="008771FF" w:rsidRPr="008771FF">
        <w:rPr>
          <w:b/>
          <w:sz w:val="22"/>
          <w:szCs w:val="22"/>
        </w:rPr>
        <w:t>300 Kč</w:t>
      </w:r>
    </w:p>
    <w:p w:rsidR="007331CC" w:rsidRPr="007331CC" w:rsidRDefault="007331CC" w:rsidP="007331CC">
      <w:pPr>
        <w:pStyle w:val="Normlnweb"/>
        <w:numPr>
          <w:ilvl w:val="0"/>
          <w:numId w:val="3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7331CC">
        <w:rPr>
          <w:sz w:val="22"/>
          <w:szCs w:val="22"/>
        </w:rPr>
        <w:t xml:space="preserve">Objednatel zaplatí zhotoviteli celkovou dohodnutou cenu po provedení servisních prací na všech </w:t>
      </w:r>
      <w:r w:rsidR="0046078F">
        <w:rPr>
          <w:sz w:val="22"/>
          <w:szCs w:val="22"/>
        </w:rPr>
        <w:t>expoziturách a jednatelstvích RBP</w:t>
      </w:r>
      <w:r w:rsidRPr="007331CC">
        <w:rPr>
          <w:sz w:val="22"/>
          <w:szCs w:val="22"/>
        </w:rPr>
        <w:t xml:space="preserve"> dle přílohy</w:t>
      </w:r>
      <w:r w:rsidR="0046078F">
        <w:rPr>
          <w:sz w:val="22"/>
          <w:szCs w:val="22"/>
        </w:rPr>
        <w:t xml:space="preserve"> č. 1</w:t>
      </w:r>
      <w:r w:rsidRPr="007331CC">
        <w:rPr>
          <w:sz w:val="22"/>
          <w:szCs w:val="22"/>
        </w:rPr>
        <w:t xml:space="preserve"> na základě předání díla objednateli včetně souvisejících dokladů tzn. Předávací protokol, revize elektro.</w:t>
      </w:r>
    </w:p>
    <w:p w:rsidR="008771FF" w:rsidRDefault="008771FF" w:rsidP="007331CC">
      <w:pPr>
        <w:pStyle w:val="Normlnweb"/>
        <w:numPr>
          <w:ilvl w:val="0"/>
          <w:numId w:val="3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8771FF">
        <w:rPr>
          <w:sz w:val="22"/>
          <w:szCs w:val="22"/>
        </w:rPr>
        <w:lastRenderedPageBreak/>
        <w:t>Podkladem pro zaplacení ceny</w:t>
      </w:r>
      <w:r w:rsidR="007331CC">
        <w:rPr>
          <w:sz w:val="22"/>
          <w:szCs w:val="22"/>
        </w:rPr>
        <w:t xml:space="preserve"> za dílo</w:t>
      </w:r>
      <w:r w:rsidRPr="008771FF">
        <w:rPr>
          <w:sz w:val="22"/>
          <w:szCs w:val="22"/>
        </w:rPr>
        <w:t xml:space="preserve"> je faktura, která musí obsahovat náležitosti daňového dokladu.</w:t>
      </w:r>
    </w:p>
    <w:p w:rsidR="008771FF" w:rsidRPr="008771FF" w:rsidRDefault="008771FF" w:rsidP="007331CC">
      <w:pPr>
        <w:pStyle w:val="Normlnweb"/>
        <w:numPr>
          <w:ilvl w:val="0"/>
          <w:numId w:val="3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8771FF">
        <w:rPr>
          <w:sz w:val="22"/>
          <w:szCs w:val="22"/>
        </w:rPr>
        <w:t xml:space="preserve">Splatnost faktur se sjednává na 30 dnů ode dne </w:t>
      </w:r>
      <w:r w:rsidR="005B2C87">
        <w:rPr>
          <w:sz w:val="22"/>
          <w:szCs w:val="22"/>
        </w:rPr>
        <w:t>dodání</w:t>
      </w:r>
      <w:r w:rsidRPr="008771FF">
        <w:rPr>
          <w:sz w:val="22"/>
          <w:szCs w:val="22"/>
        </w:rPr>
        <w:t xml:space="preserve"> faktury </w:t>
      </w:r>
      <w:r w:rsidR="005B2C87">
        <w:rPr>
          <w:sz w:val="22"/>
          <w:szCs w:val="22"/>
        </w:rPr>
        <w:t>objednateli</w:t>
      </w:r>
      <w:r w:rsidRPr="008771FF">
        <w:rPr>
          <w:sz w:val="22"/>
          <w:szCs w:val="22"/>
        </w:rPr>
        <w:t>.</w:t>
      </w:r>
    </w:p>
    <w:p w:rsidR="0046078F" w:rsidRPr="00F86CE3" w:rsidRDefault="008771FF" w:rsidP="00F86CE3">
      <w:pPr>
        <w:pStyle w:val="Normlnweb"/>
        <w:numPr>
          <w:ilvl w:val="0"/>
          <w:numId w:val="3"/>
        </w:numPr>
        <w:spacing w:before="120" w:before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případě, že je objednatel</w:t>
      </w:r>
      <w:r w:rsidRPr="008771FF">
        <w:rPr>
          <w:sz w:val="22"/>
          <w:szCs w:val="22"/>
        </w:rPr>
        <w:t xml:space="preserve"> v prodlení s placením faktur, může uplatnit </w:t>
      </w:r>
      <w:r>
        <w:rPr>
          <w:sz w:val="22"/>
          <w:szCs w:val="22"/>
        </w:rPr>
        <w:t>zhotovitel</w:t>
      </w:r>
      <w:r w:rsidRPr="008771FF">
        <w:rPr>
          <w:sz w:val="22"/>
          <w:szCs w:val="22"/>
        </w:rPr>
        <w:t xml:space="preserve"> vůči </w:t>
      </w:r>
      <w:r>
        <w:rPr>
          <w:sz w:val="22"/>
          <w:szCs w:val="22"/>
        </w:rPr>
        <w:t xml:space="preserve">objednateli </w:t>
      </w:r>
      <w:r w:rsidRPr="008771FF">
        <w:rPr>
          <w:sz w:val="22"/>
          <w:szCs w:val="22"/>
        </w:rPr>
        <w:t>smluvní pokutu ve výši 0,01% z dlužn</w:t>
      </w:r>
      <w:r w:rsidR="0046078F">
        <w:rPr>
          <w:sz w:val="22"/>
          <w:szCs w:val="22"/>
        </w:rPr>
        <w:t>é částky za každý den prodlení.</w:t>
      </w:r>
    </w:p>
    <w:p w:rsidR="00410CB1" w:rsidRDefault="00410CB1" w:rsidP="007331CC">
      <w:pPr>
        <w:tabs>
          <w:tab w:val="left" w:pos="1701"/>
          <w:tab w:val="left" w:pos="2552"/>
        </w:tabs>
        <w:rPr>
          <w:b/>
          <w:sz w:val="22"/>
          <w:szCs w:val="22"/>
        </w:rPr>
      </w:pPr>
    </w:p>
    <w:p w:rsidR="007331CC" w:rsidRDefault="007331CC" w:rsidP="007331CC">
      <w:pPr>
        <w:tabs>
          <w:tab w:val="left" w:pos="1701"/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72436" w:rsidRPr="007331CC">
        <w:rPr>
          <w:b/>
          <w:sz w:val="22"/>
          <w:szCs w:val="22"/>
        </w:rPr>
        <w:t>. Doba</w:t>
      </w:r>
      <w:r w:rsidRPr="007331CC">
        <w:rPr>
          <w:b/>
          <w:sz w:val="22"/>
          <w:szCs w:val="22"/>
        </w:rPr>
        <w:t>, místo a způsob plnění</w:t>
      </w:r>
    </w:p>
    <w:p w:rsidR="00972436" w:rsidRDefault="007331CC" w:rsidP="00A732EF">
      <w:pPr>
        <w:pStyle w:val="Normlnweb"/>
        <w:numPr>
          <w:ilvl w:val="0"/>
          <w:numId w:val="6"/>
        </w:numPr>
        <w:spacing w:before="240" w:beforeAutospacing="0"/>
        <w:ind w:left="284" w:hanging="284"/>
        <w:jc w:val="both"/>
        <w:rPr>
          <w:sz w:val="22"/>
          <w:szCs w:val="22"/>
        </w:rPr>
      </w:pPr>
      <w:r w:rsidRPr="007331CC">
        <w:rPr>
          <w:sz w:val="22"/>
          <w:szCs w:val="22"/>
        </w:rPr>
        <w:t xml:space="preserve">Doba plnění: 25. 6. </w:t>
      </w:r>
      <w:r>
        <w:rPr>
          <w:sz w:val="22"/>
          <w:szCs w:val="22"/>
        </w:rPr>
        <w:t>-</w:t>
      </w:r>
      <w:r w:rsidRPr="007331CC">
        <w:rPr>
          <w:sz w:val="22"/>
          <w:szCs w:val="22"/>
        </w:rPr>
        <w:t xml:space="preserve"> 31. 8. 2018</w:t>
      </w:r>
      <w:r>
        <w:rPr>
          <w:sz w:val="22"/>
          <w:szCs w:val="22"/>
        </w:rPr>
        <w:t>.</w:t>
      </w:r>
    </w:p>
    <w:p w:rsidR="0046078F" w:rsidRPr="0046078F" w:rsidRDefault="0046078F" w:rsidP="0046078F">
      <w:pPr>
        <w:pStyle w:val="Normlnweb"/>
        <w:numPr>
          <w:ilvl w:val="0"/>
          <w:numId w:val="6"/>
        </w:numPr>
        <w:spacing w:before="120" w:before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Místo plnění: expozitury a jednatelství RBP dle přílohy č. 1.</w:t>
      </w:r>
    </w:p>
    <w:p w:rsidR="0046078F" w:rsidRPr="007331CC" w:rsidRDefault="0046078F" w:rsidP="0046078F">
      <w:pPr>
        <w:pStyle w:val="Normlnweb"/>
        <w:numPr>
          <w:ilvl w:val="0"/>
          <w:numId w:val="6"/>
        </w:numPr>
        <w:spacing w:before="120" w:before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 plnění: </w:t>
      </w:r>
      <w:r w:rsidRPr="0046078F">
        <w:rPr>
          <w:sz w:val="22"/>
          <w:szCs w:val="22"/>
        </w:rPr>
        <w:t>objednatel zajistí přístup do jednotlivých prostor v termínu dle předchozí dohody se zhotovitelem.</w:t>
      </w:r>
    </w:p>
    <w:p w:rsidR="007331CC" w:rsidRPr="00161489" w:rsidRDefault="007331CC" w:rsidP="00972436">
      <w:pPr>
        <w:tabs>
          <w:tab w:val="left" w:pos="1701"/>
        </w:tabs>
        <w:ind w:left="284"/>
        <w:rPr>
          <w:bCs/>
        </w:rPr>
      </w:pPr>
    </w:p>
    <w:p w:rsidR="00972436" w:rsidRDefault="0046078F" w:rsidP="0046078F">
      <w:pPr>
        <w:tabs>
          <w:tab w:val="left" w:pos="1701"/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72436" w:rsidRPr="0046078F">
        <w:rPr>
          <w:b/>
          <w:sz w:val="22"/>
          <w:szCs w:val="22"/>
        </w:rPr>
        <w:t>.</w:t>
      </w:r>
      <w:r w:rsidRPr="0046078F">
        <w:rPr>
          <w:b/>
          <w:sz w:val="22"/>
          <w:szCs w:val="22"/>
        </w:rPr>
        <w:t xml:space="preserve"> Závěrečná ustanovení</w:t>
      </w:r>
    </w:p>
    <w:p w:rsidR="0046078F" w:rsidRPr="0046078F" w:rsidRDefault="0046078F" w:rsidP="00A732EF">
      <w:pPr>
        <w:pStyle w:val="Normlnweb"/>
        <w:numPr>
          <w:ilvl w:val="0"/>
          <w:numId w:val="8"/>
        </w:numPr>
        <w:spacing w:before="240" w:beforeAutospacing="0"/>
        <w:ind w:left="284" w:hanging="284"/>
        <w:jc w:val="both"/>
        <w:rPr>
          <w:sz w:val="22"/>
          <w:szCs w:val="22"/>
        </w:rPr>
      </w:pPr>
      <w:r w:rsidRPr="0046078F">
        <w:rPr>
          <w:sz w:val="22"/>
          <w:szCs w:val="22"/>
        </w:rPr>
        <w:t>Tato smlouva je vyhotovena ve dvou stejnopisech, s tím, že každá smluvní strana obdrží jeden stejnopis.</w:t>
      </w:r>
    </w:p>
    <w:p w:rsidR="0046078F" w:rsidRPr="0046078F" w:rsidRDefault="0046078F" w:rsidP="0046078F">
      <w:pPr>
        <w:pStyle w:val="Normlnweb"/>
        <w:numPr>
          <w:ilvl w:val="0"/>
          <w:numId w:val="8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46078F">
        <w:rPr>
          <w:sz w:val="22"/>
          <w:szCs w:val="22"/>
        </w:rPr>
        <w:t>Všechny změny a doplňky k této smlouvě musí být předloženy písemně, oboustranně podepsané a musí mít formu dodatků, jinak jsou neplatné.</w:t>
      </w:r>
    </w:p>
    <w:p w:rsidR="0046078F" w:rsidRPr="0046078F" w:rsidRDefault="0046078F" w:rsidP="0046078F">
      <w:pPr>
        <w:pStyle w:val="Normlnweb"/>
        <w:numPr>
          <w:ilvl w:val="0"/>
          <w:numId w:val="8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46078F">
        <w:rPr>
          <w:sz w:val="22"/>
          <w:szCs w:val="22"/>
        </w:rPr>
        <w:t>Všechny ostatní vztahy neřešené v této smlouvě se řídí ustanovením zák. č. 89/2012 Sb. v platném znění.</w:t>
      </w:r>
    </w:p>
    <w:p w:rsidR="0046078F" w:rsidRPr="0046078F" w:rsidRDefault="0046078F" w:rsidP="0046078F">
      <w:pPr>
        <w:pStyle w:val="Normlnweb"/>
        <w:numPr>
          <w:ilvl w:val="0"/>
          <w:numId w:val="8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46078F">
        <w:rPr>
          <w:sz w:val="22"/>
          <w:szCs w:val="22"/>
        </w:rPr>
        <w:t>Obě smluvní strany prohlašují, že si tuto smlouvu před jejím podpisem přečetly, souhlasí s jejím obsahem a porozuměly jí a na důkaz toho připojují své vlastnoruční podpisy.</w:t>
      </w:r>
    </w:p>
    <w:p w:rsidR="0046078F" w:rsidRPr="0046078F" w:rsidRDefault="0046078F" w:rsidP="0046078F">
      <w:pPr>
        <w:pStyle w:val="Normlnweb"/>
        <w:numPr>
          <w:ilvl w:val="0"/>
          <w:numId w:val="8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46078F">
        <w:rPr>
          <w:sz w:val="22"/>
          <w:szCs w:val="22"/>
        </w:rPr>
        <w:t>Smlouva nabývá platnosti dnem podpisu oběma smluvními stranami.</w:t>
      </w:r>
    </w:p>
    <w:p w:rsidR="0046078F" w:rsidRPr="0046078F" w:rsidRDefault="0046078F" w:rsidP="0046078F">
      <w:pPr>
        <w:pStyle w:val="Normlnweb"/>
        <w:numPr>
          <w:ilvl w:val="0"/>
          <w:numId w:val="8"/>
        </w:numPr>
        <w:spacing w:before="120" w:beforeAutospacing="0"/>
        <w:ind w:left="284" w:hanging="284"/>
        <w:jc w:val="both"/>
        <w:rPr>
          <w:sz w:val="22"/>
          <w:szCs w:val="22"/>
        </w:rPr>
      </w:pPr>
      <w:r w:rsidRPr="0046078F">
        <w:rPr>
          <w:sz w:val="22"/>
          <w:szCs w:val="22"/>
        </w:rPr>
        <w:t>Smlouva nabývá účinnosti dnem zveřejnění v registru smluv.</w:t>
      </w:r>
    </w:p>
    <w:p w:rsidR="00972436" w:rsidRDefault="00972436" w:rsidP="00972436">
      <w:pPr>
        <w:tabs>
          <w:tab w:val="left" w:pos="1701"/>
        </w:tabs>
        <w:jc w:val="both"/>
      </w:pPr>
    </w:p>
    <w:p w:rsidR="00972436" w:rsidRDefault="009A19E9" w:rsidP="009A19E9">
      <w:pPr>
        <w:tabs>
          <w:tab w:val="left" w:pos="1701"/>
          <w:tab w:val="left" w:pos="25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972436" w:rsidRPr="009A19E9">
        <w:rPr>
          <w:b/>
          <w:sz w:val="22"/>
          <w:szCs w:val="22"/>
        </w:rPr>
        <w:t xml:space="preserve">Přílohy ke </w:t>
      </w:r>
      <w:proofErr w:type="gramStart"/>
      <w:r w:rsidR="00972436" w:rsidRPr="009A19E9">
        <w:rPr>
          <w:b/>
          <w:sz w:val="22"/>
          <w:szCs w:val="22"/>
        </w:rPr>
        <w:t>smlouvě :</w:t>
      </w:r>
      <w:proofErr w:type="gramEnd"/>
    </w:p>
    <w:p w:rsidR="00972436" w:rsidRDefault="009A19E9" w:rsidP="009A19E9">
      <w:pPr>
        <w:pStyle w:val="Normlnweb"/>
        <w:jc w:val="both"/>
      </w:pPr>
      <w:r w:rsidRPr="009A19E9">
        <w:rPr>
          <w:sz w:val="22"/>
          <w:szCs w:val="22"/>
        </w:rPr>
        <w:t xml:space="preserve">Příloha </w:t>
      </w:r>
      <w:r w:rsidR="00972436" w:rsidRPr="009A19E9">
        <w:rPr>
          <w:sz w:val="22"/>
          <w:szCs w:val="22"/>
        </w:rPr>
        <w:t xml:space="preserve"> </w:t>
      </w:r>
      <w:proofErr w:type="gramStart"/>
      <w:r w:rsidR="00972436" w:rsidRPr="009A19E9">
        <w:rPr>
          <w:sz w:val="22"/>
          <w:szCs w:val="22"/>
        </w:rPr>
        <w:t>č.1.</w:t>
      </w:r>
      <w:proofErr w:type="gramEnd"/>
      <w:r w:rsidR="00972436" w:rsidRPr="009A19E9">
        <w:rPr>
          <w:sz w:val="22"/>
          <w:szCs w:val="22"/>
        </w:rPr>
        <w:t xml:space="preserve"> Seznam jednotli</w:t>
      </w:r>
      <w:r w:rsidRPr="009A19E9">
        <w:rPr>
          <w:sz w:val="22"/>
          <w:szCs w:val="22"/>
        </w:rPr>
        <w:t>vých</w:t>
      </w:r>
      <w:r w:rsidR="00972436" w:rsidRPr="009A19E9">
        <w:rPr>
          <w:sz w:val="22"/>
          <w:szCs w:val="22"/>
        </w:rPr>
        <w:t xml:space="preserve"> světelných reklam</w:t>
      </w:r>
      <w:r w:rsidRPr="009A19E9">
        <w:rPr>
          <w:sz w:val="22"/>
          <w:szCs w:val="22"/>
        </w:rPr>
        <w:t xml:space="preserve">, jejich umístění a </w:t>
      </w:r>
      <w:r w:rsidR="00972436" w:rsidRPr="009A19E9">
        <w:rPr>
          <w:sz w:val="22"/>
          <w:szCs w:val="22"/>
        </w:rPr>
        <w:t>cen</w:t>
      </w:r>
      <w:r w:rsidR="0025714E">
        <w:rPr>
          <w:sz w:val="22"/>
          <w:szCs w:val="22"/>
        </w:rPr>
        <w:t>y</w:t>
      </w:r>
      <w:r w:rsidRPr="009A19E9">
        <w:rPr>
          <w:sz w:val="22"/>
          <w:szCs w:val="22"/>
        </w:rPr>
        <w:t xml:space="preserve"> za servis</w:t>
      </w:r>
      <w:r w:rsidR="00972436" w:rsidRPr="009A19E9">
        <w:rPr>
          <w:sz w:val="22"/>
          <w:szCs w:val="22"/>
        </w:rPr>
        <w:t xml:space="preserve">. </w:t>
      </w:r>
    </w:p>
    <w:p w:rsidR="00972436" w:rsidRDefault="00972436" w:rsidP="00972436">
      <w:pPr>
        <w:tabs>
          <w:tab w:val="left" w:pos="1701"/>
        </w:tabs>
        <w:ind w:left="567" w:hanging="283"/>
        <w:jc w:val="both"/>
      </w:pPr>
    </w:p>
    <w:p w:rsidR="00887302" w:rsidRDefault="00887302" w:rsidP="00972436">
      <w:pPr>
        <w:tabs>
          <w:tab w:val="left" w:pos="1701"/>
        </w:tabs>
        <w:ind w:left="567" w:hanging="283"/>
        <w:jc w:val="both"/>
      </w:pPr>
    </w:p>
    <w:p w:rsidR="00887302" w:rsidRPr="00161489" w:rsidRDefault="00887302" w:rsidP="00972436">
      <w:pPr>
        <w:tabs>
          <w:tab w:val="left" w:pos="1701"/>
        </w:tabs>
        <w:ind w:left="567" w:hanging="283"/>
        <w:jc w:val="both"/>
        <w:rPr>
          <w:b/>
        </w:rPr>
      </w:pPr>
    </w:p>
    <w:p w:rsidR="00C83B1C" w:rsidRPr="001970B9" w:rsidRDefault="00C83B1C" w:rsidP="00C83B1C">
      <w:pPr>
        <w:tabs>
          <w:tab w:val="left" w:pos="5103"/>
        </w:tabs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1970B9">
        <w:rPr>
          <w:color w:val="000000"/>
          <w:sz w:val="22"/>
          <w:szCs w:val="22"/>
        </w:rPr>
        <w:t>V Ostravě,</w:t>
      </w:r>
      <w:r w:rsidR="009A19E9" w:rsidRPr="009A19E9">
        <w:rPr>
          <w:color w:val="000000"/>
          <w:sz w:val="22"/>
          <w:szCs w:val="22"/>
        </w:rPr>
        <w:t xml:space="preserve"> </w:t>
      </w:r>
      <w:proofErr w:type="gramStart"/>
      <w:r w:rsidR="009A19E9" w:rsidRPr="009A19E9">
        <w:rPr>
          <w:color w:val="000000"/>
          <w:sz w:val="22"/>
          <w:szCs w:val="22"/>
        </w:rPr>
        <w:t>dne.................</w:t>
      </w:r>
      <w:r w:rsidR="001970B9" w:rsidRPr="001970B9">
        <w:rPr>
          <w:color w:val="000000"/>
          <w:sz w:val="22"/>
          <w:szCs w:val="22"/>
        </w:rPr>
        <w:t>......</w:t>
      </w:r>
      <w:r w:rsidR="009A19E9" w:rsidRPr="009A19E9">
        <w:rPr>
          <w:color w:val="000000"/>
          <w:sz w:val="22"/>
          <w:szCs w:val="22"/>
        </w:rPr>
        <w:t>.....</w:t>
      </w:r>
      <w:r w:rsidRPr="001970B9">
        <w:rPr>
          <w:color w:val="000000"/>
          <w:sz w:val="22"/>
          <w:szCs w:val="22"/>
        </w:rPr>
        <w:tab/>
      </w:r>
      <w:r w:rsidR="009A19E9" w:rsidRPr="009A19E9">
        <w:rPr>
          <w:color w:val="000000"/>
          <w:sz w:val="22"/>
          <w:szCs w:val="22"/>
        </w:rPr>
        <w:t>V...............</w:t>
      </w:r>
      <w:r w:rsidRPr="001970B9">
        <w:rPr>
          <w:color w:val="000000"/>
          <w:sz w:val="22"/>
          <w:szCs w:val="22"/>
        </w:rPr>
        <w:t>..........</w:t>
      </w:r>
      <w:r w:rsidR="009A19E9" w:rsidRPr="009A19E9">
        <w:rPr>
          <w:color w:val="000000"/>
          <w:sz w:val="22"/>
          <w:szCs w:val="22"/>
        </w:rPr>
        <w:t>.</w:t>
      </w:r>
      <w:r w:rsidRPr="001970B9">
        <w:rPr>
          <w:color w:val="000000"/>
          <w:sz w:val="22"/>
          <w:szCs w:val="22"/>
        </w:rPr>
        <w:t xml:space="preserve">, </w:t>
      </w:r>
      <w:r w:rsidR="009A19E9" w:rsidRPr="009A19E9">
        <w:rPr>
          <w:color w:val="000000"/>
          <w:sz w:val="22"/>
          <w:szCs w:val="22"/>
        </w:rPr>
        <w:t>dne</w:t>
      </w:r>
      <w:proofErr w:type="gramEnd"/>
      <w:r w:rsidR="009A19E9" w:rsidRPr="009A19E9">
        <w:rPr>
          <w:color w:val="000000"/>
          <w:sz w:val="22"/>
          <w:szCs w:val="22"/>
        </w:rPr>
        <w:t>.......</w:t>
      </w:r>
      <w:r w:rsidR="001970B9" w:rsidRPr="001970B9">
        <w:rPr>
          <w:color w:val="000000"/>
          <w:sz w:val="22"/>
          <w:szCs w:val="22"/>
        </w:rPr>
        <w:t>....</w:t>
      </w:r>
      <w:r w:rsidR="009A19E9" w:rsidRPr="009A19E9">
        <w:rPr>
          <w:color w:val="000000"/>
          <w:sz w:val="22"/>
          <w:szCs w:val="22"/>
        </w:rPr>
        <w:t>...............</w:t>
      </w:r>
    </w:p>
    <w:p w:rsidR="001970B9" w:rsidRPr="001970B9" w:rsidRDefault="001970B9" w:rsidP="00C83B1C">
      <w:pPr>
        <w:tabs>
          <w:tab w:val="left" w:pos="5103"/>
        </w:tabs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C83B1C" w:rsidRPr="001970B9" w:rsidRDefault="00C83B1C" w:rsidP="00C83B1C">
      <w:pPr>
        <w:tabs>
          <w:tab w:val="left" w:pos="5103"/>
        </w:tabs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C83B1C" w:rsidRPr="001970B9" w:rsidRDefault="00C83B1C" w:rsidP="009A19E9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1970B9" w:rsidRDefault="001970B9" w:rsidP="009A19E9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887302" w:rsidRPr="001970B9" w:rsidRDefault="00887302" w:rsidP="009A19E9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C83B1C" w:rsidRPr="009A19E9" w:rsidRDefault="00C83B1C" w:rsidP="009A19E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A19E9" w:rsidRPr="009A19E9" w:rsidRDefault="009A19E9" w:rsidP="00C83B1C">
      <w:pPr>
        <w:tabs>
          <w:tab w:val="left" w:pos="5103"/>
        </w:tabs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9A19E9">
        <w:rPr>
          <w:color w:val="000000"/>
          <w:sz w:val="22"/>
          <w:szCs w:val="22"/>
        </w:rPr>
        <w:t>.....................................</w:t>
      </w:r>
      <w:r w:rsidR="001970B9" w:rsidRPr="001970B9">
        <w:rPr>
          <w:color w:val="000000"/>
          <w:sz w:val="22"/>
          <w:szCs w:val="22"/>
        </w:rPr>
        <w:t>.....</w:t>
      </w:r>
      <w:r w:rsidRPr="009A19E9">
        <w:rPr>
          <w:color w:val="000000"/>
          <w:sz w:val="22"/>
          <w:szCs w:val="22"/>
        </w:rPr>
        <w:t>...........</w:t>
      </w:r>
      <w:r w:rsidR="00C83B1C" w:rsidRPr="001970B9">
        <w:rPr>
          <w:color w:val="000000"/>
          <w:sz w:val="22"/>
          <w:szCs w:val="22"/>
        </w:rPr>
        <w:tab/>
      </w:r>
      <w:r w:rsidRPr="009A19E9">
        <w:rPr>
          <w:color w:val="000000"/>
          <w:sz w:val="22"/>
          <w:szCs w:val="22"/>
        </w:rPr>
        <w:t>.....................</w:t>
      </w:r>
      <w:r w:rsidR="001970B9" w:rsidRPr="001970B9">
        <w:rPr>
          <w:color w:val="000000"/>
          <w:sz w:val="22"/>
          <w:szCs w:val="22"/>
        </w:rPr>
        <w:t>.....</w:t>
      </w:r>
      <w:r w:rsidRPr="009A19E9">
        <w:rPr>
          <w:color w:val="000000"/>
          <w:sz w:val="22"/>
          <w:szCs w:val="22"/>
        </w:rPr>
        <w:t xml:space="preserve">.......................... </w:t>
      </w:r>
    </w:p>
    <w:p w:rsidR="001970B9" w:rsidRPr="001970B9" w:rsidRDefault="001970B9" w:rsidP="001970B9">
      <w:pPr>
        <w:tabs>
          <w:tab w:val="left" w:pos="5103"/>
        </w:tabs>
        <w:rPr>
          <w:sz w:val="22"/>
          <w:szCs w:val="22"/>
        </w:rPr>
      </w:pPr>
      <w:r w:rsidRPr="001970B9">
        <w:rPr>
          <w:color w:val="000000"/>
          <w:sz w:val="22"/>
          <w:szCs w:val="22"/>
        </w:rPr>
        <w:t>Objednatel</w:t>
      </w:r>
      <w:r w:rsidRPr="001970B9">
        <w:rPr>
          <w:color w:val="000000"/>
          <w:sz w:val="22"/>
          <w:szCs w:val="22"/>
        </w:rPr>
        <w:tab/>
        <w:t>Zhotovitel</w:t>
      </w:r>
    </w:p>
    <w:p w:rsidR="001970B9" w:rsidRPr="001970B9" w:rsidRDefault="001970B9" w:rsidP="001970B9">
      <w:pPr>
        <w:tabs>
          <w:tab w:val="left" w:pos="5103"/>
        </w:tabs>
        <w:rPr>
          <w:color w:val="000000"/>
          <w:sz w:val="22"/>
          <w:szCs w:val="22"/>
        </w:rPr>
      </w:pPr>
    </w:p>
    <w:p w:rsidR="001970B9" w:rsidRPr="001970B9" w:rsidRDefault="001970B9" w:rsidP="001970B9">
      <w:pPr>
        <w:tabs>
          <w:tab w:val="left" w:pos="5103"/>
        </w:tabs>
        <w:rPr>
          <w:color w:val="000000"/>
          <w:sz w:val="22"/>
          <w:szCs w:val="22"/>
        </w:rPr>
      </w:pPr>
      <w:r w:rsidRPr="001970B9">
        <w:rPr>
          <w:color w:val="000000"/>
          <w:sz w:val="22"/>
          <w:szCs w:val="22"/>
        </w:rPr>
        <w:t>Ing. Antonín Klimša, MBA</w:t>
      </w:r>
      <w:r w:rsidRPr="001970B9">
        <w:rPr>
          <w:color w:val="000000"/>
          <w:sz w:val="22"/>
          <w:szCs w:val="22"/>
        </w:rPr>
        <w:tab/>
      </w:r>
      <w:r w:rsidRPr="001970B9">
        <w:rPr>
          <w:sz w:val="22"/>
          <w:szCs w:val="22"/>
        </w:rPr>
        <w:t>Vlastimil Tartaini</w:t>
      </w:r>
    </w:p>
    <w:p w:rsidR="001970B9" w:rsidRPr="001970B9" w:rsidRDefault="00F86CE3" w:rsidP="001970B9">
      <w:pPr>
        <w:tabs>
          <w:tab w:val="left" w:pos="510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bookmarkStart w:id="0" w:name="_GoBack"/>
      <w:bookmarkEnd w:id="0"/>
      <w:r>
        <w:rPr>
          <w:color w:val="000000"/>
          <w:sz w:val="22"/>
          <w:szCs w:val="22"/>
        </w:rPr>
        <w:t xml:space="preserve">ýkonný </w:t>
      </w:r>
      <w:r w:rsidR="001970B9" w:rsidRPr="001970B9">
        <w:rPr>
          <w:color w:val="000000"/>
          <w:sz w:val="22"/>
          <w:szCs w:val="22"/>
        </w:rPr>
        <w:t>ředitel</w:t>
      </w:r>
    </w:p>
    <w:sectPr w:rsidR="001970B9" w:rsidRPr="001970B9" w:rsidSect="00A3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E37"/>
    <w:multiLevelType w:val="hybridMultilevel"/>
    <w:tmpl w:val="6E52A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6784"/>
    <w:multiLevelType w:val="hybridMultilevel"/>
    <w:tmpl w:val="DCAE87E6"/>
    <w:lvl w:ilvl="0" w:tplc="EDE635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F546D7"/>
    <w:multiLevelType w:val="hybridMultilevel"/>
    <w:tmpl w:val="A372BE20"/>
    <w:lvl w:ilvl="0" w:tplc="EDE63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7097"/>
    <w:multiLevelType w:val="hybridMultilevel"/>
    <w:tmpl w:val="4148B49A"/>
    <w:lvl w:ilvl="0" w:tplc="290C2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50743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62400614"/>
    <w:multiLevelType w:val="hybridMultilevel"/>
    <w:tmpl w:val="CFCA3460"/>
    <w:lvl w:ilvl="0" w:tplc="D412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C3EB4"/>
    <w:multiLevelType w:val="hybridMultilevel"/>
    <w:tmpl w:val="033C8EFC"/>
    <w:lvl w:ilvl="0" w:tplc="483EF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D7A57"/>
    <w:multiLevelType w:val="hybridMultilevel"/>
    <w:tmpl w:val="41D63CB0"/>
    <w:lvl w:ilvl="0" w:tplc="8C866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A8A3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6409F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9E26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344BB5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D46A4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488E6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AD64B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C7489F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ABC05D2"/>
    <w:multiLevelType w:val="hybridMultilevel"/>
    <w:tmpl w:val="D418309C"/>
    <w:lvl w:ilvl="0" w:tplc="D412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A5F03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972436"/>
    <w:rsid w:val="001970B9"/>
    <w:rsid w:val="0023756E"/>
    <w:rsid w:val="0025714E"/>
    <w:rsid w:val="00316A5E"/>
    <w:rsid w:val="00410CB1"/>
    <w:rsid w:val="0046078F"/>
    <w:rsid w:val="004F255B"/>
    <w:rsid w:val="005B2C87"/>
    <w:rsid w:val="00665367"/>
    <w:rsid w:val="007331CC"/>
    <w:rsid w:val="00741E09"/>
    <w:rsid w:val="007B7674"/>
    <w:rsid w:val="007E2411"/>
    <w:rsid w:val="008771FF"/>
    <w:rsid w:val="00887302"/>
    <w:rsid w:val="00972436"/>
    <w:rsid w:val="009A19E9"/>
    <w:rsid w:val="009F775D"/>
    <w:rsid w:val="00A313E3"/>
    <w:rsid w:val="00A732EF"/>
    <w:rsid w:val="00C83B1C"/>
    <w:rsid w:val="00E03D05"/>
    <w:rsid w:val="00E200F4"/>
    <w:rsid w:val="00E757B9"/>
    <w:rsid w:val="00F26596"/>
    <w:rsid w:val="00F8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972436"/>
    <w:pPr>
      <w:tabs>
        <w:tab w:val="left" w:pos="1701"/>
      </w:tabs>
      <w:ind w:left="426" w:hanging="142"/>
      <w:jc w:val="both"/>
      <w:textAlignment w:val="auto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72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724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WW8Num1z2">
    <w:name w:val="WW8Num1z2"/>
    <w:rsid w:val="008771FF"/>
    <w:rPr>
      <w:rFonts w:ascii="Wingdings" w:hAnsi="Wingdings" w:cs="Wingdings"/>
    </w:rPr>
  </w:style>
  <w:style w:type="paragraph" w:styleId="Zpat">
    <w:name w:val="footer"/>
    <w:basedOn w:val="Normln"/>
    <w:link w:val="ZpatChar"/>
    <w:uiPriority w:val="99"/>
    <w:rsid w:val="008771FF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rsid w:val="008771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7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venglar-martin-1</dc:creator>
  <cp:keywords/>
  <dc:description/>
  <cp:lastModifiedBy>mikula-pavel-1</cp:lastModifiedBy>
  <cp:revision>6</cp:revision>
  <cp:lastPrinted>2018-06-14T13:00:00Z</cp:lastPrinted>
  <dcterms:created xsi:type="dcterms:W3CDTF">2018-06-14T07:51:00Z</dcterms:created>
  <dcterms:modified xsi:type="dcterms:W3CDTF">2018-06-19T08:52:00Z</dcterms:modified>
</cp:coreProperties>
</file>