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EF" w:rsidRDefault="002A0C43">
      <w:pPr>
        <w:pStyle w:val="Zkladntext30"/>
        <w:shd w:val="clear" w:color="auto" w:fill="auto"/>
        <w:spacing w:after="268" w:line="360" w:lineRule="exact"/>
      </w:pPr>
      <w:r>
        <w:t>SMLOUVA O ZAJIŠTĚNI UBYTOVANÍ</w:t>
      </w:r>
    </w:p>
    <w:p w:rsidR="00684CEF" w:rsidRDefault="002A0C43">
      <w:pPr>
        <w:pStyle w:val="Nadpis10"/>
        <w:keepNext/>
        <w:keepLines/>
        <w:shd w:val="clear" w:color="auto" w:fill="auto"/>
        <w:spacing w:before="0" w:after="0" w:line="780" w:lineRule="exact"/>
      </w:pPr>
      <w:bookmarkStart w:id="0" w:name="bookmark0"/>
      <w:r>
        <w:rPr>
          <w:rStyle w:val="Nadpis1TimesNewRoman14ptTun"/>
          <w:rFonts w:eastAsia="CordiaUPC"/>
        </w:rPr>
        <w:t>1</w:t>
      </w:r>
      <w:r>
        <w:t>.</w:t>
      </w:r>
      <w:bookmarkEnd w:id="0"/>
    </w:p>
    <w:p w:rsidR="00684CEF" w:rsidRDefault="002A0C43">
      <w:pPr>
        <w:pStyle w:val="Nadpis40"/>
        <w:keepNext/>
        <w:keepLines/>
        <w:shd w:val="clear" w:color="auto" w:fill="auto"/>
        <w:spacing w:before="0" w:after="348" w:line="280" w:lineRule="exact"/>
      </w:pPr>
      <w:bookmarkStart w:id="1" w:name="bookmark1"/>
      <w:r>
        <w:t>Předmět plnění smlouvy</w:t>
      </w:r>
      <w:bookmarkEnd w:id="1"/>
    </w:p>
    <w:p w:rsidR="00684CEF" w:rsidRDefault="002A0C43">
      <w:pPr>
        <w:pStyle w:val="Zkladntext40"/>
        <w:shd w:val="clear" w:color="auto" w:fill="auto"/>
        <w:spacing w:before="0" w:after="56" w:line="240" w:lineRule="exact"/>
      </w:pPr>
      <w:r>
        <w:t xml:space="preserve">Předmětem smlouvy je zajištění ubytování v penzionu Artur </w:t>
      </w:r>
    </w:p>
    <w:p w:rsidR="00684CEF" w:rsidRDefault="002A0C43">
      <w:pPr>
        <w:pStyle w:val="Zkladntext20"/>
        <w:shd w:val="clear" w:color="auto" w:fill="auto"/>
        <w:spacing w:before="0" w:after="348" w:line="240" w:lineRule="exact"/>
        <w:ind w:firstLine="0"/>
      </w:pPr>
      <w:r>
        <w:t>v termínu 24.9.2018 - 27. 9. 2018</w:t>
      </w:r>
    </w:p>
    <w:p w:rsidR="00684CEF" w:rsidRDefault="002A0C43">
      <w:pPr>
        <w:pStyle w:val="Nadpis20"/>
        <w:keepNext/>
        <w:keepLines/>
        <w:shd w:val="clear" w:color="auto" w:fill="auto"/>
        <w:spacing w:before="0" w:after="35" w:line="260" w:lineRule="exact"/>
      </w:pPr>
      <w:bookmarkStart w:id="2" w:name="bookmark2"/>
      <w:r>
        <w:rPr>
          <w:rStyle w:val="Nadpis213pt"/>
          <w:b/>
          <w:bCs/>
        </w:rPr>
        <w:t>2</w:t>
      </w:r>
      <w:r>
        <w:t>.</w:t>
      </w:r>
      <w:bookmarkEnd w:id="2"/>
    </w:p>
    <w:p w:rsidR="00684CEF" w:rsidRDefault="002A0C43">
      <w:pPr>
        <w:pStyle w:val="Nadpis40"/>
        <w:keepNext/>
        <w:keepLines/>
        <w:shd w:val="clear" w:color="auto" w:fill="auto"/>
        <w:spacing w:before="0" w:after="348" w:line="280" w:lineRule="exact"/>
      </w:pPr>
      <w:bookmarkStart w:id="3" w:name="bookmark3"/>
      <w:r>
        <w:t>Smluvní strany</w:t>
      </w:r>
      <w:bookmarkEnd w:id="3"/>
    </w:p>
    <w:p w:rsidR="00684CEF" w:rsidRDefault="002A0C43">
      <w:pPr>
        <w:pStyle w:val="Zkladntext20"/>
        <w:shd w:val="clear" w:color="auto" w:fill="auto"/>
        <w:spacing w:before="0" w:after="292" w:line="240" w:lineRule="exact"/>
        <w:ind w:firstLine="0"/>
        <w:jc w:val="left"/>
      </w:pPr>
      <w:r>
        <w:t>Smlouva se uzavírá mezi zprostředkovatelem a objednatelem.</w:t>
      </w:r>
    </w:p>
    <w:p w:rsidR="00684CEF" w:rsidRDefault="002A0C43">
      <w:pPr>
        <w:pStyle w:val="Zkladntext40"/>
        <w:shd w:val="clear" w:color="auto" w:fill="auto"/>
        <w:spacing w:before="0" w:after="0" w:line="317" w:lineRule="exact"/>
        <w:jc w:val="left"/>
      </w:pPr>
      <w:r>
        <w:t>Zprostředkovatel: PaedDr.</w:t>
      </w:r>
      <w:r>
        <w:t xml:space="preserve"> Mottl</w:t>
      </w:r>
    </w:p>
    <w:p w:rsidR="00684CEF" w:rsidRDefault="002A0C43">
      <w:pPr>
        <w:pStyle w:val="Zkladntext20"/>
        <w:shd w:val="clear" w:color="auto" w:fill="auto"/>
        <w:tabs>
          <w:tab w:val="left" w:pos="4311"/>
        </w:tabs>
        <w:spacing w:before="0" w:after="0" w:line="317" w:lineRule="exact"/>
        <w:ind w:left="2180" w:firstLine="0"/>
        <w:jc w:val="both"/>
      </w:pPr>
      <w:r>
        <w:t>Adresa:</w:t>
      </w:r>
      <w:r>
        <w:tab/>
      </w:r>
      <w:r>
        <w:t>Janov nad Nisou, PSČ 468 11</w:t>
      </w:r>
    </w:p>
    <w:p w:rsidR="00684CEF" w:rsidRDefault="002A0C43">
      <w:pPr>
        <w:pStyle w:val="Zkladntext20"/>
        <w:shd w:val="clear" w:color="auto" w:fill="auto"/>
        <w:tabs>
          <w:tab w:val="left" w:pos="4311"/>
        </w:tabs>
        <w:spacing w:before="0" w:after="0" w:line="317" w:lineRule="exact"/>
        <w:ind w:left="2180" w:firstLine="0"/>
        <w:jc w:val="both"/>
      </w:pPr>
      <w:r>
        <w:t>IČ:</w:t>
      </w:r>
      <w:r>
        <w:tab/>
        <w:t>70172625</w:t>
      </w:r>
    </w:p>
    <w:p w:rsidR="00684CEF" w:rsidRDefault="002A0C43">
      <w:pPr>
        <w:pStyle w:val="Zkladntext20"/>
        <w:shd w:val="clear" w:color="auto" w:fill="auto"/>
        <w:spacing w:before="0" w:after="362" w:line="317" w:lineRule="exact"/>
        <w:ind w:left="2180" w:firstLine="0"/>
        <w:jc w:val="both"/>
      </w:pPr>
      <w:r>
        <w:t>(dále jen zprostředkovatel)</w:t>
      </w:r>
    </w:p>
    <w:p w:rsidR="00684CEF" w:rsidRDefault="002A0C43">
      <w:pPr>
        <w:pStyle w:val="Zkladntext40"/>
        <w:shd w:val="clear" w:color="auto" w:fill="auto"/>
        <w:spacing w:before="0" w:after="0" w:line="24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53085" simplePos="0" relativeHeight="377487104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-16510</wp:posOffset>
                </wp:positionV>
                <wp:extent cx="836930" cy="152400"/>
                <wp:effectExtent l="635" t="2540" r="635" b="1905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EF" w:rsidRDefault="002A0C43">
                            <w:pPr>
                              <w:pStyle w:val="Zkladntext4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-1.3pt;width:65.9pt;height:12pt;z-index:-125829376;visibility:visible;mso-wrap-style:square;mso-width-percent:0;mso-height-percent:0;mso-wrap-distance-left:5pt;mso-wrap-distance-top:0;mso-wrap-distance-right:43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s7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" filled="f" stroked="f">
                <v:textbox style="mso-fit-shape-to-text:t" inset="0,0,0,0">
                  <w:txbxContent>
                    <w:p w:rsidR="00684CEF" w:rsidRDefault="002A0C43">
                      <w:pPr>
                        <w:pStyle w:val="Zkladntext4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33. základní škola Plzeň, příspěvková organizace</w:t>
      </w:r>
    </w:p>
    <w:p w:rsidR="00684CEF" w:rsidRDefault="002A0C43">
      <w:pPr>
        <w:pStyle w:val="Zkladntext20"/>
        <w:shd w:val="clear" w:color="auto" w:fill="auto"/>
        <w:spacing w:before="0" w:after="662" w:line="317" w:lineRule="exact"/>
        <w:ind w:right="15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1120" simplePos="0" relativeHeight="377487105" behindDoc="1" locked="0" layoutInCell="1" allowOverlap="1">
                <wp:simplePos x="0" y="0"/>
                <wp:positionH relativeFrom="margin">
                  <wp:posOffset>1344295</wp:posOffset>
                </wp:positionH>
                <wp:positionV relativeFrom="paragraph">
                  <wp:posOffset>-69215</wp:posOffset>
                </wp:positionV>
                <wp:extent cx="1321435" cy="1207770"/>
                <wp:effectExtent l="1270" t="0" r="1270" b="635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EF" w:rsidRDefault="002A0C43">
                            <w:pPr>
                              <w:pStyle w:val="Zkladntext20"/>
                              <w:shd w:val="clear" w:color="auto" w:fill="auto"/>
                              <w:spacing w:before="0" w:after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zastoupena: kontaktní osoba: Adresa:</w:t>
                            </w:r>
                          </w:p>
                          <w:p w:rsidR="00684CEF" w:rsidRDefault="002A0C43">
                            <w:pPr>
                              <w:pStyle w:val="Zkladntext20"/>
                              <w:shd w:val="clear" w:color="auto" w:fill="auto"/>
                              <w:spacing w:before="0" w:after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684CEF" w:rsidRDefault="002A0C43">
                            <w:pPr>
                              <w:pStyle w:val="Zkladntext20"/>
                              <w:shd w:val="clear" w:color="auto" w:fill="auto"/>
                              <w:spacing w:before="0" w:after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5.85pt;margin-top:-5.45pt;width:104.05pt;height:95.1pt;z-index:-125829375;visibility:visible;mso-wrap-style:square;mso-width-percent:0;mso-height-percent:0;mso-wrap-distance-left:5pt;mso-wrap-distance-top:0;mso-wrap-distance-right: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g5sgIAALE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" filled="f" stroked="f">
                <v:textbox style="mso-fit-shape-to-text:t" inset="0,0,0,0">
                  <w:txbxContent>
                    <w:p w:rsidR="00684CEF" w:rsidRDefault="002A0C43">
                      <w:pPr>
                        <w:pStyle w:val="Zkladntext20"/>
                        <w:shd w:val="clear" w:color="auto" w:fill="auto"/>
                        <w:spacing w:before="0" w:after="0" w:line="31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zastoupena: kontaktní osoba: Adresa:</w:t>
                      </w:r>
                    </w:p>
                    <w:p w:rsidR="00684CEF" w:rsidRDefault="002A0C43">
                      <w:pPr>
                        <w:pStyle w:val="Zkladntext20"/>
                        <w:shd w:val="clear" w:color="auto" w:fill="auto"/>
                        <w:spacing w:before="0" w:after="0" w:line="31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684CEF" w:rsidRDefault="002A0C43">
                      <w:pPr>
                        <w:pStyle w:val="Zkladntext20"/>
                        <w:shd w:val="clear" w:color="auto" w:fill="auto"/>
                        <w:spacing w:before="0" w:after="0" w:line="317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Mgr.</w:t>
      </w:r>
      <w:r>
        <w:t xml:space="preserve">, ředitel školy </w:t>
      </w:r>
      <w:r>
        <w:t xml:space="preserve">T. Brzkové 31,318 00 Plzeň </w:t>
      </w:r>
      <w:r>
        <w:t>49777548</w:t>
      </w:r>
    </w:p>
    <w:p w:rsidR="00684CEF" w:rsidRDefault="002A0C43">
      <w:pPr>
        <w:pStyle w:val="Nadpis220"/>
        <w:keepNext/>
        <w:keepLines/>
        <w:shd w:val="clear" w:color="auto" w:fill="auto"/>
        <w:spacing w:before="0" w:after="42" w:line="240" w:lineRule="exact"/>
      </w:pPr>
      <w:bookmarkStart w:id="4" w:name="bookmark4"/>
      <w:r>
        <w:t>3.</w:t>
      </w:r>
      <w:bookmarkEnd w:id="4"/>
    </w:p>
    <w:p w:rsidR="00684CEF" w:rsidRDefault="002A0C43">
      <w:pPr>
        <w:pStyle w:val="Nadpis40"/>
        <w:keepNext/>
        <w:keepLines/>
        <w:shd w:val="clear" w:color="auto" w:fill="auto"/>
        <w:spacing w:before="0" w:after="284" w:line="280" w:lineRule="exact"/>
      </w:pPr>
      <w:bookmarkStart w:id="5" w:name="bookmark5"/>
      <w:r>
        <w:t>Hlavní ustanovení</w:t>
      </w:r>
      <w:bookmarkEnd w:id="5"/>
    </w:p>
    <w:p w:rsidR="00684CEF" w:rsidRDefault="002A0C43">
      <w:pPr>
        <w:pStyle w:val="Zkladntext20"/>
        <w:shd w:val="clear" w:color="auto" w:fill="auto"/>
        <w:spacing w:before="0" w:after="0" w:line="317" w:lineRule="exact"/>
        <w:ind w:firstLine="0"/>
        <w:jc w:val="left"/>
      </w:pPr>
      <w:r>
        <w:t>Zprostředkovatel se zavazuje zajistit pro žáky objednatele:</w:t>
      </w:r>
    </w:p>
    <w:p w:rsidR="00684CEF" w:rsidRDefault="002A0C43">
      <w:pPr>
        <w:pStyle w:val="Zkladntext2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317" w:lineRule="exact"/>
        <w:ind w:left="760" w:hanging="360"/>
        <w:jc w:val="both"/>
      </w:pPr>
      <w:r>
        <w:t xml:space="preserve">Ubytování dětí na 3 noci spinou penzí v </w:t>
      </w:r>
      <w:r>
        <w:t>penzionu Artur - vybaveném sociálním zařízením na pokojích. 3x denně strava zahrnuje snídani formou švédského stolu, oběd, večeři a pitný režim (čaj a šťáva po celý den k dispozici). Stravování začíná obědem v den příjezdu a končí snídaní v den odjezdu. Ob</w:t>
      </w:r>
      <w:r>
        <w:t>ěd v den odjezdu lze přikoupit za 70,- Kč. Obědový balíček 50,- Kč.</w:t>
      </w:r>
    </w:p>
    <w:p w:rsidR="00684CEF" w:rsidRDefault="002A0C43">
      <w:pPr>
        <w:pStyle w:val="Zkladntext20"/>
        <w:shd w:val="clear" w:color="auto" w:fill="auto"/>
        <w:spacing w:before="0" w:after="0" w:line="317" w:lineRule="exact"/>
        <w:ind w:left="760" w:firstLine="0"/>
        <w:jc w:val="both"/>
      </w:pPr>
      <w:r>
        <w:t>Adresa penzionu - Malý Semerink 1016, 468 11 Janov nad Nisou.</w:t>
      </w:r>
    </w:p>
    <w:p w:rsidR="00684CEF" w:rsidRDefault="002A0C43">
      <w:pPr>
        <w:pStyle w:val="Zkladntext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317" w:lineRule="exact"/>
        <w:ind w:left="760" w:hanging="360"/>
        <w:jc w:val="both"/>
      </w:pPr>
      <w:r>
        <w:t>Sportovní aktivity vedené licencovanými instruktory.</w:t>
      </w:r>
    </w:p>
    <w:p w:rsidR="00684CEF" w:rsidRDefault="002A0C43">
      <w:pPr>
        <w:pStyle w:val="Zkladntext20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 w:line="317" w:lineRule="exact"/>
        <w:ind w:left="1320" w:right="2060" w:hanging="560"/>
        <w:jc w:val="left"/>
      </w:pPr>
      <w:r>
        <w:t xml:space="preserve">dopoledne transport batohů a ubytování odpoledne kolektivní </w:t>
      </w:r>
      <w:r>
        <w:t>teambuildingové hry lOOKč/os.</w:t>
      </w:r>
    </w:p>
    <w:p w:rsidR="00684CEF" w:rsidRDefault="002A0C43">
      <w:pPr>
        <w:pStyle w:val="Zkladntext20"/>
        <w:numPr>
          <w:ilvl w:val="0"/>
          <w:numId w:val="3"/>
        </w:numPr>
        <w:shd w:val="clear" w:color="auto" w:fill="auto"/>
        <w:tabs>
          <w:tab w:val="left" w:pos="1424"/>
        </w:tabs>
        <w:spacing w:before="0" w:after="0" w:line="317" w:lineRule="exact"/>
        <w:ind w:left="760" w:firstLine="0"/>
        <w:jc w:val="both"/>
      </w:pPr>
      <w:r>
        <w:t>dopoledne nízké a vysoké lanové aktivity 150Kč/os.</w:t>
      </w:r>
    </w:p>
    <w:p w:rsidR="00684CEF" w:rsidRDefault="002A0C43">
      <w:pPr>
        <w:pStyle w:val="Zkladntext20"/>
        <w:shd w:val="clear" w:color="auto" w:fill="auto"/>
        <w:spacing w:before="0" w:after="0" w:line="317" w:lineRule="exact"/>
        <w:ind w:firstLine="0"/>
        <w:jc w:val="right"/>
      </w:pPr>
      <w:r>
        <w:t>odpoledne travní lyžování + drytooling-lezení na umělé stěně s cepíny 150Kč/os</w:t>
      </w:r>
    </w:p>
    <w:p w:rsidR="00684CEF" w:rsidRDefault="002A0C43">
      <w:pPr>
        <w:pStyle w:val="Zkladntext20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17" w:lineRule="exact"/>
        <w:ind w:left="760" w:firstLine="0"/>
        <w:jc w:val="both"/>
      </w:pPr>
      <w:r>
        <w:t>dopoledne koloběžky (místní cyklostezky) 150Kč/os</w:t>
      </w:r>
    </w:p>
    <w:p w:rsidR="00684CEF" w:rsidRDefault="002A0C43">
      <w:pPr>
        <w:pStyle w:val="Zkladntext20"/>
        <w:shd w:val="clear" w:color="auto" w:fill="auto"/>
        <w:spacing w:before="0" w:after="0" w:line="317" w:lineRule="exact"/>
        <w:ind w:right="320" w:firstLine="0"/>
        <w:jc w:val="right"/>
      </w:pPr>
      <w:r>
        <w:t>odpoledne kiting (tažní draci, možnost si vyzk</w:t>
      </w:r>
      <w:r>
        <w:t>oušet mountingboard) 150Kč/os</w:t>
      </w:r>
      <w:r>
        <w:br w:type="page"/>
      </w:r>
    </w:p>
    <w:p w:rsidR="00684CEF" w:rsidRDefault="002A0C43">
      <w:pPr>
        <w:pStyle w:val="Zkladntext20"/>
        <w:numPr>
          <w:ilvl w:val="0"/>
          <w:numId w:val="5"/>
        </w:numPr>
        <w:shd w:val="clear" w:color="auto" w:fill="auto"/>
        <w:tabs>
          <w:tab w:val="left" w:pos="1421"/>
        </w:tabs>
        <w:spacing w:before="0" w:after="0" w:line="317" w:lineRule="exact"/>
        <w:ind w:left="1440"/>
        <w:jc w:val="both"/>
      </w:pPr>
      <w:r>
        <w:lastRenderedPageBreak/>
        <w:t>dopoledne survival (převážně z aktivit, které studenti absolvovali - lanové přechody, jakubův žebřík, bungeerunning, canyonig - lelezní v korytě horské říčky, skákací boty, ...) 150Kě/os</w:t>
      </w:r>
    </w:p>
    <w:p w:rsidR="00684CEF" w:rsidRDefault="002A0C43">
      <w:pPr>
        <w:pStyle w:val="Zkladntext20"/>
        <w:shd w:val="clear" w:color="auto" w:fill="auto"/>
        <w:spacing w:before="0" w:after="362" w:line="317" w:lineRule="exact"/>
        <w:ind w:left="1440" w:firstLine="0"/>
        <w:jc w:val="left"/>
      </w:pPr>
      <w:r>
        <w:t xml:space="preserve">odpoledne balení a hry v okolí </w:t>
      </w:r>
      <w:r>
        <w:t>penzionu, odjezd autobusem do Prahy</w:t>
      </w:r>
    </w:p>
    <w:p w:rsidR="00684CEF" w:rsidRDefault="002A0C43">
      <w:pPr>
        <w:pStyle w:val="Nadpis30"/>
        <w:keepNext/>
        <w:keepLines/>
        <w:shd w:val="clear" w:color="auto" w:fill="auto"/>
        <w:spacing w:before="0" w:after="39" w:line="240" w:lineRule="exact"/>
        <w:ind w:left="20"/>
      </w:pPr>
      <w:bookmarkStart w:id="6" w:name="bookmark6"/>
      <w:r>
        <w:t>4.</w:t>
      </w:r>
      <w:bookmarkEnd w:id="6"/>
    </w:p>
    <w:p w:rsidR="00684CEF" w:rsidRDefault="002A0C43">
      <w:pPr>
        <w:pStyle w:val="Nadpis40"/>
        <w:keepNext/>
        <w:keepLines/>
        <w:shd w:val="clear" w:color="auto" w:fill="auto"/>
        <w:spacing w:before="0" w:after="284" w:line="280" w:lineRule="exact"/>
        <w:ind w:left="20"/>
      </w:pPr>
      <w:bookmarkStart w:id="7" w:name="bookmark7"/>
      <w:r>
        <w:t>Doba trvání smlouvy</w:t>
      </w:r>
      <w:bookmarkEnd w:id="7"/>
    </w:p>
    <w:p w:rsidR="00684CEF" w:rsidRDefault="002A0C43">
      <w:pPr>
        <w:pStyle w:val="Zkladntext20"/>
        <w:shd w:val="clear" w:color="auto" w:fill="auto"/>
        <w:spacing w:before="0" w:after="362" w:line="317" w:lineRule="exact"/>
        <w:ind w:firstLine="0"/>
        <w:jc w:val="both"/>
      </w:pPr>
      <w:r>
        <w:t>Smlouvaje platná od 24. 9. 2018 do 27. 9. 2018. Po tomto termínuje smlouva automaticky vypovězená.</w:t>
      </w:r>
    </w:p>
    <w:p w:rsidR="00684CEF" w:rsidRDefault="002A0C43">
      <w:pPr>
        <w:pStyle w:val="Nadpis30"/>
        <w:keepNext/>
        <w:keepLines/>
        <w:shd w:val="clear" w:color="auto" w:fill="auto"/>
        <w:spacing w:before="0" w:after="39" w:line="240" w:lineRule="exact"/>
        <w:ind w:left="20"/>
      </w:pPr>
      <w:bookmarkStart w:id="8" w:name="bookmark8"/>
      <w:r>
        <w:t>5.</w:t>
      </w:r>
      <w:bookmarkEnd w:id="8"/>
    </w:p>
    <w:p w:rsidR="00684CEF" w:rsidRDefault="002A0C43">
      <w:pPr>
        <w:pStyle w:val="Nadpis40"/>
        <w:keepNext/>
        <w:keepLines/>
        <w:shd w:val="clear" w:color="auto" w:fill="auto"/>
        <w:spacing w:before="0" w:after="341" w:line="280" w:lineRule="exact"/>
        <w:ind w:left="20"/>
      </w:pPr>
      <w:bookmarkStart w:id="9" w:name="bookmark9"/>
      <w:r>
        <w:t>Platební podmínky</w:t>
      </w:r>
      <w:bookmarkEnd w:id="9"/>
    </w:p>
    <w:p w:rsidR="00684CEF" w:rsidRDefault="002A0C43">
      <w:pPr>
        <w:pStyle w:val="Zkladntext20"/>
        <w:numPr>
          <w:ilvl w:val="0"/>
          <w:numId w:val="6"/>
        </w:numPr>
        <w:shd w:val="clear" w:color="auto" w:fill="auto"/>
        <w:tabs>
          <w:tab w:val="left" w:pos="749"/>
        </w:tabs>
        <w:spacing w:before="0" w:after="49" w:line="240" w:lineRule="exact"/>
        <w:ind w:left="400" w:firstLine="0"/>
        <w:jc w:val="both"/>
      </w:pPr>
      <w:r>
        <w:t>Ubytování cena: 330,- Kč/os./den, 990,- Kě/os./pobyt</w:t>
      </w:r>
    </w:p>
    <w:p w:rsidR="00684CEF" w:rsidRDefault="002A0C43">
      <w:pPr>
        <w:pStyle w:val="Zkladntext20"/>
        <w:shd w:val="clear" w:color="auto" w:fill="auto"/>
        <w:spacing w:before="0" w:after="292" w:line="240" w:lineRule="exact"/>
        <w:ind w:left="1440"/>
        <w:jc w:val="both"/>
      </w:pPr>
      <w:r>
        <w:t>Sportovní aktivity cena:</w:t>
      </w:r>
      <w:r>
        <w:t xml:space="preserve"> 5x150,- Kč + 1x100,- Kč celkem tedy 850,- Kč</w:t>
      </w:r>
    </w:p>
    <w:p w:rsidR="00684CEF" w:rsidRDefault="002A0C43">
      <w:pPr>
        <w:pStyle w:val="Zkladntext20"/>
        <w:shd w:val="clear" w:color="auto" w:fill="auto"/>
        <w:spacing w:before="0" w:after="362" w:line="317" w:lineRule="exact"/>
        <w:ind w:right="340" w:firstLine="0"/>
        <w:jc w:val="both"/>
      </w:pPr>
      <w:r>
        <w:t xml:space="preserve">Cena zahrnuje: výše uvedené sportovní aktivity (licencované instruktory) ubytování s plnou penzí, bazén, trampolína a ostatní zařízení pensionu je bezplatně k dispozici (výjimku tvoří sauna a vířivka - za </w:t>
      </w:r>
      <w:r>
        <w:t>poplatek).</w:t>
      </w:r>
    </w:p>
    <w:p w:rsidR="00684CEF" w:rsidRDefault="002A0C43">
      <w:pPr>
        <w:pStyle w:val="Zkladn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355" w:line="240" w:lineRule="exact"/>
        <w:ind w:left="400" w:firstLine="0"/>
        <w:jc w:val="both"/>
      </w:pPr>
      <w:r>
        <w:t>Pedagogický doprovod - 1 osoba na 10 dětí zdarma.</w:t>
      </w:r>
    </w:p>
    <w:p w:rsidR="00684CEF" w:rsidRDefault="002A0C43">
      <w:pPr>
        <w:pStyle w:val="Nadpis230"/>
        <w:keepNext/>
        <w:keepLines/>
        <w:shd w:val="clear" w:color="auto" w:fill="auto"/>
        <w:spacing w:before="0" w:after="35" w:line="260" w:lineRule="exact"/>
        <w:ind w:left="20"/>
      </w:pPr>
      <w:bookmarkStart w:id="10" w:name="bookmark10"/>
      <w:r>
        <w:rPr>
          <w:rStyle w:val="Nadpis2313pt"/>
          <w:b/>
          <w:bCs/>
        </w:rPr>
        <w:t>6</w:t>
      </w:r>
      <w:r>
        <w:t>.</w:t>
      </w:r>
      <w:bookmarkEnd w:id="10"/>
    </w:p>
    <w:p w:rsidR="00684CEF" w:rsidRDefault="002A0C43">
      <w:pPr>
        <w:pStyle w:val="Nadpis40"/>
        <w:keepNext/>
        <w:keepLines/>
        <w:shd w:val="clear" w:color="auto" w:fill="auto"/>
        <w:spacing w:before="0" w:after="341" w:line="280" w:lineRule="exact"/>
        <w:ind w:left="20"/>
      </w:pPr>
      <w:bookmarkStart w:id="11" w:name="bookmark11"/>
      <w:r>
        <w:t>Povinnosti objednatele</w:t>
      </w:r>
      <w:bookmarkEnd w:id="11"/>
    </w:p>
    <w:p w:rsidR="00684CEF" w:rsidRDefault="002A0C43">
      <w:pPr>
        <w:pStyle w:val="Zkladntext20"/>
        <w:shd w:val="clear" w:color="auto" w:fill="auto"/>
        <w:spacing w:before="0" w:after="49" w:line="240" w:lineRule="exact"/>
        <w:ind w:firstLine="0"/>
        <w:jc w:val="both"/>
      </w:pPr>
      <w:r>
        <w:t>Objednatel je v rámci plnění této smlouvy povinen:</w:t>
      </w:r>
    </w:p>
    <w:p w:rsidR="00684CEF" w:rsidRDefault="002A0C43">
      <w:pPr>
        <w:pStyle w:val="Zkladntext20"/>
        <w:shd w:val="clear" w:color="auto" w:fill="auto"/>
        <w:spacing w:before="0" w:after="49" w:line="240" w:lineRule="exact"/>
        <w:ind w:firstLine="0"/>
        <w:jc w:val="both"/>
      </w:pPr>
      <w:r>
        <w:t>1) Vybrat výše uvedenou finanční částku od žáků a uhradit platbu nej později v den začátku</w:t>
      </w:r>
    </w:p>
    <w:p w:rsidR="00684CEF" w:rsidRDefault="002A0C43">
      <w:pPr>
        <w:pStyle w:val="Zkladntext20"/>
        <w:shd w:val="clear" w:color="auto" w:fill="auto"/>
        <w:spacing w:before="0" w:after="0" w:line="240" w:lineRule="exact"/>
        <w:ind w:left="4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66700" distL="63500" distR="2414270" simplePos="0" relativeHeight="377487106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570865</wp:posOffset>
                </wp:positionV>
                <wp:extent cx="1005840" cy="152400"/>
                <wp:effectExtent l="3175" t="0" r="635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EF" w:rsidRDefault="002A0C4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 15.4.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pt;margin-top:44.95pt;width:79.2pt;height:12pt;z-index:-125829374;visibility:visible;mso-wrap-style:square;mso-width-percent:0;mso-height-percent:0;mso-wrap-distance-left:5pt;mso-wrap-distance-top:0;mso-wrap-distance-right:190.1pt;mso-wrap-distance-bottom:2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ujrwIAALA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" filled="f" stroked="f">
                <v:textbox style="mso-fit-shape-to-text:t" inset="0,0,0,0">
                  <w:txbxContent>
                    <w:p w:rsidR="00684CEF" w:rsidRDefault="002A0C4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 15.4. 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53945" distL="63500" distR="262890" simplePos="0" relativeHeight="377487107" behindDoc="1" locked="0" layoutInCell="1" allowOverlap="1">
                <wp:simplePos x="0" y="0"/>
                <wp:positionH relativeFrom="margin">
                  <wp:posOffset>3432175</wp:posOffset>
                </wp:positionH>
                <wp:positionV relativeFrom="paragraph">
                  <wp:posOffset>570865</wp:posOffset>
                </wp:positionV>
                <wp:extent cx="139700" cy="152400"/>
                <wp:effectExtent l="3175" t="0" r="0" b="254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EF" w:rsidRDefault="002A0C4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0.25pt;margin-top:44.95pt;width:11pt;height:12pt;z-index:-125829373;visibility:visible;mso-wrap-style:square;mso-width-percent:0;mso-height-percent:0;mso-wrap-distance-left:5pt;mso-wrap-distance-top:0;mso-wrap-distance-right:20.7pt;mso-wrap-distance-bottom:18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JQrAIAAK8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" filled="f" stroked="f">
                <v:textbox style="mso-fit-shape-to-text:t" inset="0,0,0,0">
                  <w:txbxContent>
                    <w:p w:rsidR="00684CEF" w:rsidRDefault="002A0C4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401445" distL="63500" distR="324485" simplePos="0" relativeHeight="377487108" behindDoc="1" locked="0" layoutInCell="1" allowOverlap="1">
            <wp:simplePos x="0" y="0"/>
            <wp:positionH relativeFrom="margin">
              <wp:posOffset>3834765</wp:posOffset>
            </wp:positionH>
            <wp:positionV relativeFrom="paragraph">
              <wp:posOffset>411480</wp:posOffset>
            </wp:positionV>
            <wp:extent cx="494030" cy="237490"/>
            <wp:effectExtent l="0" t="0" r="1270" b="0"/>
            <wp:wrapTopAndBottom/>
            <wp:docPr id="6" name="obrázek 6" descr="C:\Users\33EE83~1.V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3EE83~1.V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1293495" distL="63500" distR="198755" simplePos="0" relativeHeight="377487109" behindDoc="1" locked="0" layoutInCell="1" allowOverlap="1">
                <wp:simplePos x="0" y="0"/>
                <wp:positionH relativeFrom="margin">
                  <wp:posOffset>4655185</wp:posOffset>
                </wp:positionH>
                <wp:positionV relativeFrom="paragraph">
                  <wp:posOffset>570865</wp:posOffset>
                </wp:positionV>
                <wp:extent cx="247015" cy="152400"/>
                <wp:effectExtent l="0" t="0" r="3175" b="254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EF" w:rsidRDefault="002A0C43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66.55pt;margin-top:44.95pt;width:19.45pt;height:12pt;z-index:-125829371;visibility:visible;mso-wrap-style:square;mso-width-percent:0;mso-height-percent:0;mso-wrap-distance-left:5pt;mso-wrap-distance-top:0;mso-wrap-distance-right:15.65pt;mso-wrap-distance-bottom:10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N6sQIAAK8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" filled="f" stroked="f">
                <v:textbox style="mso-fit-shape-to-text:t" inset="0,0,0,0">
                  <w:txbxContent>
                    <w:p w:rsidR="00684CEF" w:rsidRDefault="002A0C43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385570" distL="63500" distR="63500" simplePos="0" relativeHeight="377487110" behindDoc="1" locked="0" layoutInCell="1" allowOverlap="1">
            <wp:simplePos x="0" y="0"/>
            <wp:positionH relativeFrom="margin">
              <wp:posOffset>5100955</wp:posOffset>
            </wp:positionH>
            <wp:positionV relativeFrom="paragraph">
              <wp:posOffset>457200</wp:posOffset>
            </wp:positionV>
            <wp:extent cx="737870" cy="213360"/>
            <wp:effectExtent l="0" t="0" r="5080" b="0"/>
            <wp:wrapTopAndBottom/>
            <wp:docPr id="8" name="obrázek 8" descr="C:\Users\33EE83~1.V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3EE83~1.V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4047490</wp:posOffset>
                </wp:positionH>
                <wp:positionV relativeFrom="paragraph">
                  <wp:posOffset>2052955</wp:posOffset>
                </wp:positionV>
                <wp:extent cx="1739900" cy="174625"/>
                <wp:effectExtent l="0" t="0" r="381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CEF" w:rsidRDefault="00684CE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84CEF" w:rsidRDefault="002A0C43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18.7pt;margin-top:161.65pt;width:137pt;height:13.7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eCrwIAALE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" filled="f" stroked="f">
                <v:textbox style="mso-fit-shape-to-text:t" inset="0,0,0,0">
                  <w:txbxContent>
                    <w:p w:rsidR="00684CEF" w:rsidRDefault="00684CE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84CEF" w:rsidRDefault="002A0C43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za objednatele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pobytu.</w:t>
      </w:r>
    </w:p>
    <w:p w:rsidR="00684CEF" w:rsidRDefault="002A0C43">
      <w:pPr>
        <w:pStyle w:val="Zkladntext20"/>
        <w:shd w:val="clear" w:color="auto" w:fill="auto"/>
        <w:spacing w:before="0" w:after="0" w:line="240" w:lineRule="exact"/>
        <w:ind w:left="580" w:firstLine="0"/>
        <w:jc w:val="left"/>
      </w:pPr>
      <w:r>
        <w:t>za zprostředkovatele</w:t>
      </w:r>
      <w:bookmarkStart w:id="12" w:name="_GoBack"/>
      <w:bookmarkEnd w:id="12"/>
    </w:p>
    <w:sectPr w:rsidR="00684CEF">
      <w:footerReference w:type="default" r:id="rId10"/>
      <w:pgSz w:w="11900" w:h="16840"/>
      <w:pgMar w:top="863" w:right="1320" w:bottom="152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43" w:rsidRDefault="002A0C43">
      <w:r>
        <w:separator/>
      </w:r>
    </w:p>
  </w:endnote>
  <w:endnote w:type="continuationSeparator" w:id="0">
    <w:p w:rsidR="002A0C43" w:rsidRDefault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EF" w:rsidRDefault="002A0C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6229350</wp:posOffset>
              </wp:positionH>
              <wp:positionV relativeFrom="page">
                <wp:posOffset>10173335</wp:posOffset>
              </wp:positionV>
              <wp:extent cx="431800" cy="109220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CEF" w:rsidRDefault="002A0C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Strana: 1/2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0.5pt;margin-top:801.05pt;width:34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" filled="f" stroked="f">
              <v:textbox style="mso-fit-shape-to-text:t" inset="0,0,0,0">
                <w:txbxContent>
                  <w:p w:rsidR="00684CEF" w:rsidRDefault="002A0C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i/>
                        <w:iCs/>
                      </w:rPr>
                      <w:t>Strana: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43" w:rsidRDefault="002A0C43"/>
  </w:footnote>
  <w:footnote w:type="continuationSeparator" w:id="0">
    <w:p w:rsidR="002A0C43" w:rsidRDefault="002A0C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2BD"/>
    <w:multiLevelType w:val="multilevel"/>
    <w:tmpl w:val="8272A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82936"/>
    <w:multiLevelType w:val="multilevel"/>
    <w:tmpl w:val="7CEA9D5A"/>
    <w:lvl w:ilvl="0">
      <w:start w:val="9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63E07"/>
    <w:multiLevelType w:val="multilevel"/>
    <w:tmpl w:val="94622190"/>
    <w:lvl w:ilvl="0">
      <w:start w:val="9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2220A"/>
    <w:multiLevelType w:val="multilevel"/>
    <w:tmpl w:val="3B06B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2449F1"/>
    <w:multiLevelType w:val="multilevel"/>
    <w:tmpl w:val="B58417F8"/>
    <w:lvl w:ilvl="0">
      <w:start w:val="9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25E29"/>
    <w:multiLevelType w:val="multilevel"/>
    <w:tmpl w:val="0E10EEC2"/>
    <w:lvl w:ilvl="0">
      <w:start w:val="9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EF"/>
    <w:rsid w:val="002A0C43"/>
    <w:rsid w:val="006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Nadpis1TimesNewRoman14ptTun">
    <w:name w:val="Nadpis #1 + Times New Roman;14 pt;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3pt">
    <w:name w:val="Nadpis #2 + 1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313pt">
    <w:name w:val="Nadpis #2 (3) + 13 pt"/>
    <w:basedOn w:val="Nadpis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420" w:line="0" w:lineRule="atLeast"/>
      <w:ind w:hanging="680"/>
      <w:jc w:val="center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120" w:line="0" w:lineRule="atLeast"/>
      <w:jc w:val="center"/>
      <w:outlineLvl w:val="0"/>
    </w:pPr>
    <w:rPr>
      <w:rFonts w:ascii="CordiaUPC" w:eastAsia="CordiaUPC" w:hAnsi="CordiaUPC" w:cs="CordiaUPC"/>
      <w:sz w:val="78"/>
      <w:szCs w:val="7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Nadpis1TimesNewRoman14ptTun">
    <w:name w:val="Nadpis #1 + Times New Roman;14 pt;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3pt">
    <w:name w:val="Nadpis #2 + 13 pt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313pt">
    <w:name w:val="Nadpis #2 (3) + 13 pt"/>
    <w:basedOn w:val="Nadpis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420" w:line="0" w:lineRule="atLeast"/>
      <w:ind w:hanging="680"/>
      <w:jc w:val="center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120" w:line="0" w:lineRule="atLeast"/>
      <w:jc w:val="center"/>
      <w:outlineLvl w:val="0"/>
    </w:pPr>
    <w:rPr>
      <w:rFonts w:ascii="CordiaUPC" w:eastAsia="CordiaUPC" w:hAnsi="CordiaUPC" w:cs="CordiaUPC"/>
      <w:sz w:val="78"/>
      <w:szCs w:val="7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4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2018-06-18T10:58:00Z</dcterms:created>
  <dcterms:modified xsi:type="dcterms:W3CDTF">2018-06-18T10:59:00Z</dcterms:modified>
</cp:coreProperties>
</file>