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68" w:rsidRPr="005B5111" w:rsidRDefault="003F2968" w:rsidP="003F2968">
      <w:pPr>
        <w:pStyle w:val="Bezmezer"/>
        <w:jc w:val="center"/>
        <w:rPr>
          <w:rFonts w:ascii="Verdana" w:hAnsi="Verdana"/>
          <w:b/>
          <w:sz w:val="36"/>
          <w:szCs w:val="36"/>
        </w:rPr>
      </w:pPr>
      <w:r w:rsidRPr="005B5111">
        <w:rPr>
          <w:rFonts w:ascii="Verdana" w:hAnsi="Verdana"/>
          <w:b/>
          <w:sz w:val="36"/>
          <w:szCs w:val="36"/>
        </w:rPr>
        <w:t>Dodatek č.</w:t>
      </w:r>
      <w:r>
        <w:rPr>
          <w:rFonts w:ascii="Verdana" w:hAnsi="Verdana"/>
          <w:b/>
          <w:sz w:val="36"/>
          <w:szCs w:val="36"/>
        </w:rPr>
        <w:t xml:space="preserve"> </w:t>
      </w:r>
      <w:r w:rsidRPr="005B5111">
        <w:rPr>
          <w:rFonts w:ascii="Verdana" w:hAnsi="Verdana"/>
          <w:b/>
          <w:sz w:val="36"/>
          <w:szCs w:val="36"/>
        </w:rPr>
        <w:t>1 ke smlouvě o systémové podpoře číslo S</w:t>
      </w:r>
      <w:r w:rsidR="004704B3">
        <w:rPr>
          <w:rFonts w:ascii="Verdana" w:hAnsi="Verdana"/>
          <w:b/>
          <w:sz w:val="36"/>
          <w:szCs w:val="36"/>
        </w:rPr>
        <w:t>0</w:t>
      </w:r>
      <w:r w:rsidR="006B0E79">
        <w:rPr>
          <w:rFonts w:ascii="Verdana" w:hAnsi="Verdana"/>
          <w:b/>
          <w:sz w:val="36"/>
          <w:szCs w:val="36"/>
        </w:rPr>
        <w:t>8</w:t>
      </w:r>
      <w:r w:rsidR="00CD60A5">
        <w:rPr>
          <w:rFonts w:ascii="Verdana" w:hAnsi="Verdana"/>
          <w:b/>
          <w:sz w:val="36"/>
          <w:szCs w:val="36"/>
        </w:rPr>
        <w:t>/2017</w:t>
      </w:r>
    </w:p>
    <w:p w:rsidR="003F2968" w:rsidRDefault="003F2968" w:rsidP="003F2968">
      <w:pPr>
        <w:pStyle w:val="Bezmezer"/>
        <w:jc w:val="center"/>
        <w:rPr>
          <w:rFonts w:ascii="Verdana" w:hAnsi="Verdana"/>
          <w:b/>
          <w:sz w:val="24"/>
          <w:szCs w:val="24"/>
        </w:rPr>
      </w:pPr>
    </w:p>
    <w:p w:rsidR="003F2968" w:rsidRPr="00370EF1" w:rsidRDefault="003F2968" w:rsidP="003F2968">
      <w:pPr>
        <w:pStyle w:val="Bezmezer"/>
        <w:jc w:val="center"/>
        <w:rPr>
          <w:rFonts w:ascii="Verdana" w:hAnsi="Verdana"/>
          <w:b/>
          <w:sz w:val="24"/>
          <w:szCs w:val="24"/>
        </w:rPr>
      </w:pP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t>Níže uvedené strany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b/>
          <w:sz w:val="22"/>
          <w:szCs w:val="22"/>
        </w:rPr>
      </w:pPr>
      <w:r w:rsidRPr="000D1FE9">
        <w:rPr>
          <w:rFonts w:ascii="Verdana" w:hAnsi="Verdana"/>
          <w:b/>
          <w:sz w:val="22"/>
          <w:szCs w:val="22"/>
        </w:rPr>
        <w:t>1. DPNETCZ</w:t>
      </w:r>
      <w:r>
        <w:rPr>
          <w:rFonts w:ascii="Verdana" w:hAnsi="Verdana"/>
          <w:b/>
          <w:sz w:val="22"/>
          <w:szCs w:val="22"/>
        </w:rPr>
        <w:t>,</w:t>
      </w:r>
      <w:r w:rsidRPr="000D1FE9">
        <w:rPr>
          <w:rFonts w:ascii="Verdana" w:hAnsi="Verdana"/>
          <w:b/>
          <w:sz w:val="22"/>
          <w:szCs w:val="22"/>
        </w:rPr>
        <w:t xml:space="preserve"> s.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D1FE9">
        <w:rPr>
          <w:rFonts w:ascii="Verdana" w:hAnsi="Verdana"/>
          <w:b/>
          <w:sz w:val="22"/>
          <w:szCs w:val="22"/>
        </w:rPr>
        <w:t>r.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D1FE9">
        <w:rPr>
          <w:rFonts w:ascii="Verdana" w:hAnsi="Verdana"/>
          <w:b/>
          <w:sz w:val="22"/>
          <w:szCs w:val="22"/>
        </w:rPr>
        <w:t>o.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 w:rsidRPr="00E70F17">
        <w:rPr>
          <w:rFonts w:ascii="Verdana" w:hAnsi="Verdana"/>
          <w:sz w:val="20"/>
          <w:szCs w:val="20"/>
        </w:rPr>
        <w:t>(zapsána v obchodním rejstříku KS v Ústí nad Labem, oddíl C, vložka 38792)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 jednatelem</w:t>
      </w:r>
      <w:r>
        <w:rPr>
          <w:rFonts w:ascii="Verdana" w:hAnsi="Verdana"/>
          <w:sz w:val="20"/>
          <w:szCs w:val="20"/>
        </w:rPr>
        <w:tab/>
      </w:r>
      <w:proofErr w:type="spellStart"/>
      <w:r w:rsidR="006679DA">
        <w:rPr>
          <w:rFonts w:ascii="Verdana" w:hAnsi="Verdana"/>
          <w:sz w:val="20"/>
          <w:szCs w:val="20"/>
        </w:rPr>
        <w:t>xxxxxxxxxxx</w:t>
      </w:r>
      <w:proofErr w:type="spellEnd"/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6679DA">
        <w:rPr>
          <w:rFonts w:ascii="Verdana" w:hAnsi="Verdana"/>
          <w:sz w:val="20"/>
          <w:szCs w:val="20"/>
        </w:rPr>
        <w:t>xxxxxxxxxxxxxxxxxxxxxxxxxxx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05687993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CZ05687993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peněžní ústav: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6679DA">
        <w:rPr>
          <w:rFonts w:ascii="Verdana" w:hAnsi="Verdana"/>
          <w:sz w:val="20"/>
          <w:szCs w:val="20"/>
        </w:rPr>
        <w:t>xxxxxxxxxxxxxxxxxxxxxxxxxxxxxxxxxxxxxxxxxxx</w:t>
      </w:r>
      <w:proofErr w:type="spellEnd"/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účtu: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6679DA">
        <w:rPr>
          <w:rFonts w:ascii="Verdana" w:hAnsi="Verdana"/>
          <w:sz w:val="20"/>
          <w:szCs w:val="20"/>
        </w:rPr>
        <w:t>xxxxxxxxxxxxxxxxxxxxxxxxx</w:t>
      </w:r>
      <w:proofErr w:type="spellEnd"/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Pr="00E70F17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(jako </w:t>
      </w:r>
      <w:r w:rsidRPr="00FF17B9">
        <w:rPr>
          <w:rFonts w:ascii="Verdana" w:hAnsi="Verdana"/>
          <w:b/>
          <w:sz w:val="20"/>
          <w:szCs w:val="20"/>
        </w:rPr>
        <w:t>poskytovatel</w:t>
      </w:r>
      <w:r>
        <w:rPr>
          <w:rFonts w:ascii="Verdana" w:hAnsi="Verdana"/>
          <w:sz w:val="20"/>
          <w:szCs w:val="20"/>
        </w:rPr>
        <w:t xml:space="preserve"> na straně jedné)</w:t>
      </w:r>
    </w:p>
    <w:p w:rsidR="003F2968" w:rsidRDefault="003F2968" w:rsidP="003F2968">
      <w:pPr>
        <w:pStyle w:val="Bezmezer"/>
        <w:rPr>
          <w:rFonts w:ascii="Verdana" w:hAnsi="Verdana"/>
          <w:sz w:val="22"/>
          <w:szCs w:val="22"/>
        </w:rPr>
      </w:pPr>
    </w:p>
    <w:p w:rsidR="003F2968" w:rsidRDefault="003F2968" w:rsidP="003F2968">
      <w:pPr>
        <w:pStyle w:val="Bezmezer"/>
        <w:rPr>
          <w:rFonts w:ascii="Verdana" w:hAnsi="Verdana"/>
          <w:sz w:val="22"/>
          <w:szCs w:val="22"/>
        </w:rPr>
      </w:pPr>
    </w:p>
    <w:p w:rsidR="006B0E79" w:rsidRDefault="006B0E79" w:rsidP="006B0E79">
      <w:pPr>
        <w:pStyle w:val="Bezmez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Pr="000D1FE9">
        <w:rPr>
          <w:rFonts w:ascii="Verdana" w:hAnsi="Verdana"/>
          <w:b/>
          <w:sz w:val="22"/>
          <w:szCs w:val="22"/>
        </w:rPr>
        <w:t xml:space="preserve">. </w:t>
      </w:r>
      <w:r w:rsidRPr="00626B64">
        <w:rPr>
          <w:rStyle w:val="Siln"/>
          <w:rFonts w:ascii="Verdana" w:hAnsi="Verdana"/>
          <w:sz w:val="22"/>
          <w:szCs w:val="22"/>
        </w:rPr>
        <w:t>Základní škola a Mateřská škola, Česká Lípa, Jižní 1903, příspěvková organizace</w:t>
      </w:r>
    </w:p>
    <w:p w:rsidR="006B0E79" w:rsidRPr="004B6C22" w:rsidRDefault="006B0E79" w:rsidP="006B0E79">
      <w:pPr>
        <w:pStyle w:val="Bezmezer"/>
        <w:rPr>
          <w:rFonts w:ascii="Verdana" w:hAnsi="Verdana"/>
          <w:sz w:val="20"/>
          <w:szCs w:val="20"/>
        </w:rPr>
      </w:pPr>
    </w:p>
    <w:p w:rsidR="006B0E79" w:rsidRPr="00937286" w:rsidRDefault="006B0E79" w:rsidP="006B0E79">
      <w:pPr>
        <w:pStyle w:val="Bezmezer"/>
        <w:rPr>
          <w:rFonts w:ascii="Verdana" w:hAnsi="Verdana"/>
          <w:sz w:val="20"/>
          <w:szCs w:val="20"/>
        </w:rPr>
      </w:pPr>
      <w:r w:rsidRPr="00C64E05">
        <w:rPr>
          <w:rFonts w:ascii="Verdana" w:hAnsi="Verdana"/>
          <w:sz w:val="20"/>
          <w:szCs w:val="20"/>
        </w:rPr>
        <w:t xml:space="preserve">zastoupená </w:t>
      </w:r>
      <w:r>
        <w:rPr>
          <w:rFonts w:ascii="Verdana" w:hAnsi="Verdana"/>
          <w:sz w:val="20"/>
          <w:szCs w:val="20"/>
        </w:rPr>
        <w:t>ředitelem</w:t>
      </w:r>
      <w:r w:rsidRPr="00C64E05">
        <w:rPr>
          <w:rFonts w:ascii="Verdana" w:hAnsi="Verdana"/>
          <w:sz w:val="20"/>
          <w:szCs w:val="20"/>
        </w:rPr>
        <w:tab/>
      </w:r>
      <w:proofErr w:type="spellStart"/>
      <w:r w:rsidR="006679DA">
        <w:rPr>
          <w:rFonts w:ascii="Verdana" w:hAnsi="Verdana"/>
          <w:sz w:val="20"/>
          <w:szCs w:val="20"/>
        </w:rPr>
        <w:t>xxxxxxxxxxxxxxxxxx</w:t>
      </w:r>
      <w:proofErr w:type="spellEnd"/>
    </w:p>
    <w:p w:rsidR="006B0E79" w:rsidRPr="00C64E05" w:rsidRDefault="006B0E79" w:rsidP="006B0E79">
      <w:pPr>
        <w:pStyle w:val="Bezmezer"/>
        <w:rPr>
          <w:rFonts w:ascii="Verdana" w:hAnsi="Verdana"/>
          <w:sz w:val="20"/>
          <w:szCs w:val="20"/>
        </w:rPr>
      </w:pPr>
      <w:r w:rsidRPr="00C64E05">
        <w:rPr>
          <w:rFonts w:ascii="Verdana" w:hAnsi="Verdana"/>
          <w:sz w:val="20"/>
          <w:szCs w:val="20"/>
        </w:rPr>
        <w:t>sídlo:</w:t>
      </w:r>
      <w:r w:rsidRPr="00C64E05">
        <w:rPr>
          <w:rFonts w:ascii="Verdana" w:hAnsi="Verdana"/>
          <w:sz w:val="20"/>
          <w:szCs w:val="20"/>
        </w:rPr>
        <w:tab/>
      </w:r>
      <w:r w:rsidRPr="00C64E05">
        <w:rPr>
          <w:rFonts w:ascii="Verdana" w:hAnsi="Verdana"/>
          <w:sz w:val="20"/>
          <w:szCs w:val="20"/>
        </w:rPr>
        <w:tab/>
      </w:r>
      <w:r w:rsidRPr="00C64E05">
        <w:rPr>
          <w:rFonts w:ascii="Verdana" w:hAnsi="Verdana"/>
          <w:sz w:val="20"/>
          <w:szCs w:val="20"/>
        </w:rPr>
        <w:tab/>
      </w:r>
      <w:r w:rsidRPr="00C64E05">
        <w:rPr>
          <w:rFonts w:ascii="Verdana" w:hAnsi="Verdana"/>
          <w:sz w:val="20"/>
          <w:szCs w:val="20"/>
        </w:rPr>
        <w:tab/>
      </w:r>
      <w:r w:rsidRPr="00A962A2">
        <w:rPr>
          <w:rFonts w:ascii="Verdana" w:hAnsi="Verdana"/>
          <w:sz w:val="20"/>
          <w:szCs w:val="20"/>
        </w:rPr>
        <w:t>Jižní 1903, Česká Lípa, 470 01</w:t>
      </w:r>
    </w:p>
    <w:p w:rsidR="006B0E79" w:rsidRPr="00C64E05" w:rsidRDefault="006B0E79" w:rsidP="006B0E79">
      <w:pPr>
        <w:pStyle w:val="Bezmezer"/>
        <w:rPr>
          <w:rFonts w:ascii="Verdana" w:hAnsi="Verdana"/>
          <w:sz w:val="20"/>
          <w:szCs w:val="20"/>
        </w:rPr>
      </w:pPr>
      <w:r w:rsidRPr="00C64E05">
        <w:rPr>
          <w:rFonts w:ascii="Verdana" w:hAnsi="Verdana"/>
          <w:sz w:val="20"/>
          <w:szCs w:val="20"/>
        </w:rPr>
        <w:t>IČO:</w:t>
      </w:r>
      <w:r w:rsidRPr="00C64E05">
        <w:rPr>
          <w:rFonts w:ascii="Verdana" w:hAnsi="Verdana"/>
          <w:sz w:val="20"/>
          <w:szCs w:val="20"/>
        </w:rPr>
        <w:tab/>
      </w:r>
      <w:r w:rsidRPr="00C64E05">
        <w:rPr>
          <w:rFonts w:ascii="Verdana" w:hAnsi="Verdana"/>
          <w:sz w:val="20"/>
          <w:szCs w:val="20"/>
        </w:rPr>
        <w:tab/>
      </w:r>
      <w:r w:rsidRPr="00C64E05">
        <w:rPr>
          <w:rFonts w:ascii="Verdana" w:hAnsi="Verdana"/>
          <w:sz w:val="20"/>
          <w:szCs w:val="20"/>
        </w:rPr>
        <w:tab/>
      </w:r>
      <w:r w:rsidRPr="00C64E05">
        <w:rPr>
          <w:rFonts w:ascii="Verdana" w:hAnsi="Verdana"/>
          <w:sz w:val="20"/>
          <w:szCs w:val="20"/>
        </w:rPr>
        <w:tab/>
      </w:r>
      <w:r w:rsidRPr="00A962A2">
        <w:rPr>
          <w:rFonts w:ascii="Verdana" w:hAnsi="Verdana"/>
          <w:sz w:val="20"/>
          <w:szCs w:val="20"/>
        </w:rPr>
        <w:t>48283088</w:t>
      </w:r>
    </w:p>
    <w:p w:rsidR="006B0E79" w:rsidRDefault="006B0E79" w:rsidP="006B0E79">
      <w:pPr>
        <w:pStyle w:val="Bezmezer"/>
        <w:rPr>
          <w:rFonts w:ascii="Verdana" w:hAnsi="Verdana"/>
          <w:sz w:val="20"/>
          <w:szCs w:val="20"/>
        </w:rPr>
      </w:pPr>
      <w:r w:rsidRPr="004B6C22">
        <w:rPr>
          <w:rFonts w:ascii="Verdana" w:hAnsi="Verdana"/>
          <w:sz w:val="20"/>
          <w:szCs w:val="20"/>
        </w:rPr>
        <w:t>DIČ:</w:t>
      </w:r>
      <w:r w:rsidRPr="004B6C22">
        <w:rPr>
          <w:rFonts w:ascii="Verdana" w:hAnsi="Verdana"/>
          <w:sz w:val="20"/>
          <w:szCs w:val="20"/>
        </w:rPr>
        <w:tab/>
      </w:r>
      <w:r w:rsidRPr="004B6C22">
        <w:rPr>
          <w:rFonts w:ascii="Verdana" w:hAnsi="Verdana"/>
          <w:sz w:val="20"/>
          <w:szCs w:val="20"/>
        </w:rPr>
        <w:tab/>
      </w:r>
      <w:r w:rsidRPr="004B6C22">
        <w:rPr>
          <w:rFonts w:ascii="Verdana" w:hAnsi="Verdana"/>
          <w:sz w:val="20"/>
          <w:szCs w:val="20"/>
        </w:rPr>
        <w:tab/>
      </w:r>
      <w:r w:rsidRPr="004B6C22">
        <w:rPr>
          <w:rFonts w:ascii="Verdana" w:hAnsi="Verdana"/>
          <w:sz w:val="20"/>
          <w:szCs w:val="20"/>
        </w:rPr>
        <w:tab/>
      </w:r>
    </w:p>
    <w:p w:rsidR="006B0E79" w:rsidRDefault="006B0E79" w:rsidP="006B0E7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peněžní ústav: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53A32" w:rsidRDefault="006B0E79" w:rsidP="006B0E7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účtu:</w:t>
      </w:r>
      <w:r w:rsidR="00F91437">
        <w:rPr>
          <w:rFonts w:ascii="Verdana" w:hAnsi="Verdana"/>
          <w:sz w:val="20"/>
          <w:szCs w:val="20"/>
        </w:rPr>
        <w:tab/>
      </w:r>
      <w:r w:rsidR="00F91437">
        <w:rPr>
          <w:rFonts w:ascii="Verdana" w:hAnsi="Verdana"/>
          <w:sz w:val="20"/>
          <w:szCs w:val="20"/>
        </w:rPr>
        <w:tab/>
      </w:r>
      <w:r w:rsidR="00B95721">
        <w:rPr>
          <w:rFonts w:ascii="Verdana" w:hAnsi="Verdana"/>
          <w:sz w:val="20"/>
          <w:szCs w:val="20"/>
        </w:rPr>
        <w:tab/>
      </w:r>
      <w:r w:rsidR="00B95721">
        <w:rPr>
          <w:rFonts w:ascii="Verdana" w:hAnsi="Verdana"/>
          <w:sz w:val="20"/>
          <w:szCs w:val="20"/>
        </w:rPr>
        <w:tab/>
      </w:r>
      <w:r w:rsidR="00B95721">
        <w:rPr>
          <w:rFonts w:ascii="Verdana" w:hAnsi="Verdana"/>
          <w:sz w:val="20"/>
          <w:szCs w:val="20"/>
        </w:rPr>
        <w:tab/>
      </w:r>
      <w:r w:rsidR="00B53A32">
        <w:rPr>
          <w:rFonts w:ascii="Verdana" w:hAnsi="Verdana"/>
          <w:sz w:val="20"/>
          <w:szCs w:val="20"/>
        </w:rPr>
        <w:tab/>
      </w:r>
      <w:r w:rsidR="00B53A32">
        <w:rPr>
          <w:rFonts w:ascii="Verdana" w:hAnsi="Verdana"/>
          <w:sz w:val="20"/>
          <w:szCs w:val="20"/>
        </w:rPr>
        <w:tab/>
      </w:r>
      <w:r w:rsidR="00B53A32">
        <w:rPr>
          <w:rFonts w:ascii="Verdana" w:hAnsi="Verdana"/>
          <w:sz w:val="20"/>
          <w:szCs w:val="20"/>
        </w:rPr>
        <w:tab/>
      </w:r>
    </w:p>
    <w:p w:rsidR="00CD60A5" w:rsidRDefault="00C97CC4" w:rsidP="00CD60A5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3F2968" w:rsidRPr="00E70F17" w:rsidRDefault="003F2968" w:rsidP="004704B3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(jako </w:t>
      </w:r>
      <w:r>
        <w:rPr>
          <w:rFonts w:ascii="Verdana" w:hAnsi="Verdana"/>
          <w:b/>
          <w:sz w:val="20"/>
          <w:szCs w:val="20"/>
        </w:rPr>
        <w:t>objednatel</w:t>
      </w:r>
      <w:r>
        <w:rPr>
          <w:rFonts w:ascii="Verdana" w:hAnsi="Verdana"/>
          <w:sz w:val="20"/>
          <w:szCs w:val="20"/>
        </w:rPr>
        <w:t xml:space="preserve"> na straně druhé)</w:t>
      </w:r>
    </w:p>
    <w:p w:rsidR="003F2968" w:rsidRDefault="003F2968" w:rsidP="003F2968">
      <w:pPr>
        <w:pStyle w:val="Bezmezer"/>
        <w:rPr>
          <w:rFonts w:ascii="Verdana" w:hAnsi="Verdana"/>
          <w:sz w:val="22"/>
          <w:szCs w:val="22"/>
        </w:rPr>
      </w:pPr>
    </w:p>
    <w:p w:rsidR="00BF32D7" w:rsidRDefault="00BF32D7" w:rsidP="003F2968">
      <w:pPr>
        <w:pStyle w:val="Bezmezer"/>
        <w:rPr>
          <w:rFonts w:ascii="Verdana" w:hAnsi="Verdana"/>
          <w:sz w:val="22"/>
          <w:szCs w:val="22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 w:rsidRPr="00FE4AD8">
        <w:rPr>
          <w:rFonts w:ascii="Verdana" w:hAnsi="Verdana"/>
          <w:sz w:val="20"/>
          <w:szCs w:val="20"/>
        </w:rPr>
        <w:t>uzavírají v souladu s příslušnými právními předpisy tento dodatek k</w:t>
      </w:r>
      <w:r w:rsidR="00B14D81">
        <w:rPr>
          <w:rFonts w:ascii="Verdana" w:hAnsi="Verdana"/>
          <w:sz w:val="20"/>
          <w:szCs w:val="20"/>
        </w:rPr>
        <w:t xml:space="preserve">e smlouvě o </w:t>
      </w:r>
      <w:r>
        <w:rPr>
          <w:rFonts w:ascii="Verdana" w:hAnsi="Verdana"/>
          <w:sz w:val="20"/>
          <w:szCs w:val="20"/>
        </w:rPr>
        <w:t>systémové podpoře číslo S</w:t>
      </w:r>
      <w:r w:rsidR="004704B3">
        <w:rPr>
          <w:rFonts w:ascii="Verdana" w:hAnsi="Verdana"/>
          <w:sz w:val="20"/>
          <w:szCs w:val="20"/>
        </w:rPr>
        <w:t>0</w:t>
      </w:r>
      <w:r w:rsidR="006B0E79">
        <w:rPr>
          <w:rFonts w:ascii="Verdana" w:hAnsi="Verdana"/>
          <w:sz w:val="20"/>
          <w:szCs w:val="20"/>
        </w:rPr>
        <w:t>8</w:t>
      </w:r>
      <w:r w:rsidR="00CD60A5">
        <w:rPr>
          <w:rFonts w:ascii="Verdana" w:hAnsi="Verdana"/>
          <w:sz w:val="20"/>
          <w:szCs w:val="20"/>
        </w:rPr>
        <w:t>/2017</w:t>
      </w:r>
      <w:r>
        <w:rPr>
          <w:rFonts w:ascii="Verdana" w:hAnsi="Verdana"/>
          <w:sz w:val="20"/>
          <w:szCs w:val="20"/>
        </w:rPr>
        <w:t>.</w:t>
      </w:r>
    </w:p>
    <w:p w:rsidR="003F2968" w:rsidRPr="00FE4AD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Pr="00FE4AD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FE4AD8">
        <w:rPr>
          <w:rFonts w:ascii="Verdana" w:hAnsi="Verdana"/>
          <w:sz w:val="20"/>
          <w:szCs w:val="20"/>
        </w:rPr>
        <w:t xml:space="preserve"> přihlédnutím k nové právní úpravě v oblasti ochrany osobních údajů (představované zejména nařízením Evropského parlamentu a Rady (EU) 2016/679 ze dne 27. 4. 2016, o ochraně fyzických osob v souvislosti se zpracováním osobních údajů a o volném pohybu těchto údajů a o zrušení směrnice 95/46/ES), strany shodně konstatují, že znění původní smlouvy o systémové podpoře je potřeba těmto změnám přizpůsobit.</w:t>
      </w:r>
    </w:p>
    <w:p w:rsidR="003F2968" w:rsidRDefault="003F2968" w:rsidP="003F2968">
      <w:pPr>
        <w:pStyle w:val="Bezmezer"/>
      </w:pPr>
    </w:p>
    <w:p w:rsidR="003F2968" w:rsidRPr="00FE4AD8" w:rsidRDefault="003F2968" w:rsidP="003F2968">
      <w:pPr>
        <w:pStyle w:val="Bezmezer"/>
        <w:rPr>
          <w:rFonts w:ascii="Verdana" w:hAnsi="Verdana"/>
          <w:sz w:val="20"/>
          <w:szCs w:val="20"/>
        </w:rPr>
      </w:pPr>
      <w:r w:rsidRPr="00FE4AD8">
        <w:rPr>
          <w:rFonts w:ascii="Verdana" w:hAnsi="Verdana"/>
          <w:sz w:val="20"/>
          <w:szCs w:val="20"/>
        </w:rPr>
        <w:t>Pro vyloučení pochybností poskytovatel a objednatel shodně konstatují, že uzavření tohoto dodatku nemá vliv na trvání smluvního vztahu založeného původní smlouvou</w:t>
      </w:r>
      <w:r>
        <w:rPr>
          <w:rFonts w:ascii="Verdana" w:hAnsi="Verdana"/>
          <w:sz w:val="20"/>
          <w:szCs w:val="20"/>
        </w:rPr>
        <w:t xml:space="preserve"> o systémové podpoře,</w:t>
      </w:r>
      <w:r w:rsidRPr="00FE4AD8">
        <w:rPr>
          <w:rFonts w:ascii="Verdana" w:hAnsi="Verdana"/>
          <w:sz w:val="20"/>
          <w:szCs w:val="20"/>
        </w:rPr>
        <w:t xml:space="preserve"> vzájemná práva a povinnosti stran se však ode dne účinnosti tohoto dodatku řídí i novým zněním smlouvy o systémové podpoře, jak je toto uvedeno v čl. I.</w:t>
      </w:r>
      <w:r>
        <w:rPr>
          <w:rFonts w:ascii="Verdana" w:hAnsi="Verdana"/>
          <w:sz w:val="20"/>
          <w:szCs w:val="20"/>
        </w:rPr>
        <w:t xml:space="preserve"> a II.</w:t>
      </w:r>
      <w:r w:rsidRPr="00FE4AD8">
        <w:rPr>
          <w:rFonts w:ascii="Verdana" w:hAnsi="Verdana"/>
          <w:sz w:val="20"/>
          <w:szCs w:val="20"/>
        </w:rPr>
        <w:t xml:space="preserve"> tohoto dodatku.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I</w:t>
      </w:r>
      <w:r w:rsidRPr="0033364B">
        <w:rPr>
          <w:rFonts w:ascii="Verdana" w:hAnsi="Verdana"/>
          <w:b/>
          <w:sz w:val="28"/>
          <w:szCs w:val="28"/>
        </w:rPr>
        <w:t xml:space="preserve">. </w:t>
      </w:r>
      <w:r>
        <w:rPr>
          <w:rFonts w:ascii="Verdana" w:hAnsi="Verdana"/>
          <w:b/>
          <w:sz w:val="28"/>
          <w:szCs w:val="28"/>
        </w:rPr>
        <w:t xml:space="preserve">Ochrana osobních údajů. </w:t>
      </w: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Poskytovatel </w:t>
      </w:r>
      <w:r w:rsidRPr="00BB65A5">
        <w:rPr>
          <w:rFonts w:ascii="Verdana" w:hAnsi="Verdana"/>
          <w:sz w:val="20"/>
          <w:szCs w:val="20"/>
        </w:rPr>
        <w:t>bere na vědomí, že při plnění smlouvy o systémov</w:t>
      </w:r>
      <w:r>
        <w:rPr>
          <w:rFonts w:ascii="Verdana" w:hAnsi="Verdana"/>
          <w:sz w:val="20"/>
          <w:szCs w:val="20"/>
        </w:rPr>
        <w:t xml:space="preserve">é podpoře se dostává do styku s </w:t>
      </w:r>
      <w:r w:rsidRPr="00BB65A5">
        <w:rPr>
          <w:rFonts w:ascii="Verdana" w:hAnsi="Verdana"/>
          <w:sz w:val="20"/>
          <w:szCs w:val="20"/>
        </w:rPr>
        <w:t xml:space="preserve">osobními údaji zpracovávanými objednatelem, aniž by </w:t>
      </w:r>
      <w:r>
        <w:rPr>
          <w:rFonts w:ascii="Verdana" w:hAnsi="Verdana"/>
          <w:sz w:val="20"/>
          <w:szCs w:val="20"/>
        </w:rPr>
        <w:t>jejím</w:t>
      </w:r>
      <w:r w:rsidRPr="00BB65A5">
        <w:rPr>
          <w:rFonts w:ascii="Verdana" w:hAnsi="Verdana"/>
          <w:sz w:val="20"/>
          <w:szCs w:val="20"/>
        </w:rPr>
        <w:t xml:space="preserve"> předmětem bylo tyto osobní údaje jakkoliv zpracovávat.</w:t>
      </w:r>
      <w:r>
        <w:rPr>
          <w:rFonts w:ascii="Verdana" w:hAnsi="Verdana"/>
          <w:sz w:val="20"/>
          <w:szCs w:val="20"/>
        </w:rPr>
        <w:t xml:space="preserve"> A proto se zavazuje: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BE3663">
        <w:rPr>
          <w:rFonts w:ascii="Verdana" w:hAnsi="Verdana"/>
          <w:sz w:val="20"/>
          <w:szCs w:val="20"/>
        </w:rPr>
        <w:t>T</w:t>
      </w:r>
      <w:r w:rsidRPr="006679AB">
        <w:rPr>
          <w:rFonts w:ascii="Verdana" w:hAnsi="Verdana"/>
          <w:sz w:val="20"/>
          <w:szCs w:val="20"/>
        </w:rPr>
        <w:t xml:space="preserve">yto údaje nijak nezpracovávat, například je měnit, ukládat, přenášet, komukoliv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>jinému zpříst</w:t>
      </w:r>
      <w:r>
        <w:rPr>
          <w:rFonts w:ascii="Verdana" w:hAnsi="Verdana"/>
          <w:sz w:val="20"/>
          <w:szCs w:val="20"/>
        </w:rPr>
        <w:t>upnit nebo mazat.</w:t>
      </w:r>
      <w:r>
        <w:rPr>
          <w:rFonts w:ascii="Verdana" w:hAnsi="Verdana"/>
          <w:sz w:val="20"/>
          <w:szCs w:val="20"/>
        </w:rPr>
        <w:br/>
        <w:t xml:space="preserve">2. </w:t>
      </w:r>
      <w:r>
        <w:rPr>
          <w:rFonts w:ascii="Verdana" w:hAnsi="Verdana"/>
          <w:sz w:val="20"/>
          <w:szCs w:val="20"/>
        </w:rPr>
        <w:tab/>
      </w:r>
      <w:r w:rsidR="00BE3663">
        <w:rPr>
          <w:rFonts w:ascii="Verdana" w:hAnsi="Verdana"/>
          <w:sz w:val="20"/>
          <w:szCs w:val="20"/>
        </w:rPr>
        <w:t>Z</w:t>
      </w:r>
      <w:r w:rsidRPr="006679AB">
        <w:rPr>
          <w:rFonts w:ascii="Verdana" w:hAnsi="Verdana"/>
          <w:sz w:val="20"/>
          <w:szCs w:val="20"/>
        </w:rPr>
        <w:t xml:space="preserve">achovávat mlčenlivost o těchto osobních údajích a o bezpečnostních opatřeních,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 xml:space="preserve">o nichž se v této souvislosti dozvěděl, a jejichž neoprávněné poskytnutí nebo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>zpřístupnění by mohlo ohrozit toto zabezpečení osobních údajů</w:t>
      </w:r>
      <w:r>
        <w:rPr>
          <w:rFonts w:ascii="Verdana" w:hAnsi="Verdana"/>
          <w:sz w:val="20"/>
          <w:szCs w:val="20"/>
        </w:rPr>
        <w:t>.</w:t>
      </w:r>
    </w:p>
    <w:p w:rsidR="003F2968" w:rsidRPr="00222011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ab/>
      </w:r>
      <w:r w:rsidR="00BE3663">
        <w:rPr>
          <w:rFonts w:ascii="Verdana" w:hAnsi="Verdana"/>
          <w:sz w:val="20"/>
          <w:szCs w:val="20"/>
        </w:rPr>
        <w:t>Z</w:t>
      </w:r>
      <w:r w:rsidRPr="006679AB">
        <w:rPr>
          <w:rFonts w:ascii="Verdana" w:hAnsi="Verdana"/>
          <w:sz w:val="20"/>
          <w:szCs w:val="20"/>
        </w:rPr>
        <w:t xml:space="preserve">ajistit, že jeho zaměstnanci, které oprávní při plnění této smlouvy se dostávat do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 xml:space="preserve">styku s osobními údaji zpracovávanými objednatelem, se zaváží ve stejném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 xml:space="preserve">rozsahu, a na žádost objednatele mu bezodkladně poskytne veškeré informace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 xml:space="preserve">potřebné k doložení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 xml:space="preserve">těchto závazků. Totéž zajistí u subdodavatele a jeho </w:t>
      </w:r>
      <w:r>
        <w:rPr>
          <w:rFonts w:ascii="Verdana" w:hAnsi="Verdana"/>
          <w:sz w:val="20"/>
          <w:szCs w:val="20"/>
        </w:rPr>
        <w:tab/>
      </w:r>
      <w:r w:rsidRPr="006679AB">
        <w:rPr>
          <w:rFonts w:ascii="Verdana" w:hAnsi="Verdana"/>
          <w:sz w:val="20"/>
          <w:szCs w:val="20"/>
        </w:rPr>
        <w:t>zaměstnanců, pokud je se souhlasem objednatele využije.</w:t>
      </w:r>
      <w:r>
        <w:rPr>
          <w:rFonts w:ascii="Verdana" w:hAnsi="Verdana"/>
          <w:sz w:val="20"/>
          <w:szCs w:val="20"/>
        </w:rPr>
        <w:br/>
        <w:t>4.</w:t>
      </w:r>
      <w:r>
        <w:rPr>
          <w:rFonts w:ascii="Verdana" w:hAnsi="Verdana"/>
          <w:sz w:val="20"/>
          <w:szCs w:val="20"/>
        </w:rPr>
        <w:tab/>
      </w:r>
      <w:r w:rsidRPr="00222011">
        <w:rPr>
          <w:rFonts w:ascii="Verdana" w:hAnsi="Verdana"/>
          <w:sz w:val="20"/>
          <w:szCs w:val="20"/>
        </w:rPr>
        <w:t>Povinnost mlčenlivosti podle tohoto odstavce smlouvy trvá i po ukončení smlouvy.</w:t>
      </w: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II</w:t>
      </w:r>
      <w:r w:rsidRPr="0033364B">
        <w:rPr>
          <w:rFonts w:ascii="Verdana" w:hAnsi="Verdana"/>
          <w:b/>
          <w:sz w:val="28"/>
          <w:szCs w:val="28"/>
        </w:rPr>
        <w:t xml:space="preserve">. </w:t>
      </w:r>
      <w:r>
        <w:rPr>
          <w:rFonts w:ascii="Verdana" w:hAnsi="Verdana"/>
          <w:b/>
          <w:sz w:val="28"/>
          <w:szCs w:val="28"/>
        </w:rPr>
        <w:t>Zálohování dat.</w:t>
      </w: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ab/>
        <w:t xml:space="preserve">Poskytovatel zálohuje data objednatele pouze v lokální síti na zařízení objednatele </w:t>
      </w:r>
      <w:r>
        <w:rPr>
          <w:rFonts w:ascii="Verdana" w:hAnsi="Verdana"/>
          <w:sz w:val="20"/>
          <w:szCs w:val="20"/>
        </w:rPr>
        <w:tab/>
        <w:t xml:space="preserve">a žádná zálohovaná data neopouští budovu objednatele. 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  <w:t xml:space="preserve">Informace shromážděné poskytovatelem, nutné k plnění smlouvy o systémové </w:t>
      </w:r>
      <w:r>
        <w:rPr>
          <w:rFonts w:ascii="Verdana" w:hAnsi="Verdana"/>
          <w:sz w:val="20"/>
          <w:szCs w:val="20"/>
        </w:rPr>
        <w:tab/>
        <w:t xml:space="preserve">podpoře, jako jsou přístupové údaje ke vzdálené správě, administrátorská hesla, </w:t>
      </w:r>
      <w:r>
        <w:rPr>
          <w:rFonts w:ascii="Verdana" w:hAnsi="Verdana"/>
          <w:sz w:val="20"/>
          <w:szCs w:val="20"/>
        </w:rPr>
        <w:tab/>
        <w:t xml:space="preserve">licenční klíče, </w:t>
      </w:r>
      <w:r>
        <w:rPr>
          <w:rFonts w:ascii="Verdana" w:hAnsi="Verdana"/>
          <w:sz w:val="20"/>
          <w:szCs w:val="20"/>
        </w:rPr>
        <w:tab/>
        <w:t xml:space="preserve">informace o hardware vybavení objednatele jsou uchovávány na </w:t>
      </w:r>
      <w:r>
        <w:rPr>
          <w:rFonts w:ascii="Verdana" w:hAnsi="Verdana"/>
          <w:sz w:val="20"/>
          <w:szCs w:val="20"/>
        </w:rPr>
        <w:tab/>
        <w:t>zabezpečeném serveru poskytovatele.</w:t>
      </w:r>
    </w:p>
    <w:p w:rsidR="003F2968" w:rsidRDefault="003F2968" w:rsidP="003F2968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ab/>
        <w:t xml:space="preserve">Veškeré shromážděné informace budou předána objednateli při ukončení </w:t>
      </w:r>
      <w:r>
        <w:rPr>
          <w:rFonts w:ascii="Verdana" w:hAnsi="Verdana"/>
          <w:sz w:val="20"/>
          <w:szCs w:val="20"/>
        </w:rPr>
        <w:tab/>
        <w:t xml:space="preserve">smluvního vztahu a následně smazána ze serveru poskytovatele.  </w:t>
      </w: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</w:p>
    <w:p w:rsidR="003F2968" w:rsidRDefault="003F2968" w:rsidP="003F2968">
      <w:pPr>
        <w:pStyle w:val="Bezmezer"/>
        <w:rPr>
          <w:rFonts w:ascii="Verdana" w:hAnsi="Verdana"/>
          <w:b/>
          <w:sz w:val="28"/>
          <w:szCs w:val="28"/>
        </w:rPr>
      </w:pP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 České Lípě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dne </w:t>
      </w:r>
      <w:r w:rsidR="00900EA1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. </w:t>
      </w:r>
      <w:r w:rsidR="00900EA1">
        <w:rPr>
          <w:rFonts w:ascii="Verdana" w:hAnsi="Verdana"/>
          <w:sz w:val="20"/>
          <w:szCs w:val="20"/>
        </w:rPr>
        <w:t>května</w:t>
      </w:r>
      <w:r>
        <w:rPr>
          <w:rFonts w:ascii="Verdana" w:hAnsi="Verdana"/>
          <w:sz w:val="20"/>
          <w:szCs w:val="20"/>
        </w:rPr>
        <w:t xml:space="preserve"> 2018</w:t>
      </w: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Za poskytovatele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 objednatele</w:t>
      </w:r>
    </w:p>
    <w:p w:rsidR="003F2968" w:rsidRDefault="003F2968" w:rsidP="003F2968">
      <w:pPr>
        <w:pStyle w:val="Bezmezer"/>
        <w:ind w:left="708" w:hanging="708"/>
        <w:rPr>
          <w:rFonts w:ascii="Verdana" w:hAnsi="Verdana"/>
          <w:sz w:val="20"/>
          <w:szCs w:val="20"/>
        </w:rPr>
      </w:pPr>
    </w:p>
    <w:p w:rsidR="00797B33" w:rsidRPr="00590B8E" w:rsidRDefault="00797B33" w:rsidP="00590B8E">
      <w:pPr>
        <w:pStyle w:val="Bezmezer"/>
      </w:pPr>
      <w:bookmarkStart w:id="0" w:name="_GoBack"/>
      <w:bookmarkEnd w:id="0"/>
    </w:p>
    <w:sectPr w:rsidR="00797B33" w:rsidRPr="00590B8E" w:rsidSect="00590B8E">
      <w:headerReference w:type="default" r:id="rId7"/>
      <w:footerReference w:type="default" r:id="rId8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CB" w:rsidRDefault="002F66CB" w:rsidP="00590B8E">
      <w:pPr>
        <w:spacing w:after="0" w:line="240" w:lineRule="auto"/>
      </w:pPr>
      <w:r>
        <w:separator/>
      </w:r>
    </w:p>
  </w:endnote>
  <w:endnote w:type="continuationSeparator" w:id="0">
    <w:p w:rsidR="002F66CB" w:rsidRDefault="002F66CB" w:rsidP="0059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B1" w:rsidRDefault="00590B8E">
    <w:pPr>
      <w:pStyle w:val="Zpat"/>
    </w:pPr>
    <w:r w:rsidRPr="00874AB9">
      <w:rPr>
        <w:b/>
      </w:rPr>
      <w:t>DPNET</w:t>
    </w:r>
    <w:r w:rsidR="003F4038">
      <w:rPr>
        <w:b/>
      </w:rPr>
      <w:t>CZ</w:t>
    </w:r>
    <w:r w:rsidR="00D2769A">
      <w:rPr>
        <w:b/>
      </w:rPr>
      <w:t xml:space="preserve">, </w:t>
    </w:r>
    <w:r w:rsidRPr="00874AB9">
      <w:rPr>
        <w:b/>
      </w:rPr>
      <w:t>s.r.o</w:t>
    </w:r>
    <w:r>
      <w:t>.</w:t>
    </w:r>
    <w:r w:rsidR="00874AB9">
      <w:tab/>
    </w:r>
    <w:r w:rsidR="00874AB9">
      <w:tab/>
      <w:t>zapsána v obchodním rejstříku KS v</w:t>
    </w:r>
    <w:r w:rsidR="009D59B1">
      <w:t> </w:t>
    </w:r>
  </w:p>
  <w:p w:rsidR="009D59B1" w:rsidRDefault="006679DA">
    <w:pPr>
      <w:pStyle w:val="Zpat"/>
    </w:pPr>
    <w:proofErr w:type="spellStart"/>
    <w:r>
      <w:t>xxxxxxxxxxxxxxxxxxxxxxxxxxxxxxxxxxxx</w:t>
    </w:r>
    <w:proofErr w:type="spellEnd"/>
    <w:r w:rsidR="009D59B1">
      <w:t xml:space="preserve"> </w:t>
    </w:r>
    <w:r w:rsidR="009D59B1">
      <w:tab/>
    </w:r>
    <w:r w:rsidR="009D59B1">
      <w:tab/>
      <w:t>Ústí nad Labem – oddíl C, vložka 38792</w:t>
    </w:r>
  </w:p>
  <w:p w:rsidR="00874AB9" w:rsidRDefault="009D59B1">
    <w:pPr>
      <w:pStyle w:val="Zpat"/>
    </w:pPr>
    <w:r>
      <w:t xml:space="preserve">M: </w:t>
    </w:r>
    <w:proofErr w:type="spellStart"/>
    <w:proofErr w:type="gramStart"/>
    <w:r w:rsidR="006679DA">
      <w:t>xxxxxxxxxxxxxxxxxxxx</w:t>
    </w:r>
    <w:proofErr w:type="spellEnd"/>
    <w:r>
      <w:t xml:space="preserve">  E:</w:t>
    </w:r>
    <w:proofErr w:type="gramEnd"/>
    <w:r>
      <w:t xml:space="preserve"> </w:t>
    </w:r>
    <w:hyperlink r:id="rId1" w:history="1">
      <w:proofErr w:type="spellStart"/>
      <w:r w:rsidR="006679DA">
        <w:rPr>
          <w:rStyle w:val="Hypertextovodkaz"/>
        </w:rPr>
        <w:t>xxxxxxxxxxxxx</w:t>
      </w:r>
      <w:proofErr w:type="spellEnd"/>
    </w:hyperlink>
    <w:r>
      <w:tab/>
    </w:r>
    <w:r>
      <w:tab/>
    </w:r>
    <w:r w:rsidR="00874AB9">
      <w:t xml:space="preserve">IČ: </w:t>
    </w:r>
    <w:r>
      <w:t>05687993</w:t>
    </w:r>
    <w:r w:rsidR="00874AB9">
      <w:t xml:space="preserve">, DIČ: </w:t>
    </w:r>
    <w:r>
      <w:t>CZ05687993</w:t>
    </w:r>
  </w:p>
  <w:p w:rsidR="00590B8E" w:rsidRDefault="00874AB9" w:rsidP="00874AB9">
    <w:r>
      <w:t xml:space="preserve">W: </w:t>
    </w:r>
    <w:hyperlink r:id="rId2" w:history="1">
      <w:r w:rsidRPr="00B8579D">
        <w:rPr>
          <w:rStyle w:val="Hypertextovodkaz"/>
        </w:rPr>
        <w:t>www.dpnet.cz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CB" w:rsidRDefault="002F66CB" w:rsidP="00590B8E">
      <w:pPr>
        <w:spacing w:after="0" w:line="240" w:lineRule="auto"/>
      </w:pPr>
      <w:r>
        <w:separator/>
      </w:r>
    </w:p>
  </w:footnote>
  <w:footnote w:type="continuationSeparator" w:id="0">
    <w:p w:rsidR="002F66CB" w:rsidRDefault="002F66CB" w:rsidP="0059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8E" w:rsidRDefault="00A9542E" w:rsidP="00590B8E">
    <w:pPr>
      <w:pStyle w:val="Zhlav"/>
      <w:ind w:left="-567"/>
    </w:pPr>
    <w:r>
      <w:rPr>
        <w:noProof/>
        <w:lang w:eastAsia="cs-CZ"/>
      </w:rPr>
      <w:drawing>
        <wp:inline distT="0" distB="0" distL="0" distR="0">
          <wp:extent cx="1908048" cy="6187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dokumen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B8E" w:rsidRDefault="00590B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8E"/>
    <w:rsid w:val="000B34E1"/>
    <w:rsid w:val="000D2D58"/>
    <w:rsid w:val="00293CB9"/>
    <w:rsid w:val="002D181C"/>
    <w:rsid w:val="002F66CB"/>
    <w:rsid w:val="003F2968"/>
    <w:rsid w:val="003F4038"/>
    <w:rsid w:val="00446C2C"/>
    <w:rsid w:val="00450878"/>
    <w:rsid w:val="00450AEF"/>
    <w:rsid w:val="004704B3"/>
    <w:rsid w:val="00590B8E"/>
    <w:rsid w:val="005963B7"/>
    <w:rsid w:val="006679DA"/>
    <w:rsid w:val="006A75B2"/>
    <w:rsid w:val="006B0E79"/>
    <w:rsid w:val="00797B33"/>
    <w:rsid w:val="0083764F"/>
    <w:rsid w:val="00874AB9"/>
    <w:rsid w:val="00900EA1"/>
    <w:rsid w:val="0096018C"/>
    <w:rsid w:val="009A3776"/>
    <w:rsid w:val="009D59B1"/>
    <w:rsid w:val="00A30353"/>
    <w:rsid w:val="00A71B7C"/>
    <w:rsid w:val="00A9542E"/>
    <w:rsid w:val="00B14D81"/>
    <w:rsid w:val="00B53A32"/>
    <w:rsid w:val="00B95721"/>
    <w:rsid w:val="00BE3663"/>
    <w:rsid w:val="00BF32D7"/>
    <w:rsid w:val="00C97CC4"/>
    <w:rsid w:val="00CD60A5"/>
    <w:rsid w:val="00D21C71"/>
    <w:rsid w:val="00D2769A"/>
    <w:rsid w:val="00D76212"/>
    <w:rsid w:val="00DB38FF"/>
    <w:rsid w:val="00E96A95"/>
    <w:rsid w:val="00EF0834"/>
    <w:rsid w:val="00F91437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80C62"/>
  <w15:chartTrackingRefBased/>
  <w15:docId w15:val="{039D8577-DDFB-4BD6-BDCA-8ED3EC3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B8E"/>
  </w:style>
  <w:style w:type="paragraph" w:styleId="Nadpis1">
    <w:name w:val="heading 1"/>
    <w:basedOn w:val="Normln"/>
    <w:next w:val="Normln"/>
    <w:link w:val="Nadpis1Char"/>
    <w:uiPriority w:val="9"/>
    <w:qFormat/>
    <w:rsid w:val="00590B8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B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B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B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B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B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B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B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B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B8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B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B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B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B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B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B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B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B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0B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0B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90B8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B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90B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90B8E"/>
    <w:rPr>
      <w:b/>
      <w:bCs/>
    </w:rPr>
  </w:style>
  <w:style w:type="character" w:styleId="Zdraznn">
    <w:name w:val="Emphasis"/>
    <w:basedOn w:val="Standardnpsmoodstavce"/>
    <w:uiPriority w:val="20"/>
    <w:qFormat/>
    <w:rsid w:val="00590B8E"/>
    <w:rPr>
      <w:i/>
      <w:iCs/>
    </w:rPr>
  </w:style>
  <w:style w:type="paragraph" w:styleId="Bezmezer">
    <w:name w:val="No Spacing"/>
    <w:uiPriority w:val="1"/>
    <w:qFormat/>
    <w:rsid w:val="00590B8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0B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90B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B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B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0B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90B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90B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90B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90B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0B8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B8E"/>
  </w:style>
  <w:style w:type="paragraph" w:styleId="Zpat">
    <w:name w:val="footer"/>
    <w:basedOn w:val="Normln"/>
    <w:link w:val="Zpat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B8E"/>
  </w:style>
  <w:style w:type="character" w:styleId="Hypertextovodkaz">
    <w:name w:val="Hyperlink"/>
    <w:basedOn w:val="Standardnpsmoodstavce"/>
    <w:uiPriority w:val="99"/>
    <w:unhideWhenUsed/>
    <w:rsid w:val="00874AB9"/>
    <w:rPr>
      <w:color w:val="0563C1" w:themeColor="hyperlink"/>
      <w:u w:val="single"/>
    </w:rPr>
  </w:style>
  <w:style w:type="character" w:customStyle="1" w:styleId="nounderline">
    <w:name w:val="nounderline"/>
    <w:basedOn w:val="Standardnpsmoodstavce"/>
    <w:rsid w:val="00B53A32"/>
  </w:style>
  <w:style w:type="character" w:customStyle="1" w:styleId="xbe">
    <w:name w:val="_xbe"/>
    <w:basedOn w:val="Standardnpsmoodstavce"/>
    <w:rsid w:val="00B9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net.cz" TargetMode="External"/><Relationship Id="rId1" Type="http://schemas.openxmlformats.org/officeDocument/2006/relationships/hyperlink" Target="mailto:info@dp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CF33-FE8B-4B2D-BA70-9641B85B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Kolbeková</cp:lastModifiedBy>
  <cp:revision>4</cp:revision>
  <dcterms:created xsi:type="dcterms:W3CDTF">2018-06-18T09:42:00Z</dcterms:created>
  <dcterms:modified xsi:type="dcterms:W3CDTF">2018-06-18T09:51:00Z</dcterms:modified>
</cp:coreProperties>
</file>