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862"/>
        <w:gridCol w:w="754"/>
        <w:gridCol w:w="108"/>
        <w:gridCol w:w="539"/>
        <w:gridCol w:w="215"/>
        <w:gridCol w:w="323"/>
        <w:gridCol w:w="108"/>
        <w:gridCol w:w="323"/>
        <w:gridCol w:w="539"/>
        <w:gridCol w:w="1185"/>
        <w:gridCol w:w="646"/>
        <w:gridCol w:w="215"/>
        <w:gridCol w:w="485"/>
        <w:gridCol w:w="3501"/>
        <w:gridCol w:w="539"/>
      </w:tblGrid>
      <w:tr w:rsidR="0085755F">
        <w:trPr>
          <w:cantSplit/>
        </w:trPr>
        <w:tc>
          <w:tcPr>
            <w:tcW w:w="673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KGinisSmall" w:hAnsi="CKGinisSmall" w:cs="CKGinisSmall"/>
                <w:color w:val="000000"/>
                <w:sz w:val="43"/>
                <w:szCs w:val="43"/>
              </w:rPr>
            </w:pPr>
            <w:r>
              <w:rPr>
                <w:rFonts w:ascii="CKGinisSmall" w:hAnsi="CKGinisSmall" w:cs="CKGinisSmall"/>
                <w:color w:val="000000"/>
                <w:sz w:val="43"/>
                <w:szCs w:val="43"/>
              </w:rPr>
              <w:t>*KKHKX00ILME9*</w:t>
            </w:r>
          </w:p>
        </w:tc>
      </w:tr>
      <w:tr w:rsidR="0085755F">
        <w:trPr>
          <w:cantSplit/>
        </w:trPr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40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KKHKX00ILME9</w:t>
            </w:r>
          </w:p>
        </w:tc>
      </w:tr>
      <w:tr w:rsidR="0085755F">
        <w:trPr>
          <w:cantSplit/>
        </w:trPr>
        <w:tc>
          <w:tcPr>
            <w:tcW w:w="2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DO1800098</w:t>
            </w:r>
          </w:p>
        </w:tc>
      </w:tr>
      <w:tr w:rsidR="0085755F">
        <w:trPr>
          <w:cantSplit/>
        </w:trPr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1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5386" w:type="dxa"/>
            <w:gridSpan w:val="11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538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DODAVATEL:</w:t>
            </w:r>
          </w:p>
        </w:tc>
      </w:tr>
      <w:tr w:rsidR="0085755F">
        <w:trPr>
          <w:cantSplit/>
        </w:trPr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Domovy Na Třešňovce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All Klima Servis s.r.o.</w:t>
            </w:r>
          </w:p>
        </w:tc>
      </w:tr>
      <w:tr w:rsidR="0085755F">
        <w:trPr>
          <w:cantSplit/>
        </w:trPr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Riegrova 837</w:t>
            </w:r>
          </w:p>
        </w:tc>
        <w:tc>
          <w:tcPr>
            <w:tcW w:w="24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847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Světlá 59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430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55203</w:t>
            </w:r>
          </w:p>
        </w:tc>
        <w:tc>
          <w:tcPr>
            <w:tcW w:w="2047" w:type="dxa"/>
            <w:gridSpan w:val="6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Česká Skalice</w:t>
            </w:r>
          </w:p>
        </w:tc>
        <w:tc>
          <w:tcPr>
            <w:tcW w:w="2047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55205</w:t>
            </w:r>
          </w:p>
        </w:tc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Lhota pod Hořičkami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2046" w:type="dxa"/>
            <w:gridSpan w:val="3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334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71193952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IČ: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24783552</w:t>
            </w:r>
          </w:p>
        </w:tc>
      </w:tr>
      <w:tr w:rsidR="0085755F">
        <w:trPr>
          <w:cantSplit/>
        </w:trPr>
        <w:tc>
          <w:tcPr>
            <w:tcW w:w="2046" w:type="dxa"/>
            <w:gridSpan w:val="3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3340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CZ71193952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CZ24783552</w:t>
            </w:r>
          </w:p>
        </w:tc>
      </w:tr>
      <w:tr w:rsidR="0085755F">
        <w:trPr>
          <w:cantSplit/>
        </w:trPr>
        <w:tc>
          <w:tcPr>
            <w:tcW w:w="2046" w:type="dxa"/>
            <w:gridSpan w:val="3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ze dne:</w:t>
            </w:r>
          </w:p>
        </w:tc>
        <w:tc>
          <w:tcPr>
            <w:tcW w:w="1185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12.06.2018</w:t>
            </w:r>
          </w:p>
        </w:tc>
        <w:tc>
          <w:tcPr>
            <w:tcW w:w="970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Termín: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31.07.2018</w:t>
            </w:r>
          </w:p>
        </w:tc>
        <w:tc>
          <w:tcPr>
            <w:tcW w:w="6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85755F" w:rsidRDefault="008575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939"/>
        <w:gridCol w:w="969"/>
        <w:gridCol w:w="970"/>
        <w:gridCol w:w="1939"/>
        <w:gridCol w:w="969"/>
        <w:gridCol w:w="1832"/>
        <w:gridCol w:w="1939"/>
      </w:tblGrid>
      <w:tr w:rsidR="0085755F">
        <w:trPr>
          <w:cantSplit/>
        </w:trPr>
        <w:tc>
          <w:tcPr>
            <w:tcW w:w="10772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Předmět objednávky</w:t>
            </w:r>
          </w:p>
        </w:tc>
      </w:tr>
      <w:tr w:rsidR="0085755F">
        <w:trPr>
          <w:cantSplit/>
        </w:trPr>
        <w:tc>
          <w:tcPr>
            <w:tcW w:w="1077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Na základě cenové nabídky NAB18083 ze dne 9.5.2018 u Vás objednáváme instalaci klimatizační jednotky do pracovní místnost č.3003 ve 3. NP v budově domova pro seniory.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Děkujeme za vyřízení.</w:t>
            </w:r>
          </w:p>
        </w:tc>
      </w:tr>
      <w:tr w:rsidR="0085755F">
        <w:trPr>
          <w:cantSplit/>
        </w:trPr>
        <w:tc>
          <w:tcPr>
            <w:tcW w:w="1077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7001" w:type="dxa"/>
            <w:gridSpan w:val="6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Celková částka: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83793,49 Kč</w:t>
            </w:r>
          </w:p>
        </w:tc>
      </w:tr>
      <w:tr w:rsidR="0085755F">
        <w:trPr>
          <w:cantSplit/>
        </w:trPr>
        <w:tc>
          <w:tcPr>
            <w:tcW w:w="1077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1077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1077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10772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2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Vyřizuje</w:t>
            </w:r>
          </w:p>
        </w:tc>
        <w:tc>
          <w:tcPr>
            <w:tcW w:w="19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Telefon</w:t>
            </w:r>
          </w:p>
        </w:tc>
        <w:tc>
          <w:tcPr>
            <w:tcW w:w="19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2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3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Brátová Lenka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491401888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lbratova@domovynatresnovce.cz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  <w:trHeight w:hRule="exact" w:val="73"/>
        </w:trPr>
        <w:tc>
          <w:tcPr>
            <w:tcW w:w="2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817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2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podpis a razítko</w:t>
            </w:r>
          </w:p>
        </w:tc>
      </w:tr>
      <w:tr w:rsidR="0085755F">
        <w:trPr>
          <w:cantSplit/>
        </w:trPr>
        <w:tc>
          <w:tcPr>
            <w:tcW w:w="215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9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Holická Zuzana Ing. Mgr. MBA</w:t>
            </w:r>
          </w:p>
        </w:tc>
      </w:tr>
      <w:tr w:rsidR="0085755F">
        <w:trPr>
          <w:cantSplit/>
        </w:trPr>
        <w:tc>
          <w:tcPr>
            <w:tcW w:w="603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DDCS_Ředitelka</w:t>
            </w:r>
          </w:p>
        </w:tc>
      </w:tr>
      <w:tr w:rsidR="0085755F">
        <w:trPr>
          <w:cantSplit/>
        </w:trPr>
        <w:tc>
          <w:tcPr>
            <w:tcW w:w="6032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7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85755F">
        <w:trPr>
          <w:cantSplit/>
        </w:trPr>
        <w:tc>
          <w:tcPr>
            <w:tcW w:w="1077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85755F" w:rsidRDefault="008575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85755F" w:rsidRDefault="0085755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000000"/>
          <w:sz w:val="17"/>
          <w:szCs w:val="17"/>
        </w:rPr>
        <w:t>Operace je v souladu se zákonem č. 320/2001 Sb. v platném znění.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23"/>
        <w:gridCol w:w="2963"/>
        <w:gridCol w:w="107"/>
        <w:gridCol w:w="593"/>
        <w:gridCol w:w="1131"/>
        <w:gridCol w:w="3555"/>
      </w:tblGrid>
      <w:tr w:rsidR="0085755F">
        <w:trPr>
          <w:cantSplit/>
        </w:trPr>
        <w:tc>
          <w:tcPr>
            <w:tcW w:w="10772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PŘÍKAZCE OPERACE:</w:t>
            </w:r>
          </w:p>
        </w:tc>
      </w:tr>
      <w:tr w:rsidR="0085755F">
        <w:trPr>
          <w:cantSplit/>
        </w:trPr>
        <w:tc>
          <w:tcPr>
            <w:tcW w:w="24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Operaci schvaluji (směrnice o podpisových vzorech):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Podpis:</w:t>
            </w:r>
          </w:p>
        </w:tc>
      </w:tr>
      <w:tr w:rsidR="0085755F">
        <w:trPr>
          <w:cantSplit/>
        </w:trPr>
        <w:tc>
          <w:tcPr>
            <w:tcW w:w="10772" w:type="dxa"/>
            <w:gridSpan w:val="6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SPRÁVCE ROZPOČTU</w:t>
            </w:r>
          </w:p>
        </w:tc>
      </w:tr>
      <w:tr w:rsidR="0085755F">
        <w:trPr>
          <w:cantSplit/>
        </w:trPr>
        <w:tc>
          <w:tcPr>
            <w:tcW w:w="24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Operaci schvaluji (směrnice o podpisových vzorech):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/>
                <w:color w:val="000000"/>
                <w:sz w:val="17"/>
                <w:szCs w:val="17"/>
              </w:rPr>
              <w:t>Podpis:</w:t>
            </w:r>
          </w:p>
        </w:tc>
      </w:tr>
      <w:tr w:rsidR="0085755F">
        <w:trPr>
          <w:cantSplit/>
        </w:trPr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55F" w:rsidRDefault="00857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85755F" w:rsidRDefault="0085755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color w:val="000000"/>
          <w:sz w:val="2"/>
          <w:szCs w:val="2"/>
        </w:rPr>
        <w:t> </w:t>
      </w:r>
    </w:p>
    <w:sectPr w:rsidR="0085755F">
      <w:pgSz w:w="11906" w:h="16838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748"/>
    <w:rsid w:val="0085755F"/>
    <w:rsid w:val="00AD7748"/>
    <w:rsid w:val="00FE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ekonom1</cp:lastModifiedBy>
  <cp:revision>2</cp:revision>
  <dcterms:created xsi:type="dcterms:W3CDTF">2018-06-12T06:41:00Z</dcterms:created>
  <dcterms:modified xsi:type="dcterms:W3CDTF">2018-06-12T06:41:00Z</dcterms:modified>
</cp:coreProperties>
</file>