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BF5" w:rsidRDefault="00EC4BF5" w:rsidP="00EC4BF5">
      <w:pPr>
        <w:pStyle w:val="Bezmezer"/>
        <w:rPr>
          <w:b/>
          <w:sz w:val="28"/>
          <w:szCs w:val="28"/>
        </w:rPr>
      </w:pPr>
      <w:r w:rsidRPr="00EC4BF5">
        <w:rPr>
          <w:b/>
          <w:sz w:val="28"/>
          <w:szCs w:val="28"/>
        </w:rPr>
        <w:t>Technické služby města Blatné s.r.o., T.</w:t>
      </w:r>
      <w:r w:rsidR="009F32F1">
        <w:rPr>
          <w:b/>
          <w:sz w:val="28"/>
          <w:szCs w:val="28"/>
        </w:rPr>
        <w:t xml:space="preserve"> </w:t>
      </w:r>
      <w:r w:rsidRPr="00EC4BF5">
        <w:rPr>
          <w:b/>
          <w:sz w:val="28"/>
          <w:szCs w:val="28"/>
        </w:rPr>
        <w:t>G.</w:t>
      </w:r>
      <w:r w:rsidR="009F32F1">
        <w:rPr>
          <w:b/>
          <w:sz w:val="28"/>
          <w:szCs w:val="28"/>
        </w:rPr>
        <w:t xml:space="preserve"> </w:t>
      </w:r>
      <w:r w:rsidRPr="00EC4BF5">
        <w:rPr>
          <w:b/>
          <w:sz w:val="28"/>
          <w:szCs w:val="28"/>
        </w:rPr>
        <w:t xml:space="preserve">Masaryka 322, 388 </w:t>
      </w:r>
      <w:proofErr w:type="gramStart"/>
      <w:r w:rsidRPr="00EC4BF5">
        <w:rPr>
          <w:b/>
          <w:sz w:val="28"/>
          <w:szCs w:val="28"/>
        </w:rPr>
        <w:t>01  Blatná</w:t>
      </w:r>
      <w:proofErr w:type="gramEnd"/>
    </w:p>
    <w:p w:rsidR="0081503B" w:rsidRPr="00EC4BF5" w:rsidRDefault="0081503B" w:rsidP="00EC4BF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IČO: 63250748    DIČ: CZ63250748</w:t>
      </w:r>
    </w:p>
    <w:p w:rsidR="00EC4BF5" w:rsidRDefault="00EC4BF5" w:rsidP="00EC4BF5">
      <w:pPr>
        <w:pStyle w:val="Bezmezer"/>
        <w:rPr>
          <w:sz w:val="28"/>
          <w:szCs w:val="28"/>
        </w:rPr>
      </w:pPr>
    </w:p>
    <w:p w:rsidR="00EC4BF5" w:rsidRDefault="00EC4BF5" w:rsidP="00EC4BF5">
      <w:pPr>
        <w:pStyle w:val="Bezmezer"/>
        <w:rPr>
          <w:sz w:val="28"/>
          <w:szCs w:val="28"/>
        </w:rPr>
      </w:pPr>
    </w:p>
    <w:p w:rsidR="00EC4BF5" w:rsidRDefault="00EC4BF5" w:rsidP="00EC4BF5">
      <w:pPr>
        <w:pStyle w:val="Bezmezer"/>
        <w:rPr>
          <w:sz w:val="28"/>
          <w:szCs w:val="28"/>
        </w:rPr>
      </w:pPr>
    </w:p>
    <w:p w:rsidR="00EC4BF5" w:rsidRDefault="00B51035" w:rsidP="00EC4BF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RUMPOLD – P s.r.o.</w:t>
      </w:r>
    </w:p>
    <w:p w:rsidR="0081503B" w:rsidRDefault="00B51035" w:rsidP="00EC4BF5">
      <w:pPr>
        <w:pStyle w:val="Bezmez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Čs.armády</w:t>
      </w:r>
      <w:proofErr w:type="spellEnd"/>
      <w:proofErr w:type="gramEnd"/>
      <w:r>
        <w:rPr>
          <w:sz w:val="28"/>
          <w:szCs w:val="28"/>
        </w:rPr>
        <w:t xml:space="preserve"> 29</w:t>
      </w:r>
    </w:p>
    <w:p w:rsidR="0081503B" w:rsidRDefault="00B51035" w:rsidP="00EC4BF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261 </w:t>
      </w:r>
      <w:proofErr w:type="gramStart"/>
      <w:r>
        <w:rPr>
          <w:sz w:val="28"/>
          <w:szCs w:val="28"/>
        </w:rPr>
        <w:t>01  Příbram</w:t>
      </w:r>
      <w:proofErr w:type="gramEnd"/>
    </w:p>
    <w:p w:rsidR="00B51035" w:rsidRDefault="00B51035" w:rsidP="00EC4BF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IČ 61778516</w:t>
      </w:r>
    </w:p>
    <w:p w:rsidR="00EC4BF5" w:rsidRDefault="00EC4BF5" w:rsidP="00EC4BF5">
      <w:pPr>
        <w:pStyle w:val="Bezmezer"/>
        <w:rPr>
          <w:sz w:val="28"/>
          <w:szCs w:val="28"/>
        </w:rPr>
      </w:pPr>
    </w:p>
    <w:p w:rsidR="00A378FC" w:rsidRDefault="00A378FC" w:rsidP="00EC4BF5">
      <w:pPr>
        <w:pStyle w:val="Bezmezer"/>
        <w:rPr>
          <w:sz w:val="28"/>
          <w:szCs w:val="28"/>
        </w:rPr>
      </w:pPr>
    </w:p>
    <w:p w:rsidR="00EC4BF5" w:rsidRDefault="00EC4BF5" w:rsidP="00EC4BF5">
      <w:pPr>
        <w:pStyle w:val="Bezmezer"/>
        <w:rPr>
          <w:sz w:val="28"/>
          <w:szCs w:val="28"/>
        </w:rPr>
      </w:pPr>
    </w:p>
    <w:p w:rsidR="00EC4BF5" w:rsidRPr="00EC4BF5" w:rsidRDefault="00EC4BF5" w:rsidP="00EC4BF5">
      <w:pPr>
        <w:pStyle w:val="Bezmezer"/>
        <w:rPr>
          <w:sz w:val="24"/>
          <w:szCs w:val="24"/>
        </w:rPr>
      </w:pPr>
      <w:r w:rsidRPr="00EC4BF5">
        <w:rPr>
          <w:sz w:val="24"/>
          <w:szCs w:val="24"/>
        </w:rPr>
        <w:t xml:space="preserve">                                                                                     </w:t>
      </w:r>
      <w:r w:rsidR="0081503B">
        <w:rPr>
          <w:sz w:val="24"/>
          <w:szCs w:val="24"/>
        </w:rPr>
        <w:t xml:space="preserve">  </w:t>
      </w:r>
      <w:r w:rsidR="009F32F1">
        <w:rPr>
          <w:sz w:val="24"/>
          <w:szCs w:val="24"/>
        </w:rPr>
        <w:t xml:space="preserve">                   </w:t>
      </w:r>
      <w:r w:rsidR="0081503B">
        <w:rPr>
          <w:sz w:val="24"/>
          <w:szCs w:val="24"/>
        </w:rPr>
        <w:t xml:space="preserve">             V Blatné dne </w:t>
      </w:r>
      <w:r w:rsidR="00B51035">
        <w:rPr>
          <w:sz w:val="24"/>
          <w:szCs w:val="24"/>
        </w:rPr>
        <w:t>4</w:t>
      </w:r>
      <w:r w:rsidR="0081503B">
        <w:rPr>
          <w:sz w:val="24"/>
          <w:szCs w:val="24"/>
        </w:rPr>
        <w:t>.</w:t>
      </w:r>
      <w:r w:rsidR="00B51035">
        <w:rPr>
          <w:sz w:val="24"/>
          <w:szCs w:val="24"/>
        </w:rPr>
        <w:t>4</w:t>
      </w:r>
      <w:r w:rsidR="00A378FC">
        <w:rPr>
          <w:sz w:val="24"/>
          <w:szCs w:val="24"/>
        </w:rPr>
        <w:t>.</w:t>
      </w:r>
      <w:r w:rsidRPr="00EC4BF5">
        <w:rPr>
          <w:sz w:val="24"/>
          <w:szCs w:val="24"/>
        </w:rPr>
        <w:t>201</w:t>
      </w:r>
      <w:r w:rsidR="008904C2">
        <w:rPr>
          <w:sz w:val="24"/>
          <w:szCs w:val="24"/>
        </w:rPr>
        <w:t>8</w:t>
      </w:r>
    </w:p>
    <w:p w:rsidR="00EC4BF5" w:rsidRDefault="00EC4BF5" w:rsidP="00EC4BF5">
      <w:pPr>
        <w:pStyle w:val="Bezmezer"/>
        <w:rPr>
          <w:sz w:val="28"/>
          <w:szCs w:val="28"/>
        </w:rPr>
      </w:pPr>
    </w:p>
    <w:p w:rsidR="00EC4BF5" w:rsidRDefault="00A378FC" w:rsidP="00EC4BF5">
      <w:pPr>
        <w:pStyle w:val="Bezmezer"/>
        <w:rPr>
          <w:b/>
          <w:sz w:val="28"/>
          <w:szCs w:val="28"/>
        </w:rPr>
      </w:pPr>
      <w:r w:rsidRPr="008904C2">
        <w:rPr>
          <w:b/>
          <w:sz w:val="28"/>
          <w:szCs w:val="28"/>
        </w:rPr>
        <w:t>Objednávka</w:t>
      </w:r>
      <w:r w:rsidR="00B51035">
        <w:rPr>
          <w:b/>
          <w:sz w:val="28"/>
          <w:szCs w:val="28"/>
        </w:rPr>
        <w:t xml:space="preserve"> na svoz</w:t>
      </w:r>
    </w:p>
    <w:p w:rsidR="008904C2" w:rsidRDefault="008904C2" w:rsidP="00EC4BF5">
      <w:pPr>
        <w:pStyle w:val="Bezmezer"/>
        <w:rPr>
          <w:b/>
          <w:sz w:val="28"/>
          <w:szCs w:val="28"/>
        </w:rPr>
      </w:pPr>
    </w:p>
    <w:p w:rsidR="008904C2" w:rsidRDefault="008904C2" w:rsidP="00EC4BF5">
      <w:pPr>
        <w:pStyle w:val="Bezmezer"/>
        <w:rPr>
          <w:sz w:val="24"/>
          <w:szCs w:val="24"/>
        </w:rPr>
      </w:pPr>
      <w:r w:rsidRPr="008904C2">
        <w:rPr>
          <w:sz w:val="24"/>
          <w:szCs w:val="24"/>
        </w:rPr>
        <w:t>Objednávám z</w:t>
      </w:r>
      <w:r w:rsidR="00B51035">
        <w:rPr>
          <w:sz w:val="24"/>
          <w:szCs w:val="24"/>
        </w:rPr>
        <w:t xml:space="preserve">apůjčení popelářského auta. V provozu bude automobil od 1.4. </w:t>
      </w:r>
    </w:p>
    <w:p w:rsidR="00B51035" w:rsidRDefault="00B51035" w:rsidP="00EC4BF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Termín vrácení dle opravy našeho vozidla. Upřesním ve čtvrtek 5.4., kdy mají přijít náhradní díly a budeme znát rozsah opravy.</w:t>
      </w:r>
    </w:p>
    <w:p w:rsidR="00B51035" w:rsidRDefault="00B51035" w:rsidP="00EC4BF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Nafta bude průběžně tankována v areálu TSM Blatná a při vrácení bude nádrž plná.</w:t>
      </w:r>
    </w:p>
    <w:p w:rsidR="00B51035" w:rsidRDefault="00B51035" w:rsidP="00EC4BF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Cena dle dohody bez řidiče 2.500,- Kč/1 pracovní den + DPH </w:t>
      </w:r>
    </w:p>
    <w:p w:rsidR="00B51035" w:rsidRPr="008904C2" w:rsidRDefault="00B51035" w:rsidP="00EC4BF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Řidič – strávený čas v sazbě 300 Kč/h a doprava osobním autem 10,- Kč/km.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8904C2" w:rsidRPr="008904C2" w:rsidRDefault="008904C2" w:rsidP="00EC4BF5">
      <w:pPr>
        <w:pStyle w:val="Bezmezer"/>
        <w:rPr>
          <w:b/>
          <w:sz w:val="28"/>
          <w:szCs w:val="28"/>
        </w:rPr>
      </w:pPr>
    </w:p>
    <w:p w:rsidR="00EC4BF5" w:rsidRDefault="00A378FC" w:rsidP="00EC4BF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C4BF5" w:rsidRDefault="00A378FC" w:rsidP="00EC4BF5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Děkuji  za</w:t>
      </w:r>
      <w:proofErr w:type="gramEnd"/>
      <w:r>
        <w:rPr>
          <w:sz w:val="24"/>
          <w:szCs w:val="24"/>
        </w:rPr>
        <w:t xml:space="preserve"> vyřízení</w:t>
      </w:r>
    </w:p>
    <w:p w:rsidR="00EC4BF5" w:rsidRDefault="00EC4BF5" w:rsidP="00EC4BF5">
      <w:pPr>
        <w:pStyle w:val="Bezmezer"/>
        <w:rPr>
          <w:sz w:val="24"/>
          <w:szCs w:val="24"/>
        </w:rPr>
      </w:pPr>
    </w:p>
    <w:p w:rsidR="00EC4BF5" w:rsidRDefault="00EC4BF5" w:rsidP="00EC4BF5">
      <w:pPr>
        <w:pStyle w:val="Bezmezer"/>
        <w:rPr>
          <w:sz w:val="24"/>
          <w:szCs w:val="24"/>
        </w:rPr>
      </w:pPr>
    </w:p>
    <w:p w:rsidR="009F32F1" w:rsidRDefault="009F32F1" w:rsidP="00EC4BF5">
      <w:pPr>
        <w:pStyle w:val="Bezmezer"/>
        <w:rPr>
          <w:sz w:val="24"/>
          <w:szCs w:val="24"/>
        </w:rPr>
      </w:pPr>
    </w:p>
    <w:p w:rsidR="00A378FC" w:rsidRDefault="00A378FC" w:rsidP="00EC4BF5">
      <w:pPr>
        <w:pStyle w:val="Bezmezer"/>
        <w:rPr>
          <w:sz w:val="24"/>
          <w:szCs w:val="24"/>
        </w:rPr>
      </w:pPr>
    </w:p>
    <w:p w:rsidR="0081503B" w:rsidRDefault="0081503B" w:rsidP="00EC4BF5">
      <w:pPr>
        <w:pStyle w:val="Bezmezer"/>
        <w:rPr>
          <w:sz w:val="24"/>
          <w:szCs w:val="24"/>
        </w:rPr>
      </w:pPr>
    </w:p>
    <w:p w:rsidR="00EC4BF5" w:rsidRPr="0081503B" w:rsidRDefault="0081503B" w:rsidP="0081503B">
      <w:pPr>
        <w:pStyle w:val="Bezmezer"/>
      </w:pPr>
      <w:r>
        <w:t xml:space="preserve">           </w:t>
      </w:r>
    </w:p>
    <w:p w:rsidR="00A378FC" w:rsidRDefault="00EC4BF5" w:rsidP="0081503B">
      <w:pPr>
        <w:pStyle w:val="Bezmezer"/>
        <w:rPr>
          <w:sz w:val="24"/>
          <w:szCs w:val="24"/>
        </w:rPr>
      </w:pPr>
      <w:r w:rsidRPr="009F32F1">
        <w:rPr>
          <w:sz w:val="24"/>
          <w:szCs w:val="24"/>
        </w:rPr>
        <w:t xml:space="preserve">                                                                                      </w:t>
      </w:r>
      <w:r w:rsidR="0081503B" w:rsidRPr="009F32F1">
        <w:rPr>
          <w:sz w:val="24"/>
          <w:szCs w:val="24"/>
        </w:rPr>
        <w:t xml:space="preserve">        </w:t>
      </w:r>
      <w:r w:rsidR="009F32F1">
        <w:rPr>
          <w:sz w:val="24"/>
          <w:szCs w:val="24"/>
        </w:rPr>
        <w:t xml:space="preserve">         </w:t>
      </w:r>
      <w:r w:rsidR="0081503B" w:rsidRPr="009F32F1">
        <w:rPr>
          <w:sz w:val="24"/>
          <w:szCs w:val="24"/>
        </w:rPr>
        <w:t xml:space="preserve"> </w:t>
      </w:r>
      <w:r w:rsidR="009F32F1">
        <w:rPr>
          <w:sz w:val="24"/>
          <w:szCs w:val="24"/>
        </w:rPr>
        <w:t xml:space="preserve">    </w:t>
      </w:r>
      <w:r w:rsidR="008904C2">
        <w:rPr>
          <w:sz w:val="24"/>
          <w:szCs w:val="24"/>
        </w:rPr>
        <w:t xml:space="preserve">  Ing. Pavel Srb</w:t>
      </w:r>
    </w:p>
    <w:p w:rsidR="00A378FC" w:rsidRDefault="00A378FC" w:rsidP="008150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Email: </w:t>
      </w:r>
      <w:r w:rsidR="008904C2">
        <w:rPr>
          <w:sz w:val="24"/>
          <w:szCs w:val="24"/>
        </w:rPr>
        <w:t>tsblatna</w:t>
      </w:r>
      <w:r>
        <w:rPr>
          <w:sz w:val="24"/>
          <w:szCs w:val="24"/>
        </w:rPr>
        <w:t>@seznam.cz</w:t>
      </w:r>
    </w:p>
    <w:p w:rsidR="0081503B" w:rsidRPr="009F32F1" w:rsidRDefault="00A378FC" w:rsidP="008150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81503B" w:rsidRPr="009F32F1">
        <w:rPr>
          <w:sz w:val="24"/>
          <w:szCs w:val="24"/>
        </w:rPr>
        <w:t xml:space="preserve">                                                    </w:t>
      </w:r>
      <w:r w:rsidR="009F32F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</w:t>
      </w:r>
      <w:r w:rsidR="008904C2">
        <w:rPr>
          <w:sz w:val="24"/>
          <w:szCs w:val="24"/>
        </w:rPr>
        <w:t>Mobil</w:t>
      </w:r>
      <w:r>
        <w:rPr>
          <w:sz w:val="24"/>
          <w:szCs w:val="24"/>
        </w:rPr>
        <w:t xml:space="preserve">: </w:t>
      </w:r>
      <w:r w:rsidR="008904C2">
        <w:rPr>
          <w:sz w:val="24"/>
          <w:szCs w:val="24"/>
        </w:rPr>
        <w:t>777 158 846</w:t>
      </w:r>
    </w:p>
    <w:p w:rsidR="00EC4BF5" w:rsidRPr="0081503B" w:rsidRDefault="00EC4BF5" w:rsidP="0081503B">
      <w:pPr>
        <w:pStyle w:val="Bezmezer"/>
        <w:jc w:val="right"/>
      </w:pPr>
      <w:r w:rsidRPr="0081503B">
        <w:t xml:space="preserve">                                                                               </w:t>
      </w:r>
      <w:r w:rsidR="0081503B" w:rsidRPr="0081503B">
        <w:t xml:space="preserve">   </w:t>
      </w:r>
      <w:r w:rsidRPr="0081503B">
        <w:t xml:space="preserve">                                                                                  </w:t>
      </w:r>
      <w:r w:rsidR="0081503B" w:rsidRPr="0081503B">
        <w:t xml:space="preserve">                                               </w:t>
      </w:r>
      <w:r w:rsidR="0081503B">
        <w:t xml:space="preserve">           </w:t>
      </w:r>
    </w:p>
    <w:p w:rsidR="00EC4BF5" w:rsidRPr="00EC4BF5" w:rsidRDefault="00EC4BF5" w:rsidP="00EC4BF5">
      <w:pPr>
        <w:pStyle w:val="Bezmezer"/>
        <w:rPr>
          <w:sz w:val="24"/>
          <w:szCs w:val="24"/>
        </w:rPr>
      </w:pPr>
    </w:p>
    <w:p w:rsidR="00EC4BF5" w:rsidRDefault="00EC4BF5" w:rsidP="00EC4BF5">
      <w:pPr>
        <w:pStyle w:val="Bezmezer"/>
        <w:rPr>
          <w:sz w:val="28"/>
          <w:szCs w:val="28"/>
        </w:rPr>
      </w:pPr>
    </w:p>
    <w:p w:rsidR="00EC4BF5" w:rsidRDefault="00EC4BF5" w:rsidP="00EC4BF5">
      <w:pPr>
        <w:pStyle w:val="Bezmezer"/>
        <w:rPr>
          <w:sz w:val="28"/>
          <w:szCs w:val="28"/>
        </w:rPr>
      </w:pPr>
    </w:p>
    <w:p w:rsidR="00EC4BF5" w:rsidRPr="00EC4BF5" w:rsidRDefault="00EC4BF5" w:rsidP="00EC4BF5">
      <w:pPr>
        <w:pStyle w:val="Bezmezer"/>
        <w:rPr>
          <w:sz w:val="28"/>
          <w:szCs w:val="28"/>
        </w:rPr>
      </w:pPr>
    </w:p>
    <w:sectPr w:rsidR="00EC4BF5" w:rsidRPr="00EC4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F5"/>
    <w:rsid w:val="005F5B5E"/>
    <w:rsid w:val="0081503B"/>
    <w:rsid w:val="008904C2"/>
    <w:rsid w:val="009F32F1"/>
    <w:rsid w:val="00A378FC"/>
    <w:rsid w:val="00B51035"/>
    <w:rsid w:val="00E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F81C"/>
  <w15:docId w15:val="{F084952F-6150-4609-8707-74A5ACD0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4BF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</dc:creator>
  <cp:lastModifiedBy>PC</cp:lastModifiedBy>
  <cp:revision>2</cp:revision>
  <cp:lastPrinted>2018-03-01T06:37:00Z</cp:lastPrinted>
  <dcterms:created xsi:type="dcterms:W3CDTF">2018-05-31T06:45:00Z</dcterms:created>
  <dcterms:modified xsi:type="dcterms:W3CDTF">2018-05-31T06:45:00Z</dcterms:modified>
</cp:coreProperties>
</file>