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9A" w:rsidRDefault="0080051B">
      <w:pPr>
        <w:spacing w:before="75" w:after="51"/>
        <w:ind w:right="145"/>
        <w:jc w:val="righ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4pt;margin-top:90.4pt;width:23pt;height:11.6pt;z-index:-251654656;mso-position-horizontal-relative:page" filled="f" stroked="f">
            <v:textbox inset="0,0,0,0">
              <w:txbxContent>
                <w:p w:rsidR="00C8169A" w:rsidRDefault="00D377BD">
                  <w:pPr>
                    <w:spacing w:line="223" w:lineRule="exact"/>
                    <w:ind w:left="18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So</w:t>
                  </w:r>
                </w:p>
              </w:txbxContent>
            </v:textbox>
            <w10:wrap anchorx="page"/>
          </v:shape>
        </w:pict>
      </w:r>
      <w:r w:rsidR="007B53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38" type="#_x0000_t75" style="position:absolute;left:0;text-align:left;margin-left:136pt;margin-top:25pt;width:137.4pt;height:35.85pt;z-index:251654656;visibility:visible;mso-wrap-distance-left:0;mso-wrap-distance-right:0;mso-position-horizontal-relative:page">
            <v:imagedata r:id="rId4" o:title=""/>
            <w10:wrap anchorx="page"/>
          </v:shape>
        </w:pict>
      </w:r>
      <w:r w:rsidR="007B5307">
        <w:rPr>
          <w:noProof/>
        </w:rPr>
        <w:pict>
          <v:shape id="image2.png" o:spid="_x0000_s1037" type="#_x0000_t75" style="position:absolute;left:0;text-align:left;margin-left:44pt;margin-top:91pt;width:23.05pt;height:11pt;z-index:251656704;visibility:visible;mso-wrap-distance-left:0;mso-wrap-distance-right:0;mso-position-horizontal-relative:page">
            <v:imagedata r:id="rId5" o:title=""/>
            <w10:wrap anchorx="page"/>
          </v:shape>
        </w:pict>
      </w:r>
      <w:r w:rsidR="00D377BD">
        <w:rPr>
          <w:b/>
        </w:rPr>
        <w:t>FAKTURA - DAŇOVÝ DOKLAD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3192"/>
        <w:gridCol w:w="4440"/>
        <w:gridCol w:w="1276"/>
      </w:tblGrid>
      <w:tr w:rsidR="00C8169A" w:rsidTr="007B5307">
        <w:trPr>
          <w:trHeight w:hRule="exact" w:val="450"/>
        </w:trPr>
        <w:tc>
          <w:tcPr>
            <w:tcW w:w="4710" w:type="dxa"/>
            <w:gridSpan w:val="2"/>
            <w:vMerge w:val="restart"/>
            <w:tcBorders>
              <w:right w:val="single" w:sz="23" w:space="0" w:color="000000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71"/>
              <w:ind w:left="180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Dodavatel</w:t>
            </w:r>
            <w:proofErr w:type="spellEnd"/>
            <w:r w:rsidRPr="007B5307">
              <w:rPr>
                <w:sz w:val="16"/>
              </w:rPr>
              <w:t>:</w:t>
            </w:r>
          </w:p>
          <w:p w:rsidR="00C8169A" w:rsidRPr="007B5307" w:rsidRDefault="00C8169A" w:rsidP="007B530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C8169A" w:rsidRPr="007B5307" w:rsidRDefault="00D377BD" w:rsidP="007B5307">
            <w:pPr>
              <w:pStyle w:val="TableParagraph"/>
              <w:spacing w:line="333" w:lineRule="auto"/>
              <w:ind w:left="180" w:right="3228"/>
              <w:rPr>
                <w:sz w:val="16"/>
              </w:rPr>
            </w:pPr>
            <w:r w:rsidRPr="007B5307">
              <w:rPr>
                <w:sz w:val="16"/>
              </w:rPr>
              <w:t>IČO:25325001 DIČ:CZ25325001</w:t>
            </w:r>
          </w:p>
          <w:p w:rsidR="00C8169A" w:rsidRPr="007B5307" w:rsidRDefault="00C8169A" w:rsidP="007B530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C8169A" w:rsidRPr="007B5307" w:rsidRDefault="00D377BD" w:rsidP="007B5307">
            <w:pPr>
              <w:pStyle w:val="TableParagraph"/>
              <w:ind w:left="180"/>
              <w:rPr>
                <w:b/>
              </w:rPr>
            </w:pPr>
            <w:r w:rsidRPr="007B5307">
              <w:rPr>
                <w:b/>
              </w:rPr>
              <w:t xml:space="preserve">MOUSE </w:t>
            </w:r>
            <w:proofErr w:type="spellStart"/>
            <w:r w:rsidRPr="007B5307">
              <w:rPr>
                <w:b/>
              </w:rPr>
              <w:t>OLEUM,s.r.o</w:t>
            </w:r>
            <w:proofErr w:type="spellEnd"/>
            <w:r w:rsidRPr="007B5307">
              <w:rPr>
                <w:b/>
              </w:rPr>
              <w:t>.</w:t>
            </w:r>
          </w:p>
          <w:p w:rsidR="00C8169A" w:rsidRPr="007B5307" w:rsidRDefault="00D377BD" w:rsidP="007B5307">
            <w:pPr>
              <w:pStyle w:val="TableParagraph"/>
              <w:spacing w:before="33"/>
              <w:ind w:left="436"/>
              <w:rPr>
                <w:b/>
                <w:sz w:val="20"/>
              </w:rPr>
            </w:pPr>
            <w:proofErr w:type="spellStart"/>
            <w:r w:rsidRPr="007B5307">
              <w:rPr>
                <w:b/>
                <w:sz w:val="20"/>
              </w:rPr>
              <w:t>Sokolská</w:t>
            </w:r>
            <w:proofErr w:type="spellEnd"/>
            <w:r w:rsidRPr="007B5307">
              <w:rPr>
                <w:b/>
                <w:sz w:val="20"/>
              </w:rPr>
              <w:t xml:space="preserve"> 613</w:t>
            </w:r>
          </w:p>
          <w:p w:rsidR="00C8169A" w:rsidRPr="007B5307" w:rsidRDefault="00C8169A" w:rsidP="007B530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8169A" w:rsidRPr="007B5307" w:rsidRDefault="00D377BD" w:rsidP="007B5307">
            <w:pPr>
              <w:pStyle w:val="TableParagraph"/>
              <w:tabs>
                <w:tab w:val="left" w:pos="1030"/>
              </w:tabs>
              <w:ind w:left="180"/>
              <w:rPr>
                <w:b/>
                <w:sz w:val="20"/>
              </w:rPr>
            </w:pPr>
            <w:r w:rsidRPr="007B5307">
              <w:rPr>
                <w:b/>
                <w:sz w:val="20"/>
              </w:rPr>
              <w:t>760</w:t>
            </w:r>
            <w:r w:rsidRPr="007B5307">
              <w:rPr>
                <w:b/>
                <w:spacing w:val="-2"/>
                <w:sz w:val="20"/>
              </w:rPr>
              <w:t xml:space="preserve"> </w:t>
            </w:r>
            <w:r w:rsidRPr="007B5307">
              <w:rPr>
                <w:b/>
                <w:sz w:val="20"/>
              </w:rPr>
              <w:t>01</w:t>
            </w:r>
            <w:r w:rsidRPr="007B5307">
              <w:rPr>
                <w:b/>
                <w:sz w:val="20"/>
              </w:rPr>
              <w:tab/>
            </w:r>
            <w:proofErr w:type="spellStart"/>
            <w:r w:rsidRPr="007B5307">
              <w:rPr>
                <w:b/>
                <w:sz w:val="20"/>
              </w:rPr>
              <w:t>Zlín</w:t>
            </w:r>
            <w:proofErr w:type="spellEnd"/>
          </w:p>
          <w:p w:rsidR="00D377BD" w:rsidRPr="007B5307" w:rsidRDefault="00D377BD" w:rsidP="007B5307">
            <w:pPr>
              <w:pStyle w:val="TableParagraph"/>
              <w:tabs>
                <w:tab w:val="left" w:pos="1650"/>
              </w:tabs>
              <w:spacing w:before="53" w:line="273" w:lineRule="auto"/>
              <w:ind w:left="180" w:right="835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Peněžní</w:t>
            </w:r>
            <w:proofErr w:type="spellEnd"/>
            <w:r w:rsidRPr="007B5307">
              <w:rPr>
                <w:spacing w:val="-3"/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ústav</w:t>
            </w:r>
            <w:proofErr w:type="spellEnd"/>
            <w:r w:rsidRPr="007B5307">
              <w:rPr>
                <w:sz w:val="16"/>
              </w:rPr>
              <w:t>:</w:t>
            </w:r>
            <w:r w:rsidRPr="007B5307">
              <w:rPr>
                <w:sz w:val="16"/>
              </w:rPr>
              <w:tab/>
            </w:r>
          </w:p>
          <w:p w:rsidR="00D377BD" w:rsidRPr="007B5307" w:rsidRDefault="00D377BD" w:rsidP="007B5307">
            <w:pPr>
              <w:pStyle w:val="TableParagraph"/>
              <w:tabs>
                <w:tab w:val="left" w:pos="1650"/>
              </w:tabs>
              <w:spacing w:before="53" w:line="273" w:lineRule="auto"/>
              <w:ind w:left="180" w:right="835"/>
              <w:rPr>
                <w:position w:val="4"/>
                <w:sz w:val="16"/>
              </w:rPr>
            </w:pPr>
            <w:r w:rsidRPr="007B5307">
              <w:rPr>
                <w:spacing w:val="-1"/>
                <w:sz w:val="16"/>
              </w:rPr>
              <w:t xml:space="preserve"> </w:t>
            </w:r>
            <w:proofErr w:type="spellStart"/>
            <w:r w:rsidRPr="007B5307">
              <w:rPr>
                <w:position w:val="4"/>
                <w:sz w:val="16"/>
              </w:rPr>
              <w:t>Účet</w:t>
            </w:r>
            <w:proofErr w:type="spellEnd"/>
            <w:r w:rsidRPr="007B5307">
              <w:rPr>
                <w:position w:val="4"/>
                <w:sz w:val="16"/>
              </w:rPr>
              <w:t>:</w:t>
            </w:r>
          </w:p>
          <w:p w:rsidR="00C8169A" w:rsidRPr="007B5307" w:rsidRDefault="00D377BD" w:rsidP="007B5307">
            <w:pPr>
              <w:pStyle w:val="TableParagraph"/>
              <w:tabs>
                <w:tab w:val="left" w:pos="1650"/>
              </w:tabs>
              <w:spacing w:before="53" w:line="273" w:lineRule="auto"/>
              <w:ind w:left="180" w:right="835"/>
              <w:rPr>
                <w:b/>
                <w:sz w:val="18"/>
              </w:rPr>
            </w:pPr>
            <w:r w:rsidRPr="007B5307">
              <w:rPr>
                <w:b/>
                <w:spacing w:val="-1"/>
                <w:sz w:val="18"/>
              </w:rPr>
              <w:t xml:space="preserve"> </w:t>
            </w:r>
            <w:r w:rsidRPr="007B5307">
              <w:rPr>
                <w:position w:val="2"/>
                <w:sz w:val="16"/>
              </w:rPr>
              <w:t>IBAN:</w:t>
            </w:r>
          </w:p>
          <w:p w:rsidR="00C8169A" w:rsidRPr="007B5307" w:rsidRDefault="00D377BD" w:rsidP="007B5307">
            <w:pPr>
              <w:pStyle w:val="TableParagraph"/>
              <w:spacing w:line="183" w:lineRule="exact"/>
              <w:ind w:left="180"/>
              <w:rPr>
                <w:sz w:val="14"/>
              </w:rPr>
            </w:pPr>
            <w:proofErr w:type="spellStart"/>
            <w:r w:rsidRPr="007B5307">
              <w:rPr>
                <w:sz w:val="16"/>
              </w:rPr>
              <w:t>Registrační</w:t>
            </w:r>
            <w:proofErr w:type="spellEnd"/>
            <w:r w:rsidRPr="007B5307">
              <w:rPr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údaje</w:t>
            </w:r>
            <w:proofErr w:type="spellEnd"/>
            <w:r w:rsidRPr="007B5307">
              <w:rPr>
                <w:sz w:val="16"/>
              </w:rPr>
              <w:t xml:space="preserve">:    </w:t>
            </w:r>
            <w:proofErr w:type="spellStart"/>
            <w:r w:rsidRPr="007B5307">
              <w:rPr>
                <w:position w:val="2"/>
                <w:sz w:val="14"/>
              </w:rPr>
              <w:t>Zápis</w:t>
            </w:r>
            <w:proofErr w:type="spellEnd"/>
            <w:r w:rsidRPr="007B5307">
              <w:rPr>
                <w:position w:val="2"/>
                <w:sz w:val="14"/>
              </w:rPr>
              <w:t xml:space="preserve"> v OR u KOS v </w:t>
            </w:r>
            <w:proofErr w:type="spellStart"/>
            <w:r w:rsidRPr="007B5307">
              <w:rPr>
                <w:position w:val="2"/>
                <w:sz w:val="14"/>
              </w:rPr>
              <w:t>Brně</w:t>
            </w:r>
            <w:proofErr w:type="spellEnd"/>
          </w:p>
          <w:p w:rsidR="00C8169A" w:rsidRPr="007B5307" w:rsidRDefault="00D377BD" w:rsidP="007B5307">
            <w:pPr>
              <w:pStyle w:val="TableParagraph"/>
              <w:spacing w:line="159" w:lineRule="exact"/>
              <w:ind w:left="1631" w:right="1656"/>
              <w:jc w:val="center"/>
              <w:rPr>
                <w:sz w:val="14"/>
              </w:rPr>
            </w:pPr>
            <w:proofErr w:type="spellStart"/>
            <w:r w:rsidRPr="007B5307">
              <w:rPr>
                <w:sz w:val="14"/>
              </w:rPr>
              <w:t>oddíl</w:t>
            </w:r>
            <w:proofErr w:type="spellEnd"/>
            <w:r w:rsidRPr="007B5307">
              <w:rPr>
                <w:sz w:val="14"/>
              </w:rPr>
              <w:t xml:space="preserve"> C, </w:t>
            </w:r>
            <w:proofErr w:type="spellStart"/>
            <w:r w:rsidRPr="007B5307">
              <w:rPr>
                <w:sz w:val="14"/>
              </w:rPr>
              <w:t>vložka</w:t>
            </w:r>
            <w:proofErr w:type="spellEnd"/>
            <w:r w:rsidRPr="007B5307">
              <w:rPr>
                <w:sz w:val="14"/>
              </w:rPr>
              <w:t xml:space="preserve"> 25835</w:t>
            </w:r>
          </w:p>
        </w:tc>
        <w:tc>
          <w:tcPr>
            <w:tcW w:w="4440" w:type="dxa"/>
            <w:tcBorders>
              <w:bottom w:val="nil"/>
              <w:right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119"/>
              <w:ind w:right="738"/>
              <w:jc w:val="right"/>
              <w:rPr>
                <w:b/>
                <w:sz w:val="20"/>
              </w:rPr>
            </w:pPr>
            <w:proofErr w:type="spellStart"/>
            <w:r w:rsidRPr="007B5307">
              <w:rPr>
                <w:b/>
                <w:sz w:val="20"/>
              </w:rPr>
              <w:t>Číslo</w:t>
            </w:r>
            <w:proofErr w:type="spellEnd"/>
            <w:r w:rsidRPr="007B5307">
              <w:rPr>
                <w:b/>
                <w:sz w:val="20"/>
              </w:rPr>
              <w:t xml:space="preserve"> </w:t>
            </w:r>
            <w:r w:rsidRPr="007B5307">
              <w:rPr>
                <w:b/>
                <w:spacing w:val="50"/>
                <w:sz w:val="20"/>
              </w:rPr>
              <w:t xml:space="preserve"> </w:t>
            </w:r>
            <w:r w:rsidRPr="007B5307">
              <w:rPr>
                <w:b/>
                <w:sz w:val="20"/>
              </w:rPr>
              <w:t>: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71"/>
              <w:ind w:right="20"/>
              <w:jc w:val="right"/>
              <w:rPr>
                <w:b/>
                <w:sz w:val="28"/>
              </w:rPr>
            </w:pPr>
            <w:r w:rsidRPr="007B5307">
              <w:rPr>
                <w:b/>
                <w:sz w:val="28"/>
              </w:rPr>
              <w:t>118285</w:t>
            </w:r>
          </w:p>
        </w:tc>
      </w:tr>
      <w:tr w:rsidR="00C8169A" w:rsidTr="007B5307">
        <w:trPr>
          <w:trHeight w:hRule="exact" w:val="328"/>
        </w:trPr>
        <w:tc>
          <w:tcPr>
            <w:tcW w:w="4710" w:type="dxa"/>
            <w:gridSpan w:val="2"/>
            <w:vMerge/>
            <w:tcBorders>
              <w:right w:val="single" w:sz="23" w:space="0" w:color="000000"/>
            </w:tcBorders>
            <w:shd w:val="clear" w:color="auto" w:fill="auto"/>
          </w:tcPr>
          <w:p w:rsidR="00C8169A" w:rsidRDefault="00C8169A"/>
        </w:tc>
        <w:tc>
          <w:tcPr>
            <w:tcW w:w="4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78"/>
              <w:ind w:right="335"/>
              <w:jc w:val="right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Obj.odběratele</w:t>
            </w:r>
            <w:proofErr w:type="spellEnd"/>
            <w:r w:rsidRPr="007B5307">
              <w:rPr>
                <w:sz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77"/>
              <w:ind w:right="37"/>
              <w:jc w:val="right"/>
              <w:rPr>
                <w:sz w:val="16"/>
              </w:rPr>
            </w:pPr>
            <w:r w:rsidRPr="007B5307">
              <w:rPr>
                <w:sz w:val="16"/>
              </w:rPr>
              <w:t>12/18/501</w:t>
            </w:r>
          </w:p>
        </w:tc>
      </w:tr>
      <w:tr w:rsidR="00C8169A" w:rsidTr="007B5307">
        <w:trPr>
          <w:trHeight w:hRule="exact" w:val="353"/>
        </w:trPr>
        <w:tc>
          <w:tcPr>
            <w:tcW w:w="4710" w:type="dxa"/>
            <w:gridSpan w:val="2"/>
            <w:vMerge/>
            <w:tcBorders>
              <w:right w:val="single" w:sz="23" w:space="0" w:color="000000"/>
            </w:tcBorders>
            <w:shd w:val="clear" w:color="auto" w:fill="auto"/>
          </w:tcPr>
          <w:p w:rsidR="00C8169A" w:rsidRDefault="00C8169A"/>
        </w:tc>
        <w:tc>
          <w:tcPr>
            <w:tcW w:w="44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tabs>
                <w:tab w:val="left" w:pos="2924"/>
              </w:tabs>
              <w:spacing w:before="100"/>
              <w:ind w:right="285"/>
              <w:jc w:val="right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Konstantní</w:t>
            </w:r>
            <w:proofErr w:type="spellEnd"/>
            <w:r w:rsidRPr="007B5307">
              <w:rPr>
                <w:spacing w:val="-2"/>
                <w:sz w:val="16"/>
              </w:rPr>
              <w:t xml:space="preserve"> </w:t>
            </w:r>
            <w:r w:rsidRPr="007B5307">
              <w:rPr>
                <w:sz w:val="16"/>
              </w:rPr>
              <w:t xml:space="preserve">symbol:   </w:t>
            </w:r>
            <w:r w:rsidRPr="007B5307">
              <w:rPr>
                <w:spacing w:val="5"/>
                <w:sz w:val="16"/>
              </w:rPr>
              <w:t xml:space="preserve"> </w:t>
            </w:r>
            <w:r w:rsidRPr="007B5307">
              <w:rPr>
                <w:sz w:val="16"/>
              </w:rPr>
              <w:t>0008</w:t>
            </w:r>
            <w:r w:rsidRPr="007B5307">
              <w:rPr>
                <w:sz w:val="16"/>
              </w:rPr>
              <w:tab/>
            </w:r>
            <w:r w:rsidRPr="007B5307">
              <w:rPr>
                <w:position w:val="1"/>
                <w:sz w:val="16"/>
              </w:rPr>
              <w:t>IČO</w:t>
            </w:r>
            <w:r w:rsidRPr="007B5307">
              <w:rPr>
                <w:spacing w:val="-13"/>
                <w:position w:val="1"/>
                <w:sz w:val="16"/>
              </w:rPr>
              <w:t xml:space="preserve"> </w:t>
            </w:r>
            <w:proofErr w:type="spellStart"/>
            <w:r w:rsidRPr="007B5307">
              <w:rPr>
                <w:position w:val="1"/>
                <w:sz w:val="16"/>
              </w:rPr>
              <w:t>odběratele</w:t>
            </w:r>
            <w:proofErr w:type="spellEnd"/>
            <w:r w:rsidRPr="007B5307">
              <w:rPr>
                <w:position w:val="1"/>
                <w:sz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94"/>
              <w:ind w:right="53"/>
              <w:jc w:val="right"/>
              <w:rPr>
                <w:sz w:val="16"/>
              </w:rPr>
            </w:pPr>
            <w:r w:rsidRPr="007B5307">
              <w:rPr>
                <w:sz w:val="16"/>
              </w:rPr>
              <w:t>00306754</w:t>
            </w:r>
          </w:p>
        </w:tc>
      </w:tr>
      <w:tr w:rsidR="00C8169A" w:rsidTr="007B5307">
        <w:trPr>
          <w:trHeight w:hRule="exact" w:val="391"/>
        </w:trPr>
        <w:tc>
          <w:tcPr>
            <w:tcW w:w="4710" w:type="dxa"/>
            <w:gridSpan w:val="2"/>
            <w:vMerge/>
            <w:tcBorders>
              <w:right w:val="single" w:sz="23" w:space="0" w:color="000000"/>
            </w:tcBorders>
            <w:shd w:val="clear" w:color="auto" w:fill="auto"/>
          </w:tcPr>
          <w:p w:rsidR="00C8169A" w:rsidRDefault="00C8169A"/>
        </w:tc>
        <w:tc>
          <w:tcPr>
            <w:tcW w:w="4440" w:type="dxa"/>
            <w:tcBorders>
              <w:top w:val="nil"/>
              <w:bottom w:val="single" w:sz="23" w:space="0" w:color="000000"/>
              <w:right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tabs>
                <w:tab w:val="left" w:pos="1544"/>
                <w:tab w:val="left" w:pos="2924"/>
              </w:tabs>
              <w:spacing w:before="87"/>
              <w:ind w:right="294"/>
              <w:jc w:val="right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Variabilní</w:t>
            </w:r>
            <w:proofErr w:type="spellEnd"/>
            <w:r w:rsidRPr="007B5307">
              <w:rPr>
                <w:spacing w:val="43"/>
                <w:sz w:val="16"/>
              </w:rPr>
              <w:t xml:space="preserve"> </w:t>
            </w:r>
            <w:r w:rsidRPr="007B5307">
              <w:rPr>
                <w:sz w:val="16"/>
              </w:rPr>
              <w:t>symbol:</w:t>
            </w:r>
            <w:r w:rsidRPr="007B5307">
              <w:rPr>
                <w:sz w:val="16"/>
              </w:rPr>
              <w:tab/>
              <w:t>118285</w:t>
            </w:r>
            <w:r w:rsidRPr="007B5307">
              <w:rPr>
                <w:sz w:val="16"/>
              </w:rPr>
              <w:tab/>
              <w:t>DIČ</w:t>
            </w:r>
            <w:r w:rsidRPr="007B5307">
              <w:rPr>
                <w:spacing w:val="-14"/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odběratele</w:t>
            </w:r>
            <w:proofErr w:type="spellEnd"/>
            <w:r w:rsidRPr="007B5307">
              <w:rPr>
                <w:sz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3" w:space="0" w:color="000000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86"/>
              <w:ind w:right="53"/>
              <w:jc w:val="right"/>
              <w:rPr>
                <w:sz w:val="16"/>
              </w:rPr>
            </w:pPr>
            <w:r w:rsidRPr="007B5307">
              <w:rPr>
                <w:sz w:val="16"/>
              </w:rPr>
              <w:t>CZ00306754</w:t>
            </w:r>
          </w:p>
        </w:tc>
      </w:tr>
      <w:tr w:rsidR="00C8169A" w:rsidTr="007B5307">
        <w:trPr>
          <w:trHeight w:hRule="exact" w:val="2033"/>
        </w:trPr>
        <w:tc>
          <w:tcPr>
            <w:tcW w:w="4710" w:type="dxa"/>
            <w:gridSpan w:val="2"/>
            <w:vMerge/>
            <w:tcBorders>
              <w:right w:val="single" w:sz="23" w:space="0" w:color="000000"/>
            </w:tcBorders>
            <w:shd w:val="clear" w:color="auto" w:fill="auto"/>
          </w:tcPr>
          <w:p w:rsidR="00C8169A" w:rsidRDefault="00C8169A"/>
        </w:tc>
        <w:tc>
          <w:tcPr>
            <w:tcW w:w="5716" w:type="dxa"/>
            <w:gridSpan w:val="2"/>
            <w:vMerge w:val="restart"/>
            <w:tcBorders>
              <w:top w:val="single" w:sz="23" w:space="0" w:color="000000"/>
              <w:left w:val="single" w:sz="23" w:space="0" w:color="000000"/>
              <w:right w:val="single" w:sz="23" w:space="0" w:color="000000"/>
            </w:tcBorders>
            <w:shd w:val="clear" w:color="auto" w:fill="auto"/>
          </w:tcPr>
          <w:p w:rsidR="00C8169A" w:rsidRPr="007B5307" w:rsidRDefault="00C8169A">
            <w:pPr>
              <w:pStyle w:val="TableParagraph"/>
              <w:rPr>
                <w:b/>
                <w:sz w:val="18"/>
              </w:rPr>
            </w:pPr>
          </w:p>
          <w:p w:rsidR="00C8169A" w:rsidRPr="007B5307" w:rsidRDefault="00D377BD" w:rsidP="007B5307">
            <w:pPr>
              <w:pStyle w:val="TableParagraph"/>
              <w:spacing w:before="1"/>
              <w:ind w:left="83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Odběratel</w:t>
            </w:r>
            <w:proofErr w:type="spellEnd"/>
            <w:r w:rsidRPr="007B5307">
              <w:rPr>
                <w:sz w:val="16"/>
              </w:rPr>
              <w:t>:</w:t>
            </w:r>
          </w:p>
          <w:p w:rsidR="00C8169A" w:rsidRPr="007B5307" w:rsidRDefault="00C8169A">
            <w:pPr>
              <w:pStyle w:val="TableParagraph"/>
              <w:rPr>
                <w:b/>
                <w:sz w:val="18"/>
              </w:rPr>
            </w:pPr>
          </w:p>
          <w:p w:rsidR="00C8169A" w:rsidRPr="007B5307" w:rsidRDefault="00D377BD" w:rsidP="007B5307">
            <w:pPr>
              <w:pStyle w:val="TableParagraph"/>
              <w:spacing w:before="1"/>
              <w:ind w:left="818"/>
              <w:rPr>
                <w:b/>
                <w:sz w:val="24"/>
              </w:rPr>
            </w:pPr>
            <w:proofErr w:type="spellStart"/>
            <w:r w:rsidRPr="007B5307">
              <w:rPr>
                <w:b/>
                <w:sz w:val="24"/>
              </w:rPr>
              <w:t>Správa</w:t>
            </w:r>
            <w:proofErr w:type="spellEnd"/>
            <w:r w:rsidRPr="007B5307">
              <w:rPr>
                <w:b/>
                <w:sz w:val="24"/>
              </w:rPr>
              <w:t xml:space="preserve"> </w:t>
            </w:r>
            <w:proofErr w:type="spellStart"/>
            <w:r w:rsidRPr="007B5307">
              <w:rPr>
                <w:b/>
                <w:sz w:val="24"/>
              </w:rPr>
              <w:t>sportovních</w:t>
            </w:r>
            <w:proofErr w:type="spellEnd"/>
            <w:r w:rsidRPr="007B5307">
              <w:rPr>
                <w:b/>
                <w:sz w:val="24"/>
              </w:rPr>
              <w:t xml:space="preserve"> a </w:t>
            </w:r>
            <w:proofErr w:type="spellStart"/>
            <w:r w:rsidRPr="007B5307">
              <w:rPr>
                <w:b/>
                <w:sz w:val="24"/>
              </w:rPr>
              <w:t>rekreačních</w:t>
            </w:r>
            <w:proofErr w:type="spellEnd"/>
          </w:p>
          <w:p w:rsidR="00C8169A" w:rsidRPr="007B5307" w:rsidRDefault="00D377BD" w:rsidP="007B5307">
            <w:pPr>
              <w:pStyle w:val="TableParagraph"/>
              <w:spacing w:before="114" w:line="328" w:lineRule="auto"/>
              <w:ind w:left="818" w:right="3185"/>
              <w:rPr>
                <w:b/>
                <w:sz w:val="20"/>
              </w:rPr>
            </w:pPr>
            <w:proofErr w:type="spellStart"/>
            <w:r w:rsidRPr="007B5307">
              <w:rPr>
                <w:b/>
                <w:sz w:val="20"/>
              </w:rPr>
              <w:t>zařízení</w:t>
            </w:r>
            <w:proofErr w:type="spellEnd"/>
            <w:r w:rsidRPr="007B5307">
              <w:rPr>
                <w:b/>
                <w:sz w:val="20"/>
              </w:rPr>
              <w:t xml:space="preserve"> Havířov </w:t>
            </w:r>
            <w:proofErr w:type="spellStart"/>
            <w:r w:rsidRPr="007B5307">
              <w:rPr>
                <w:b/>
                <w:sz w:val="20"/>
              </w:rPr>
              <w:t>Těšínská</w:t>
            </w:r>
            <w:proofErr w:type="spellEnd"/>
            <w:r w:rsidRPr="007B5307">
              <w:rPr>
                <w:b/>
                <w:sz w:val="20"/>
              </w:rPr>
              <w:t xml:space="preserve"> 1296/2a</w:t>
            </w:r>
          </w:p>
          <w:p w:rsidR="00C8169A" w:rsidRPr="007B5307" w:rsidRDefault="00D377BD" w:rsidP="007B5307">
            <w:pPr>
              <w:pStyle w:val="TableParagraph"/>
              <w:tabs>
                <w:tab w:val="left" w:pos="1733"/>
              </w:tabs>
              <w:spacing w:before="47"/>
              <w:ind w:left="818"/>
              <w:rPr>
                <w:b/>
                <w:sz w:val="20"/>
              </w:rPr>
            </w:pPr>
            <w:r w:rsidRPr="007B5307">
              <w:rPr>
                <w:b/>
                <w:sz w:val="20"/>
              </w:rPr>
              <w:t>736</w:t>
            </w:r>
            <w:r w:rsidRPr="007B5307">
              <w:rPr>
                <w:b/>
                <w:spacing w:val="-2"/>
                <w:sz w:val="20"/>
              </w:rPr>
              <w:t xml:space="preserve"> </w:t>
            </w:r>
            <w:r w:rsidRPr="007B5307">
              <w:rPr>
                <w:b/>
                <w:sz w:val="20"/>
              </w:rPr>
              <w:t>01</w:t>
            </w:r>
            <w:r w:rsidRPr="007B5307">
              <w:rPr>
                <w:b/>
                <w:sz w:val="20"/>
              </w:rPr>
              <w:tab/>
              <w:t>Havířov -</w:t>
            </w:r>
            <w:r w:rsidRPr="007B5307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7B5307">
              <w:rPr>
                <w:b/>
                <w:sz w:val="20"/>
              </w:rPr>
              <w:t>Podlesí</w:t>
            </w:r>
            <w:proofErr w:type="spellEnd"/>
          </w:p>
        </w:tc>
      </w:tr>
      <w:tr w:rsidR="00C8169A" w:rsidTr="007B5307">
        <w:trPr>
          <w:trHeight w:hRule="exact" w:val="354"/>
        </w:trPr>
        <w:tc>
          <w:tcPr>
            <w:tcW w:w="1518" w:type="dxa"/>
            <w:vMerge w:val="restart"/>
            <w:tcBorders>
              <w:right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26"/>
              <w:ind w:left="180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Způsob</w:t>
            </w:r>
            <w:proofErr w:type="spellEnd"/>
            <w:r w:rsidRPr="007B5307">
              <w:rPr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dopravy</w:t>
            </w:r>
            <w:proofErr w:type="spellEnd"/>
            <w:r w:rsidRPr="007B5307">
              <w:rPr>
                <w:sz w:val="16"/>
              </w:rPr>
              <w:t>:</w:t>
            </w:r>
          </w:p>
        </w:tc>
        <w:tc>
          <w:tcPr>
            <w:tcW w:w="3192" w:type="dxa"/>
            <w:vMerge w:val="restart"/>
            <w:tcBorders>
              <w:left w:val="nil"/>
              <w:right w:val="single" w:sz="23" w:space="0" w:color="000000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40"/>
              <w:ind w:left="139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osobně</w:t>
            </w:r>
            <w:proofErr w:type="spellEnd"/>
          </w:p>
        </w:tc>
        <w:tc>
          <w:tcPr>
            <w:tcW w:w="5716" w:type="dxa"/>
            <w:gridSpan w:val="2"/>
            <w:vMerge/>
            <w:tcBorders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auto"/>
          </w:tcPr>
          <w:p w:rsidR="00C8169A" w:rsidRDefault="00C8169A"/>
        </w:tc>
      </w:tr>
      <w:tr w:rsidR="00C8169A" w:rsidTr="007B5307">
        <w:trPr>
          <w:trHeight w:hRule="exact" w:val="336"/>
        </w:trPr>
        <w:tc>
          <w:tcPr>
            <w:tcW w:w="1518" w:type="dxa"/>
            <w:vMerge/>
            <w:tcBorders>
              <w:right w:val="nil"/>
            </w:tcBorders>
            <w:shd w:val="clear" w:color="auto" w:fill="auto"/>
          </w:tcPr>
          <w:p w:rsidR="00C8169A" w:rsidRDefault="00C8169A"/>
        </w:tc>
        <w:tc>
          <w:tcPr>
            <w:tcW w:w="3192" w:type="dxa"/>
            <w:vMerge/>
            <w:tcBorders>
              <w:left w:val="nil"/>
              <w:right w:val="single" w:sz="23" w:space="0" w:color="000000"/>
            </w:tcBorders>
            <w:shd w:val="clear" w:color="auto" w:fill="auto"/>
          </w:tcPr>
          <w:p w:rsidR="00C8169A" w:rsidRDefault="00C8169A"/>
        </w:tc>
        <w:tc>
          <w:tcPr>
            <w:tcW w:w="5716" w:type="dxa"/>
            <w:gridSpan w:val="2"/>
            <w:tcBorders>
              <w:top w:val="single" w:sz="23" w:space="0" w:color="000000"/>
              <w:bottom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tabs>
                <w:tab w:val="left" w:pos="3030"/>
              </w:tabs>
              <w:spacing w:before="73"/>
              <w:ind w:left="135"/>
              <w:rPr>
                <w:b/>
                <w:sz w:val="16"/>
              </w:rPr>
            </w:pPr>
            <w:r w:rsidRPr="007B5307">
              <w:rPr>
                <w:sz w:val="16"/>
              </w:rPr>
              <w:t>Forma</w:t>
            </w:r>
            <w:r w:rsidRPr="007B5307">
              <w:rPr>
                <w:spacing w:val="-4"/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úhrady</w:t>
            </w:r>
            <w:proofErr w:type="spellEnd"/>
            <w:r w:rsidRPr="007B5307">
              <w:rPr>
                <w:sz w:val="16"/>
              </w:rPr>
              <w:t>:</w:t>
            </w:r>
            <w:r w:rsidRPr="007B5307">
              <w:rPr>
                <w:sz w:val="16"/>
              </w:rPr>
              <w:tab/>
            </w:r>
            <w:proofErr w:type="spellStart"/>
            <w:r w:rsidRPr="007B5307">
              <w:rPr>
                <w:b/>
                <w:sz w:val="16"/>
              </w:rPr>
              <w:t>Převodem</w:t>
            </w:r>
            <w:proofErr w:type="spellEnd"/>
          </w:p>
        </w:tc>
      </w:tr>
      <w:tr w:rsidR="00C8169A" w:rsidTr="007B5307">
        <w:trPr>
          <w:trHeight w:hRule="exact" w:val="375"/>
        </w:trPr>
        <w:tc>
          <w:tcPr>
            <w:tcW w:w="4710" w:type="dxa"/>
            <w:gridSpan w:val="2"/>
            <w:vMerge w:val="restart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56"/>
              <w:ind w:left="180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Konečný</w:t>
            </w:r>
            <w:proofErr w:type="spellEnd"/>
            <w:r w:rsidRPr="007B5307">
              <w:rPr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příjemce</w:t>
            </w:r>
            <w:proofErr w:type="spellEnd"/>
            <w:r w:rsidRPr="007B5307">
              <w:rPr>
                <w:sz w:val="16"/>
              </w:rPr>
              <w:t>:</w:t>
            </w:r>
          </w:p>
        </w:tc>
        <w:tc>
          <w:tcPr>
            <w:tcW w:w="57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tabs>
                <w:tab w:val="left" w:pos="3030"/>
              </w:tabs>
              <w:spacing w:before="108"/>
              <w:ind w:left="135"/>
              <w:rPr>
                <w:sz w:val="16"/>
              </w:rPr>
            </w:pPr>
            <w:r w:rsidRPr="007B5307">
              <w:rPr>
                <w:sz w:val="16"/>
              </w:rPr>
              <w:t>Datum</w:t>
            </w:r>
            <w:r w:rsidRPr="007B5307">
              <w:rPr>
                <w:spacing w:val="-3"/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vystavení</w:t>
            </w:r>
            <w:proofErr w:type="spellEnd"/>
            <w:r w:rsidRPr="007B5307">
              <w:rPr>
                <w:sz w:val="16"/>
              </w:rPr>
              <w:t>:</w:t>
            </w:r>
            <w:r w:rsidRPr="007B5307">
              <w:rPr>
                <w:sz w:val="16"/>
              </w:rPr>
              <w:tab/>
              <w:t>13.06.2018</w:t>
            </w:r>
          </w:p>
        </w:tc>
      </w:tr>
      <w:tr w:rsidR="00C8169A" w:rsidTr="007B5307">
        <w:trPr>
          <w:trHeight w:hRule="exact" w:val="373"/>
        </w:trPr>
        <w:tc>
          <w:tcPr>
            <w:tcW w:w="4710" w:type="dxa"/>
            <w:gridSpan w:val="2"/>
            <w:vMerge/>
            <w:shd w:val="clear" w:color="auto" w:fill="auto"/>
          </w:tcPr>
          <w:p w:rsidR="00C8169A" w:rsidRDefault="00C8169A"/>
        </w:tc>
        <w:tc>
          <w:tcPr>
            <w:tcW w:w="57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tabs>
                <w:tab w:val="left" w:pos="3030"/>
              </w:tabs>
              <w:spacing w:before="112"/>
              <w:ind w:left="135"/>
              <w:rPr>
                <w:b/>
                <w:sz w:val="16"/>
              </w:rPr>
            </w:pPr>
            <w:r w:rsidRPr="007B5307">
              <w:rPr>
                <w:sz w:val="16"/>
              </w:rPr>
              <w:t>Datum</w:t>
            </w:r>
            <w:r w:rsidRPr="007B5307">
              <w:rPr>
                <w:spacing w:val="-3"/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splatnosti</w:t>
            </w:r>
            <w:proofErr w:type="spellEnd"/>
            <w:r w:rsidRPr="007B5307">
              <w:rPr>
                <w:sz w:val="16"/>
              </w:rPr>
              <w:t>:</w:t>
            </w:r>
            <w:r w:rsidRPr="007B5307">
              <w:rPr>
                <w:sz w:val="16"/>
              </w:rPr>
              <w:tab/>
            </w:r>
            <w:r w:rsidRPr="007B5307">
              <w:rPr>
                <w:b/>
                <w:position w:val="1"/>
                <w:sz w:val="16"/>
              </w:rPr>
              <w:t>27.06.2018</w:t>
            </w:r>
          </w:p>
        </w:tc>
      </w:tr>
      <w:tr w:rsidR="00C8169A" w:rsidTr="007B5307">
        <w:trPr>
          <w:trHeight w:hRule="exact" w:val="377"/>
        </w:trPr>
        <w:tc>
          <w:tcPr>
            <w:tcW w:w="4710" w:type="dxa"/>
            <w:gridSpan w:val="2"/>
            <w:vMerge/>
            <w:shd w:val="clear" w:color="auto" w:fill="auto"/>
          </w:tcPr>
          <w:p w:rsidR="00C8169A" w:rsidRDefault="00C8169A"/>
        </w:tc>
        <w:tc>
          <w:tcPr>
            <w:tcW w:w="5716" w:type="dxa"/>
            <w:gridSpan w:val="2"/>
            <w:tcBorders>
              <w:top w:val="nil"/>
            </w:tcBorders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95"/>
              <w:ind w:left="135"/>
              <w:rPr>
                <w:sz w:val="16"/>
              </w:rPr>
            </w:pPr>
            <w:r w:rsidRPr="007B5307">
              <w:rPr>
                <w:sz w:val="16"/>
              </w:rPr>
              <w:t xml:space="preserve">Datum </w:t>
            </w:r>
            <w:proofErr w:type="spellStart"/>
            <w:r w:rsidRPr="007B5307">
              <w:rPr>
                <w:sz w:val="16"/>
              </w:rPr>
              <w:t>uskutečnění</w:t>
            </w:r>
            <w:proofErr w:type="spellEnd"/>
            <w:r w:rsidRPr="007B5307">
              <w:rPr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zdanitelného</w:t>
            </w:r>
            <w:proofErr w:type="spellEnd"/>
            <w:r w:rsidRPr="007B5307">
              <w:rPr>
                <w:sz w:val="16"/>
              </w:rPr>
              <w:t xml:space="preserve"> </w:t>
            </w:r>
            <w:proofErr w:type="spellStart"/>
            <w:r w:rsidRPr="007B5307">
              <w:rPr>
                <w:sz w:val="16"/>
              </w:rPr>
              <w:t>plnění</w:t>
            </w:r>
            <w:proofErr w:type="spellEnd"/>
            <w:r w:rsidRPr="007B5307">
              <w:rPr>
                <w:sz w:val="16"/>
              </w:rPr>
              <w:t>: 13.06.2018</w:t>
            </w:r>
          </w:p>
        </w:tc>
      </w:tr>
    </w:tbl>
    <w:p w:rsidR="00C8169A" w:rsidRDefault="0080051B">
      <w:pPr>
        <w:pStyle w:val="Zkladntext"/>
        <w:spacing w:line="273" w:lineRule="auto"/>
        <w:ind w:left="312" w:right="8904"/>
      </w:pPr>
      <w:r>
        <w:pict>
          <v:line id="_x0000_s1033" style="position:absolute;left:0;text-align:left;z-index:251653632;mso-position-horizontal-relative:page;mso-position-vertical-relative:text" from="43.65pt,23.5pt" to="565.65pt,23.5pt" strokeweight="1.44pt">
            <w10:wrap anchorx="page"/>
          </v:line>
        </w:pict>
      </w:r>
      <w:proofErr w:type="spellStart"/>
      <w:r w:rsidR="00D377BD">
        <w:t>Popis</w:t>
      </w:r>
      <w:proofErr w:type="spellEnd"/>
      <w:r w:rsidR="00D377BD">
        <w:t xml:space="preserve"> </w:t>
      </w:r>
      <w:proofErr w:type="spellStart"/>
      <w:r w:rsidR="00D377BD">
        <w:t>dodávky</w:t>
      </w:r>
      <w:proofErr w:type="spellEnd"/>
      <w:r w:rsidR="00D377BD">
        <w:t xml:space="preserve">: </w:t>
      </w:r>
      <w:proofErr w:type="spellStart"/>
      <w:r w:rsidR="00D377BD">
        <w:t>vysavač</w:t>
      </w:r>
      <w:proofErr w:type="spellEnd"/>
      <w:r w:rsidR="00D377BD">
        <w:t xml:space="preserve"> ULTRAMAX</w:t>
      </w:r>
    </w:p>
    <w:p w:rsidR="00C8169A" w:rsidRDefault="00C8169A">
      <w:pPr>
        <w:spacing w:line="273" w:lineRule="auto"/>
        <w:sectPr w:rsidR="00C8169A">
          <w:type w:val="continuous"/>
          <w:pgSz w:w="11910" w:h="16440"/>
          <w:pgMar w:top="440" w:right="440" w:bottom="280" w:left="740" w:header="708" w:footer="708" w:gutter="0"/>
          <w:cols w:space="708"/>
        </w:sectPr>
      </w:pPr>
    </w:p>
    <w:p w:rsidR="00C8169A" w:rsidRDefault="0080051B">
      <w:pPr>
        <w:pStyle w:val="Zkladntext"/>
        <w:spacing w:before="157"/>
        <w:ind w:left="304"/>
      </w:pPr>
      <w:r>
        <w:lastRenderedPageBreak/>
        <w:pict>
          <v:line id="_x0000_s1032" style="position:absolute;left:0;text-align:left;z-index:251657728;mso-position-horizontal-relative:page" from="43.65pt,19pt" to="565.65pt,19pt" strokeweight=".72pt">
            <w10:wrap anchorx="page"/>
          </v:line>
        </w:pict>
      </w:r>
      <w:proofErr w:type="spellStart"/>
      <w:r w:rsidR="00D377BD">
        <w:t>Název</w:t>
      </w:r>
      <w:proofErr w:type="spellEnd"/>
    </w:p>
    <w:p w:rsidR="00C8169A" w:rsidRDefault="00D377BD">
      <w:pPr>
        <w:pStyle w:val="Zkladntext"/>
        <w:tabs>
          <w:tab w:val="left" w:pos="1579"/>
        </w:tabs>
        <w:spacing w:before="157"/>
        <w:ind w:left="304"/>
      </w:pPr>
      <w:r>
        <w:br w:type="column"/>
      </w:r>
      <w:proofErr w:type="spellStart"/>
      <w:r>
        <w:lastRenderedPageBreak/>
        <w:t>Katalog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číslo</w:t>
      </w:r>
      <w:proofErr w:type="spellEnd"/>
      <w:r>
        <w:tab/>
      </w:r>
      <w:proofErr w:type="spellStart"/>
      <w:r>
        <w:t>Mj</w:t>
      </w:r>
      <w:proofErr w:type="spellEnd"/>
    </w:p>
    <w:p w:rsidR="00C8169A" w:rsidRDefault="00D377BD">
      <w:pPr>
        <w:pStyle w:val="Zkladntext"/>
        <w:spacing w:before="157"/>
        <w:ind w:left="292"/>
      </w:pPr>
      <w:r>
        <w:br w:type="column"/>
      </w:r>
      <w:proofErr w:type="spellStart"/>
      <w:r>
        <w:rPr>
          <w:spacing w:val="-1"/>
        </w:rPr>
        <w:lastRenderedPageBreak/>
        <w:t>Množství</w:t>
      </w:r>
      <w:proofErr w:type="spellEnd"/>
    </w:p>
    <w:p w:rsidR="00C8169A" w:rsidRDefault="00D377BD">
      <w:pPr>
        <w:pStyle w:val="Zkladntext"/>
        <w:tabs>
          <w:tab w:val="left" w:pos="3820"/>
        </w:tabs>
        <w:spacing w:before="157"/>
        <w:ind w:left="304"/>
      </w:pPr>
      <w:r>
        <w:br w:type="column"/>
      </w:r>
      <w:proofErr w:type="spellStart"/>
      <w:r>
        <w:lastRenderedPageBreak/>
        <w:t>Cena</w:t>
      </w:r>
      <w:proofErr w:type="spellEnd"/>
      <w:r>
        <w:t>/</w:t>
      </w:r>
      <w:proofErr w:type="spellStart"/>
      <w:r>
        <w:t>mj</w:t>
      </w:r>
      <w:proofErr w:type="spellEnd"/>
      <w:r>
        <w:t xml:space="preserve">  </w:t>
      </w:r>
      <w:proofErr w:type="spellStart"/>
      <w:r>
        <w:t>Celkem</w:t>
      </w:r>
      <w:proofErr w:type="spellEnd"/>
      <w:r>
        <w:t xml:space="preserve"> bez</w:t>
      </w:r>
      <w:r>
        <w:rPr>
          <w:spacing w:val="-11"/>
        </w:rPr>
        <w:t xml:space="preserve"> </w:t>
      </w:r>
      <w:r>
        <w:t>DPH</w:t>
      </w:r>
      <w:r>
        <w:rPr>
          <w:spacing w:val="-4"/>
        </w:rPr>
        <w:t xml:space="preserve"> </w:t>
      </w:r>
      <w:proofErr w:type="spellStart"/>
      <w:r>
        <w:t>DPH</w:t>
      </w:r>
      <w:proofErr w:type="spellEnd"/>
      <w:r>
        <w:tab/>
      </w:r>
      <w:proofErr w:type="spellStart"/>
      <w:r>
        <w:t>Celkem</w:t>
      </w:r>
      <w:proofErr w:type="spellEnd"/>
    </w:p>
    <w:p w:rsidR="00C8169A" w:rsidRDefault="00C8169A">
      <w:pPr>
        <w:sectPr w:rsidR="00C8169A">
          <w:type w:val="continuous"/>
          <w:pgSz w:w="11910" w:h="16440"/>
          <w:pgMar w:top="440" w:right="440" w:bottom="280" w:left="740" w:header="708" w:footer="708" w:gutter="0"/>
          <w:cols w:num="4" w:space="708" w:equalWidth="0">
            <w:col w:w="759" w:space="2309"/>
            <w:col w:w="1749" w:space="40"/>
            <w:col w:w="932" w:space="348"/>
            <w:col w:w="4593"/>
          </w:cols>
        </w:sectPr>
      </w:pPr>
    </w:p>
    <w:p w:rsidR="00C8169A" w:rsidRDefault="00D377BD">
      <w:pPr>
        <w:pStyle w:val="Zkladntext"/>
        <w:spacing w:before="41"/>
        <w:ind w:left="312"/>
      </w:pPr>
      <w:r>
        <w:lastRenderedPageBreak/>
        <w:t>ROBOT ULTRAMAX</w:t>
      </w:r>
    </w:p>
    <w:p w:rsidR="00C8169A" w:rsidRDefault="00D377BD">
      <w:pPr>
        <w:pStyle w:val="Zkladntext"/>
        <w:tabs>
          <w:tab w:val="left" w:pos="1587"/>
        </w:tabs>
        <w:spacing w:before="41"/>
        <w:ind w:left="312"/>
      </w:pPr>
      <w:r>
        <w:br w:type="column"/>
      </w:r>
      <w:r>
        <w:lastRenderedPageBreak/>
        <w:t>0177</w:t>
      </w:r>
      <w:r>
        <w:tab/>
      </w:r>
      <w:proofErr w:type="spellStart"/>
      <w:r>
        <w:t>ks</w:t>
      </w:r>
      <w:proofErr w:type="spellEnd"/>
    </w:p>
    <w:p w:rsidR="00C8169A" w:rsidRDefault="00D377BD">
      <w:pPr>
        <w:spacing w:before="25"/>
        <w:ind w:left="312"/>
        <w:rPr>
          <w:sz w:val="14"/>
        </w:rPr>
      </w:pPr>
      <w:r>
        <w:rPr>
          <w:sz w:val="14"/>
        </w:rPr>
        <w:t>SN: 1802000820</w:t>
      </w:r>
    </w:p>
    <w:p w:rsidR="00C8169A" w:rsidRDefault="00D377BD">
      <w:pPr>
        <w:pStyle w:val="Zkladntext"/>
        <w:tabs>
          <w:tab w:val="left" w:pos="1115"/>
          <w:tab w:val="left" w:pos="2450"/>
          <w:tab w:val="left" w:pos="4625"/>
        </w:tabs>
        <w:spacing w:before="41"/>
        <w:ind w:left="312"/>
      </w:pPr>
      <w:r>
        <w:br w:type="column"/>
      </w:r>
      <w:r>
        <w:lastRenderedPageBreak/>
        <w:t>1,000</w:t>
      </w:r>
      <w:r>
        <w:tab/>
        <w:t>158</w:t>
      </w:r>
      <w:r>
        <w:rPr>
          <w:spacing w:val="-4"/>
        </w:rPr>
        <w:t xml:space="preserve"> </w:t>
      </w:r>
      <w:r>
        <w:t>264,46</w:t>
      </w:r>
      <w:r>
        <w:tab/>
        <w:t>158</w:t>
      </w:r>
      <w:r>
        <w:rPr>
          <w:spacing w:val="-4"/>
        </w:rPr>
        <w:t xml:space="preserve"> </w:t>
      </w:r>
      <w:r>
        <w:t>264,46</w:t>
      </w:r>
      <w:r>
        <w:rPr>
          <w:spacing w:val="6"/>
        </w:rPr>
        <w:t xml:space="preserve"> </w:t>
      </w:r>
      <w:r>
        <w:t>21%</w:t>
      </w:r>
      <w:r>
        <w:tab/>
        <w:t>191</w:t>
      </w:r>
      <w:r>
        <w:rPr>
          <w:spacing w:val="-9"/>
        </w:rPr>
        <w:t xml:space="preserve"> </w:t>
      </w:r>
      <w:r>
        <w:t>500,00</w:t>
      </w:r>
    </w:p>
    <w:p w:rsidR="00C8169A" w:rsidRDefault="00C8169A">
      <w:pPr>
        <w:sectPr w:rsidR="00C8169A">
          <w:type w:val="continuous"/>
          <w:pgSz w:w="11910" w:h="16440"/>
          <w:pgMar w:top="440" w:right="440" w:bottom="280" w:left="740" w:header="708" w:footer="708" w:gutter="0"/>
          <w:cols w:num="3" w:space="708" w:equalWidth="0">
            <w:col w:w="1797" w:space="1263"/>
            <w:col w:w="1748" w:space="284"/>
            <w:col w:w="5638"/>
          </w:cols>
        </w:sectPr>
      </w:pPr>
    </w:p>
    <w:p w:rsidR="00C8169A" w:rsidRDefault="00C8169A">
      <w:pPr>
        <w:pStyle w:val="Zkladntext"/>
        <w:spacing w:before="6"/>
        <w:rPr>
          <w:sz w:val="3"/>
        </w:rPr>
      </w:pPr>
    </w:p>
    <w:p w:rsidR="00C8169A" w:rsidRDefault="0080051B">
      <w:pPr>
        <w:pStyle w:val="Zkladntext"/>
        <w:spacing w:line="29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23.45pt;height:1.45pt;mso-position-horizontal-relative:char;mso-position-vertical-relative:line" coordsize="10469,29">
            <v:line id="_x0000_s1031" style="position:absolute" from="15,15" to="10455,15" strokeweight="1.44pt"/>
            <w10:wrap type="none"/>
            <w10:anchorlock/>
          </v:group>
        </w:pict>
      </w:r>
    </w:p>
    <w:p w:rsidR="00C8169A" w:rsidRDefault="0080051B">
      <w:pPr>
        <w:tabs>
          <w:tab w:val="left" w:pos="6524"/>
          <w:tab w:val="left" w:pos="8285"/>
          <w:tab w:val="left" w:pos="9282"/>
        </w:tabs>
        <w:spacing w:before="30"/>
        <w:ind w:left="3372"/>
        <w:rPr>
          <w:sz w:val="16"/>
        </w:rPr>
      </w:pPr>
      <w:r>
        <w:pict>
          <v:line id="_x0000_s1029" style="position:absolute;left:0;text-align:left;z-index:251659776;mso-position-horizontal-relative:page" from="205.65pt,12.4pt" to="565.65pt,12.4pt" strokeweight=".72pt">
            <w10:wrap anchorx="page"/>
          </v:line>
        </w:pict>
      </w:r>
      <w:proofErr w:type="spellStart"/>
      <w:r w:rsidR="00D377BD">
        <w:rPr>
          <w:b/>
          <w:position w:val="1"/>
          <w:sz w:val="16"/>
        </w:rPr>
        <w:t>Sumarizace</w:t>
      </w:r>
      <w:proofErr w:type="spellEnd"/>
      <w:r w:rsidR="00D377BD">
        <w:rPr>
          <w:b/>
          <w:spacing w:val="-3"/>
          <w:position w:val="1"/>
          <w:sz w:val="16"/>
        </w:rPr>
        <w:t xml:space="preserve"> </w:t>
      </w:r>
      <w:proofErr w:type="spellStart"/>
      <w:r w:rsidR="00D377BD">
        <w:rPr>
          <w:b/>
          <w:position w:val="1"/>
          <w:sz w:val="16"/>
        </w:rPr>
        <w:t>podle</w:t>
      </w:r>
      <w:proofErr w:type="spellEnd"/>
      <w:r w:rsidR="00D377BD">
        <w:rPr>
          <w:b/>
          <w:spacing w:val="-2"/>
          <w:position w:val="1"/>
          <w:sz w:val="16"/>
        </w:rPr>
        <w:t xml:space="preserve"> </w:t>
      </w:r>
      <w:r w:rsidR="00D377BD">
        <w:rPr>
          <w:b/>
          <w:position w:val="1"/>
          <w:sz w:val="16"/>
        </w:rPr>
        <w:t>DPH</w:t>
      </w:r>
      <w:r w:rsidR="00D377BD">
        <w:rPr>
          <w:b/>
          <w:position w:val="1"/>
          <w:sz w:val="16"/>
        </w:rPr>
        <w:tab/>
      </w:r>
      <w:proofErr w:type="spellStart"/>
      <w:r w:rsidR="00D377BD">
        <w:rPr>
          <w:sz w:val="16"/>
        </w:rPr>
        <w:t>Základ</w:t>
      </w:r>
      <w:proofErr w:type="spellEnd"/>
      <w:r w:rsidR="00D377BD">
        <w:rPr>
          <w:sz w:val="16"/>
        </w:rPr>
        <w:tab/>
        <w:t>DPH</w:t>
      </w:r>
      <w:r w:rsidR="00D377BD">
        <w:rPr>
          <w:sz w:val="16"/>
        </w:rPr>
        <w:tab/>
      </w:r>
      <w:proofErr w:type="spellStart"/>
      <w:r w:rsidR="00D377BD">
        <w:rPr>
          <w:sz w:val="16"/>
        </w:rPr>
        <w:t>Celkem</w:t>
      </w:r>
      <w:proofErr w:type="spellEnd"/>
      <w:r w:rsidR="00D377BD">
        <w:rPr>
          <w:spacing w:val="-6"/>
          <w:sz w:val="16"/>
        </w:rPr>
        <w:t xml:space="preserve"> </w:t>
      </w:r>
      <w:r w:rsidR="00D377BD">
        <w:rPr>
          <w:sz w:val="16"/>
        </w:rPr>
        <w:t>(</w:t>
      </w:r>
      <w:proofErr w:type="spellStart"/>
      <w:r w:rsidR="00D377BD">
        <w:rPr>
          <w:sz w:val="16"/>
        </w:rPr>
        <w:t>vč.DPH</w:t>
      </w:r>
      <w:proofErr w:type="spellEnd"/>
      <w:r w:rsidR="00D377BD">
        <w:rPr>
          <w:sz w:val="16"/>
        </w:rPr>
        <w:t>)</w:t>
      </w:r>
    </w:p>
    <w:p w:rsidR="00C8169A" w:rsidRDefault="00C8169A">
      <w:pPr>
        <w:rPr>
          <w:sz w:val="16"/>
        </w:rPr>
        <w:sectPr w:rsidR="00C8169A">
          <w:type w:val="continuous"/>
          <w:pgSz w:w="11910" w:h="16440"/>
          <w:pgMar w:top="440" w:right="440" w:bottom="280" w:left="740" w:header="708" w:footer="708" w:gutter="0"/>
          <w:cols w:space="708"/>
        </w:sectPr>
      </w:pPr>
    </w:p>
    <w:p w:rsidR="00C8169A" w:rsidRDefault="0080051B">
      <w:pPr>
        <w:pStyle w:val="Zkladntext"/>
        <w:spacing w:before="54"/>
        <w:jc w:val="right"/>
      </w:pPr>
      <w:r>
        <w:lastRenderedPageBreak/>
        <w:pict>
          <v:line id="_x0000_s1028" style="position:absolute;left:0;text-align:left;z-index:251658752;mso-position-horizontal-relative:page" from="205.65pt,14.6pt" to="565.65pt,14.6pt" strokeweight=".72pt">
            <w10:wrap anchorx="page"/>
          </v:line>
        </w:pict>
      </w:r>
      <w:proofErr w:type="spellStart"/>
      <w:r w:rsidR="00D377BD">
        <w:t>Základní</w:t>
      </w:r>
      <w:proofErr w:type="spellEnd"/>
      <w:r w:rsidR="00D377BD">
        <w:t xml:space="preserve"> </w:t>
      </w:r>
      <w:proofErr w:type="spellStart"/>
      <w:r w:rsidR="00D377BD">
        <w:t>sazba</w:t>
      </w:r>
      <w:proofErr w:type="spellEnd"/>
      <w:r w:rsidR="00D377BD">
        <w:t>:</w:t>
      </w:r>
    </w:p>
    <w:p w:rsidR="00C8169A" w:rsidRDefault="00D377BD">
      <w:pPr>
        <w:spacing w:before="53"/>
        <w:ind w:left="450"/>
        <w:rPr>
          <w:sz w:val="16"/>
        </w:rPr>
      </w:pPr>
      <w:r>
        <w:br w:type="column"/>
      </w:r>
      <w:r>
        <w:rPr>
          <w:sz w:val="16"/>
        </w:rPr>
        <w:lastRenderedPageBreak/>
        <w:t>21%</w:t>
      </w:r>
    </w:p>
    <w:p w:rsidR="00C8169A" w:rsidRDefault="00D377BD">
      <w:pPr>
        <w:pStyle w:val="Zkladntext"/>
        <w:spacing w:before="53"/>
        <w:ind w:left="854"/>
      </w:pPr>
      <w:r>
        <w:br w:type="column"/>
      </w:r>
      <w:r>
        <w:lastRenderedPageBreak/>
        <w:t>158 264,46</w:t>
      </w:r>
    </w:p>
    <w:p w:rsidR="00C8169A" w:rsidRDefault="00D377BD">
      <w:pPr>
        <w:pStyle w:val="Zkladntext"/>
        <w:tabs>
          <w:tab w:val="left" w:pos="2669"/>
        </w:tabs>
        <w:spacing w:before="53"/>
        <w:ind w:left="868"/>
      </w:pPr>
      <w:r>
        <w:br w:type="column"/>
      </w:r>
      <w:r>
        <w:lastRenderedPageBreak/>
        <w:t>33</w:t>
      </w:r>
      <w:r>
        <w:rPr>
          <w:spacing w:val="-3"/>
        </w:rPr>
        <w:t xml:space="preserve"> </w:t>
      </w:r>
      <w:r>
        <w:t>235,54</w:t>
      </w:r>
      <w:r>
        <w:tab/>
        <w:t>191</w:t>
      </w:r>
      <w:r>
        <w:rPr>
          <w:spacing w:val="-9"/>
        </w:rPr>
        <w:t xml:space="preserve"> </w:t>
      </w:r>
      <w:r>
        <w:t>500</w:t>
      </w:r>
      <w:bookmarkStart w:id="0" w:name="_GoBack"/>
      <w:bookmarkEnd w:id="0"/>
      <w:r>
        <w:t>,00</w:t>
      </w:r>
    </w:p>
    <w:p w:rsidR="00C8169A" w:rsidRDefault="00C8169A">
      <w:pPr>
        <w:sectPr w:rsidR="00C8169A">
          <w:type w:val="continuous"/>
          <w:pgSz w:w="11910" w:h="16440"/>
          <w:pgMar w:top="440" w:right="440" w:bottom="280" w:left="740" w:header="708" w:footer="708" w:gutter="0"/>
          <w:cols w:num="4" w:space="708" w:equalWidth="0">
            <w:col w:w="4502" w:space="40"/>
            <w:col w:w="772" w:space="40"/>
            <w:col w:w="1656" w:space="40"/>
            <w:col w:w="3680"/>
          </w:cols>
        </w:sectPr>
      </w:pPr>
    </w:p>
    <w:p w:rsidR="00C8169A" w:rsidRDefault="00D377BD">
      <w:pPr>
        <w:pStyle w:val="Zkladntext"/>
        <w:tabs>
          <w:tab w:val="left" w:pos="6207"/>
        </w:tabs>
        <w:spacing w:before="74"/>
        <w:ind w:left="3372"/>
      </w:pPr>
      <w:proofErr w:type="spellStart"/>
      <w:r>
        <w:rPr>
          <w:position w:val="1"/>
        </w:rPr>
        <w:lastRenderedPageBreak/>
        <w:t>Celkem</w:t>
      </w:r>
      <w:proofErr w:type="spellEnd"/>
      <w:r>
        <w:rPr>
          <w:position w:val="1"/>
        </w:rPr>
        <w:t>:</w:t>
      </w:r>
      <w:r>
        <w:rPr>
          <w:position w:val="1"/>
        </w:rPr>
        <w:tab/>
      </w:r>
      <w:r>
        <w:t>158</w:t>
      </w:r>
      <w:r>
        <w:rPr>
          <w:spacing w:val="-9"/>
        </w:rPr>
        <w:t xml:space="preserve"> </w:t>
      </w:r>
      <w:r>
        <w:t>264,46</w:t>
      </w:r>
    </w:p>
    <w:p w:rsidR="00C8169A" w:rsidRDefault="00D377BD">
      <w:pPr>
        <w:pStyle w:val="Zkladntext"/>
        <w:spacing w:before="84"/>
        <w:ind w:left="868"/>
      </w:pPr>
      <w:r>
        <w:br w:type="column"/>
      </w:r>
      <w:r>
        <w:lastRenderedPageBreak/>
        <w:t>33 235,54</w:t>
      </w:r>
    </w:p>
    <w:p w:rsidR="00C8169A" w:rsidRDefault="00D377BD">
      <w:pPr>
        <w:pStyle w:val="Zkladntext"/>
        <w:spacing w:before="84"/>
        <w:ind w:left="1049"/>
      </w:pPr>
      <w:r>
        <w:br w:type="column"/>
      </w:r>
      <w:r>
        <w:lastRenderedPageBreak/>
        <w:t>191 500,00</w:t>
      </w:r>
    </w:p>
    <w:p w:rsidR="00C8169A" w:rsidRDefault="00C8169A">
      <w:pPr>
        <w:sectPr w:rsidR="00C8169A">
          <w:type w:val="continuous"/>
          <w:pgSz w:w="11910" w:h="16440"/>
          <w:pgMar w:top="440" w:right="440" w:bottom="280" w:left="740" w:header="708" w:footer="708" w:gutter="0"/>
          <w:cols w:num="3" w:space="708" w:equalWidth="0">
            <w:col w:w="7009" w:space="40"/>
            <w:col w:w="1581" w:space="40"/>
            <w:col w:w="2060"/>
          </w:cols>
        </w:sectPr>
      </w:pPr>
    </w:p>
    <w:p w:rsidR="00C8169A" w:rsidRDefault="00C8169A">
      <w:pPr>
        <w:pStyle w:val="Zkladntext"/>
        <w:spacing w:before="1"/>
        <w:rPr>
          <w:sz w:val="10"/>
        </w:rPr>
      </w:pPr>
    </w:p>
    <w:p w:rsidR="00C8169A" w:rsidRDefault="0080051B">
      <w:pPr>
        <w:tabs>
          <w:tab w:val="left" w:pos="6552"/>
        </w:tabs>
        <w:spacing w:before="92"/>
        <w:ind w:left="3372"/>
        <w:rPr>
          <w:b/>
          <w:sz w:val="24"/>
        </w:rPr>
      </w:pPr>
      <w:r>
        <w:pict>
          <v:shape id="_x0000_s1027" type="#_x0000_t202" style="position:absolute;left:0;text-align:left;margin-left:405.1pt;margin-top:-2pt;width:156.85pt;height:27.1pt;z-index:251660800;mso-position-horizontal-relative:page" filled="f" strokeweight="1.44pt">
            <v:textbox inset="0,0,0,0">
              <w:txbxContent>
                <w:p w:rsidR="00C8169A" w:rsidRDefault="00D377BD">
                  <w:pPr>
                    <w:spacing w:before="70"/>
                    <w:ind w:left="167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191 500,00</w:t>
                  </w:r>
                </w:p>
              </w:txbxContent>
            </v:textbox>
            <w10:wrap anchorx="page"/>
          </v:shape>
        </w:pict>
      </w:r>
      <w:proofErr w:type="spellStart"/>
      <w:r w:rsidR="00D377BD">
        <w:rPr>
          <w:b/>
          <w:sz w:val="24"/>
        </w:rPr>
        <w:t>Cena</w:t>
      </w:r>
      <w:proofErr w:type="spellEnd"/>
      <w:r w:rsidR="00D377BD">
        <w:rPr>
          <w:b/>
          <w:sz w:val="24"/>
        </w:rPr>
        <w:t xml:space="preserve"> k </w:t>
      </w:r>
      <w:proofErr w:type="spellStart"/>
      <w:r w:rsidR="00D377BD">
        <w:rPr>
          <w:b/>
          <w:sz w:val="24"/>
        </w:rPr>
        <w:t>úhradě</w:t>
      </w:r>
      <w:proofErr w:type="spellEnd"/>
      <w:r w:rsidR="00D377BD">
        <w:rPr>
          <w:b/>
          <w:spacing w:val="-8"/>
          <w:sz w:val="24"/>
        </w:rPr>
        <w:t xml:space="preserve"> </w:t>
      </w:r>
      <w:proofErr w:type="spellStart"/>
      <w:r w:rsidR="00D377BD">
        <w:rPr>
          <w:b/>
          <w:sz w:val="24"/>
        </w:rPr>
        <w:t>celkem</w:t>
      </w:r>
      <w:proofErr w:type="spellEnd"/>
      <w:r w:rsidR="00D377BD">
        <w:rPr>
          <w:b/>
          <w:spacing w:val="-22"/>
          <w:sz w:val="24"/>
        </w:rPr>
        <w:t xml:space="preserve"> </w:t>
      </w:r>
      <w:r w:rsidR="00D377BD">
        <w:rPr>
          <w:b/>
          <w:position w:val="1"/>
          <w:sz w:val="20"/>
        </w:rPr>
        <w:t>(</w:t>
      </w:r>
      <w:proofErr w:type="spellStart"/>
      <w:r w:rsidR="00D377BD">
        <w:rPr>
          <w:b/>
          <w:position w:val="1"/>
          <w:sz w:val="20"/>
        </w:rPr>
        <w:t>Kč</w:t>
      </w:r>
      <w:proofErr w:type="spellEnd"/>
      <w:r w:rsidR="00D377BD">
        <w:rPr>
          <w:b/>
          <w:position w:val="1"/>
          <w:sz w:val="20"/>
        </w:rPr>
        <w:t>)</w:t>
      </w:r>
      <w:r w:rsidR="00D377BD">
        <w:rPr>
          <w:b/>
          <w:position w:val="1"/>
          <w:sz w:val="20"/>
        </w:rPr>
        <w:tab/>
      </w:r>
      <w:r w:rsidR="00D377BD">
        <w:rPr>
          <w:b/>
          <w:sz w:val="24"/>
        </w:rPr>
        <w:t>:</w:t>
      </w:r>
    </w:p>
    <w:p w:rsidR="00C8169A" w:rsidRDefault="00C8169A">
      <w:pPr>
        <w:pStyle w:val="Zkladntext"/>
        <w:rPr>
          <w:b/>
        </w:rPr>
      </w:pPr>
    </w:p>
    <w:p w:rsidR="00C8169A" w:rsidRDefault="00D377BD">
      <w:pPr>
        <w:pStyle w:val="Zkladntext"/>
        <w:spacing w:before="1"/>
        <w:ind w:left="297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slouží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a </w:t>
      </w:r>
      <w:proofErr w:type="spellStart"/>
      <w:r>
        <w:t>dodací</w:t>
      </w:r>
      <w:proofErr w:type="spellEnd"/>
      <w:r>
        <w:t xml:space="preserve"> list.</w:t>
      </w: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spacing w:before="3"/>
        <w:rPr>
          <w:sz w:val="23"/>
        </w:rPr>
      </w:pPr>
    </w:p>
    <w:tbl>
      <w:tblPr>
        <w:tblW w:w="0" w:type="auto"/>
        <w:tblInd w:w="2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727"/>
        <w:gridCol w:w="1366"/>
        <w:gridCol w:w="6567"/>
      </w:tblGrid>
      <w:tr w:rsidR="00C8169A" w:rsidTr="007B5307">
        <w:trPr>
          <w:trHeight w:hRule="exact" w:val="210"/>
        </w:trPr>
        <w:tc>
          <w:tcPr>
            <w:tcW w:w="693" w:type="dxa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Vystavil</w:t>
            </w:r>
            <w:proofErr w:type="spellEnd"/>
            <w:r w:rsidRPr="007B5307">
              <w:rPr>
                <w:sz w:val="16"/>
              </w:rPr>
              <w:t>:</w:t>
            </w:r>
          </w:p>
        </w:tc>
        <w:tc>
          <w:tcPr>
            <w:tcW w:w="1727" w:type="dxa"/>
            <w:shd w:val="clear" w:color="auto" w:fill="auto"/>
          </w:tcPr>
          <w:p w:rsidR="00C8169A" w:rsidRPr="007B5307" w:rsidRDefault="00C8169A" w:rsidP="007B5307">
            <w:pPr>
              <w:pStyle w:val="TableParagraph"/>
              <w:spacing w:line="179" w:lineRule="exact"/>
              <w:ind w:left="47"/>
              <w:rPr>
                <w:sz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line="180" w:lineRule="exact"/>
              <w:ind w:left="719"/>
              <w:rPr>
                <w:sz w:val="16"/>
              </w:rPr>
            </w:pPr>
            <w:r w:rsidRPr="007B5307">
              <w:rPr>
                <w:sz w:val="16"/>
              </w:rPr>
              <w:t>Fax:</w:t>
            </w:r>
          </w:p>
        </w:tc>
        <w:tc>
          <w:tcPr>
            <w:tcW w:w="6567" w:type="dxa"/>
            <w:shd w:val="clear" w:color="auto" w:fill="auto"/>
          </w:tcPr>
          <w:p w:rsidR="00C8169A" w:rsidRPr="007B5307" w:rsidRDefault="00C8169A" w:rsidP="007B5307">
            <w:pPr>
              <w:pStyle w:val="TableParagraph"/>
              <w:spacing w:line="179" w:lineRule="exact"/>
              <w:ind w:left="148"/>
              <w:rPr>
                <w:b/>
                <w:sz w:val="16"/>
              </w:rPr>
            </w:pPr>
          </w:p>
        </w:tc>
      </w:tr>
      <w:tr w:rsidR="00C8169A" w:rsidTr="007B5307">
        <w:trPr>
          <w:trHeight w:hRule="exact" w:val="240"/>
        </w:trPr>
        <w:tc>
          <w:tcPr>
            <w:tcW w:w="693" w:type="dxa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26"/>
              <w:ind w:left="50"/>
              <w:rPr>
                <w:sz w:val="16"/>
              </w:rPr>
            </w:pPr>
            <w:proofErr w:type="spellStart"/>
            <w:r w:rsidRPr="007B5307">
              <w:rPr>
                <w:sz w:val="16"/>
              </w:rPr>
              <w:t>Telefon</w:t>
            </w:r>
            <w:proofErr w:type="spellEnd"/>
            <w:r w:rsidRPr="007B5307">
              <w:rPr>
                <w:sz w:val="16"/>
              </w:rPr>
              <w:t>:</w:t>
            </w:r>
          </w:p>
        </w:tc>
        <w:tc>
          <w:tcPr>
            <w:tcW w:w="1727" w:type="dxa"/>
            <w:shd w:val="clear" w:color="auto" w:fill="auto"/>
          </w:tcPr>
          <w:p w:rsidR="00C8169A" w:rsidRPr="007B5307" w:rsidRDefault="00C8169A" w:rsidP="007B5307">
            <w:pPr>
              <w:pStyle w:val="TableParagraph"/>
              <w:spacing w:before="25"/>
              <w:ind w:left="47"/>
              <w:rPr>
                <w:sz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26"/>
              <w:ind w:left="719"/>
              <w:rPr>
                <w:sz w:val="16"/>
              </w:rPr>
            </w:pPr>
            <w:r w:rsidRPr="007B5307">
              <w:rPr>
                <w:sz w:val="16"/>
              </w:rPr>
              <w:t>E-mail:</w:t>
            </w:r>
          </w:p>
        </w:tc>
        <w:tc>
          <w:tcPr>
            <w:tcW w:w="6567" w:type="dxa"/>
            <w:shd w:val="clear" w:color="auto" w:fill="auto"/>
          </w:tcPr>
          <w:p w:rsidR="00C8169A" w:rsidRPr="007B5307" w:rsidRDefault="0080051B" w:rsidP="007B5307">
            <w:pPr>
              <w:pStyle w:val="TableParagraph"/>
              <w:spacing w:before="25"/>
              <w:ind w:left="148"/>
              <w:rPr>
                <w:b/>
                <w:sz w:val="16"/>
              </w:rPr>
            </w:pPr>
            <w:hyperlink r:id="rId6">
              <w:r w:rsidR="00D377BD" w:rsidRPr="007B5307">
                <w:rPr>
                  <w:b/>
                  <w:sz w:val="16"/>
                </w:rPr>
                <w:t>mouseo@centrum.cz</w:t>
              </w:r>
            </w:hyperlink>
          </w:p>
        </w:tc>
      </w:tr>
      <w:tr w:rsidR="00C8169A" w:rsidTr="007B5307">
        <w:trPr>
          <w:trHeight w:hRule="exact" w:val="555"/>
        </w:trPr>
        <w:tc>
          <w:tcPr>
            <w:tcW w:w="693" w:type="dxa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26"/>
              <w:ind w:left="65"/>
              <w:rPr>
                <w:sz w:val="16"/>
              </w:rPr>
            </w:pPr>
            <w:r w:rsidRPr="007B5307">
              <w:rPr>
                <w:sz w:val="16"/>
              </w:rPr>
              <w:t>Mobil:</w:t>
            </w:r>
          </w:p>
        </w:tc>
        <w:tc>
          <w:tcPr>
            <w:tcW w:w="1727" w:type="dxa"/>
            <w:shd w:val="clear" w:color="auto" w:fill="auto"/>
          </w:tcPr>
          <w:p w:rsidR="00C8169A" w:rsidRPr="007B5307" w:rsidRDefault="00C8169A" w:rsidP="007B5307">
            <w:pPr>
              <w:pStyle w:val="TableParagraph"/>
              <w:spacing w:before="25"/>
              <w:ind w:left="47"/>
              <w:rPr>
                <w:sz w:val="16"/>
              </w:rPr>
            </w:pPr>
          </w:p>
        </w:tc>
        <w:tc>
          <w:tcPr>
            <w:tcW w:w="1366" w:type="dxa"/>
            <w:shd w:val="clear" w:color="auto" w:fill="auto"/>
          </w:tcPr>
          <w:p w:rsidR="00C8169A" w:rsidRPr="007B5307" w:rsidRDefault="00D377BD" w:rsidP="007B5307">
            <w:pPr>
              <w:pStyle w:val="TableParagraph"/>
              <w:spacing w:before="26"/>
              <w:ind w:left="719"/>
              <w:rPr>
                <w:sz w:val="16"/>
              </w:rPr>
            </w:pPr>
            <w:r w:rsidRPr="007B5307">
              <w:rPr>
                <w:sz w:val="16"/>
              </w:rPr>
              <w:t>www:</w:t>
            </w:r>
          </w:p>
        </w:tc>
        <w:tc>
          <w:tcPr>
            <w:tcW w:w="6567" w:type="dxa"/>
            <w:shd w:val="clear" w:color="auto" w:fill="auto"/>
          </w:tcPr>
          <w:p w:rsidR="00C8169A" w:rsidRPr="007B5307" w:rsidRDefault="0080051B" w:rsidP="007B5307">
            <w:pPr>
              <w:pStyle w:val="TableParagraph"/>
              <w:spacing w:before="25"/>
              <w:ind w:left="148"/>
              <w:rPr>
                <w:b/>
                <w:sz w:val="16"/>
              </w:rPr>
            </w:pPr>
            <w:hyperlink r:id="rId7">
              <w:r w:rsidR="00D377BD" w:rsidRPr="007B5307">
                <w:rPr>
                  <w:b/>
                  <w:sz w:val="16"/>
                </w:rPr>
                <w:t>www.mouseoleum.cz</w:t>
              </w:r>
            </w:hyperlink>
          </w:p>
          <w:p w:rsidR="00C8169A" w:rsidRPr="007B5307" w:rsidRDefault="00C8169A" w:rsidP="007B5307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8169A" w:rsidRPr="007B5307" w:rsidRDefault="00D377BD" w:rsidP="007B5307">
            <w:pPr>
              <w:pStyle w:val="TableParagraph"/>
              <w:tabs>
                <w:tab w:val="left" w:pos="3892"/>
                <w:tab w:val="left" w:pos="6517"/>
              </w:tabs>
              <w:ind w:left="3313"/>
              <w:rPr>
                <w:b/>
                <w:sz w:val="16"/>
              </w:rPr>
            </w:pPr>
            <w:r w:rsidRPr="007B5307">
              <w:rPr>
                <w:b/>
                <w:sz w:val="16"/>
                <w:u w:val="dotted"/>
              </w:rPr>
              <w:t xml:space="preserve"> </w:t>
            </w:r>
            <w:r w:rsidRPr="007B5307">
              <w:rPr>
                <w:b/>
                <w:sz w:val="16"/>
                <w:u w:val="dotted"/>
              </w:rPr>
              <w:tab/>
            </w:r>
            <w:r w:rsidRPr="007B5307">
              <w:rPr>
                <w:b/>
                <w:sz w:val="16"/>
              </w:rPr>
              <w:t xml:space="preserve"> </w:t>
            </w:r>
            <w:r w:rsidRPr="007B5307">
              <w:rPr>
                <w:b/>
                <w:spacing w:val="-20"/>
                <w:sz w:val="16"/>
              </w:rPr>
              <w:t xml:space="preserve"> </w:t>
            </w:r>
            <w:proofErr w:type="spellStart"/>
            <w:r w:rsidRPr="007B5307">
              <w:rPr>
                <w:b/>
                <w:sz w:val="16"/>
              </w:rPr>
              <w:t>Razítko</w:t>
            </w:r>
            <w:proofErr w:type="spellEnd"/>
            <w:r w:rsidRPr="007B5307">
              <w:rPr>
                <w:b/>
                <w:sz w:val="16"/>
              </w:rPr>
              <w:t xml:space="preserve">, </w:t>
            </w:r>
            <w:proofErr w:type="spellStart"/>
            <w:r w:rsidRPr="007B5307">
              <w:rPr>
                <w:b/>
                <w:sz w:val="16"/>
              </w:rPr>
              <w:t>podpis</w:t>
            </w:r>
            <w:proofErr w:type="spellEnd"/>
            <w:r w:rsidRPr="007B5307">
              <w:rPr>
                <w:b/>
                <w:spacing w:val="-22"/>
                <w:sz w:val="16"/>
              </w:rPr>
              <w:t xml:space="preserve"> </w:t>
            </w:r>
            <w:proofErr w:type="spellStart"/>
            <w:r w:rsidRPr="007B5307">
              <w:rPr>
                <w:b/>
                <w:sz w:val="16"/>
              </w:rPr>
              <w:t>dodavatele</w:t>
            </w:r>
            <w:proofErr w:type="spellEnd"/>
            <w:r w:rsidRPr="007B5307">
              <w:rPr>
                <w:b/>
                <w:sz w:val="16"/>
              </w:rPr>
              <w:t xml:space="preserve"> </w:t>
            </w:r>
            <w:r w:rsidRPr="007B5307">
              <w:rPr>
                <w:b/>
                <w:spacing w:val="-12"/>
                <w:sz w:val="16"/>
              </w:rPr>
              <w:t xml:space="preserve"> </w:t>
            </w:r>
            <w:r w:rsidRPr="007B5307">
              <w:rPr>
                <w:b/>
                <w:sz w:val="16"/>
                <w:u w:val="dotted"/>
              </w:rPr>
              <w:t xml:space="preserve"> </w:t>
            </w:r>
            <w:r w:rsidRPr="007B5307">
              <w:rPr>
                <w:b/>
                <w:sz w:val="16"/>
                <w:u w:val="dotted"/>
              </w:rPr>
              <w:tab/>
            </w:r>
          </w:p>
        </w:tc>
      </w:tr>
    </w:tbl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C8169A">
      <w:pPr>
        <w:pStyle w:val="Zkladntext"/>
        <w:rPr>
          <w:sz w:val="20"/>
        </w:rPr>
      </w:pPr>
    </w:p>
    <w:p w:rsidR="00C8169A" w:rsidRDefault="0080051B">
      <w:pPr>
        <w:pStyle w:val="Zkladntext"/>
        <w:rPr>
          <w:sz w:val="17"/>
        </w:rPr>
      </w:pPr>
      <w:r>
        <w:pict>
          <v:line id="_x0000_s1026" style="position:absolute;z-index:251652608;mso-wrap-distance-left:0;mso-wrap-distance-right:0;mso-position-horizontal-relative:page" from="43.65pt,12.1pt" to="565.65pt,12.1pt" strokeweight=".72pt">
            <w10:wrap type="topAndBottom" anchorx="page"/>
          </v:line>
        </w:pict>
      </w:r>
    </w:p>
    <w:p w:rsidR="00C8169A" w:rsidRDefault="00D377BD">
      <w:pPr>
        <w:ind w:left="3757" w:right="3750"/>
        <w:jc w:val="center"/>
        <w:rPr>
          <w:sz w:val="14"/>
        </w:rPr>
      </w:pPr>
      <w:r>
        <w:rPr>
          <w:sz w:val="14"/>
        </w:rPr>
        <w:t xml:space="preserve">EKONOM - </w:t>
      </w:r>
      <w:proofErr w:type="spellStart"/>
      <w:r>
        <w:rPr>
          <w:sz w:val="14"/>
        </w:rPr>
        <w:t>Účetní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evidenční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systém</w:t>
      </w:r>
      <w:proofErr w:type="spellEnd"/>
      <w:r>
        <w:rPr>
          <w:sz w:val="14"/>
        </w:rPr>
        <w:t xml:space="preserve">  ( 2611105 )</w:t>
      </w:r>
    </w:p>
    <w:sectPr w:rsidR="00C8169A">
      <w:type w:val="continuous"/>
      <w:pgSz w:w="11910" w:h="16440"/>
      <w:pgMar w:top="44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69A"/>
    <w:rsid w:val="007B5307"/>
    <w:rsid w:val="0080051B"/>
    <w:rsid w:val="00825C8C"/>
    <w:rsid w:val="00C8169A"/>
    <w:rsid w:val="00D377BD"/>
    <w:rsid w:val="00E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useoleu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seo@centru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EKONOM - účetní a evidenční systém</vt:lpstr>
    </vt:vector>
  </TitlesOfParts>
  <Company>Microsoft</Company>
  <LinksUpToDate>false</LinksUpToDate>
  <CharactersWithSpaces>1401</CharactersWithSpaces>
  <SharedDoc>false</SharedDoc>
  <HLinks>
    <vt:vector size="12" baseType="variant">
      <vt:variant>
        <vt:i4>1769544</vt:i4>
      </vt:variant>
      <vt:variant>
        <vt:i4>6</vt:i4>
      </vt:variant>
      <vt:variant>
        <vt:i4>0</vt:i4>
      </vt:variant>
      <vt:variant>
        <vt:i4>5</vt:i4>
      </vt:variant>
      <vt:variant>
        <vt:lpwstr>http://www.mouseoleum.cz/</vt:lpwstr>
      </vt:variant>
      <vt:variant>
        <vt:lpwstr/>
      </vt:variant>
      <vt:variant>
        <vt:i4>7274568</vt:i4>
      </vt:variant>
      <vt:variant>
        <vt:i4>3</vt:i4>
      </vt:variant>
      <vt:variant>
        <vt:i4>0</vt:i4>
      </vt:variant>
      <vt:variant>
        <vt:i4>5</vt:i4>
      </vt:variant>
      <vt:variant>
        <vt:lpwstr>mailto:mouseo@centrum.cz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 - účetní a evidenční systém</dc:title>
  <dc:creator>Pavla Turoňová</dc:creator>
  <cp:lastModifiedBy>Pavla Turoňová</cp:lastModifiedBy>
  <cp:revision>2</cp:revision>
  <dcterms:created xsi:type="dcterms:W3CDTF">2018-06-18T07:53:00Z</dcterms:created>
  <dcterms:modified xsi:type="dcterms:W3CDTF">2018-06-18T07:53:00Z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2018-06-15T00:00:00Z</vt:filetime>
  </property>
</Properties>
</file>