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A6898">
      <w:pPr>
        <w:kinsoku w:val="0"/>
        <w:overflowPunct w:val="0"/>
        <w:spacing w:before="57" w:line="331" w:lineRule="exact"/>
        <w:ind w:left="225"/>
        <w:rPr>
          <w:color w:val="000000"/>
          <w:sz w:val="31"/>
          <w:szCs w:val="31"/>
        </w:rPr>
      </w:pPr>
      <w:r>
        <w:rPr>
          <w:color w:val="494949"/>
          <w:w w:val="105"/>
          <w:sz w:val="31"/>
          <w:szCs w:val="31"/>
        </w:rPr>
        <w:t>SMLOUVA</w:t>
      </w:r>
      <w:r>
        <w:rPr>
          <w:color w:val="494949"/>
          <w:spacing w:val="-20"/>
          <w:w w:val="105"/>
          <w:sz w:val="31"/>
          <w:szCs w:val="31"/>
        </w:rPr>
        <w:t xml:space="preserve"> </w:t>
      </w:r>
      <w:r>
        <w:rPr>
          <w:color w:val="494949"/>
          <w:w w:val="105"/>
          <w:sz w:val="31"/>
          <w:szCs w:val="31"/>
        </w:rPr>
        <w:t>O</w:t>
      </w:r>
      <w:r>
        <w:rPr>
          <w:color w:val="494949"/>
          <w:spacing w:val="-40"/>
          <w:w w:val="105"/>
          <w:sz w:val="31"/>
          <w:szCs w:val="31"/>
        </w:rPr>
        <w:t xml:space="preserve"> </w:t>
      </w:r>
      <w:r>
        <w:rPr>
          <w:color w:val="494949"/>
          <w:w w:val="105"/>
          <w:sz w:val="31"/>
          <w:szCs w:val="31"/>
        </w:rPr>
        <w:t>DÍLO</w:t>
      </w:r>
      <w:r>
        <w:rPr>
          <w:color w:val="494949"/>
          <w:spacing w:val="-34"/>
          <w:w w:val="105"/>
          <w:sz w:val="31"/>
          <w:szCs w:val="31"/>
        </w:rPr>
        <w:t xml:space="preserve"> </w:t>
      </w:r>
      <w:r>
        <w:rPr>
          <w:color w:val="494949"/>
          <w:w w:val="105"/>
          <w:sz w:val="31"/>
          <w:szCs w:val="31"/>
        </w:rPr>
        <w:t>V</w:t>
      </w:r>
      <w:r>
        <w:rPr>
          <w:color w:val="494949"/>
          <w:spacing w:val="-33"/>
          <w:w w:val="105"/>
          <w:sz w:val="31"/>
          <w:szCs w:val="31"/>
        </w:rPr>
        <w:t xml:space="preserve"> </w:t>
      </w:r>
      <w:r>
        <w:rPr>
          <w:color w:val="494949"/>
          <w:w w:val="105"/>
          <w:sz w:val="31"/>
          <w:szCs w:val="31"/>
        </w:rPr>
        <w:t>RÁMCI</w:t>
      </w:r>
      <w:r>
        <w:rPr>
          <w:color w:val="494949"/>
          <w:spacing w:val="-29"/>
          <w:w w:val="105"/>
          <w:sz w:val="31"/>
          <w:szCs w:val="31"/>
        </w:rPr>
        <w:t xml:space="preserve"> </w:t>
      </w:r>
      <w:r>
        <w:rPr>
          <w:color w:val="494949"/>
          <w:w w:val="105"/>
          <w:sz w:val="31"/>
          <w:szCs w:val="31"/>
        </w:rPr>
        <w:t>ŘEŠENÍ</w:t>
      </w:r>
      <w:r>
        <w:rPr>
          <w:color w:val="494949"/>
          <w:spacing w:val="-26"/>
          <w:w w:val="105"/>
          <w:sz w:val="31"/>
          <w:szCs w:val="31"/>
        </w:rPr>
        <w:t xml:space="preserve"> </w:t>
      </w:r>
      <w:r>
        <w:rPr>
          <w:color w:val="494949"/>
          <w:w w:val="105"/>
          <w:sz w:val="31"/>
          <w:szCs w:val="31"/>
        </w:rPr>
        <w:t>PROJEKTU</w:t>
      </w:r>
      <w:r>
        <w:rPr>
          <w:color w:val="494949"/>
          <w:spacing w:val="-13"/>
          <w:w w:val="105"/>
          <w:sz w:val="31"/>
          <w:szCs w:val="31"/>
        </w:rPr>
        <w:t xml:space="preserve"> </w:t>
      </w:r>
      <w:r>
        <w:rPr>
          <w:color w:val="494949"/>
          <w:w w:val="105"/>
          <w:sz w:val="31"/>
          <w:szCs w:val="31"/>
        </w:rPr>
        <w:t>PROGRAMU</w:t>
      </w:r>
    </w:p>
    <w:p w:rsidR="00000000" w:rsidRDefault="00FA6898">
      <w:pPr>
        <w:tabs>
          <w:tab w:val="left" w:pos="3036"/>
          <w:tab w:val="left" w:pos="3925"/>
          <w:tab w:val="left" w:pos="5278"/>
          <w:tab w:val="left" w:pos="5703"/>
        </w:tabs>
        <w:kinsoku w:val="0"/>
        <w:overflowPunct w:val="0"/>
        <w:spacing w:line="94" w:lineRule="exact"/>
        <w:ind w:left="2099"/>
        <w:rPr>
          <w:rFonts w:ascii="Arial" w:hAnsi="Arial" w:cs="Arial"/>
          <w:color w:val="000000"/>
          <w:sz w:val="8"/>
          <w:szCs w:val="8"/>
        </w:rPr>
      </w:pPr>
      <w:r>
        <w:rPr>
          <w:color w:val="494949"/>
          <w:w w:val="110"/>
          <w:sz w:val="13"/>
          <w:szCs w:val="13"/>
        </w:rPr>
        <w:t>.."</w:t>
      </w:r>
      <w:r>
        <w:rPr>
          <w:color w:val="494949"/>
          <w:w w:val="110"/>
          <w:sz w:val="13"/>
          <w:szCs w:val="13"/>
        </w:rPr>
        <w:tab/>
      </w:r>
      <w:r>
        <w:rPr>
          <w:b/>
          <w:bCs/>
          <w:color w:val="494949"/>
          <w:w w:val="165"/>
          <w:sz w:val="13"/>
          <w:szCs w:val="13"/>
        </w:rPr>
        <w:t>v</w:t>
      </w:r>
      <w:r>
        <w:rPr>
          <w:b/>
          <w:bCs/>
          <w:color w:val="494949"/>
          <w:w w:val="165"/>
          <w:sz w:val="13"/>
          <w:szCs w:val="13"/>
        </w:rPr>
        <w:tab/>
      </w:r>
      <w:r>
        <w:rPr>
          <w:b/>
          <w:bCs/>
          <w:color w:val="494949"/>
          <w:w w:val="260"/>
          <w:sz w:val="13"/>
          <w:szCs w:val="13"/>
        </w:rPr>
        <w:t>,</w:t>
      </w:r>
      <w:r>
        <w:rPr>
          <w:b/>
          <w:bCs/>
          <w:color w:val="494949"/>
          <w:w w:val="260"/>
          <w:sz w:val="13"/>
          <w:szCs w:val="13"/>
        </w:rPr>
        <w:tab/>
      </w:r>
      <w:r>
        <w:rPr>
          <w:rFonts w:ascii="Arial" w:hAnsi="Arial" w:cs="Arial"/>
          <w:b/>
          <w:bCs/>
          <w:i/>
          <w:iCs/>
          <w:color w:val="494949"/>
          <w:w w:val="165"/>
          <w:sz w:val="8"/>
          <w:szCs w:val="8"/>
        </w:rPr>
        <w:t>'V</w:t>
      </w:r>
      <w:r>
        <w:rPr>
          <w:rFonts w:ascii="Arial" w:hAnsi="Arial" w:cs="Arial"/>
          <w:b/>
          <w:bCs/>
          <w:i/>
          <w:iCs/>
          <w:color w:val="494949"/>
          <w:w w:val="165"/>
          <w:sz w:val="8"/>
          <w:szCs w:val="8"/>
        </w:rPr>
        <w:tab/>
      </w:r>
      <w:r>
        <w:rPr>
          <w:rFonts w:ascii="Arial" w:hAnsi="Arial" w:cs="Arial"/>
          <w:color w:val="494949"/>
          <w:w w:val="580"/>
          <w:sz w:val="8"/>
          <w:szCs w:val="8"/>
        </w:rPr>
        <w:t>,</w:t>
      </w:r>
    </w:p>
    <w:p w:rsidR="00000000" w:rsidRDefault="00FA6898">
      <w:pPr>
        <w:kinsoku w:val="0"/>
        <w:overflowPunct w:val="0"/>
        <w:spacing w:line="303" w:lineRule="exact"/>
        <w:ind w:right="41"/>
        <w:jc w:val="center"/>
        <w:rPr>
          <w:color w:val="000000"/>
          <w:sz w:val="31"/>
          <w:szCs w:val="31"/>
        </w:rPr>
      </w:pPr>
      <w:r>
        <w:rPr>
          <w:b/>
          <w:bCs/>
          <w:color w:val="494949"/>
          <w:sz w:val="31"/>
          <w:szCs w:val="31"/>
        </w:rPr>
        <w:t>"STREDOCESKE</w:t>
      </w:r>
      <w:r>
        <w:rPr>
          <w:b/>
          <w:bCs/>
          <w:color w:val="494949"/>
          <w:spacing w:val="74"/>
          <w:sz w:val="31"/>
          <w:szCs w:val="31"/>
        </w:rPr>
        <w:t xml:space="preserve"> </w:t>
      </w:r>
      <w:r>
        <w:rPr>
          <w:b/>
          <w:bCs/>
          <w:color w:val="494949"/>
          <w:sz w:val="31"/>
          <w:szCs w:val="31"/>
        </w:rPr>
        <w:t>INO</w:t>
      </w:r>
      <w:r>
        <w:rPr>
          <w:b/>
          <w:bCs/>
          <w:color w:val="494949"/>
          <w:spacing w:val="1"/>
          <w:sz w:val="31"/>
          <w:szCs w:val="31"/>
        </w:rPr>
        <w:t>V</w:t>
      </w:r>
      <w:r>
        <w:rPr>
          <w:b/>
          <w:bCs/>
          <w:color w:val="494949"/>
          <w:sz w:val="31"/>
          <w:szCs w:val="31"/>
        </w:rPr>
        <w:t>ACNI</w:t>
      </w:r>
      <w:r>
        <w:rPr>
          <w:b/>
          <w:bCs/>
          <w:color w:val="494949"/>
          <w:spacing w:val="60"/>
          <w:sz w:val="31"/>
          <w:szCs w:val="31"/>
        </w:rPr>
        <w:t xml:space="preserve"> </w:t>
      </w:r>
      <w:r>
        <w:rPr>
          <w:b/>
          <w:bCs/>
          <w:color w:val="494949"/>
          <w:sz w:val="31"/>
          <w:szCs w:val="31"/>
        </w:rPr>
        <w:t>VOUCHERY"</w:t>
      </w:r>
    </w:p>
    <w:p w:rsidR="00000000" w:rsidRDefault="00FA6898">
      <w:pPr>
        <w:kinsoku w:val="0"/>
        <w:overflowPunct w:val="0"/>
        <w:spacing w:before="4" w:line="451" w:lineRule="auto"/>
        <w:ind w:left="162" w:right="470" w:firstLine="314"/>
        <w:rPr>
          <w:color w:val="000000"/>
          <w:sz w:val="27"/>
          <w:szCs w:val="27"/>
        </w:rPr>
      </w:pPr>
      <w:r>
        <w:rPr>
          <w:b/>
          <w:bCs/>
          <w:color w:val="494949"/>
          <w:w w:val="105"/>
          <w:sz w:val="27"/>
          <w:szCs w:val="27"/>
        </w:rPr>
        <w:t>uzavřená</w:t>
      </w:r>
      <w:r>
        <w:rPr>
          <w:b/>
          <w:bCs/>
          <w:color w:val="494949"/>
          <w:spacing w:val="12"/>
          <w:w w:val="105"/>
          <w:sz w:val="27"/>
          <w:szCs w:val="27"/>
        </w:rPr>
        <w:t xml:space="preserve"> </w:t>
      </w:r>
      <w:r>
        <w:rPr>
          <w:b/>
          <w:bCs/>
          <w:color w:val="494949"/>
          <w:w w:val="105"/>
          <w:sz w:val="27"/>
          <w:szCs w:val="27"/>
        </w:rPr>
        <w:t>podle</w:t>
      </w:r>
      <w:r>
        <w:rPr>
          <w:b/>
          <w:bCs/>
          <w:color w:val="494949"/>
          <w:spacing w:val="-3"/>
          <w:w w:val="105"/>
          <w:sz w:val="27"/>
          <w:szCs w:val="27"/>
        </w:rPr>
        <w:t xml:space="preserve"> </w:t>
      </w:r>
      <w:r>
        <w:rPr>
          <w:b/>
          <w:bCs/>
          <w:color w:val="494949"/>
          <w:w w:val="105"/>
          <w:sz w:val="27"/>
          <w:szCs w:val="27"/>
        </w:rPr>
        <w:t>§2586-</w:t>
      </w:r>
      <w:r>
        <w:rPr>
          <w:b/>
          <w:bCs/>
          <w:color w:val="494949"/>
          <w:spacing w:val="-11"/>
          <w:w w:val="105"/>
          <w:sz w:val="27"/>
          <w:szCs w:val="27"/>
        </w:rPr>
        <w:t xml:space="preserve"> </w:t>
      </w:r>
      <w:r>
        <w:rPr>
          <w:b/>
          <w:bCs/>
          <w:color w:val="494949"/>
          <w:w w:val="105"/>
          <w:sz w:val="27"/>
          <w:szCs w:val="27"/>
        </w:rPr>
        <w:t>§2635</w:t>
      </w:r>
      <w:r>
        <w:rPr>
          <w:b/>
          <w:bCs/>
          <w:color w:val="494949"/>
          <w:spacing w:val="-19"/>
          <w:w w:val="105"/>
          <w:sz w:val="27"/>
          <w:szCs w:val="27"/>
        </w:rPr>
        <w:t xml:space="preserve"> </w:t>
      </w:r>
      <w:r>
        <w:rPr>
          <w:b/>
          <w:bCs/>
          <w:color w:val="494949"/>
          <w:w w:val="105"/>
          <w:sz w:val="27"/>
          <w:szCs w:val="27"/>
        </w:rPr>
        <w:t>zákona</w:t>
      </w:r>
      <w:r>
        <w:rPr>
          <w:b/>
          <w:bCs/>
          <w:color w:val="494949"/>
          <w:spacing w:val="12"/>
          <w:w w:val="105"/>
          <w:sz w:val="27"/>
          <w:szCs w:val="27"/>
        </w:rPr>
        <w:t xml:space="preserve"> </w:t>
      </w:r>
      <w:r>
        <w:rPr>
          <w:b/>
          <w:bCs/>
          <w:color w:val="494949"/>
          <w:w w:val="105"/>
          <w:sz w:val="27"/>
          <w:szCs w:val="27"/>
        </w:rPr>
        <w:t>č.</w:t>
      </w:r>
      <w:r>
        <w:rPr>
          <w:b/>
          <w:bCs/>
          <w:color w:val="494949"/>
          <w:spacing w:val="-15"/>
          <w:w w:val="105"/>
          <w:sz w:val="27"/>
          <w:szCs w:val="27"/>
        </w:rPr>
        <w:t xml:space="preserve"> </w:t>
      </w:r>
      <w:r>
        <w:rPr>
          <w:b/>
          <w:bCs/>
          <w:color w:val="494949"/>
          <w:w w:val="105"/>
          <w:sz w:val="27"/>
          <w:szCs w:val="27"/>
        </w:rPr>
        <w:t>89/2012</w:t>
      </w:r>
      <w:r>
        <w:rPr>
          <w:b/>
          <w:bCs/>
          <w:color w:val="494949"/>
          <w:spacing w:val="9"/>
          <w:w w:val="105"/>
          <w:sz w:val="27"/>
          <w:szCs w:val="27"/>
        </w:rPr>
        <w:t xml:space="preserve"> </w:t>
      </w:r>
      <w:r>
        <w:rPr>
          <w:b/>
          <w:bCs/>
          <w:color w:val="494949"/>
          <w:w w:val="105"/>
          <w:sz w:val="27"/>
          <w:szCs w:val="27"/>
        </w:rPr>
        <w:t>Sb.,</w:t>
      </w:r>
      <w:r>
        <w:rPr>
          <w:b/>
          <w:bCs/>
          <w:color w:val="494949"/>
          <w:spacing w:val="-13"/>
          <w:w w:val="105"/>
          <w:sz w:val="27"/>
          <w:szCs w:val="27"/>
        </w:rPr>
        <w:t xml:space="preserve"> </w:t>
      </w:r>
      <w:r>
        <w:rPr>
          <w:b/>
          <w:bCs/>
          <w:color w:val="494949"/>
          <w:w w:val="105"/>
          <w:sz w:val="27"/>
          <w:szCs w:val="27"/>
        </w:rPr>
        <w:t>občanský</w:t>
      </w:r>
      <w:r>
        <w:rPr>
          <w:b/>
          <w:bCs/>
          <w:color w:val="494949"/>
          <w:spacing w:val="4"/>
          <w:w w:val="105"/>
          <w:sz w:val="27"/>
          <w:szCs w:val="27"/>
        </w:rPr>
        <w:t xml:space="preserve"> </w:t>
      </w:r>
      <w:r>
        <w:rPr>
          <w:b/>
          <w:bCs/>
          <w:color w:val="494949"/>
          <w:w w:val="105"/>
          <w:sz w:val="27"/>
          <w:szCs w:val="27"/>
        </w:rPr>
        <w:t>zákoník</w:t>
      </w:r>
      <w:r>
        <w:rPr>
          <w:b/>
          <w:bCs/>
          <w:color w:val="494949"/>
          <w:w w:val="104"/>
          <w:sz w:val="27"/>
          <w:szCs w:val="27"/>
        </w:rPr>
        <w:t xml:space="preserve"> </w:t>
      </w:r>
      <w:r>
        <w:rPr>
          <w:b/>
          <w:bCs/>
          <w:color w:val="494949"/>
          <w:sz w:val="27"/>
          <w:szCs w:val="27"/>
        </w:rPr>
        <w:t>Smluvní</w:t>
      </w:r>
      <w:r>
        <w:rPr>
          <w:b/>
          <w:bCs/>
          <w:color w:val="494949"/>
          <w:spacing w:val="37"/>
          <w:sz w:val="27"/>
          <w:szCs w:val="27"/>
        </w:rPr>
        <w:t xml:space="preserve"> </w:t>
      </w:r>
      <w:r>
        <w:rPr>
          <w:b/>
          <w:bCs/>
          <w:color w:val="494949"/>
          <w:sz w:val="27"/>
          <w:szCs w:val="27"/>
        </w:rPr>
        <w:t>strany</w:t>
      </w:r>
    </w:p>
    <w:p w:rsidR="00FA6898" w:rsidRDefault="00FA6898">
      <w:pPr>
        <w:pStyle w:val="Zkladntext"/>
        <w:tabs>
          <w:tab w:val="left" w:pos="3693"/>
        </w:tabs>
        <w:kinsoku w:val="0"/>
        <w:overflowPunct w:val="0"/>
        <w:spacing w:before="9"/>
        <w:ind w:left="631" w:right="3157" w:hanging="5"/>
        <w:rPr>
          <w:color w:val="494949"/>
        </w:rPr>
      </w:pPr>
      <w:r>
        <w:rPr>
          <w:color w:val="494949"/>
        </w:rPr>
        <w:t>Název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firmy:</w:t>
      </w:r>
      <w:r>
        <w:rPr>
          <w:color w:val="494949"/>
          <w:spacing w:val="-13"/>
        </w:rPr>
        <w:t xml:space="preserve"> </w:t>
      </w:r>
      <w:r>
        <w:rPr>
          <w:color w:val="494949"/>
        </w:rPr>
        <w:t>Výzkumný</w:t>
      </w:r>
      <w:r>
        <w:rPr>
          <w:color w:val="494949"/>
          <w:spacing w:val="3"/>
        </w:rPr>
        <w:t xml:space="preserve"> </w:t>
      </w:r>
      <w:r>
        <w:rPr>
          <w:color w:val="494949"/>
        </w:rPr>
        <w:t>ústav</w:t>
      </w:r>
      <w:r>
        <w:rPr>
          <w:color w:val="494949"/>
          <w:spacing w:val="-8"/>
        </w:rPr>
        <w:t xml:space="preserve"> </w:t>
      </w:r>
      <w:r>
        <w:rPr>
          <w:color w:val="494949"/>
        </w:rPr>
        <w:t>zemědělské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techniky,</w:t>
      </w:r>
      <w:r>
        <w:rPr>
          <w:color w:val="494949"/>
          <w:spacing w:val="-5"/>
        </w:rPr>
        <w:t xml:space="preserve"> </w:t>
      </w:r>
      <w:r>
        <w:rPr>
          <w:color w:val="494949"/>
        </w:rPr>
        <w:t>v.v.i.</w:t>
      </w:r>
      <w:r>
        <w:rPr>
          <w:color w:val="494949"/>
          <w:w w:val="99"/>
        </w:rPr>
        <w:t xml:space="preserve"> </w:t>
      </w:r>
      <w:r>
        <w:rPr>
          <w:color w:val="494949"/>
        </w:rPr>
        <w:t>Sídlo:</w:t>
      </w:r>
      <w:r>
        <w:rPr>
          <w:color w:val="494949"/>
          <w:spacing w:val="-6"/>
        </w:rPr>
        <w:t xml:space="preserve"> </w:t>
      </w:r>
      <w:r>
        <w:rPr>
          <w:color w:val="494949"/>
        </w:rPr>
        <w:t>Drnovská</w:t>
      </w:r>
      <w:r>
        <w:rPr>
          <w:color w:val="494949"/>
          <w:spacing w:val="9"/>
        </w:rPr>
        <w:t xml:space="preserve"> </w:t>
      </w:r>
      <w:r>
        <w:rPr>
          <w:color w:val="494949"/>
        </w:rPr>
        <w:t>507,</w:t>
      </w:r>
      <w:r>
        <w:rPr>
          <w:color w:val="494949"/>
          <w:spacing w:val="-12"/>
        </w:rPr>
        <w:t xml:space="preserve"> </w:t>
      </w:r>
      <w:r>
        <w:rPr>
          <w:color w:val="494949"/>
        </w:rPr>
        <w:t>Praha</w:t>
      </w:r>
      <w:r>
        <w:rPr>
          <w:color w:val="494949"/>
          <w:spacing w:val="1"/>
        </w:rPr>
        <w:t xml:space="preserve"> </w:t>
      </w:r>
      <w:r>
        <w:rPr>
          <w:color w:val="494949"/>
          <w:w w:val="140"/>
        </w:rPr>
        <w:t>6-</w:t>
      </w:r>
      <w:r>
        <w:rPr>
          <w:color w:val="494949"/>
          <w:spacing w:val="-62"/>
          <w:w w:val="140"/>
        </w:rPr>
        <w:t xml:space="preserve"> </w:t>
      </w:r>
      <w:r>
        <w:rPr>
          <w:color w:val="494949"/>
        </w:rPr>
        <w:t>Ruzyně,</w:t>
      </w:r>
      <w:r>
        <w:rPr>
          <w:color w:val="494949"/>
          <w:spacing w:val="8"/>
        </w:rPr>
        <w:t xml:space="preserve"> </w:t>
      </w:r>
      <w:r>
        <w:rPr>
          <w:color w:val="494949"/>
        </w:rPr>
        <w:t>PSČ</w:t>
      </w:r>
      <w:r>
        <w:rPr>
          <w:color w:val="494949"/>
          <w:spacing w:val="19"/>
        </w:rPr>
        <w:t xml:space="preserve"> </w:t>
      </w:r>
      <w:r>
        <w:rPr>
          <w:color w:val="494949"/>
        </w:rPr>
        <w:t>161</w:t>
      </w:r>
      <w:r>
        <w:rPr>
          <w:color w:val="494949"/>
          <w:spacing w:val="-16"/>
        </w:rPr>
        <w:t xml:space="preserve"> </w:t>
      </w:r>
      <w:r>
        <w:rPr>
          <w:color w:val="494949"/>
        </w:rPr>
        <w:t>Ol</w:t>
      </w:r>
      <w:r>
        <w:rPr>
          <w:color w:val="494949"/>
          <w:w w:val="89"/>
        </w:rPr>
        <w:t xml:space="preserve"> </w:t>
      </w:r>
      <w:r>
        <w:rPr>
          <w:color w:val="494949"/>
        </w:rPr>
        <w:t>Statutární</w:t>
      </w:r>
      <w:r>
        <w:rPr>
          <w:color w:val="494949"/>
          <w:spacing w:val="-10"/>
        </w:rPr>
        <w:t xml:space="preserve"> </w:t>
      </w:r>
      <w:r>
        <w:rPr>
          <w:color w:val="494949"/>
        </w:rPr>
        <w:t>zástupce:</w:t>
      </w:r>
      <w:r>
        <w:rPr>
          <w:color w:val="494949"/>
          <w:spacing w:val="-5"/>
        </w:rPr>
        <w:t xml:space="preserve"> xxxxxxxxxxxxxxxxxxxxxxxxxx</w:t>
      </w:r>
      <w:r>
        <w:rPr>
          <w:color w:val="494949"/>
          <w:w w:val="99"/>
        </w:rPr>
        <w:t xml:space="preserve"> </w:t>
      </w:r>
      <w:r>
        <w:rPr>
          <w:color w:val="494949"/>
        </w:rPr>
        <w:t>IČ:00027031</w:t>
      </w:r>
    </w:p>
    <w:p w:rsidR="00000000" w:rsidRDefault="00FA6898">
      <w:pPr>
        <w:pStyle w:val="Zkladntext"/>
        <w:tabs>
          <w:tab w:val="left" w:pos="3693"/>
        </w:tabs>
        <w:kinsoku w:val="0"/>
        <w:overflowPunct w:val="0"/>
        <w:spacing w:before="9"/>
        <w:ind w:left="631" w:right="3157" w:hanging="5"/>
        <w:rPr>
          <w:color w:val="000000"/>
        </w:rPr>
      </w:pPr>
      <w:r>
        <w:rPr>
          <w:color w:val="494949"/>
        </w:rPr>
        <w:tab/>
        <w:t>DIČ:CZ00027031</w:t>
      </w:r>
    </w:p>
    <w:p w:rsidR="00000000" w:rsidRDefault="00FA6898">
      <w:pPr>
        <w:pStyle w:val="Zkladntext"/>
        <w:kinsoku w:val="0"/>
        <w:overflowPunct w:val="0"/>
        <w:spacing w:line="274" w:lineRule="exact"/>
        <w:ind w:left="631"/>
        <w:rPr>
          <w:color w:val="000000"/>
        </w:rPr>
      </w:pPr>
      <w:r>
        <w:rPr>
          <w:color w:val="494949"/>
        </w:rPr>
        <w:t>Bankovní</w:t>
      </w:r>
      <w:r>
        <w:rPr>
          <w:color w:val="494949"/>
          <w:spacing w:val="-13"/>
        </w:rPr>
        <w:t xml:space="preserve"> </w:t>
      </w:r>
      <w:r>
        <w:rPr>
          <w:color w:val="494949"/>
        </w:rPr>
        <w:t>spojení:</w:t>
      </w:r>
      <w:r>
        <w:rPr>
          <w:color w:val="494949"/>
          <w:spacing w:val="-24"/>
        </w:rPr>
        <w:t xml:space="preserve"> xxxxxxxxxxxxxxxxxxxxxxxxxxxxx</w:t>
      </w:r>
    </w:p>
    <w:p w:rsidR="00000000" w:rsidRDefault="00FA6898">
      <w:pPr>
        <w:kinsoku w:val="0"/>
        <w:overflowPunct w:val="0"/>
        <w:spacing w:line="266" w:lineRule="exact"/>
        <w:ind w:right="2388"/>
        <w:jc w:val="center"/>
        <w:rPr>
          <w:color w:val="000000"/>
        </w:rPr>
      </w:pPr>
      <w:r>
        <w:rPr>
          <w:color w:val="494949"/>
        </w:rPr>
        <w:t>dále</w:t>
      </w:r>
      <w:r>
        <w:rPr>
          <w:color w:val="494949"/>
          <w:spacing w:val="-38"/>
        </w:rPr>
        <w:t xml:space="preserve"> </w:t>
      </w:r>
      <w:r>
        <w:rPr>
          <w:color w:val="494949"/>
        </w:rPr>
        <w:t>jen</w:t>
      </w:r>
      <w:r>
        <w:rPr>
          <w:color w:val="494949"/>
          <w:spacing w:val="11"/>
        </w:rPr>
        <w:t xml:space="preserve"> </w:t>
      </w:r>
      <w:r>
        <w:rPr>
          <w:i/>
          <w:iCs/>
          <w:color w:val="494949"/>
        </w:rPr>
        <w:t>,,zhotovitel"</w:t>
      </w:r>
    </w:p>
    <w:p w:rsidR="00000000" w:rsidRDefault="00FA6898">
      <w:pPr>
        <w:kinsoku w:val="0"/>
        <w:overflowPunct w:val="0"/>
        <w:spacing w:before="5" w:line="260" w:lineRule="exact"/>
        <w:rPr>
          <w:sz w:val="26"/>
          <w:szCs w:val="26"/>
        </w:rPr>
      </w:pPr>
    </w:p>
    <w:p w:rsidR="00000000" w:rsidRDefault="00FA6898">
      <w:pPr>
        <w:pStyle w:val="Zkladntext"/>
        <w:kinsoku w:val="0"/>
        <w:overflowPunct w:val="0"/>
        <w:ind w:right="6767"/>
        <w:jc w:val="center"/>
        <w:rPr>
          <w:color w:val="000000"/>
        </w:rPr>
      </w:pPr>
      <w:r>
        <w:rPr>
          <w:color w:val="494949"/>
          <w:w w:val="110"/>
        </w:rPr>
        <w:t>a</w:t>
      </w:r>
    </w:p>
    <w:p w:rsidR="00000000" w:rsidRDefault="00FA6898">
      <w:pPr>
        <w:pStyle w:val="Zkladntext"/>
        <w:kinsoku w:val="0"/>
        <w:overflowPunct w:val="0"/>
        <w:spacing w:line="271" w:lineRule="exact"/>
        <w:ind w:left="708"/>
        <w:rPr>
          <w:color w:val="000000"/>
        </w:rPr>
      </w:pPr>
      <w:r>
        <w:rPr>
          <w:color w:val="494949"/>
        </w:rPr>
        <w:t>Název</w:t>
      </w:r>
      <w:r>
        <w:rPr>
          <w:color w:val="494949"/>
          <w:spacing w:val="-5"/>
        </w:rPr>
        <w:t xml:space="preserve"> </w:t>
      </w:r>
      <w:r>
        <w:rPr>
          <w:color w:val="494949"/>
        </w:rPr>
        <w:t>firmy:</w:t>
      </w:r>
      <w:r>
        <w:rPr>
          <w:color w:val="494949"/>
          <w:spacing w:val="-17"/>
        </w:rPr>
        <w:t xml:space="preserve"> </w:t>
      </w:r>
      <w:r>
        <w:rPr>
          <w:color w:val="494949"/>
        </w:rPr>
        <w:t>František</w:t>
      </w:r>
      <w:r>
        <w:rPr>
          <w:color w:val="494949"/>
          <w:spacing w:val="-6"/>
        </w:rPr>
        <w:t xml:space="preserve"> </w:t>
      </w:r>
      <w:r>
        <w:rPr>
          <w:color w:val="494949"/>
        </w:rPr>
        <w:t>Záhumenský,</w:t>
      </w:r>
      <w:r>
        <w:rPr>
          <w:color w:val="494949"/>
          <w:spacing w:val="4"/>
        </w:rPr>
        <w:t xml:space="preserve"> </w:t>
      </w:r>
      <w:r>
        <w:rPr>
          <w:color w:val="494949"/>
        </w:rPr>
        <w:t>OSVČ</w:t>
      </w:r>
    </w:p>
    <w:p w:rsidR="00000000" w:rsidRDefault="00FA6898">
      <w:pPr>
        <w:pStyle w:val="Zkladntext"/>
        <w:kinsoku w:val="0"/>
        <w:overflowPunct w:val="0"/>
        <w:spacing w:before="4"/>
        <w:ind w:left="722"/>
        <w:rPr>
          <w:color w:val="000000"/>
        </w:rPr>
      </w:pPr>
      <w:r>
        <w:rPr>
          <w:color w:val="494949"/>
          <w:w w:val="95"/>
        </w:rPr>
        <w:t>Sídlo:</w:t>
      </w:r>
      <w:r>
        <w:rPr>
          <w:color w:val="494949"/>
          <w:spacing w:val="13"/>
          <w:w w:val="95"/>
        </w:rPr>
        <w:t xml:space="preserve"> xxxxxxxxxxxxxxxxxxxxxxxxxxxx</w:t>
      </w:r>
    </w:p>
    <w:p w:rsidR="00000000" w:rsidRDefault="00FA6898">
      <w:pPr>
        <w:pStyle w:val="Zkladntext"/>
        <w:kinsoku w:val="0"/>
        <w:overflowPunct w:val="0"/>
        <w:spacing w:line="266" w:lineRule="exact"/>
        <w:ind w:left="718"/>
        <w:rPr>
          <w:color w:val="000000"/>
        </w:rPr>
      </w:pPr>
      <w:r>
        <w:rPr>
          <w:color w:val="494949"/>
        </w:rPr>
        <w:t>IČ:</w:t>
      </w:r>
      <w:r>
        <w:rPr>
          <w:color w:val="494949"/>
          <w:spacing w:val="41"/>
        </w:rPr>
        <w:t xml:space="preserve"> xxxxxxxxxxxxxxxxxx</w:t>
      </w:r>
    </w:p>
    <w:p w:rsidR="00000000" w:rsidRDefault="00FA6898">
      <w:pPr>
        <w:pStyle w:val="Zkladntext"/>
        <w:kinsoku w:val="0"/>
        <w:overflowPunct w:val="0"/>
        <w:spacing w:before="4"/>
        <w:ind w:left="713"/>
        <w:rPr>
          <w:color w:val="000000"/>
        </w:rPr>
      </w:pPr>
      <w:r>
        <w:rPr>
          <w:color w:val="494949"/>
        </w:rPr>
        <w:t>Bankovní</w:t>
      </w:r>
      <w:r>
        <w:rPr>
          <w:color w:val="494949"/>
          <w:spacing w:val="18"/>
        </w:rPr>
        <w:t xml:space="preserve"> </w:t>
      </w:r>
      <w:r>
        <w:rPr>
          <w:color w:val="494949"/>
        </w:rPr>
        <w:t>účet:</w:t>
      </w:r>
      <w:r>
        <w:rPr>
          <w:color w:val="494949"/>
          <w:spacing w:val="39"/>
        </w:rPr>
        <w:t xml:space="preserve"> xxxxxxxxxxxxx</w:t>
      </w:r>
    </w:p>
    <w:p w:rsidR="00000000" w:rsidRDefault="00FA6898">
      <w:pPr>
        <w:kinsoku w:val="0"/>
        <w:overflowPunct w:val="0"/>
        <w:spacing w:before="4"/>
        <w:ind w:right="2253"/>
        <w:jc w:val="center"/>
        <w:rPr>
          <w:color w:val="000000"/>
        </w:rPr>
      </w:pPr>
      <w:r>
        <w:rPr>
          <w:color w:val="494949"/>
          <w:w w:val="105"/>
        </w:rPr>
        <w:t>dál</w:t>
      </w:r>
      <w:r>
        <w:rPr>
          <w:color w:val="494949"/>
          <w:spacing w:val="19"/>
          <w:w w:val="105"/>
        </w:rPr>
        <w:t>e</w:t>
      </w:r>
      <w:r>
        <w:rPr>
          <w:color w:val="494949"/>
          <w:w w:val="105"/>
        </w:rPr>
        <w:t xml:space="preserve">jen </w:t>
      </w:r>
      <w:r>
        <w:rPr>
          <w:i/>
          <w:iCs/>
          <w:color w:val="494949"/>
          <w:w w:val="105"/>
        </w:rPr>
        <w:t>"objednatel"</w:t>
      </w:r>
    </w:p>
    <w:p w:rsidR="00000000" w:rsidRDefault="00FA6898">
      <w:pPr>
        <w:kinsoku w:val="0"/>
        <w:overflowPunct w:val="0"/>
        <w:spacing w:before="1" w:line="130" w:lineRule="exact"/>
        <w:rPr>
          <w:sz w:val="13"/>
          <w:szCs w:val="13"/>
        </w:rPr>
      </w:pPr>
    </w:p>
    <w:p w:rsidR="00000000" w:rsidRDefault="00FA6898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A6898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A6898">
      <w:pPr>
        <w:pStyle w:val="Zkladntext"/>
        <w:kinsoku w:val="0"/>
        <w:overflowPunct w:val="0"/>
        <w:spacing w:line="357" w:lineRule="auto"/>
        <w:ind w:left="3742" w:right="3807" w:firstLine="507"/>
        <w:rPr>
          <w:color w:val="000000"/>
        </w:rPr>
      </w:pPr>
      <w:r>
        <w:rPr>
          <w:color w:val="494949"/>
        </w:rPr>
        <w:t>Článek</w:t>
      </w:r>
      <w:r>
        <w:rPr>
          <w:color w:val="494949"/>
          <w:spacing w:val="4"/>
        </w:rPr>
        <w:t xml:space="preserve"> </w:t>
      </w:r>
      <w:r>
        <w:rPr>
          <w:color w:val="494949"/>
        </w:rPr>
        <w:t>I.</w:t>
      </w:r>
      <w:r>
        <w:rPr>
          <w:color w:val="494949"/>
          <w:w w:val="105"/>
        </w:rPr>
        <w:t xml:space="preserve"> </w:t>
      </w:r>
      <w:r>
        <w:rPr>
          <w:color w:val="494949"/>
        </w:rPr>
        <w:t>ÚČEL</w:t>
      </w:r>
      <w:r>
        <w:rPr>
          <w:color w:val="494949"/>
          <w:spacing w:val="2"/>
        </w:rPr>
        <w:t xml:space="preserve"> </w:t>
      </w:r>
      <w:r>
        <w:rPr>
          <w:color w:val="494949"/>
        </w:rPr>
        <w:t>SMLOUVY</w:t>
      </w:r>
    </w:p>
    <w:p w:rsidR="00000000" w:rsidRDefault="00FA6898">
      <w:pPr>
        <w:pStyle w:val="Zkladntext"/>
        <w:numPr>
          <w:ilvl w:val="1"/>
          <w:numId w:val="8"/>
        </w:numPr>
        <w:tabs>
          <w:tab w:val="left" w:pos="650"/>
        </w:tabs>
        <w:kinsoku w:val="0"/>
        <w:overflowPunct w:val="0"/>
        <w:spacing w:before="3" w:line="236" w:lineRule="auto"/>
        <w:ind w:left="650" w:right="145"/>
        <w:jc w:val="both"/>
        <w:rPr>
          <w:color w:val="000000"/>
        </w:rPr>
      </w:pPr>
      <w:r>
        <w:rPr>
          <w:color w:val="494949"/>
        </w:rPr>
        <w:t>Účelem</w:t>
      </w:r>
      <w:r>
        <w:rPr>
          <w:color w:val="494949"/>
          <w:spacing w:val="6"/>
        </w:rPr>
        <w:t xml:space="preserve"> </w:t>
      </w:r>
      <w:r>
        <w:rPr>
          <w:color w:val="494949"/>
        </w:rPr>
        <w:t>Smlouvy</w:t>
      </w:r>
      <w:r>
        <w:rPr>
          <w:color w:val="494949"/>
          <w:spacing w:val="25"/>
        </w:rPr>
        <w:t xml:space="preserve"> </w:t>
      </w:r>
      <w:r>
        <w:rPr>
          <w:color w:val="494949"/>
        </w:rPr>
        <w:t>je</w:t>
      </w:r>
      <w:r>
        <w:rPr>
          <w:color w:val="494949"/>
          <w:spacing w:val="5"/>
        </w:rPr>
        <w:t xml:space="preserve"> </w:t>
      </w:r>
      <w:r>
        <w:rPr>
          <w:color w:val="494949"/>
        </w:rPr>
        <w:t>vymezení</w:t>
      </w:r>
      <w:r>
        <w:rPr>
          <w:color w:val="494949"/>
          <w:spacing w:val="3"/>
        </w:rPr>
        <w:t xml:space="preserve"> </w:t>
      </w:r>
      <w:r>
        <w:rPr>
          <w:color w:val="494949"/>
        </w:rPr>
        <w:t>vzájemných</w:t>
      </w:r>
      <w:r>
        <w:rPr>
          <w:color w:val="494949"/>
          <w:spacing w:val="15"/>
        </w:rPr>
        <w:t xml:space="preserve"> </w:t>
      </w:r>
      <w:r>
        <w:rPr>
          <w:color w:val="494949"/>
        </w:rPr>
        <w:t>práv</w:t>
      </w:r>
      <w:r>
        <w:rPr>
          <w:color w:val="494949"/>
          <w:spacing w:val="56"/>
        </w:rPr>
        <w:t xml:space="preserve"> </w:t>
      </w:r>
      <w:r>
        <w:rPr>
          <w:color w:val="494949"/>
        </w:rPr>
        <w:t>a</w:t>
      </w:r>
      <w:r>
        <w:rPr>
          <w:color w:val="494949"/>
          <w:spacing w:val="32"/>
        </w:rPr>
        <w:t xml:space="preserve"> </w:t>
      </w:r>
      <w:r>
        <w:rPr>
          <w:color w:val="494949"/>
        </w:rPr>
        <w:t>povinností</w:t>
      </w:r>
      <w:r>
        <w:rPr>
          <w:color w:val="494949"/>
          <w:spacing w:val="28"/>
        </w:rPr>
        <w:t xml:space="preserve"> </w:t>
      </w:r>
      <w:r>
        <w:rPr>
          <w:color w:val="494949"/>
        </w:rPr>
        <w:t>Smluvních</w:t>
      </w:r>
      <w:r>
        <w:rPr>
          <w:color w:val="494949"/>
          <w:spacing w:val="2"/>
        </w:rPr>
        <w:t xml:space="preserve"> </w:t>
      </w:r>
      <w:r>
        <w:rPr>
          <w:color w:val="494949"/>
        </w:rPr>
        <w:t>stran,</w:t>
      </w:r>
      <w:r>
        <w:rPr>
          <w:color w:val="494949"/>
          <w:spacing w:val="44"/>
        </w:rPr>
        <w:t xml:space="preserve"> </w:t>
      </w:r>
      <w:r>
        <w:rPr>
          <w:color w:val="494949"/>
        </w:rPr>
        <w:t>tedy</w:t>
      </w:r>
      <w:r>
        <w:rPr>
          <w:color w:val="494949"/>
          <w:w w:val="101"/>
        </w:rPr>
        <w:t xml:space="preserve"> </w:t>
      </w:r>
      <w:r>
        <w:rPr>
          <w:color w:val="494949"/>
        </w:rPr>
        <w:t>Zhotovitele</w:t>
      </w:r>
      <w:r>
        <w:rPr>
          <w:color w:val="494949"/>
          <w:spacing w:val="37"/>
        </w:rPr>
        <w:t xml:space="preserve"> </w:t>
      </w:r>
      <w:r>
        <w:rPr>
          <w:color w:val="494949"/>
        </w:rPr>
        <w:t>a</w:t>
      </w:r>
      <w:r>
        <w:rPr>
          <w:color w:val="494949"/>
          <w:spacing w:val="13"/>
        </w:rPr>
        <w:t xml:space="preserve"> </w:t>
      </w:r>
      <w:r>
        <w:rPr>
          <w:color w:val="494949"/>
        </w:rPr>
        <w:t>Objednatele,</w:t>
      </w:r>
      <w:r>
        <w:rPr>
          <w:color w:val="494949"/>
          <w:spacing w:val="35"/>
        </w:rPr>
        <w:t xml:space="preserve"> </w:t>
      </w:r>
      <w:r>
        <w:rPr>
          <w:color w:val="494949"/>
        </w:rPr>
        <w:t>při</w:t>
      </w:r>
      <w:r>
        <w:rPr>
          <w:color w:val="494949"/>
          <w:spacing w:val="3"/>
        </w:rPr>
        <w:t xml:space="preserve"> </w:t>
      </w:r>
      <w:r>
        <w:rPr>
          <w:color w:val="494949"/>
        </w:rPr>
        <w:t>jejich</w:t>
      </w:r>
      <w:r>
        <w:rPr>
          <w:color w:val="494949"/>
          <w:spacing w:val="41"/>
        </w:rPr>
        <w:t xml:space="preserve"> </w:t>
      </w:r>
      <w:r>
        <w:rPr>
          <w:color w:val="494949"/>
        </w:rPr>
        <w:t>vzájem</w:t>
      </w:r>
      <w:r>
        <w:rPr>
          <w:color w:val="494949"/>
          <w:spacing w:val="17"/>
        </w:rPr>
        <w:t>n</w:t>
      </w:r>
      <w:r>
        <w:rPr>
          <w:color w:val="696969"/>
        </w:rPr>
        <w:t>é</w:t>
      </w:r>
      <w:r>
        <w:rPr>
          <w:color w:val="696969"/>
          <w:spacing w:val="24"/>
        </w:rPr>
        <w:t xml:space="preserve"> </w:t>
      </w:r>
      <w:r>
        <w:rPr>
          <w:color w:val="494949"/>
        </w:rPr>
        <w:t>spolupráci</w:t>
      </w:r>
      <w:r>
        <w:rPr>
          <w:color w:val="494949"/>
          <w:spacing w:val="25"/>
        </w:rPr>
        <w:t xml:space="preserve"> </w:t>
      </w:r>
      <w:r>
        <w:rPr>
          <w:color w:val="494949"/>
        </w:rPr>
        <w:t>na</w:t>
      </w:r>
      <w:r>
        <w:rPr>
          <w:color w:val="494949"/>
          <w:spacing w:val="19"/>
        </w:rPr>
        <w:t xml:space="preserve"> </w:t>
      </w:r>
      <w:r>
        <w:rPr>
          <w:color w:val="494949"/>
        </w:rPr>
        <w:t>řešení</w:t>
      </w:r>
      <w:r>
        <w:rPr>
          <w:color w:val="494949"/>
          <w:spacing w:val="30"/>
        </w:rPr>
        <w:t xml:space="preserve"> </w:t>
      </w:r>
      <w:r>
        <w:rPr>
          <w:color w:val="494949"/>
        </w:rPr>
        <w:t>projektu</w:t>
      </w:r>
      <w:r>
        <w:rPr>
          <w:color w:val="494949"/>
          <w:spacing w:val="37"/>
        </w:rPr>
        <w:t xml:space="preserve"> </w:t>
      </w:r>
      <w:r>
        <w:rPr>
          <w:color w:val="494949"/>
        </w:rPr>
        <w:t>programu</w:t>
      </w:r>
      <w:r>
        <w:rPr>
          <w:color w:val="494949"/>
          <w:w w:val="99"/>
        </w:rPr>
        <w:t xml:space="preserve"> </w:t>
      </w:r>
      <w:r>
        <w:rPr>
          <w:color w:val="494949"/>
        </w:rPr>
        <w:t>Středočeské</w:t>
      </w:r>
      <w:r>
        <w:rPr>
          <w:color w:val="494949"/>
          <w:spacing w:val="15"/>
        </w:rPr>
        <w:t xml:space="preserve"> </w:t>
      </w:r>
      <w:r>
        <w:rPr>
          <w:color w:val="494949"/>
        </w:rPr>
        <w:t>inovační</w:t>
      </w:r>
      <w:r>
        <w:rPr>
          <w:color w:val="494949"/>
          <w:spacing w:val="15"/>
        </w:rPr>
        <w:t xml:space="preserve"> </w:t>
      </w:r>
      <w:r>
        <w:rPr>
          <w:color w:val="494949"/>
        </w:rPr>
        <w:t>vouchery</w:t>
      </w:r>
      <w:r>
        <w:rPr>
          <w:color w:val="494949"/>
          <w:spacing w:val="30"/>
        </w:rPr>
        <w:t xml:space="preserve"> </w:t>
      </w:r>
      <w:r>
        <w:rPr>
          <w:color w:val="494949"/>
        </w:rPr>
        <w:t>(dále</w:t>
      </w:r>
      <w:r>
        <w:rPr>
          <w:color w:val="494949"/>
          <w:spacing w:val="-19"/>
        </w:rPr>
        <w:t xml:space="preserve"> </w:t>
      </w:r>
      <w:r>
        <w:rPr>
          <w:color w:val="494949"/>
        </w:rPr>
        <w:t>jen</w:t>
      </w:r>
      <w:r>
        <w:rPr>
          <w:color w:val="494949"/>
          <w:spacing w:val="37"/>
        </w:rPr>
        <w:t xml:space="preserve"> </w:t>
      </w:r>
      <w:r>
        <w:rPr>
          <w:i/>
          <w:iCs/>
          <w:color w:val="494949"/>
        </w:rPr>
        <w:t>,,Projekt').</w:t>
      </w:r>
      <w:r>
        <w:rPr>
          <w:i/>
          <w:iCs/>
          <w:color w:val="494949"/>
          <w:spacing w:val="20"/>
        </w:rPr>
        <w:t xml:space="preserve"> </w:t>
      </w:r>
      <w:r>
        <w:rPr>
          <w:color w:val="494949"/>
        </w:rPr>
        <w:t>Dotaci</w:t>
      </w:r>
      <w:r>
        <w:rPr>
          <w:color w:val="494949"/>
          <w:spacing w:val="20"/>
        </w:rPr>
        <w:t xml:space="preserve"> </w:t>
      </w:r>
      <w:r>
        <w:rPr>
          <w:color w:val="494949"/>
        </w:rPr>
        <w:t>na</w:t>
      </w:r>
      <w:r>
        <w:rPr>
          <w:color w:val="494949"/>
          <w:spacing w:val="9"/>
        </w:rPr>
        <w:t xml:space="preserve"> </w:t>
      </w:r>
      <w:r>
        <w:rPr>
          <w:color w:val="494949"/>
        </w:rPr>
        <w:t>řešení</w:t>
      </w:r>
      <w:r>
        <w:rPr>
          <w:color w:val="494949"/>
          <w:spacing w:val="21"/>
        </w:rPr>
        <w:t xml:space="preserve"> </w:t>
      </w:r>
      <w:r>
        <w:rPr>
          <w:color w:val="494949"/>
        </w:rPr>
        <w:t>Projektu</w:t>
      </w:r>
      <w:r>
        <w:rPr>
          <w:color w:val="494949"/>
          <w:spacing w:val="17"/>
        </w:rPr>
        <w:t xml:space="preserve"> </w:t>
      </w:r>
      <w:r>
        <w:rPr>
          <w:color w:val="494949"/>
        </w:rPr>
        <w:t>poskytne</w:t>
      </w:r>
      <w:r>
        <w:rPr>
          <w:color w:val="494949"/>
          <w:w w:val="99"/>
        </w:rPr>
        <w:t xml:space="preserve"> </w:t>
      </w:r>
      <w:r>
        <w:rPr>
          <w:color w:val="494949"/>
        </w:rPr>
        <w:t>objednateli</w:t>
      </w:r>
      <w:r>
        <w:rPr>
          <w:color w:val="494949"/>
          <w:spacing w:val="9"/>
        </w:rPr>
        <w:t xml:space="preserve"> </w:t>
      </w:r>
      <w:r>
        <w:rPr>
          <w:color w:val="494949"/>
        </w:rPr>
        <w:t>spolek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Středočeské</w:t>
      </w:r>
      <w:r>
        <w:rPr>
          <w:color w:val="494949"/>
          <w:spacing w:val="-11"/>
        </w:rPr>
        <w:t xml:space="preserve"> </w:t>
      </w:r>
      <w:r>
        <w:rPr>
          <w:color w:val="494949"/>
        </w:rPr>
        <w:t>inovační centrum,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v</w:t>
      </w:r>
      <w:r>
        <w:rPr>
          <w:color w:val="494949"/>
          <w:spacing w:val="-6"/>
        </w:rPr>
        <w:t xml:space="preserve"> </w:t>
      </w:r>
      <w:r>
        <w:rPr>
          <w:color w:val="494949"/>
        </w:rPr>
        <w:t>souladu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se</w:t>
      </w:r>
      <w:r>
        <w:rPr>
          <w:color w:val="494949"/>
          <w:spacing w:val="-7"/>
        </w:rPr>
        <w:t xml:space="preserve"> </w:t>
      </w:r>
      <w:r>
        <w:rPr>
          <w:color w:val="494949"/>
        </w:rPr>
        <w:t>sml.č</w:t>
      </w:r>
      <w:r>
        <w:rPr>
          <w:color w:val="494949"/>
        </w:rPr>
        <w:t>.j.04-14/2018/SIC.</w:t>
      </w:r>
    </w:p>
    <w:p w:rsidR="00000000" w:rsidRDefault="00FA6898">
      <w:pPr>
        <w:pStyle w:val="Zkladntext"/>
        <w:numPr>
          <w:ilvl w:val="1"/>
          <w:numId w:val="8"/>
        </w:numPr>
        <w:tabs>
          <w:tab w:val="left" w:pos="650"/>
        </w:tabs>
        <w:kinsoku w:val="0"/>
        <w:overflowPunct w:val="0"/>
        <w:spacing w:before="22" w:line="270" w:lineRule="exact"/>
        <w:ind w:left="650" w:right="148" w:hanging="479"/>
        <w:jc w:val="both"/>
        <w:rPr>
          <w:color w:val="000000"/>
        </w:rPr>
      </w:pPr>
      <w:r>
        <w:rPr>
          <w:color w:val="494949"/>
        </w:rPr>
        <w:t>Účelem</w:t>
      </w:r>
      <w:r>
        <w:rPr>
          <w:color w:val="494949"/>
          <w:spacing w:val="34"/>
        </w:rPr>
        <w:t xml:space="preserve"> </w:t>
      </w:r>
      <w:r>
        <w:rPr>
          <w:color w:val="494949"/>
        </w:rPr>
        <w:t>Smlouvy</w:t>
      </w:r>
      <w:r>
        <w:rPr>
          <w:color w:val="494949"/>
          <w:spacing w:val="-8"/>
        </w:rPr>
        <w:t xml:space="preserve"> </w:t>
      </w:r>
      <w:r>
        <w:rPr>
          <w:color w:val="494949"/>
        </w:rPr>
        <w:t>je</w:t>
      </w:r>
      <w:r>
        <w:rPr>
          <w:color w:val="494949"/>
          <w:spacing w:val="38"/>
        </w:rPr>
        <w:t xml:space="preserve"> </w:t>
      </w:r>
      <w:r>
        <w:rPr>
          <w:color w:val="494949"/>
        </w:rPr>
        <w:t>dále</w:t>
      </w:r>
      <w:r>
        <w:rPr>
          <w:color w:val="494949"/>
          <w:spacing w:val="16"/>
        </w:rPr>
        <w:t xml:space="preserve"> </w:t>
      </w:r>
      <w:r>
        <w:rPr>
          <w:color w:val="494949"/>
        </w:rPr>
        <w:t>vymezení</w:t>
      </w:r>
      <w:r>
        <w:rPr>
          <w:color w:val="494949"/>
          <w:spacing w:val="31"/>
        </w:rPr>
        <w:t xml:space="preserve"> </w:t>
      </w:r>
      <w:r>
        <w:rPr>
          <w:color w:val="494949"/>
        </w:rPr>
        <w:t>podmínek</w:t>
      </w:r>
      <w:r>
        <w:rPr>
          <w:color w:val="494949"/>
          <w:spacing w:val="50"/>
        </w:rPr>
        <w:t xml:space="preserve"> </w:t>
      </w:r>
      <w:r>
        <w:rPr>
          <w:color w:val="494949"/>
        </w:rPr>
        <w:t>a</w:t>
      </w:r>
      <w:r>
        <w:rPr>
          <w:color w:val="494949"/>
          <w:spacing w:val="6"/>
        </w:rPr>
        <w:t xml:space="preserve"> </w:t>
      </w:r>
      <w:r>
        <w:rPr>
          <w:color w:val="494949"/>
        </w:rPr>
        <w:t>závazků</w:t>
      </w:r>
      <w:r>
        <w:rPr>
          <w:color w:val="494949"/>
          <w:spacing w:val="30"/>
        </w:rPr>
        <w:t xml:space="preserve"> </w:t>
      </w:r>
      <w:r>
        <w:rPr>
          <w:color w:val="494949"/>
        </w:rPr>
        <w:t>spojených</w:t>
      </w:r>
      <w:r>
        <w:rPr>
          <w:color w:val="494949"/>
          <w:spacing w:val="38"/>
        </w:rPr>
        <w:t xml:space="preserve"> </w:t>
      </w:r>
      <w:r>
        <w:rPr>
          <w:color w:val="494949"/>
        </w:rPr>
        <w:t>s</w:t>
      </w:r>
      <w:r>
        <w:rPr>
          <w:color w:val="494949"/>
          <w:spacing w:val="-20"/>
        </w:rPr>
        <w:t xml:space="preserve"> </w:t>
      </w:r>
      <w:r>
        <w:rPr>
          <w:color w:val="494949"/>
        </w:rPr>
        <w:t>řešením</w:t>
      </w:r>
      <w:r>
        <w:rPr>
          <w:color w:val="494949"/>
          <w:spacing w:val="30"/>
        </w:rPr>
        <w:t xml:space="preserve"> </w:t>
      </w:r>
      <w:r>
        <w:rPr>
          <w:color w:val="494949"/>
        </w:rPr>
        <w:t>Projektu, za</w:t>
      </w:r>
      <w:r>
        <w:rPr>
          <w:color w:val="494949"/>
          <w:spacing w:val="-13"/>
        </w:rPr>
        <w:t xml:space="preserve"> </w:t>
      </w:r>
      <w:r>
        <w:rPr>
          <w:color w:val="494949"/>
        </w:rPr>
        <w:t>kterých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bude</w:t>
      </w:r>
      <w:r>
        <w:rPr>
          <w:color w:val="494949"/>
          <w:spacing w:val="2"/>
        </w:rPr>
        <w:t xml:space="preserve"> </w:t>
      </w:r>
      <w:r>
        <w:rPr>
          <w:color w:val="494949"/>
        </w:rPr>
        <w:t>dohodnutá</w:t>
      </w:r>
      <w:r>
        <w:rPr>
          <w:color w:val="494949"/>
          <w:spacing w:val="2"/>
        </w:rPr>
        <w:t xml:space="preserve"> </w:t>
      </w:r>
      <w:r>
        <w:rPr>
          <w:color w:val="494949"/>
        </w:rPr>
        <w:t>smluvní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cena</w:t>
      </w:r>
      <w:r>
        <w:rPr>
          <w:color w:val="494949"/>
          <w:spacing w:val="-8"/>
        </w:rPr>
        <w:t xml:space="preserve"> </w:t>
      </w:r>
      <w:r>
        <w:rPr>
          <w:color w:val="494949"/>
        </w:rPr>
        <w:t>díla</w:t>
      </w:r>
      <w:r>
        <w:rPr>
          <w:color w:val="494949"/>
          <w:spacing w:val="-15"/>
        </w:rPr>
        <w:t xml:space="preserve"> </w:t>
      </w:r>
      <w:r>
        <w:rPr>
          <w:color w:val="494949"/>
        </w:rPr>
        <w:t>vyplacena</w:t>
      </w:r>
      <w:r>
        <w:rPr>
          <w:color w:val="494949"/>
          <w:spacing w:val="8"/>
        </w:rPr>
        <w:t xml:space="preserve"> </w:t>
      </w:r>
      <w:r>
        <w:rPr>
          <w:color w:val="494949"/>
        </w:rPr>
        <w:t>Zhotoviteli</w:t>
      </w:r>
      <w:r>
        <w:rPr>
          <w:color w:val="494949"/>
          <w:spacing w:val="10"/>
        </w:rPr>
        <w:t xml:space="preserve"> </w:t>
      </w:r>
      <w:r>
        <w:rPr>
          <w:color w:val="494949"/>
        </w:rPr>
        <w:t>Projektu.</w:t>
      </w:r>
    </w:p>
    <w:p w:rsidR="00000000" w:rsidRDefault="00FA6898">
      <w:pPr>
        <w:pStyle w:val="Zkladntext"/>
        <w:numPr>
          <w:ilvl w:val="1"/>
          <w:numId w:val="8"/>
        </w:numPr>
        <w:tabs>
          <w:tab w:val="left" w:pos="645"/>
        </w:tabs>
        <w:kinsoku w:val="0"/>
        <w:overflowPunct w:val="0"/>
        <w:spacing w:before="14" w:line="237" w:lineRule="auto"/>
        <w:ind w:left="645" w:right="165"/>
        <w:jc w:val="both"/>
        <w:rPr>
          <w:color w:val="000000"/>
        </w:rPr>
      </w:pPr>
      <w:r>
        <w:rPr>
          <w:color w:val="494949"/>
        </w:rPr>
        <w:t>Účelem</w:t>
      </w:r>
      <w:r>
        <w:rPr>
          <w:color w:val="494949"/>
          <w:spacing w:val="28"/>
        </w:rPr>
        <w:t xml:space="preserve"> </w:t>
      </w:r>
      <w:r>
        <w:rPr>
          <w:color w:val="494949"/>
        </w:rPr>
        <w:t>Smlouvy</w:t>
      </w:r>
      <w:r>
        <w:rPr>
          <w:color w:val="494949"/>
          <w:spacing w:val="-26"/>
        </w:rPr>
        <w:t xml:space="preserve"> </w:t>
      </w:r>
      <w:r>
        <w:rPr>
          <w:color w:val="494949"/>
        </w:rPr>
        <w:t>je</w:t>
      </w:r>
      <w:r>
        <w:rPr>
          <w:color w:val="494949"/>
          <w:spacing w:val="17"/>
        </w:rPr>
        <w:t xml:space="preserve"> </w:t>
      </w:r>
      <w:r>
        <w:rPr>
          <w:color w:val="494949"/>
        </w:rPr>
        <w:t>úprava</w:t>
      </w:r>
      <w:r>
        <w:rPr>
          <w:color w:val="494949"/>
          <w:spacing w:val="11"/>
        </w:rPr>
        <w:t xml:space="preserve"> </w:t>
      </w:r>
      <w:r>
        <w:rPr>
          <w:color w:val="494949"/>
        </w:rPr>
        <w:t>vzájemných</w:t>
      </w:r>
      <w:r>
        <w:rPr>
          <w:color w:val="494949"/>
          <w:spacing w:val="14"/>
        </w:rPr>
        <w:t xml:space="preserve"> </w:t>
      </w:r>
      <w:r>
        <w:rPr>
          <w:color w:val="494949"/>
        </w:rPr>
        <w:t>práv</w:t>
      </w:r>
      <w:r>
        <w:rPr>
          <w:color w:val="494949"/>
          <w:spacing w:val="16"/>
        </w:rPr>
        <w:t xml:space="preserve"> </w:t>
      </w:r>
      <w:r>
        <w:rPr>
          <w:color w:val="494949"/>
        </w:rPr>
        <w:t>a</w:t>
      </w:r>
      <w:r>
        <w:rPr>
          <w:color w:val="494949"/>
          <w:spacing w:val="-9"/>
        </w:rPr>
        <w:t xml:space="preserve"> </w:t>
      </w:r>
      <w:r>
        <w:rPr>
          <w:color w:val="494949"/>
        </w:rPr>
        <w:t>povinností</w:t>
      </w:r>
      <w:r>
        <w:rPr>
          <w:color w:val="494949"/>
          <w:spacing w:val="36"/>
        </w:rPr>
        <w:t xml:space="preserve"> </w:t>
      </w:r>
      <w:r>
        <w:rPr>
          <w:color w:val="494949"/>
        </w:rPr>
        <w:t>Smluvních</w:t>
      </w:r>
      <w:r>
        <w:rPr>
          <w:color w:val="494949"/>
          <w:spacing w:val="14"/>
        </w:rPr>
        <w:t xml:space="preserve"> </w:t>
      </w:r>
      <w:r>
        <w:rPr>
          <w:color w:val="494949"/>
        </w:rPr>
        <w:t>stran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k</w:t>
      </w:r>
      <w:r>
        <w:rPr>
          <w:color w:val="494949"/>
          <w:spacing w:val="4"/>
        </w:rPr>
        <w:t xml:space="preserve"> </w:t>
      </w:r>
      <w:r>
        <w:rPr>
          <w:color w:val="494949"/>
        </w:rPr>
        <w:t>hmotnému</w:t>
      </w:r>
      <w:r>
        <w:rPr>
          <w:color w:val="494949"/>
          <w:w w:val="99"/>
        </w:rPr>
        <w:t xml:space="preserve"> </w:t>
      </w:r>
      <w:r>
        <w:rPr>
          <w:color w:val="494949"/>
        </w:rPr>
        <w:t>majetku</w:t>
      </w:r>
      <w:r>
        <w:rPr>
          <w:color w:val="494949"/>
          <w:spacing w:val="25"/>
        </w:rPr>
        <w:t xml:space="preserve"> </w:t>
      </w:r>
      <w:r>
        <w:rPr>
          <w:color w:val="494949"/>
        </w:rPr>
        <w:t>nutnému</w:t>
      </w:r>
      <w:r>
        <w:rPr>
          <w:color w:val="494949"/>
          <w:spacing w:val="30"/>
        </w:rPr>
        <w:t xml:space="preserve"> </w:t>
      </w:r>
      <w:r>
        <w:rPr>
          <w:color w:val="494949"/>
        </w:rPr>
        <w:t>k</w:t>
      </w:r>
      <w:r>
        <w:rPr>
          <w:color w:val="494949"/>
          <w:spacing w:val="11"/>
        </w:rPr>
        <w:t xml:space="preserve"> </w:t>
      </w:r>
      <w:r>
        <w:rPr>
          <w:color w:val="494949"/>
        </w:rPr>
        <w:t>řešení</w:t>
      </w:r>
      <w:r>
        <w:rPr>
          <w:color w:val="494949"/>
          <w:spacing w:val="24"/>
        </w:rPr>
        <w:t xml:space="preserve"> </w:t>
      </w:r>
      <w:r>
        <w:rPr>
          <w:color w:val="494949"/>
        </w:rPr>
        <w:t>Projektu</w:t>
      </w:r>
      <w:r>
        <w:rPr>
          <w:color w:val="494949"/>
          <w:spacing w:val="26"/>
        </w:rPr>
        <w:t xml:space="preserve"> </w:t>
      </w:r>
      <w:r>
        <w:rPr>
          <w:color w:val="494949"/>
        </w:rPr>
        <w:t>a</w:t>
      </w:r>
      <w:r>
        <w:rPr>
          <w:color w:val="494949"/>
          <w:spacing w:val="6"/>
        </w:rPr>
        <w:t xml:space="preserve"> </w:t>
      </w:r>
      <w:r>
        <w:rPr>
          <w:color w:val="494949"/>
        </w:rPr>
        <w:t>nabytému</w:t>
      </w:r>
      <w:r>
        <w:rPr>
          <w:color w:val="494949"/>
          <w:spacing w:val="37"/>
        </w:rPr>
        <w:t xml:space="preserve"> </w:t>
      </w:r>
      <w:r>
        <w:rPr>
          <w:color w:val="494949"/>
        </w:rPr>
        <w:t>účastníky</w:t>
      </w:r>
      <w:r>
        <w:rPr>
          <w:color w:val="494949"/>
          <w:spacing w:val="35"/>
        </w:rPr>
        <w:t xml:space="preserve"> </w:t>
      </w:r>
      <w:r>
        <w:rPr>
          <w:color w:val="494949"/>
        </w:rPr>
        <w:t>Projektu</w:t>
      </w:r>
      <w:r>
        <w:rPr>
          <w:color w:val="494949"/>
          <w:spacing w:val="27"/>
        </w:rPr>
        <w:t xml:space="preserve"> </w:t>
      </w:r>
      <w:r>
        <w:rPr>
          <w:color w:val="494949"/>
        </w:rPr>
        <w:t>a</w:t>
      </w:r>
      <w:r>
        <w:rPr>
          <w:color w:val="494949"/>
          <w:spacing w:val="11"/>
        </w:rPr>
        <w:t xml:space="preserve"> </w:t>
      </w:r>
      <w:r>
        <w:rPr>
          <w:color w:val="494949"/>
        </w:rPr>
        <w:t>dále</w:t>
      </w:r>
      <w:r>
        <w:rPr>
          <w:color w:val="494949"/>
          <w:spacing w:val="8"/>
        </w:rPr>
        <w:t xml:space="preserve"> </w:t>
      </w:r>
      <w:r>
        <w:rPr>
          <w:color w:val="494949"/>
        </w:rPr>
        <w:t>k</w:t>
      </w:r>
      <w:r>
        <w:rPr>
          <w:color w:val="494949"/>
          <w:spacing w:val="20"/>
        </w:rPr>
        <w:t xml:space="preserve"> </w:t>
      </w:r>
      <w:r>
        <w:rPr>
          <w:color w:val="494949"/>
        </w:rPr>
        <w:t>výsledkům</w:t>
      </w:r>
      <w:r>
        <w:rPr>
          <w:color w:val="494949"/>
          <w:w w:val="99"/>
        </w:rPr>
        <w:t xml:space="preserve"> </w:t>
      </w:r>
      <w:r>
        <w:rPr>
          <w:color w:val="494949"/>
        </w:rPr>
        <w:t>Projektu a</w:t>
      </w:r>
      <w:r>
        <w:rPr>
          <w:color w:val="494949"/>
          <w:spacing w:val="-28"/>
        </w:rPr>
        <w:t xml:space="preserve"> </w:t>
      </w:r>
      <w:r>
        <w:rPr>
          <w:color w:val="494949"/>
        </w:rPr>
        <w:t>využití</w:t>
      </w:r>
      <w:r>
        <w:rPr>
          <w:color w:val="494949"/>
          <w:spacing w:val="-6"/>
        </w:rPr>
        <w:t xml:space="preserve"> </w:t>
      </w:r>
      <w:r>
        <w:rPr>
          <w:color w:val="494949"/>
        </w:rPr>
        <w:t>výsledků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Projektu.</w:t>
      </w:r>
    </w:p>
    <w:p w:rsidR="00000000" w:rsidRDefault="00FA6898">
      <w:pPr>
        <w:pStyle w:val="Zkladntext"/>
        <w:numPr>
          <w:ilvl w:val="1"/>
          <w:numId w:val="8"/>
        </w:numPr>
        <w:tabs>
          <w:tab w:val="left" w:pos="645"/>
        </w:tabs>
        <w:kinsoku w:val="0"/>
        <w:overflowPunct w:val="0"/>
        <w:spacing w:before="27" w:line="276" w:lineRule="exact"/>
        <w:ind w:left="650" w:right="158" w:hanging="479"/>
        <w:jc w:val="both"/>
        <w:rPr>
          <w:color w:val="000000"/>
        </w:rPr>
      </w:pPr>
      <w:r>
        <w:rPr>
          <w:color w:val="494949"/>
        </w:rPr>
        <w:t>Povaha,</w:t>
      </w:r>
      <w:r>
        <w:rPr>
          <w:color w:val="494949"/>
          <w:spacing w:val="21"/>
        </w:rPr>
        <w:t xml:space="preserve"> </w:t>
      </w:r>
      <w:r>
        <w:rPr>
          <w:color w:val="494949"/>
        </w:rPr>
        <w:t>účel,</w:t>
      </w:r>
      <w:r>
        <w:rPr>
          <w:color w:val="494949"/>
          <w:spacing w:val="31"/>
        </w:rPr>
        <w:t xml:space="preserve"> </w:t>
      </w:r>
      <w:r>
        <w:rPr>
          <w:color w:val="494949"/>
        </w:rPr>
        <w:t>cíl</w:t>
      </w:r>
      <w:r>
        <w:rPr>
          <w:color w:val="494949"/>
          <w:spacing w:val="19"/>
        </w:rPr>
        <w:t xml:space="preserve"> </w:t>
      </w:r>
      <w:r>
        <w:rPr>
          <w:color w:val="494949"/>
        </w:rPr>
        <w:t>a</w:t>
      </w:r>
      <w:r>
        <w:rPr>
          <w:color w:val="494949"/>
          <w:spacing w:val="9"/>
        </w:rPr>
        <w:t xml:space="preserve"> </w:t>
      </w:r>
      <w:r>
        <w:rPr>
          <w:color w:val="494949"/>
        </w:rPr>
        <w:t xml:space="preserve">výsledek </w:t>
      </w:r>
      <w:r>
        <w:rPr>
          <w:color w:val="494949"/>
          <w:spacing w:val="28"/>
        </w:rPr>
        <w:t xml:space="preserve"> </w:t>
      </w:r>
      <w:r>
        <w:rPr>
          <w:color w:val="494949"/>
        </w:rPr>
        <w:t xml:space="preserve">Projektu 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 xml:space="preserve">jsou </w:t>
      </w:r>
      <w:r>
        <w:rPr>
          <w:color w:val="494949"/>
          <w:spacing w:val="51"/>
        </w:rPr>
        <w:t xml:space="preserve"> </w:t>
      </w:r>
      <w:r>
        <w:rPr>
          <w:color w:val="494949"/>
        </w:rPr>
        <w:t xml:space="preserve">specifikovány </w:t>
      </w:r>
      <w:r>
        <w:rPr>
          <w:color w:val="494949"/>
          <w:spacing w:val="29"/>
        </w:rPr>
        <w:t xml:space="preserve"> </w:t>
      </w:r>
      <w:r>
        <w:rPr>
          <w:color w:val="494949"/>
        </w:rPr>
        <w:t>v</w:t>
      </w:r>
      <w:r>
        <w:rPr>
          <w:color w:val="494949"/>
          <w:spacing w:val="3"/>
        </w:rPr>
        <w:t xml:space="preserve"> </w:t>
      </w:r>
      <w:r>
        <w:rPr>
          <w:color w:val="494949"/>
        </w:rPr>
        <w:t xml:space="preserve">Žádosti </w:t>
      </w:r>
      <w:r>
        <w:rPr>
          <w:color w:val="494949"/>
          <w:spacing w:val="33"/>
        </w:rPr>
        <w:t xml:space="preserve"> </w:t>
      </w:r>
      <w:r>
        <w:rPr>
          <w:color w:val="494949"/>
        </w:rPr>
        <w:t xml:space="preserve">o </w:t>
      </w:r>
      <w:r>
        <w:rPr>
          <w:color w:val="494949"/>
          <w:spacing w:val="21"/>
        </w:rPr>
        <w:t xml:space="preserve"> </w:t>
      </w:r>
      <w:r>
        <w:rPr>
          <w:color w:val="494949"/>
        </w:rPr>
        <w:t>středočeský</w:t>
      </w:r>
      <w:r>
        <w:rPr>
          <w:color w:val="494949"/>
          <w:w w:val="99"/>
        </w:rPr>
        <w:t xml:space="preserve"> </w:t>
      </w:r>
      <w:r>
        <w:rPr>
          <w:color w:val="494949"/>
        </w:rPr>
        <w:t>inovační</w:t>
      </w:r>
      <w:r>
        <w:rPr>
          <w:color w:val="494949"/>
          <w:spacing w:val="4"/>
        </w:rPr>
        <w:t xml:space="preserve"> </w:t>
      </w:r>
      <w:r>
        <w:rPr>
          <w:color w:val="494949"/>
        </w:rPr>
        <w:t>voucher</w:t>
      </w:r>
      <w:r>
        <w:rPr>
          <w:color w:val="494949"/>
          <w:spacing w:val="7"/>
        </w:rPr>
        <w:t xml:space="preserve"> </w:t>
      </w:r>
      <w:r>
        <w:rPr>
          <w:color w:val="494949"/>
        </w:rPr>
        <w:t>a</w:t>
      </w:r>
      <w:r>
        <w:rPr>
          <w:color w:val="494949"/>
          <w:spacing w:val="-19"/>
        </w:rPr>
        <w:t xml:space="preserve"> </w:t>
      </w:r>
      <w:r>
        <w:rPr>
          <w:color w:val="494949"/>
        </w:rPr>
        <w:t>v</w:t>
      </w:r>
      <w:r>
        <w:rPr>
          <w:color w:val="494949"/>
          <w:spacing w:val="-14"/>
        </w:rPr>
        <w:t xml:space="preserve"> </w:t>
      </w:r>
      <w:r>
        <w:rPr>
          <w:color w:val="494949"/>
        </w:rPr>
        <w:t>Nabídce</w:t>
      </w:r>
      <w:r>
        <w:rPr>
          <w:color w:val="494949"/>
          <w:spacing w:val="8"/>
        </w:rPr>
        <w:t xml:space="preserve"> </w:t>
      </w:r>
      <w:r>
        <w:rPr>
          <w:color w:val="494949"/>
        </w:rPr>
        <w:t>poskytnutí</w:t>
      </w:r>
      <w:r>
        <w:rPr>
          <w:color w:val="494949"/>
          <w:spacing w:val="8"/>
        </w:rPr>
        <w:t xml:space="preserve"> </w:t>
      </w:r>
      <w:r>
        <w:rPr>
          <w:color w:val="494949"/>
        </w:rPr>
        <w:t>znalost</w:t>
      </w:r>
      <w:r>
        <w:rPr>
          <w:color w:val="494949"/>
        </w:rPr>
        <w:t>í,</w:t>
      </w:r>
      <w:r>
        <w:rPr>
          <w:color w:val="494949"/>
          <w:spacing w:val="-5"/>
        </w:rPr>
        <w:t xml:space="preserve"> </w:t>
      </w:r>
      <w:r>
        <w:rPr>
          <w:color w:val="494949"/>
        </w:rPr>
        <w:t>která</w:t>
      </w:r>
      <w:r>
        <w:rPr>
          <w:color w:val="494949"/>
          <w:spacing w:val="-26"/>
        </w:rPr>
        <w:t xml:space="preserve"> </w:t>
      </w:r>
      <w:r>
        <w:rPr>
          <w:color w:val="494949"/>
        </w:rPr>
        <w:t>je</w:t>
      </w:r>
      <w:r>
        <w:rPr>
          <w:color w:val="494949"/>
          <w:spacing w:val="13"/>
        </w:rPr>
        <w:t xml:space="preserve"> </w:t>
      </w:r>
      <w:r>
        <w:rPr>
          <w:color w:val="494949"/>
        </w:rPr>
        <w:t>přílohou</w:t>
      </w:r>
      <w:r>
        <w:rPr>
          <w:color w:val="494949"/>
          <w:spacing w:val="10"/>
        </w:rPr>
        <w:t xml:space="preserve"> </w:t>
      </w:r>
      <w:r>
        <w:rPr>
          <w:color w:val="494949"/>
        </w:rPr>
        <w:t>této</w:t>
      </w:r>
      <w:r>
        <w:rPr>
          <w:color w:val="494949"/>
          <w:spacing w:val="7"/>
        </w:rPr>
        <w:t xml:space="preserve"> </w:t>
      </w:r>
      <w:r>
        <w:rPr>
          <w:color w:val="494949"/>
        </w:rPr>
        <w:t>smlouvy.</w:t>
      </w:r>
    </w:p>
    <w:p w:rsidR="00000000" w:rsidRDefault="00FA6898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A6898">
      <w:pPr>
        <w:kinsoku w:val="0"/>
        <w:overflowPunct w:val="0"/>
        <w:spacing w:before="1" w:line="220" w:lineRule="exact"/>
        <w:rPr>
          <w:sz w:val="22"/>
          <w:szCs w:val="22"/>
        </w:rPr>
      </w:pPr>
    </w:p>
    <w:p w:rsidR="00000000" w:rsidRDefault="00FA6898">
      <w:pPr>
        <w:pStyle w:val="Zkladntext"/>
        <w:kinsoku w:val="0"/>
        <w:overflowPunct w:val="0"/>
        <w:spacing w:line="361" w:lineRule="auto"/>
        <w:ind w:left="3496" w:right="3568" w:firstLine="710"/>
        <w:rPr>
          <w:color w:val="000000"/>
        </w:rPr>
      </w:pPr>
      <w:r>
        <w:rPr>
          <w:color w:val="494949"/>
        </w:rPr>
        <w:t>Článek</w:t>
      </w:r>
      <w:r>
        <w:rPr>
          <w:color w:val="494949"/>
          <w:spacing w:val="-5"/>
        </w:rPr>
        <w:t xml:space="preserve"> </w:t>
      </w:r>
      <w:r>
        <w:rPr>
          <w:color w:val="494949"/>
        </w:rPr>
        <w:t>II.</w:t>
      </w:r>
      <w:r>
        <w:rPr>
          <w:color w:val="494949"/>
          <w:w w:val="99"/>
        </w:rPr>
        <w:t xml:space="preserve"> </w:t>
      </w:r>
      <w:r>
        <w:rPr>
          <w:color w:val="494949"/>
        </w:rPr>
        <w:t>PŘEDMĚT</w:t>
      </w:r>
      <w:r>
        <w:rPr>
          <w:color w:val="494949"/>
          <w:spacing w:val="-10"/>
        </w:rPr>
        <w:t xml:space="preserve"> </w:t>
      </w:r>
      <w:r>
        <w:rPr>
          <w:color w:val="494949"/>
        </w:rPr>
        <w:t>SMLOUVY</w:t>
      </w:r>
    </w:p>
    <w:p w:rsidR="00000000" w:rsidRDefault="00FA6898">
      <w:pPr>
        <w:pStyle w:val="Zkladntext"/>
        <w:numPr>
          <w:ilvl w:val="1"/>
          <w:numId w:val="7"/>
        </w:numPr>
        <w:tabs>
          <w:tab w:val="left" w:pos="645"/>
        </w:tabs>
        <w:kinsoku w:val="0"/>
        <w:overflowPunct w:val="0"/>
        <w:spacing w:line="262" w:lineRule="exact"/>
        <w:ind w:left="568" w:hanging="421"/>
        <w:rPr>
          <w:color w:val="000000"/>
        </w:rPr>
      </w:pPr>
      <w:r>
        <w:rPr>
          <w:color w:val="494949"/>
        </w:rPr>
        <w:t xml:space="preserve">Předmětem </w:t>
      </w:r>
      <w:r>
        <w:rPr>
          <w:color w:val="494949"/>
          <w:spacing w:val="13"/>
        </w:rPr>
        <w:t xml:space="preserve"> </w:t>
      </w:r>
      <w:r>
        <w:rPr>
          <w:color w:val="494949"/>
        </w:rPr>
        <w:t>smlouvy</w:t>
      </w:r>
      <w:r>
        <w:rPr>
          <w:color w:val="494949"/>
          <w:spacing w:val="28"/>
        </w:rPr>
        <w:t xml:space="preserve"> </w:t>
      </w:r>
      <w:r>
        <w:rPr>
          <w:color w:val="494949"/>
        </w:rPr>
        <w:t xml:space="preserve">jsou </w:t>
      </w:r>
      <w:r>
        <w:rPr>
          <w:color w:val="494949"/>
          <w:spacing w:val="13"/>
        </w:rPr>
        <w:t xml:space="preserve"> </w:t>
      </w:r>
      <w:r>
        <w:rPr>
          <w:color w:val="494949"/>
        </w:rPr>
        <w:t xml:space="preserve">závazky </w:t>
      </w:r>
      <w:r>
        <w:rPr>
          <w:color w:val="494949"/>
          <w:spacing w:val="15"/>
        </w:rPr>
        <w:t xml:space="preserve"> </w:t>
      </w:r>
      <w:r>
        <w:rPr>
          <w:color w:val="494949"/>
        </w:rPr>
        <w:t xml:space="preserve">Zhotovitele </w:t>
      </w:r>
      <w:r>
        <w:rPr>
          <w:color w:val="494949"/>
          <w:spacing w:val="5"/>
        </w:rPr>
        <w:t xml:space="preserve"> </w:t>
      </w:r>
      <w:r>
        <w:rPr>
          <w:color w:val="494949"/>
        </w:rPr>
        <w:t xml:space="preserve">vůči </w:t>
      </w:r>
      <w:r>
        <w:rPr>
          <w:color w:val="494949"/>
          <w:spacing w:val="5"/>
        </w:rPr>
        <w:t xml:space="preserve"> </w:t>
      </w:r>
      <w:r>
        <w:rPr>
          <w:color w:val="494949"/>
        </w:rPr>
        <w:t xml:space="preserve">Objednateli </w:t>
      </w:r>
      <w:r>
        <w:rPr>
          <w:color w:val="494949"/>
          <w:spacing w:val="9"/>
        </w:rPr>
        <w:t xml:space="preserve"> </w:t>
      </w:r>
      <w:r>
        <w:rPr>
          <w:color w:val="494949"/>
        </w:rPr>
        <w:t xml:space="preserve">při  řešení </w:t>
      </w:r>
      <w:r>
        <w:rPr>
          <w:color w:val="494949"/>
          <w:spacing w:val="4"/>
        </w:rPr>
        <w:t xml:space="preserve"> </w:t>
      </w:r>
      <w:r>
        <w:rPr>
          <w:color w:val="494949"/>
        </w:rPr>
        <w:t>Projektu:</w:t>
      </w:r>
    </w:p>
    <w:p w:rsidR="00000000" w:rsidRDefault="00FA6898">
      <w:pPr>
        <w:pStyle w:val="Zkladntext"/>
        <w:kinsoku w:val="0"/>
        <w:overflowPunct w:val="0"/>
        <w:spacing w:line="271" w:lineRule="exact"/>
        <w:ind w:left="645"/>
        <w:rPr>
          <w:color w:val="000000"/>
        </w:rPr>
      </w:pPr>
      <w:r>
        <w:rPr>
          <w:color w:val="494949"/>
        </w:rPr>
        <w:t>Využití</w:t>
      </w:r>
      <w:r>
        <w:rPr>
          <w:color w:val="494949"/>
          <w:spacing w:val="-7"/>
        </w:rPr>
        <w:t xml:space="preserve"> </w:t>
      </w:r>
      <w:r>
        <w:rPr>
          <w:color w:val="494949"/>
        </w:rPr>
        <w:t>zbytkového</w:t>
      </w:r>
      <w:r>
        <w:rPr>
          <w:color w:val="494949"/>
          <w:spacing w:val="4"/>
        </w:rPr>
        <w:t xml:space="preserve"> </w:t>
      </w:r>
      <w:r>
        <w:rPr>
          <w:color w:val="494949"/>
        </w:rPr>
        <w:t>tepla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ze</w:t>
      </w:r>
      <w:r>
        <w:rPr>
          <w:color w:val="494949"/>
          <w:spacing w:val="-7"/>
        </w:rPr>
        <w:t xml:space="preserve"> </w:t>
      </w:r>
      <w:r>
        <w:rPr>
          <w:color w:val="494949"/>
        </w:rPr>
        <w:t>zemědělství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a</w:t>
      </w:r>
      <w:r>
        <w:rPr>
          <w:color w:val="494949"/>
          <w:spacing w:val="-18"/>
        </w:rPr>
        <w:t xml:space="preserve"> </w:t>
      </w:r>
      <w:r>
        <w:rPr>
          <w:color w:val="494949"/>
        </w:rPr>
        <w:t>zpracování</w:t>
      </w:r>
      <w:r>
        <w:rPr>
          <w:color w:val="494949"/>
          <w:spacing w:val="5"/>
        </w:rPr>
        <w:t xml:space="preserve"> </w:t>
      </w:r>
      <w:r>
        <w:rPr>
          <w:color w:val="494949"/>
        </w:rPr>
        <w:t>BRO.</w:t>
      </w:r>
    </w:p>
    <w:p w:rsidR="00000000" w:rsidRDefault="00FA6898">
      <w:pPr>
        <w:pStyle w:val="Zkladntext"/>
        <w:numPr>
          <w:ilvl w:val="1"/>
          <w:numId w:val="7"/>
        </w:numPr>
        <w:tabs>
          <w:tab w:val="left" w:pos="568"/>
        </w:tabs>
        <w:kinsoku w:val="0"/>
        <w:overflowPunct w:val="0"/>
        <w:spacing w:before="23" w:line="269" w:lineRule="auto"/>
        <w:ind w:left="568" w:right="160" w:hanging="421"/>
        <w:jc w:val="both"/>
        <w:rPr>
          <w:color w:val="000000"/>
        </w:rPr>
      </w:pPr>
      <w:r>
        <w:rPr>
          <w:color w:val="494949"/>
        </w:rPr>
        <w:t>Výsledkem</w:t>
      </w:r>
      <w:r>
        <w:rPr>
          <w:color w:val="494949"/>
          <w:spacing w:val="7"/>
        </w:rPr>
        <w:t xml:space="preserve"> </w:t>
      </w:r>
      <w:r>
        <w:rPr>
          <w:color w:val="494949"/>
        </w:rPr>
        <w:t>je</w:t>
      </w:r>
      <w:r>
        <w:rPr>
          <w:color w:val="494949"/>
          <w:spacing w:val="34"/>
        </w:rPr>
        <w:t xml:space="preserve"> </w:t>
      </w:r>
      <w:r>
        <w:rPr>
          <w:color w:val="494949"/>
        </w:rPr>
        <w:t>soubor</w:t>
      </w:r>
      <w:r>
        <w:rPr>
          <w:color w:val="494949"/>
          <w:spacing w:val="12"/>
        </w:rPr>
        <w:t xml:space="preserve"> </w:t>
      </w:r>
      <w:r>
        <w:rPr>
          <w:color w:val="494949"/>
        </w:rPr>
        <w:t>podkladů</w:t>
      </w:r>
      <w:r>
        <w:rPr>
          <w:color w:val="494949"/>
          <w:spacing w:val="27"/>
        </w:rPr>
        <w:t xml:space="preserve"> </w:t>
      </w:r>
      <w:r>
        <w:rPr>
          <w:color w:val="494949"/>
        </w:rPr>
        <w:t>pro</w:t>
      </w:r>
      <w:r>
        <w:rPr>
          <w:color w:val="494949"/>
          <w:spacing w:val="19"/>
        </w:rPr>
        <w:t xml:space="preserve"> </w:t>
      </w:r>
      <w:r>
        <w:rPr>
          <w:color w:val="494949"/>
        </w:rPr>
        <w:t>navrhování</w:t>
      </w:r>
      <w:r>
        <w:rPr>
          <w:color w:val="494949"/>
          <w:spacing w:val="31"/>
        </w:rPr>
        <w:t xml:space="preserve"> </w:t>
      </w:r>
      <w:r>
        <w:rPr>
          <w:color w:val="494949"/>
        </w:rPr>
        <w:t>konstrukčních</w:t>
      </w:r>
      <w:r>
        <w:rPr>
          <w:color w:val="494949"/>
          <w:spacing w:val="35"/>
        </w:rPr>
        <w:t xml:space="preserve"> </w:t>
      </w:r>
      <w:r>
        <w:rPr>
          <w:color w:val="494949"/>
        </w:rPr>
        <w:t>řešení</w:t>
      </w:r>
      <w:r>
        <w:rPr>
          <w:color w:val="494949"/>
          <w:spacing w:val="25"/>
        </w:rPr>
        <w:t xml:space="preserve"> </w:t>
      </w:r>
      <w:r>
        <w:rPr>
          <w:color w:val="494949"/>
        </w:rPr>
        <w:t>rekuperačních výměníků.</w:t>
      </w:r>
    </w:p>
    <w:p w:rsidR="00000000" w:rsidRDefault="00FA6898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A6898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A6898">
      <w:pPr>
        <w:kinsoku w:val="0"/>
        <w:overflowPunct w:val="0"/>
        <w:spacing w:before="14" w:line="220" w:lineRule="exact"/>
        <w:rPr>
          <w:sz w:val="22"/>
          <w:szCs w:val="22"/>
        </w:rPr>
      </w:pPr>
    </w:p>
    <w:p w:rsidR="00000000" w:rsidRDefault="00FA6898">
      <w:pPr>
        <w:pStyle w:val="Zkladntext"/>
        <w:kinsoku w:val="0"/>
        <w:overflowPunct w:val="0"/>
        <w:spacing w:line="348" w:lineRule="auto"/>
        <w:ind w:left="3882" w:right="3983" w:firstLine="27"/>
        <w:jc w:val="center"/>
        <w:rPr>
          <w:color w:val="000000"/>
        </w:rPr>
      </w:pPr>
      <w:r>
        <w:rPr>
          <w:color w:val="494949"/>
        </w:rPr>
        <w:t>Článek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III.</w:t>
      </w:r>
      <w:r>
        <w:rPr>
          <w:color w:val="494949"/>
          <w:w w:val="99"/>
        </w:rPr>
        <w:t xml:space="preserve"> </w:t>
      </w:r>
      <w:r>
        <w:rPr>
          <w:color w:val="494949"/>
        </w:rPr>
        <w:t>DOBAPLNĚNÍ</w:t>
      </w:r>
    </w:p>
    <w:p w:rsidR="00000000" w:rsidRDefault="00FA6898">
      <w:pPr>
        <w:pStyle w:val="Zkladntext"/>
        <w:kinsoku w:val="0"/>
        <w:overflowPunct w:val="0"/>
        <w:spacing w:line="348" w:lineRule="auto"/>
        <w:ind w:left="3882" w:right="3983" w:firstLine="27"/>
        <w:jc w:val="center"/>
        <w:rPr>
          <w:color w:val="000000"/>
        </w:rPr>
        <w:sectPr w:rsidR="00000000">
          <w:footerReference w:type="default" r:id="rId8"/>
          <w:pgSz w:w="11904" w:h="16760"/>
          <w:pgMar w:top="980" w:right="1120" w:bottom="1120" w:left="1340" w:header="0" w:footer="940" w:gutter="0"/>
          <w:pgNumType w:start="1"/>
          <w:cols w:space="708"/>
          <w:noEndnote/>
        </w:sectPr>
      </w:pPr>
    </w:p>
    <w:p w:rsidR="00000000" w:rsidRDefault="00FA6898">
      <w:pPr>
        <w:pStyle w:val="Zkladntext"/>
        <w:kinsoku w:val="0"/>
        <w:overflowPunct w:val="0"/>
        <w:spacing w:before="80" w:line="274" w:lineRule="exact"/>
        <w:ind w:left="624" w:right="953" w:hanging="492"/>
        <w:rPr>
          <w:color w:val="000000"/>
        </w:rPr>
      </w:pPr>
      <w:r>
        <w:rPr>
          <w:color w:val="494949"/>
        </w:rPr>
        <w:lastRenderedPageBreak/>
        <w:t xml:space="preserve">3.1 </w:t>
      </w:r>
      <w:r>
        <w:rPr>
          <w:color w:val="494949"/>
          <w:spacing w:val="56"/>
        </w:rPr>
        <w:t xml:space="preserve"> </w:t>
      </w:r>
      <w:r>
        <w:rPr>
          <w:color w:val="494949"/>
        </w:rPr>
        <w:t>Zhotovitel</w:t>
      </w:r>
      <w:r>
        <w:rPr>
          <w:color w:val="494949"/>
          <w:spacing w:val="19"/>
        </w:rPr>
        <w:t xml:space="preserve"> </w:t>
      </w:r>
      <w:r>
        <w:rPr>
          <w:color w:val="494949"/>
        </w:rPr>
        <w:t>se</w:t>
      </w:r>
      <w:r>
        <w:rPr>
          <w:color w:val="494949"/>
          <w:spacing w:val="-17"/>
        </w:rPr>
        <w:t xml:space="preserve"> </w:t>
      </w:r>
      <w:r>
        <w:rPr>
          <w:color w:val="494949"/>
        </w:rPr>
        <w:t>zavazuje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ukončit</w:t>
      </w:r>
      <w:r>
        <w:rPr>
          <w:color w:val="494949"/>
          <w:spacing w:val="6"/>
        </w:rPr>
        <w:t xml:space="preserve"> </w:t>
      </w:r>
      <w:r>
        <w:rPr>
          <w:color w:val="494949"/>
        </w:rPr>
        <w:t>řešení</w:t>
      </w:r>
      <w:r>
        <w:rPr>
          <w:color w:val="494949"/>
          <w:spacing w:val="-19"/>
        </w:rPr>
        <w:t xml:space="preserve"> </w:t>
      </w:r>
      <w:r>
        <w:rPr>
          <w:color w:val="494949"/>
        </w:rPr>
        <w:t>jednotlivých</w:t>
      </w:r>
      <w:r>
        <w:rPr>
          <w:color w:val="494949"/>
          <w:spacing w:val="44"/>
        </w:rPr>
        <w:t xml:space="preserve"> </w:t>
      </w:r>
      <w:r>
        <w:rPr>
          <w:color w:val="494949"/>
        </w:rPr>
        <w:t>etap</w:t>
      </w:r>
      <w:r>
        <w:rPr>
          <w:color w:val="494949"/>
          <w:spacing w:val="-12"/>
        </w:rPr>
        <w:t xml:space="preserve"> </w:t>
      </w:r>
      <w:r>
        <w:rPr>
          <w:color w:val="494949"/>
        </w:rPr>
        <w:t>Projektu</w:t>
      </w:r>
      <w:r>
        <w:rPr>
          <w:color w:val="494949"/>
          <w:spacing w:val="9"/>
        </w:rPr>
        <w:t xml:space="preserve"> </w:t>
      </w:r>
      <w:r>
        <w:rPr>
          <w:color w:val="494949"/>
        </w:rPr>
        <w:t>dle</w:t>
      </w:r>
      <w:r>
        <w:rPr>
          <w:color w:val="494949"/>
          <w:spacing w:val="-9"/>
        </w:rPr>
        <w:t xml:space="preserve"> </w:t>
      </w:r>
      <w:r>
        <w:rPr>
          <w:color w:val="494949"/>
        </w:rPr>
        <w:t>článku</w:t>
      </w:r>
      <w:r>
        <w:rPr>
          <w:color w:val="494949"/>
          <w:spacing w:val="6"/>
        </w:rPr>
        <w:t xml:space="preserve"> </w:t>
      </w:r>
      <w:r>
        <w:rPr>
          <w:color w:val="494949"/>
        </w:rPr>
        <w:t>II.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do</w:t>
      </w:r>
      <w:r>
        <w:rPr>
          <w:color w:val="494949"/>
          <w:w w:val="101"/>
        </w:rPr>
        <w:t xml:space="preserve"> </w:t>
      </w:r>
      <w:r>
        <w:rPr>
          <w:color w:val="494949"/>
        </w:rPr>
        <w:t>26.10.2018.</w:t>
      </w:r>
    </w:p>
    <w:p w:rsidR="00000000" w:rsidRDefault="00FA6898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:rsidR="00000000" w:rsidRDefault="00FA6898">
      <w:pPr>
        <w:pStyle w:val="Zkladntext"/>
        <w:kinsoku w:val="0"/>
        <w:overflowPunct w:val="0"/>
        <w:spacing w:line="355" w:lineRule="auto"/>
        <w:ind w:left="4019" w:right="4149" w:firstLine="19"/>
        <w:jc w:val="center"/>
        <w:rPr>
          <w:color w:val="000000"/>
        </w:rPr>
      </w:pPr>
      <w:r>
        <w:rPr>
          <w:color w:val="494949"/>
        </w:rPr>
        <w:t>Článek</w:t>
      </w:r>
      <w:r>
        <w:rPr>
          <w:color w:val="494949"/>
          <w:spacing w:val="-7"/>
        </w:rPr>
        <w:t xml:space="preserve"> </w:t>
      </w:r>
      <w:r>
        <w:rPr>
          <w:color w:val="494949"/>
        </w:rPr>
        <w:t>IV.</w:t>
      </w:r>
      <w:r>
        <w:rPr>
          <w:color w:val="494949"/>
          <w:w w:val="101"/>
        </w:rPr>
        <w:t xml:space="preserve"> </w:t>
      </w:r>
      <w:r>
        <w:rPr>
          <w:color w:val="494949"/>
        </w:rPr>
        <w:t>CENADÍLA</w:t>
      </w:r>
    </w:p>
    <w:p w:rsidR="00000000" w:rsidRDefault="00FA6898">
      <w:pPr>
        <w:pStyle w:val="Zkladntext"/>
        <w:numPr>
          <w:ilvl w:val="1"/>
          <w:numId w:val="6"/>
        </w:numPr>
        <w:tabs>
          <w:tab w:val="left" w:pos="619"/>
        </w:tabs>
        <w:kinsoku w:val="0"/>
        <w:overflowPunct w:val="0"/>
        <w:ind w:left="600" w:hanging="472"/>
        <w:rPr>
          <w:color w:val="000000"/>
        </w:rPr>
      </w:pPr>
      <w:r>
        <w:rPr>
          <w:color w:val="494949"/>
        </w:rPr>
        <w:t>Dohodnutá</w:t>
      </w:r>
      <w:r>
        <w:rPr>
          <w:color w:val="494949"/>
          <w:spacing w:val="18"/>
        </w:rPr>
        <w:t xml:space="preserve"> </w:t>
      </w:r>
      <w:r>
        <w:rPr>
          <w:color w:val="494949"/>
        </w:rPr>
        <w:t>smluvní</w:t>
      </w:r>
      <w:r>
        <w:rPr>
          <w:color w:val="494949"/>
          <w:spacing w:val="7"/>
        </w:rPr>
        <w:t xml:space="preserve"> </w:t>
      </w:r>
      <w:r>
        <w:rPr>
          <w:color w:val="494949"/>
        </w:rPr>
        <w:t>cena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díla</w:t>
      </w:r>
      <w:r>
        <w:rPr>
          <w:color w:val="494949"/>
          <w:spacing w:val="-36"/>
        </w:rPr>
        <w:t xml:space="preserve"> </w:t>
      </w:r>
      <w:r>
        <w:rPr>
          <w:color w:val="494949"/>
        </w:rPr>
        <w:t>je</w:t>
      </w:r>
      <w:r>
        <w:rPr>
          <w:color w:val="494949"/>
          <w:spacing w:val="15"/>
        </w:rPr>
        <w:t xml:space="preserve"> </w:t>
      </w:r>
      <w:r>
        <w:rPr>
          <w:color w:val="494949"/>
        </w:rPr>
        <w:t>pevná</w:t>
      </w:r>
      <w:r>
        <w:rPr>
          <w:color w:val="494949"/>
          <w:spacing w:val="9"/>
        </w:rPr>
        <w:t xml:space="preserve"> </w:t>
      </w:r>
      <w:r>
        <w:rPr>
          <w:color w:val="494949"/>
        </w:rPr>
        <w:t>a</w:t>
      </w:r>
      <w:r>
        <w:rPr>
          <w:color w:val="494949"/>
          <w:spacing w:val="-7"/>
        </w:rPr>
        <w:t xml:space="preserve"> </w:t>
      </w:r>
      <w:r>
        <w:rPr>
          <w:color w:val="494949"/>
        </w:rPr>
        <w:t>činí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c</w:t>
      </w:r>
      <w:r>
        <w:rPr>
          <w:color w:val="494949"/>
          <w:spacing w:val="-3"/>
        </w:rPr>
        <w:t>e</w:t>
      </w:r>
      <w:r>
        <w:rPr>
          <w:color w:val="727272"/>
          <w:spacing w:val="-7"/>
        </w:rPr>
        <w:t>l</w:t>
      </w:r>
      <w:r>
        <w:rPr>
          <w:color w:val="494949"/>
        </w:rPr>
        <w:t>kem:</w:t>
      </w:r>
      <w:r>
        <w:rPr>
          <w:color w:val="494949"/>
          <w:spacing w:val="6"/>
        </w:rPr>
        <w:t xml:space="preserve"> </w:t>
      </w:r>
      <w:r>
        <w:rPr>
          <w:color w:val="494949"/>
        </w:rPr>
        <w:t>200</w:t>
      </w:r>
      <w:r>
        <w:rPr>
          <w:color w:val="494949"/>
          <w:spacing w:val="10"/>
        </w:rPr>
        <w:t xml:space="preserve"> </w:t>
      </w:r>
      <w:r>
        <w:rPr>
          <w:color w:val="494949"/>
        </w:rPr>
        <w:t>000,-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Kč</w:t>
      </w:r>
      <w:r>
        <w:rPr>
          <w:color w:val="494949"/>
          <w:spacing w:val="3"/>
        </w:rPr>
        <w:t xml:space="preserve"> </w:t>
      </w:r>
      <w:r>
        <w:rPr>
          <w:color w:val="494949"/>
        </w:rPr>
        <w:t>(bez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DPH).</w:t>
      </w:r>
    </w:p>
    <w:p w:rsidR="00000000" w:rsidRDefault="00FA6898">
      <w:pPr>
        <w:pStyle w:val="Zkladntext"/>
        <w:numPr>
          <w:ilvl w:val="1"/>
          <w:numId w:val="6"/>
        </w:numPr>
        <w:tabs>
          <w:tab w:val="left" w:pos="619"/>
        </w:tabs>
        <w:kinsoku w:val="0"/>
        <w:overflowPunct w:val="0"/>
        <w:spacing w:line="274" w:lineRule="exact"/>
        <w:ind w:left="619" w:hanging="496"/>
        <w:rPr>
          <w:color w:val="000000"/>
        </w:rPr>
      </w:pPr>
      <w:r>
        <w:rPr>
          <w:color w:val="494949"/>
        </w:rPr>
        <w:t>DPH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bude</w:t>
      </w:r>
      <w:r>
        <w:rPr>
          <w:color w:val="494949"/>
          <w:spacing w:val="-6"/>
        </w:rPr>
        <w:t xml:space="preserve"> </w:t>
      </w:r>
      <w:r>
        <w:rPr>
          <w:color w:val="494949"/>
        </w:rPr>
        <w:t>účtováno</w:t>
      </w:r>
      <w:r>
        <w:rPr>
          <w:color w:val="494949"/>
          <w:spacing w:val="5"/>
        </w:rPr>
        <w:t xml:space="preserve"> </w:t>
      </w:r>
      <w:r>
        <w:rPr>
          <w:color w:val="494949"/>
        </w:rPr>
        <w:t>podle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platných</w:t>
      </w:r>
      <w:r>
        <w:rPr>
          <w:color w:val="494949"/>
          <w:spacing w:val="4"/>
        </w:rPr>
        <w:t xml:space="preserve"> </w:t>
      </w:r>
      <w:r>
        <w:rPr>
          <w:color w:val="494949"/>
        </w:rPr>
        <w:t>předpisů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v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době</w:t>
      </w:r>
      <w:r>
        <w:rPr>
          <w:color w:val="494949"/>
          <w:spacing w:val="-17"/>
        </w:rPr>
        <w:t xml:space="preserve"> </w:t>
      </w:r>
      <w:r>
        <w:rPr>
          <w:color w:val="494949"/>
        </w:rPr>
        <w:t>plnění.</w:t>
      </w:r>
    </w:p>
    <w:p w:rsidR="00000000" w:rsidRDefault="00FA6898">
      <w:pPr>
        <w:pStyle w:val="Zkladntext"/>
        <w:numPr>
          <w:ilvl w:val="1"/>
          <w:numId w:val="6"/>
        </w:numPr>
        <w:tabs>
          <w:tab w:val="left" w:pos="624"/>
        </w:tabs>
        <w:kinsoku w:val="0"/>
        <w:overflowPunct w:val="0"/>
        <w:spacing w:before="3" w:line="242" w:lineRule="auto"/>
        <w:ind w:left="600" w:right="300" w:hanging="477"/>
        <w:rPr>
          <w:color w:val="000000"/>
        </w:rPr>
      </w:pPr>
      <w:r>
        <w:rPr>
          <w:color w:val="494949"/>
        </w:rPr>
        <w:t>Celkové</w:t>
      </w:r>
      <w:r>
        <w:rPr>
          <w:color w:val="494949"/>
          <w:spacing w:val="-6"/>
        </w:rPr>
        <w:t xml:space="preserve"> </w:t>
      </w:r>
      <w:r>
        <w:rPr>
          <w:color w:val="494949"/>
        </w:rPr>
        <w:t>náklady</w:t>
      </w:r>
      <w:r>
        <w:rPr>
          <w:color w:val="494949"/>
          <w:spacing w:val="3"/>
        </w:rPr>
        <w:t xml:space="preserve"> </w:t>
      </w:r>
      <w:r>
        <w:rPr>
          <w:color w:val="494949"/>
        </w:rPr>
        <w:t>Zhotovitele</w:t>
      </w:r>
      <w:r>
        <w:rPr>
          <w:color w:val="494949"/>
          <w:spacing w:val="8"/>
        </w:rPr>
        <w:t xml:space="preserve"> </w:t>
      </w:r>
      <w:r>
        <w:rPr>
          <w:color w:val="494949"/>
        </w:rPr>
        <w:t>pro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řešení</w:t>
      </w:r>
      <w:r>
        <w:rPr>
          <w:color w:val="494949"/>
          <w:spacing w:val="6"/>
        </w:rPr>
        <w:t xml:space="preserve"> </w:t>
      </w:r>
      <w:r>
        <w:rPr>
          <w:color w:val="494949"/>
        </w:rPr>
        <w:t>Projektu</w:t>
      </w:r>
      <w:r>
        <w:rPr>
          <w:color w:val="494949"/>
          <w:spacing w:val="6"/>
        </w:rPr>
        <w:t xml:space="preserve"> </w:t>
      </w:r>
      <w:r>
        <w:rPr>
          <w:color w:val="494949"/>
        </w:rPr>
        <w:t>stanovené</w:t>
      </w:r>
      <w:r>
        <w:rPr>
          <w:color w:val="494949"/>
          <w:spacing w:val="-5"/>
        </w:rPr>
        <w:t xml:space="preserve"> </w:t>
      </w:r>
      <w:r>
        <w:rPr>
          <w:color w:val="494949"/>
        </w:rPr>
        <w:t>v</w:t>
      </w:r>
      <w:r>
        <w:rPr>
          <w:color w:val="494949"/>
          <w:spacing w:val="3"/>
        </w:rPr>
        <w:t xml:space="preserve"> </w:t>
      </w:r>
      <w:r>
        <w:rPr>
          <w:color w:val="494949"/>
        </w:rPr>
        <w:t>souladu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s</w:t>
      </w:r>
      <w:r>
        <w:rPr>
          <w:color w:val="494949"/>
          <w:spacing w:val="-24"/>
        </w:rPr>
        <w:t xml:space="preserve"> </w:t>
      </w:r>
      <w:r>
        <w:rPr>
          <w:color w:val="494949"/>
        </w:rPr>
        <w:t>touto</w:t>
      </w:r>
      <w:r>
        <w:rPr>
          <w:color w:val="494949"/>
          <w:spacing w:val="6"/>
        </w:rPr>
        <w:t xml:space="preserve"> </w:t>
      </w:r>
      <w:r>
        <w:rPr>
          <w:color w:val="494949"/>
        </w:rPr>
        <w:t>smlouvou,</w:t>
      </w:r>
      <w:r>
        <w:rPr>
          <w:color w:val="494949"/>
          <w:w w:val="99"/>
        </w:rPr>
        <w:t xml:space="preserve"> </w:t>
      </w:r>
      <w:r>
        <w:rPr>
          <w:color w:val="494949"/>
        </w:rPr>
        <w:t>jsou</w:t>
      </w:r>
      <w:r>
        <w:rPr>
          <w:color w:val="494949"/>
          <w:spacing w:val="21"/>
        </w:rPr>
        <w:t xml:space="preserve"> </w:t>
      </w:r>
      <w:r>
        <w:rPr>
          <w:color w:val="494949"/>
        </w:rPr>
        <w:t>uvedeny</w:t>
      </w:r>
      <w:r>
        <w:rPr>
          <w:color w:val="494949"/>
          <w:spacing w:val="7"/>
        </w:rPr>
        <w:t xml:space="preserve"> </w:t>
      </w:r>
      <w:r>
        <w:rPr>
          <w:color w:val="494949"/>
        </w:rPr>
        <w:t>v</w:t>
      </w:r>
      <w:r>
        <w:rPr>
          <w:color w:val="494949"/>
          <w:spacing w:val="-7"/>
        </w:rPr>
        <w:t xml:space="preserve"> </w:t>
      </w:r>
      <w:r>
        <w:rPr>
          <w:color w:val="494949"/>
        </w:rPr>
        <w:t>příloze</w:t>
      </w:r>
      <w:r>
        <w:rPr>
          <w:color w:val="494949"/>
          <w:spacing w:val="13"/>
        </w:rPr>
        <w:t xml:space="preserve"> </w:t>
      </w:r>
      <w:r>
        <w:rPr>
          <w:color w:val="494949"/>
        </w:rPr>
        <w:t>"Nabídka</w:t>
      </w:r>
      <w:r>
        <w:rPr>
          <w:color w:val="494949"/>
          <w:spacing w:val="-5"/>
        </w:rPr>
        <w:t xml:space="preserve"> </w:t>
      </w:r>
      <w:r>
        <w:rPr>
          <w:color w:val="494949"/>
        </w:rPr>
        <w:t>poskytnutí</w:t>
      </w:r>
      <w:r>
        <w:rPr>
          <w:color w:val="494949"/>
          <w:spacing w:val="17"/>
        </w:rPr>
        <w:t xml:space="preserve"> </w:t>
      </w:r>
      <w:r>
        <w:rPr>
          <w:color w:val="494949"/>
        </w:rPr>
        <w:t>znalostí"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této</w:t>
      </w:r>
      <w:r>
        <w:rPr>
          <w:color w:val="494949"/>
          <w:spacing w:val="10"/>
        </w:rPr>
        <w:t xml:space="preserve"> </w:t>
      </w:r>
      <w:r>
        <w:rPr>
          <w:color w:val="494949"/>
        </w:rPr>
        <w:t>smlouv</w:t>
      </w:r>
      <w:r>
        <w:rPr>
          <w:color w:val="494949"/>
          <w:spacing w:val="16"/>
        </w:rPr>
        <w:t>y</w:t>
      </w:r>
      <w:r>
        <w:rPr>
          <w:color w:val="727272"/>
        </w:rPr>
        <w:t>.</w:t>
      </w:r>
    </w:p>
    <w:p w:rsidR="00000000" w:rsidRDefault="00FA6898">
      <w:pPr>
        <w:kinsoku w:val="0"/>
        <w:overflowPunct w:val="0"/>
        <w:spacing w:before="5" w:line="260" w:lineRule="exact"/>
        <w:rPr>
          <w:sz w:val="26"/>
          <w:szCs w:val="26"/>
        </w:rPr>
      </w:pPr>
    </w:p>
    <w:p w:rsidR="00000000" w:rsidRDefault="00FA6898">
      <w:pPr>
        <w:pStyle w:val="Zkladntext"/>
        <w:kinsoku w:val="0"/>
        <w:overflowPunct w:val="0"/>
        <w:spacing w:line="355" w:lineRule="auto"/>
        <w:ind w:left="3398" w:right="3159" w:firstLine="780"/>
        <w:rPr>
          <w:color w:val="000000"/>
        </w:rPr>
      </w:pPr>
      <w:r>
        <w:rPr>
          <w:color w:val="494949"/>
        </w:rPr>
        <w:t>Článek</w:t>
      </w:r>
      <w:r>
        <w:rPr>
          <w:color w:val="494949"/>
          <w:spacing w:val="-6"/>
        </w:rPr>
        <w:t xml:space="preserve"> </w:t>
      </w:r>
      <w:r>
        <w:rPr>
          <w:color w:val="494949"/>
        </w:rPr>
        <w:t>V.</w:t>
      </w:r>
      <w:r>
        <w:rPr>
          <w:color w:val="494949"/>
          <w:w w:val="104"/>
        </w:rPr>
        <w:t xml:space="preserve"> </w:t>
      </w:r>
      <w:r>
        <w:rPr>
          <w:color w:val="494949"/>
        </w:rPr>
        <w:t>PLATEBNÍ</w:t>
      </w:r>
      <w:r>
        <w:rPr>
          <w:color w:val="494949"/>
          <w:spacing w:val="-9"/>
        </w:rPr>
        <w:t xml:space="preserve"> </w:t>
      </w:r>
      <w:r>
        <w:rPr>
          <w:color w:val="494949"/>
        </w:rPr>
        <w:t>PODMÍNKY</w:t>
      </w:r>
    </w:p>
    <w:p w:rsidR="00000000" w:rsidRDefault="00FA6898">
      <w:pPr>
        <w:pStyle w:val="Zkladntext"/>
        <w:numPr>
          <w:ilvl w:val="1"/>
          <w:numId w:val="5"/>
        </w:numPr>
        <w:tabs>
          <w:tab w:val="left" w:pos="624"/>
        </w:tabs>
        <w:kinsoku w:val="0"/>
        <w:overflowPunct w:val="0"/>
        <w:spacing w:before="9"/>
        <w:ind w:left="624"/>
        <w:rPr>
          <w:color w:val="000000"/>
        </w:rPr>
      </w:pPr>
      <w:r>
        <w:rPr>
          <w:color w:val="494949"/>
        </w:rPr>
        <w:t>Fakturace</w:t>
      </w:r>
      <w:r>
        <w:rPr>
          <w:color w:val="494949"/>
          <w:spacing w:val="-6"/>
        </w:rPr>
        <w:t xml:space="preserve"> </w:t>
      </w:r>
      <w:r>
        <w:rPr>
          <w:color w:val="494949"/>
        </w:rPr>
        <w:t>bude</w:t>
      </w:r>
      <w:r>
        <w:rPr>
          <w:color w:val="494949"/>
          <w:spacing w:val="-11"/>
        </w:rPr>
        <w:t xml:space="preserve"> </w:t>
      </w:r>
      <w:r>
        <w:rPr>
          <w:color w:val="494949"/>
        </w:rPr>
        <w:t>prováděna</w:t>
      </w:r>
      <w:r>
        <w:rPr>
          <w:color w:val="494949"/>
          <w:spacing w:val="-6"/>
        </w:rPr>
        <w:t xml:space="preserve"> </w:t>
      </w:r>
      <w:r>
        <w:rPr>
          <w:color w:val="494949"/>
        </w:rPr>
        <w:t>na</w:t>
      </w:r>
      <w:r>
        <w:rPr>
          <w:color w:val="494949"/>
          <w:spacing w:val="-13"/>
        </w:rPr>
        <w:t xml:space="preserve"> </w:t>
      </w:r>
      <w:r>
        <w:rPr>
          <w:color w:val="494949"/>
        </w:rPr>
        <w:t>základě</w:t>
      </w:r>
      <w:r>
        <w:rPr>
          <w:color w:val="494949"/>
          <w:spacing w:val="-12"/>
        </w:rPr>
        <w:t xml:space="preserve"> </w:t>
      </w:r>
      <w:r>
        <w:rPr>
          <w:color w:val="494949"/>
        </w:rPr>
        <w:t>provedených</w:t>
      </w:r>
      <w:r>
        <w:rPr>
          <w:color w:val="494949"/>
          <w:spacing w:val="5"/>
        </w:rPr>
        <w:t xml:space="preserve"> </w:t>
      </w:r>
      <w:r>
        <w:rPr>
          <w:color w:val="494949"/>
        </w:rPr>
        <w:t>prací.</w:t>
      </w:r>
    </w:p>
    <w:p w:rsidR="00000000" w:rsidRDefault="00FA6898">
      <w:pPr>
        <w:pStyle w:val="Zkladntext"/>
        <w:numPr>
          <w:ilvl w:val="1"/>
          <w:numId w:val="5"/>
        </w:numPr>
        <w:tabs>
          <w:tab w:val="left" w:pos="619"/>
        </w:tabs>
        <w:kinsoku w:val="0"/>
        <w:overflowPunct w:val="0"/>
        <w:spacing w:line="270" w:lineRule="exact"/>
        <w:ind w:left="619" w:hanging="487"/>
        <w:rPr>
          <w:color w:val="000000"/>
        </w:rPr>
      </w:pPr>
      <w:r>
        <w:rPr>
          <w:color w:val="494949"/>
        </w:rPr>
        <w:t>Zhotovitel</w:t>
      </w:r>
      <w:r>
        <w:rPr>
          <w:color w:val="494949"/>
          <w:spacing w:val="17"/>
        </w:rPr>
        <w:t xml:space="preserve"> </w:t>
      </w:r>
      <w:r>
        <w:rPr>
          <w:color w:val="494949"/>
        </w:rPr>
        <w:t>se</w:t>
      </w:r>
      <w:r>
        <w:rPr>
          <w:color w:val="494949"/>
          <w:spacing w:val="-17"/>
        </w:rPr>
        <w:t xml:space="preserve"> </w:t>
      </w:r>
      <w:r>
        <w:rPr>
          <w:color w:val="494949"/>
        </w:rPr>
        <w:t>zavazuje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vystavit</w:t>
      </w:r>
      <w:r>
        <w:rPr>
          <w:color w:val="494949"/>
          <w:spacing w:val="5"/>
        </w:rPr>
        <w:t xml:space="preserve"> </w:t>
      </w:r>
      <w:r>
        <w:rPr>
          <w:color w:val="494949"/>
        </w:rPr>
        <w:t>fakturu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a</w:t>
      </w:r>
      <w:r>
        <w:rPr>
          <w:color w:val="494949"/>
          <w:spacing w:val="-19"/>
        </w:rPr>
        <w:t xml:space="preserve"> </w:t>
      </w:r>
      <w:r>
        <w:rPr>
          <w:color w:val="494949"/>
        </w:rPr>
        <w:t>předat</w:t>
      </w:r>
      <w:r>
        <w:rPr>
          <w:color w:val="494949"/>
          <w:spacing w:val="-12"/>
        </w:rPr>
        <w:t xml:space="preserve"> </w:t>
      </w:r>
      <w:r>
        <w:rPr>
          <w:color w:val="494949"/>
        </w:rPr>
        <w:t>ji</w:t>
      </w:r>
      <w:r>
        <w:rPr>
          <w:color w:val="494949"/>
          <w:spacing w:val="15"/>
        </w:rPr>
        <w:t xml:space="preserve"> </w:t>
      </w:r>
      <w:r>
        <w:rPr>
          <w:color w:val="494949"/>
        </w:rPr>
        <w:t>objednateli</w:t>
      </w:r>
      <w:r>
        <w:rPr>
          <w:color w:val="494949"/>
          <w:spacing w:val="5"/>
        </w:rPr>
        <w:t xml:space="preserve"> </w:t>
      </w:r>
      <w:r>
        <w:rPr>
          <w:color w:val="494949"/>
        </w:rPr>
        <w:t>nejpozději</w:t>
      </w:r>
      <w:r>
        <w:rPr>
          <w:color w:val="494949"/>
          <w:spacing w:val="39"/>
        </w:rPr>
        <w:t xml:space="preserve"> </w:t>
      </w:r>
      <w:r>
        <w:rPr>
          <w:color w:val="494949"/>
        </w:rPr>
        <w:t>15.11.2018.</w:t>
      </w:r>
    </w:p>
    <w:p w:rsidR="00000000" w:rsidRDefault="00FA6898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:rsidR="00000000" w:rsidRDefault="00FA6898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A6898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A6898">
      <w:pPr>
        <w:pStyle w:val="Zkladntext"/>
        <w:kinsoku w:val="0"/>
        <w:overflowPunct w:val="0"/>
        <w:ind w:right="114"/>
        <w:jc w:val="center"/>
        <w:rPr>
          <w:color w:val="000000"/>
        </w:rPr>
      </w:pPr>
      <w:r>
        <w:rPr>
          <w:color w:val="494949"/>
        </w:rPr>
        <w:t>Článek</w:t>
      </w:r>
      <w:r>
        <w:rPr>
          <w:color w:val="494949"/>
          <w:spacing w:val="-10"/>
        </w:rPr>
        <w:t xml:space="preserve"> </w:t>
      </w:r>
      <w:r>
        <w:rPr>
          <w:color w:val="494949"/>
        </w:rPr>
        <w:t>VI.</w:t>
      </w:r>
    </w:p>
    <w:p w:rsidR="00000000" w:rsidRDefault="00FA6898">
      <w:pPr>
        <w:kinsoku w:val="0"/>
        <w:overflowPunct w:val="0"/>
        <w:spacing w:before="3" w:line="130" w:lineRule="exact"/>
        <w:rPr>
          <w:sz w:val="13"/>
          <w:szCs w:val="13"/>
        </w:rPr>
      </w:pPr>
    </w:p>
    <w:p w:rsidR="00000000" w:rsidRDefault="00FA6898">
      <w:pPr>
        <w:pStyle w:val="Zkladntext"/>
        <w:kinsoku w:val="0"/>
        <w:overflowPunct w:val="0"/>
        <w:ind w:right="104"/>
        <w:jc w:val="center"/>
        <w:rPr>
          <w:color w:val="000000"/>
        </w:rPr>
      </w:pPr>
      <w:r>
        <w:rPr>
          <w:color w:val="494949"/>
        </w:rPr>
        <w:t>PRÁ</w:t>
      </w:r>
      <w:r>
        <w:rPr>
          <w:color w:val="494949"/>
          <w:spacing w:val="5"/>
        </w:rPr>
        <w:t>V</w:t>
      </w:r>
      <w:r>
        <w:rPr>
          <w:color w:val="494949"/>
        </w:rPr>
        <w:t>A</w:t>
      </w:r>
      <w:r>
        <w:rPr>
          <w:color w:val="494949"/>
          <w:spacing w:val="-13"/>
        </w:rPr>
        <w:t xml:space="preserve"> </w:t>
      </w:r>
      <w:r>
        <w:rPr>
          <w:color w:val="494949"/>
        </w:rPr>
        <w:t>A</w:t>
      </w:r>
      <w:r>
        <w:rPr>
          <w:color w:val="494949"/>
          <w:spacing w:val="-16"/>
        </w:rPr>
        <w:t xml:space="preserve"> </w:t>
      </w:r>
      <w:r>
        <w:rPr>
          <w:color w:val="494949"/>
        </w:rPr>
        <w:t>POVINNOSTI</w:t>
      </w:r>
      <w:r>
        <w:rPr>
          <w:color w:val="494949"/>
          <w:spacing w:val="11"/>
        </w:rPr>
        <w:t xml:space="preserve"> </w:t>
      </w:r>
      <w:r>
        <w:rPr>
          <w:color w:val="494949"/>
        </w:rPr>
        <w:t>SMLUVNÍCH</w:t>
      </w:r>
      <w:r>
        <w:rPr>
          <w:color w:val="494949"/>
          <w:spacing w:val="10"/>
        </w:rPr>
        <w:t xml:space="preserve"> </w:t>
      </w:r>
      <w:r>
        <w:rPr>
          <w:color w:val="494949"/>
        </w:rPr>
        <w:t>STRAN</w:t>
      </w:r>
    </w:p>
    <w:p w:rsidR="00000000" w:rsidRDefault="00FA6898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000000" w:rsidRDefault="00FA6898">
      <w:pPr>
        <w:pStyle w:val="Zkladntext"/>
        <w:numPr>
          <w:ilvl w:val="1"/>
          <w:numId w:val="4"/>
        </w:numPr>
        <w:tabs>
          <w:tab w:val="left" w:pos="634"/>
        </w:tabs>
        <w:kinsoku w:val="0"/>
        <w:overflowPunct w:val="0"/>
        <w:spacing w:line="236" w:lineRule="auto"/>
        <w:ind w:left="619" w:right="159" w:hanging="487"/>
        <w:jc w:val="both"/>
        <w:rPr>
          <w:color w:val="000000"/>
        </w:rPr>
      </w:pPr>
      <w:r>
        <w:rPr>
          <w:color w:val="494949"/>
        </w:rPr>
        <w:t>Smluvní</w:t>
      </w:r>
      <w:r>
        <w:rPr>
          <w:color w:val="494949"/>
          <w:spacing w:val="4"/>
        </w:rPr>
        <w:t xml:space="preserve"> </w:t>
      </w:r>
      <w:r>
        <w:rPr>
          <w:color w:val="494949"/>
        </w:rPr>
        <w:t>strany</w:t>
      </w:r>
      <w:r>
        <w:rPr>
          <w:color w:val="494949"/>
          <w:spacing w:val="-26"/>
        </w:rPr>
        <w:t xml:space="preserve"> </w:t>
      </w:r>
      <w:r>
        <w:rPr>
          <w:color w:val="494949"/>
        </w:rPr>
        <w:t>jsou</w:t>
      </w:r>
      <w:r>
        <w:rPr>
          <w:color w:val="494949"/>
          <w:spacing w:val="15"/>
        </w:rPr>
        <w:t xml:space="preserve"> </w:t>
      </w:r>
      <w:r>
        <w:rPr>
          <w:color w:val="494949"/>
        </w:rPr>
        <w:t>povinny</w:t>
      </w:r>
      <w:r>
        <w:rPr>
          <w:color w:val="494949"/>
          <w:spacing w:val="19"/>
        </w:rPr>
        <w:t xml:space="preserve"> </w:t>
      </w:r>
      <w:r>
        <w:rPr>
          <w:color w:val="494949"/>
        </w:rPr>
        <w:t>se</w:t>
      </w:r>
      <w:r>
        <w:rPr>
          <w:color w:val="494949"/>
          <w:spacing w:val="-13"/>
        </w:rPr>
        <w:t xml:space="preserve"> </w:t>
      </w:r>
      <w:r>
        <w:rPr>
          <w:color w:val="494949"/>
        </w:rPr>
        <w:t>navzájem</w:t>
      </w:r>
      <w:r>
        <w:rPr>
          <w:color w:val="494949"/>
          <w:spacing w:val="11"/>
        </w:rPr>
        <w:t xml:space="preserve"> </w:t>
      </w:r>
      <w:r>
        <w:rPr>
          <w:color w:val="494949"/>
        </w:rPr>
        <w:t>informovat</w:t>
      </w:r>
      <w:r>
        <w:rPr>
          <w:color w:val="494949"/>
          <w:spacing w:val="13"/>
        </w:rPr>
        <w:t xml:space="preserve"> </w:t>
      </w:r>
      <w:r>
        <w:rPr>
          <w:color w:val="494949"/>
        </w:rPr>
        <w:t>o</w:t>
      </w:r>
      <w:r>
        <w:rPr>
          <w:color w:val="494949"/>
          <w:spacing w:val="-8"/>
        </w:rPr>
        <w:t xml:space="preserve"> </w:t>
      </w:r>
      <w:r>
        <w:rPr>
          <w:color w:val="494949"/>
        </w:rPr>
        <w:t>veškerých</w:t>
      </w:r>
      <w:r>
        <w:rPr>
          <w:color w:val="494949"/>
          <w:spacing w:val="14"/>
        </w:rPr>
        <w:t xml:space="preserve"> </w:t>
      </w:r>
      <w:r>
        <w:rPr>
          <w:color w:val="494949"/>
        </w:rPr>
        <w:t>změnách</w:t>
      </w:r>
      <w:r>
        <w:rPr>
          <w:color w:val="494949"/>
          <w:spacing w:val="11"/>
        </w:rPr>
        <w:t xml:space="preserve"> </w:t>
      </w:r>
      <w:r>
        <w:rPr>
          <w:color w:val="494949"/>
        </w:rPr>
        <w:t>týkajících</w:t>
      </w:r>
      <w:r>
        <w:rPr>
          <w:color w:val="494949"/>
          <w:spacing w:val="17"/>
        </w:rPr>
        <w:t xml:space="preserve"> </w:t>
      </w:r>
      <w:r>
        <w:rPr>
          <w:color w:val="494949"/>
        </w:rPr>
        <w:t>se</w:t>
      </w:r>
      <w:r>
        <w:rPr>
          <w:color w:val="494949"/>
          <w:w w:val="106"/>
        </w:rPr>
        <w:t xml:space="preserve"> </w:t>
      </w:r>
      <w:r>
        <w:rPr>
          <w:color w:val="494949"/>
        </w:rPr>
        <w:t>Projektu,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dále</w:t>
      </w:r>
      <w:r>
        <w:rPr>
          <w:color w:val="494949"/>
          <w:spacing w:val="-6"/>
        </w:rPr>
        <w:t xml:space="preserve"> </w:t>
      </w:r>
      <w:r>
        <w:rPr>
          <w:color w:val="494949"/>
        </w:rPr>
        <w:t>o</w:t>
      </w:r>
      <w:r>
        <w:rPr>
          <w:color w:val="494949"/>
          <w:spacing w:val="-13"/>
        </w:rPr>
        <w:t xml:space="preserve"> </w:t>
      </w:r>
      <w:r>
        <w:rPr>
          <w:color w:val="494949"/>
        </w:rPr>
        <w:t>případné</w:t>
      </w:r>
      <w:r>
        <w:rPr>
          <w:color w:val="494949"/>
          <w:spacing w:val="3"/>
        </w:rPr>
        <w:t xml:space="preserve"> </w:t>
      </w:r>
      <w:r>
        <w:rPr>
          <w:color w:val="494949"/>
        </w:rPr>
        <w:t>neschopnosti</w:t>
      </w:r>
      <w:r>
        <w:rPr>
          <w:color w:val="494949"/>
          <w:spacing w:val="17"/>
        </w:rPr>
        <w:t xml:space="preserve"> </w:t>
      </w:r>
      <w:r>
        <w:rPr>
          <w:color w:val="494949"/>
        </w:rPr>
        <w:t>subjektu</w:t>
      </w:r>
      <w:r>
        <w:rPr>
          <w:color w:val="494949"/>
          <w:spacing w:val="-7"/>
        </w:rPr>
        <w:t xml:space="preserve"> </w:t>
      </w:r>
      <w:r>
        <w:rPr>
          <w:color w:val="494949"/>
        </w:rPr>
        <w:t>plnit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řádně</w:t>
      </w:r>
      <w:r>
        <w:rPr>
          <w:color w:val="494949"/>
          <w:spacing w:val="8"/>
        </w:rPr>
        <w:t xml:space="preserve"> </w:t>
      </w:r>
      <w:r>
        <w:rPr>
          <w:color w:val="494949"/>
        </w:rPr>
        <w:t>a</w:t>
      </w:r>
      <w:r>
        <w:rPr>
          <w:color w:val="494949"/>
          <w:spacing w:val="-19"/>
        </w:rPr>
        <w:t xml:space="preserve"> </w:t>
      </w:r>
      <w:r>
        <w:rPr>
          <w:color w:val="494949"/>
        </w:rPr>
        <w:t>včas povinnosti</w:t>
      </w:r>
      <w:r>
        <w:rPr>
          <w:color w:val="494949"/>
          <w:spacing w:val="18"/>
        </w:rPr>
        <w:t xml:space="preserve"> </w:t>
      </w:r>
      <w:r>
        <w:rPr>
          <w:color w:val="494949"/>
        </w:rPr>
        <w:t>vyplývající</w:t>
      </w:r>
      <w:r>
        <w:rPr>
          <w:color w:val="494949"/>
          <w:w w:val="99"/>
        </w:rPr>
        <w:t xml:space="preserve"> </w:t>
      </w:r>
      <w:r>
        <w:rPr>
          <w:color w:val="494949"/>
        </w:rPr>
        <w:t>ze</w:t>
      </w:r>
      <w:r>
        <w:rPr>
          <w:color w:val="494949"/>
          <w:spacing w:val="9"/>
        </w:rPr>
        <w:t xml:space="preserve"> </w:t>
      </w:r>
      <w:r>
        <w:rPr>
          <w:color w:val="494949"/>
        </w:rPr>
        <w:t>Smlouvy</w:t>
      </w:r>
      <w:r>
        <w:rPr>
          <w:color w:val="494949"/>
          <w:spacing w:val="12"/>
        </w:rPr>
        <w:t xml:space="preserve"> </w:t>
      </w:r>
      <w:r>
        <w:rPr>
          <w:color w:val="494949"/>
        </w:rPr>
        <w:t>a</w:t>
      </w:r>
      <w:r>
        <w:rPr>
          <w:color w:val="494949"/>
          <w:spacing w:val="-13"/>
        </w:rPr>
        <w:t xml:space="preserve"> </w:t>
      </w:r>
      <w:r>
        <w:rPr>
          <w:color w:val="494949"/>
        </w:rPr>
        <w:t>o</w:t>
      </w:r>
      <w:r>
        <w:rPr>
          <w:color w:val="494949"/>
          <w:spacing w:val="3"/>
        </w:rPr>
        <w:t xml:space="preserve"> </w:t>
      </w:r>
      <w:r>
        <w:rPr>
          <w:color w:val="494949"/>
        </w:rPr>
        <w:t>všech</w:t>
      </w:r>
      <w:r>
        <w:rPr>
          <w:color w:val="494949"/>
          <w:spacing w:val="11"/>
        </w:rPr>
        <w:t xml:space="preserve"> </w:t>
      </w:r>
      <w:r>
        <w:rPr>
          <w:color w:val="494949"/>
        </w:rPr>
        <w:t>významných</w:t>
      </w:r>
      <w:r>
        <w:rPr>
          <w:color w:val="494949"/>
          <w:spacing w:val="27"/>
        </w:rPr>
        <w:t xml:space="preserve"> </w:t>
      </w:r>
      <w:r>
        <w:rPr>
          <w:color w:val="494949"/>
        </w:rPr>
        <w:t>změnách</w:t>
      </w:r>
      <w:r>
        <w:rPr>
          <w:color w:val="494949"/>
          <w:spacing w:val="22"/>
        </w:rPr>
        <w:t xml:space="preserve"> </w:t>
      </w:r>
      <w:r>
        <w:rPr>
          <w:color w:val="494949"/>
        </w:rPr>
        <w:t>svého</w:t>
      </w:r>
      <w:r>
        <w:rPr>
          <w:color w:val="494949"/>
          <w:spacing w:val="7"/>
        </w:rPr>
        <w:t xml:space="preserve"> </w:t>
      </w:r>
      <w:r>
        <w:rPr>
          <w:color w:val="494949"/>
        </w:rPr>
        <w:t>majetkového</w:t>
      </w:r>
      <w:r>
        <w:rPr>
          <w:color w:val="494949"/>
          <w:spacing w:val="26"/>
        </w:rPr>
        <w:t xml:space="preserve"> </w:t>
      </w:r>
      <w:r>
        <w:rPr>
          <w:color w:val="494949"/>
        </w:rPr>
        <w:t>postavení,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jakými</w:t>
      </w:r>
      <w:r>
        <w:rPr>
          <w:color w:val="494949"/>
          <w:spacing w:val="15"/>
        </w:rPr>
        <w:t xml:space="preserve"> </w:t>
      </w:r>
      <w:r>
        <w:rPr>
          <w:color w:val="494949"/>
        </w:rPr>
        <w:t>jsou</w:t>
      </w:r>
      <w:r>
        <w:rPr>
          <w:color w:val="494949"/>
          <w:w w:val="101"/>
        </w:rPr>
        <w:t xml:space="preserve"> </w:t>
      </w:r>
      <w:r>
        <w:rPr>
          <w:color w:val="494949"/>
        </w:rPr>
        <w:t>zejména</w:t>
      </w:r>
      <w:r>
        <w:rPr>
          <w:color w:val="494949"/>
          <w:spacing w:val="3"/>
        </w:rPr>
        <w:t xml:space="preserve"> </w:t>
      </w:r>
      <w:r>
        <w:rPr>
          <w:color w:val="494949"/>
        </w:rPr>
        <w:t>vznik,</w:t>
      </w:r>
      <w:r>
        <w:rPr>
          <w:color w:val="494949"/>
          <w:spacing w:val="11"/>
        </w:rPr>
        <w:t xml:space="preserve"> </w:t>
      </w:r>
      <w:r>
        <w:rPr>
          <w:color w:val="494949"/>
        </w:rPr>
        <w:t>spojení</w:t>
      </w:r>
      <w:r>
        <w:rPr>
          <w:color w:val="494949"/>
          <w:spacing w:val="4"/>
        </w:rPr>
        <w:t xml:space="preserve"> </w:t>
      </w:r>
      <w:r>
        <w:rPr>
          <w:color w:val="494949"/>
        </w:rPr>
        <w:t>či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rozdělení</w:t>
      </w:r>
      <w:r>
        <w:rPr>
          <w:color w:val="494949"/>
          <w:spacing w:val="10"/>
        </w:rPr>
        <w:t xml:space="preserve"> </w:t>
      </w:r>
      <w:r>
        <w:rPr>
          <w:color w:val="494949"/>
        </w:rPr>
        <w:t>společnosti,</w:t>
      </w:r>
      <w:r>
        <w:rPr>
          <w:color w:val="494949"/>
          <w:spacing w:val="4"/>
        </w:rPr>
        <w:t xml:space="preserve"> </w:t>
      </w:r>
      <w:r>
        <w:rPr>
          <w:color w:val="494949"/>
        </w:rPr>
        <w:t>změna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právní</w:t>
      </w:r>
      <w:r>
        <w:rPr>
          <w:color w:val="494949"/>
          <w:spacing w:val="13"/>
        </w:rPr>
        <w:t xml:space="preserve"> </w:t>
      </w:r>
      <w:r>
        <w:rPr>
          <w:color w:val="494949"/>
        </w:rPr>
        <w:t>formy,</w:t>
      </w:r>
      <w:r>
        <w:rPr>
          <w:color w:val="494949"/>
          <w:spacing w:val="9"/>
        </w:rPr>
        <w:t xml:space="preserve"> </w:t>
      </w:r>
      <w:r>
        <w:rPr>
          <w:color w:val="494949"/>
        </w:rPr>
        <w:t>snížení</w:t>
      </w:r>
      <w:r>
        <w:rPr>
          <w:color w:val="494949"/>
          <w:spacing w:val="3"/>
        </w:rPr>
        <w:t xml:space="preserve"> </w:t>
      </w:r>
      <w:r>
        <w:rPr>
          <w:color w:val="494949"/>
        </w:rPr>
        <w:t>základního</w:t>
      </w:r>
      <w:r>
        <w:rPr>
          <w:color w:val="494949"/>
          <w:w w:val="99"/>
        </w:rPr>
        <w:t xml:space="preserve"> </w:t>
      </w:r>
      <w:r>
        <w:rPr>
          <w:color w:val="494949"/>
        </w:rPr>
        <w:t>kapitálu,</w:t>
      </w:r>
      <w:r>
        <w:rPr>
          <w:color w:val="494949"/>
          <w:spacing w:val="43"/>
        </w:rPr>
        <w:t xml:space="preserve"> </w:t>
      </w:r>
      <w:r>
        <w:rPr>
          <w:color w:val="494949"/>
        </w:rPr>
        <w:t>vstup</w:t>
      </w:r>
      <w:r>
        <w:rPr>
          <w:color w:val="494949"/>
          <w:spacing w:val="49"/>
        </w:rPr>
        <w:t xml:space="preserve"> </w:t>
      </w:r>
      <w:r>
        <w:rPr>
          <w:color w:val="494949"/>
        </w:rPr>
        <w:t>do</w:t>
      </w:r>
      <w:r>
        <w:rPr>
          <w:color w:val="494949"/>
          <w:spacing w:val="34"/>
        </w:rPr>
        <w:t xml:space="preserve"> </w:t>
      </w:r>
      <w:r>
        <w:rPr>
          <w:color w:val="494949"/>
        </w:rPr>
        <w:t>likvidace,</w:t>
      </w:r>
      <w:r>
        <w:rPr>
          <w:color w:val="494949"/>
          <w:spacing w:val="44"/>
        </w:rPr>
        <w:t xml:space="preserve"> </w:t>
      </w:r>
      <w:r>
        <w:rPr>
          <w:color w:val="494949"/>
        </w:rPr>
        <w:t>prohlášení</w:t>
      </w:r>
      <w:r>
        <w:rPr>
          <w:color w:val="494949"/>
          <w:spacing w:val="56"/>
        </w:rPr>
        <w:t xml:space="preserve"> </w:t>
      </w:r>
      <w:r>
        <w:rPr>
          <w:color w:val="494949"/>
        </w:rPr>
        <w:t>konkursu</w:t>
      </w:r>
      <w:r>
        <w:rPr>
          <w:color w:val="494949"/>
          <w:spacing w:val="51"/>
        </w:rPr>
        <w:t xml:space="preserve"> </w:t>
      </w:r>
      <w:r>
        <w:rPr>
          <w:color w:val="494949"/>
        </w:rPr>
        <w:t>na</w:t>
      </w:r>
      <w:r>
        <w:rPr>
          <w:color w:val="494949"/>
          <w:spacing w:val="37"/>
        </w:rPr>
        <w:t xml:space="preserve"> </w:t>
      </w:r>
      <w:r>
        <w:rPr>
          <w:color w:val="494949"/>
        </w:rPr>
        <w:t>majetek,</w:t>
      </w:r>
      <w:r>
        <w:rPr>
          <w:color w:val="494949"/>
          <w:spacing w:val="51"/>
        </w:rPr>
        <w:t xml:space="preserve"> </w:t>
      </w:r>
      <w:r>
        <w:rPr>
          <w:color w:val="494949"/>
        </w:rPr>
        <w:t>zánik</w:t>
      </w:r>
      <w:r>
        <w:rPr>
          <w:color w:val="494949"/>
          <w:spacing w:val="39"/>
        </w:rPr>
        <w:t xml:space="preserve"> </w:t>
      </w:r>
      <w:r>
        <w:rPr>
          <w:color w:val="494949"/>
        </w:rPr>
        <w:t>příslušného oprávnění</w:t>
      </w:r>
      <w:r>
        <w:rPr>
          <w:color w:val="494949"/>
          <w:spacing w:val="45"/>
        </w:rPr>
        <w:t xml:space="preserve"> </w:t>
      </w:r>
      <w:r>
        <w:rPr>
          <w:color w:val="494949"/>
        </w:rPr>
        <w:t>k</w:t>
      </w:r>
      <w:r>
        <w:rPr>
          <w:color w:val="494949"/>
          <w:spacing w:val="37"/>
        </w:rPr>
        <w:t xml:space="preserve"> </w:t>
      </w:r>
      <w:r>
        <w:rPr>
          <w:color w:val="494949"/>
        </w:rPr>
        <w:t>činnosti</w:t>
      </w:r>
      <w:r>
        <w:rPr>
          <w:color w:val="494949"/>
          <w:spacing w:val="43"/>
        </w:rPr>
        <w:t xml:space="preserve"> </w:t>
      </w:r>
      <w:r>
        <w:rPr>
          <w:color w:val="494949"/>
        </w:rPr>
        <w:t>apod.,</w:t>
      </w:r>
      <w:r>
        <w:rPr>
          <w:color w:val="494949"/>
          <w:spacing w:val="43"/>
        </w:rPr>
        <w:t xml:space="preserve"> </w:t>
      </w:r>
      <w:r>
        <w:rPr>
          <w:color w:val="494949"/>
        </w:rPr>
        <w:t>a</w:t>
      </w:r>
      <w:r>
        <w:rPr>
          <w:color w:val="494949"/>
          <w:spacing w:val="15"/>
        </w:rPr>
        <w:t xml:space="preserve"> </w:t>
      </w:r>
      <w:r>
        <w:rPr>
          <w:color w:val="494949"/>
        </w:rPr>
        <w:t>to</w:t>
      </w:r>
      <w:r>
        <w:rPr>
          <w:color w:val="494949"/>
          <w:spacing w:val="29"/>
        </w:rPr>
        <w:t xml:space="preserve"> </w:t>
      </w:r>
      <w:r>
        <w:rPr>
          <w:color w:val="494949"/>
        </w:rPr>
        <w:t>nejpozději  do</w:t>
      </w:r>
      <w:r>
        <w:rPr>
          <w:color w:val="494949"/>
          <w:spacing w:val="34"/>
        </w:rPr>
        <w:t xml:space="preserve"> </w:t>
      </w:r>
      <w:r>
        <w:rPr>
          <w:color w:val="494949"/>
        </w:rPr>
        <w:t>4</w:t>
      </w:r>
      <w:r>
        <w:rPr>
          <w:color w:val="494949"/>
          <w:spacing w:val="25"/>
        </w:rPr>
        <w:t xml:space="preserve"> </w:t>
      </w:r>
      <w:r>
        <w:rPr>
          <w:color w:val="494949"/>
        </w:rPr>
        <w:t>kalendářních</w:t>
      </w:r>
      <w:r>
        <w:rPr>
          <w:color w:val="494949"/>
          <w:spacing w:val="5"/>
        </w:rPr>
        <w:t xml:space="preserve"> </w:t>
      </w:r>
      <w:r>
        <w:rPr>
          <w:color w:val="494949"/>
        </w:rPr>
        <w:t>dnů</w:t>
      </w:r>
      <w:r>
        <w:rPr>
          <w:color w:val="494949"/>
          <w:spacing w:val="35"/>
        </w:rPr>
        <w:t xml:space="preserve"> </w:t>
      </w:r>
      <w:r>
        <w:rPr>
          <w:color w:val="494949"/>
        </w:rPr>
        <w:t>ode</w:t>
      </w:r>
      <w:r>
        <w:rPr>
          <w:color w:val="494949"/>
          <w:spacing w:val="43"/>
        </w:rPr>
        <w:t xml:space="preserve"> </w:t>
      </w:r>
      <w:r>
        <w:rPr>
          <w:color w:val="494949"/>
        </w:rPr>
        <w:t>dne,</w:t>
      </w:r>
      <w:r>
        <w:rPr>
          <w:color w:val="494949"/>
          <w:spacing w:val="35"/>
        </w:rPr>
        <w:t xml:space="preserve"> </w:t>
      </w:r>
      <w:r>
        <w:rPr>
          <w:color w:val="494949"/>
        </w:rPr>
        <w:t>kdy</w:t>
      </w:r>
      <w:r>
        <w:rPr>
          <w:color w:val="494949"/>
          <w:spacing w:val="49"/>
        </w:rPr>
        <w:t xml:space="preserve"> </w:t>
      </w:r>
      <w:r>
        <w:rPr>
          <w:color w:val="494949"/>
        </w:rPr>
        <w:t>se</w:t>
      </w:r>
      <w:r>
        <w:rPr>
          <w:color w:val="494949"/>
          <w:spacing w:val="24"/>
        </w:rPr>
        <w:t xml:space="preserve"> </w:t>
      </w:r>
      <w:r>
        <w:rPr>
          <w:color w:val="494949"/>
        </w:rPr>
        <w:t>o</w:t>
      </w:r>
      <w:r>
        <w:rPr>
          <w:color w:val="494949"/>
          <w:w w:val="109"/>
        </w:rPr>
        <w:t xml:space="preserve"> </w:t>
      </w:r>
      <w:r>
        <w:rPr>
          <w:color w:val="494949"/>
        </w:rPr>
        <w:t>změně</w:t>
      </w:r>
      <w:r>
        <w:rPr>
          <w:color w:val="494949"/>
          <w:spacing w:val="44"/>
        </w:rPr>
        <w:t xml:space="preserve"> </w:t>
      </w:r>
      <w:r>
        <w:rPr>
          <w:color w:val="494949"/>
        </w:rPr>
        <w:t>dozvěděly.</w:t>
      </w:r>
      <w:r>
        <w:rPr>
          <w:color w:val="494949"/>
          <w:spacing w:val="57"/>
        </w:rPr>
        <w:t xml:space="preserve"> </w:t>
      </w:r>
      <w:r>
        <w:rPr>
          <w:color w:val="494949"/>
        </w:rPr>
        <w:t>Smluvní</w:t>
      </w:r>
      <w:r>
        <w:rPr>
          <w:color w:val="494949"/>
          <w:spacing w:val="48"/>
        </w:rPr>
        <w:t xml:space="preserve"> </w:t>
      </w:r>
      <w:r>
        <w:rPr>
          <w:color w:val="494949"/>
        </w:rPr>
        <w:t>strany</w:t>
      </w:r>
      <w:r>
        <w:rPr>
          <w:color w:val="494949"/>
          <w:spacing w:val="11"/>
        </w:rPr>
        <w:t xml:space="preserve"> </w:t>
      </w:r>
      <w:r>
        <w:rPr>
          <w:color w:val="494949"/>
        </w:rPr>
        <w:t>jsou</w:t>
      </w:r>
      <w:r>
        <w:rPr>
          <w:color w:val="494949"/>
          <w:spacing w:val="59"/>
        </w:rPr>
        <w:t xml:space="preserve"> </w:t>
      </w:r>
      <w:r>
        <w:rPr>
          <w:color w:val="494949"/>
        </w:rPr>
        <w:t>dá</w:t>
      </w:r>
      <w:r>
        <w:rPr>
          <w:color w:val="494949"/>
        </w:rPr>
        <w:t>le</w:t>
      </w:r>
      <w:r>
        <w:rPr>
          <w:color w:val="494949"/>
          <w:spacing w:val="31"/>
        </w:rPr>
        <w:t xml:space="preserve"> </w:t>
      </w:r>
      <w:r>
        <w:rPr>
          <w:color w:val="494949"/>
        </w:rPr>
        <w:t>povinny</w:t>
      </w:r>
      <w:r>
        <w:rPr>
          <w:color w:val="494949"/>
          <w:spacing w:val="51"/>
        </w:rPr>
        <w:t xml:space="preserve"> </w:t>
      </w:r>
      <w:r>
        <w:rPr>
          <w:color w:val="494949"/>
        </w:rPr>
        <w:t>kdykoliv</w:t>
      </w:r>
      <w:r>
        <w:rPr>
          <w:color w:val="494949"/>
          <w:spacing w:val="44"/>
        </w:rPr>
        <w:t xml:space="preserve"> </w:t>
      </w:r>
      <w:r>
        <w:rPr>
          <w:color w:val="494949"/>
        </w:rPr>
        <w:t>prokázat,</w:t>
      </w:r>
      <w:r>
        <w:rPr>
          <w:color w:val="494949"/>
          <w:spacing w:val="50"/>
        </w:rPr>
        <w:t xml:space="preserve"> </w:t>
      </w:r>
      <w:r>
        <w:rPr>
          <w:color w:val="494949"/>
        </w:rPr>
        <w:t>že</w:t>
      </w:r>
      <w:r>
        <w:rPr>
          <w:color w:val="494949"/>
          <w:spacing w:val="12"/>
        </w:rPr>
        <w:t xml:space="preserve"> </w:t>
      </w:r>
      <w:r>
        <w:rPr>
          <w:color w:val="494949"/>
        </w:rPr>
        <w:t>jsou</w:t>
      </w:r>
      <w:r>
        <w:rPr>
          <w:color w:val="494949"/>
          <w:spacing w:val="4"/>
        </w:rPr>
        <w:t xml:space="preserve"> </w:t>
      </w:r>
      <w:r>
        <w:rPr>
          <w:color w:val="494949"/>
        </w:rPr>
        <w:t>stále</w:t>
      </w:r>
      <w:r>
        <w:rPr>
          <w:color w:val="494949"/>
          <w:w w:val="101"/>
        </w:rPr>
        <w:t xml:space="preserve"> </w:t>
      </w:r>
      <w:r>
        <w:rPr>
          <w:color w:val="494949"/>
        </w:rPr>
        <w:t>způsobilé</w:t>
      </w:r>
      <w:r>
        <w:rPr>
          <w:color w:val="494949"/>
          <w:spacing w:val="-13"/>
        </w:rPr>
        <w:t xml:space="preserve"> </w:t>
      </w:r>
      <w:r>
        <w:rPr>
          <w:color w:val="494949"/>
        </w:rPr>
        <w:t>pro</w:t>
      </w:r>
      <w:r>
        <w:rPr>
          <w:color w:val="494949"/>
          <w:spacing w:val="-12"/>
        </w:rPr>
        <w:t xml:space="preserve"> </w:t>
      </w:r>
      <w:r>
        <w:rPr>
          <w:color w:val="494949"/>
        </w:rPr>
        <w:t>řešení</w:t>
      </w:r>
      <w:r>
        <w:rPr>
          <w:color w:val="494949"/>
          <w:spacing w:val="-8"/>
        </w:rPr>
        <w:t xml:space="preserve"> </w:t>
      </w:r>
      <w:r>
        <w:rPr>
          <w:color w:val="494949"/>
        </w:rPr>
        <w:t>Projektu.</w:t>
      </w:r>
    </w:p>
    <w:p w:rsidR="00000000" w:rsidRDefault="00FA6898">
      <w:pPr>
        <w:pStyle w:val="Zkladntext"/>
        <w:numPr>
          <w:ilvl w:val="1"/>
          <w:numId w:val="4"/>
        </w:numPr>
        <w:tabs>
          <w:tab w:val="left" w:pos="624"/>
        </w:tabs>
        <w:kinsoku w:val="0"/>
        <w:overflowPunct w:val="0"/>
        <w:spacing w:line="275" w:lineRule="exact"/>
        <w:ind w:left="624" w:hanging="496"/>
        <w:rPr>
          <w:color w:val="000000"/>
        </w:rPr>
      </w:pPr>
      <w:r>
        <w:rPr>
          <w:color w:val="494949"/>
        </w:rPr>
        <w:t>Každá</w:t>
      </w:r>
      <w:r>
        <w:rPr>
          <w:color w:val="494949"/>
          <w:spacing w:val="45"/>
        </w:rPr>
        <w:t xml:space="preserve"> </w:t>
      </w:r>
      <w:r>
        <w:rPr>
          <w:color w:val="494949"/>
        </w:rPr>
        <w:t>ze</w:t>
      </w:r>
      <w:r>
        <w:rPr>
          <w:color w:val="494949"/>
          <w:spacing w:val="48"/>
        </w:rPr>
        <w:t xml:space="preserve"> </w:t>
      </w:r>
      <w:r>
        <w:rPr>
          <w:color w:val="494949"/>
        </w:rPr>
        <w:t>Smluvních</w:t>
      </w:r>
      <w:r>
        <w:rPr>
          <w:color w:val="494949"/>
          <w:spacing w:val="56"/>
        </w:rPr>
        <w:t xml:space="preserve"> </w:t>
      </w:r>
      <w:r>
        <w:rPr>
          <w:color w:val="494949"/>
        </w:rPr>
        <w:t>stran</w:t>
      </w:r>
      <w:r>
        <w:rPr>
          <w:color w:val="494949"/>
          <w:spacing w:val="47"/>
        </w:rPr>
        <w:t xml:space="preserve"> </w:t>
      </w:r>
      <w:r>
        <w:rPr>
          <w:color w:val="494949"/>
        </w:rPr>
        <w:t>se</w:t>
      </w:r>
      <w:r>
        <w:rPr>
          <w:color w:val="494949"/>
          <w:spacing w:val="35"/>
        </w:rPr>
        <w:t xml:space="preserve"> </w:t>
      </w:r>
      <w:r>
        <w:rPr>
          <w:color w:val="494949"/>
        </w:rPr>
        <w:t>zavazuje</w:t>
      </w:r>
      <w:r>
        <w:rPr>
          <w:color w:val="494949"/>
          <w:spacing w:val="50"/>
        </w:rPr>
        <w:t xml:space="preserve"> </w:t>
      </w:r>
      <w:r>
        <w:rPr>
          <w:color w:val="494949"/>
        </w:rPr>
        <w:t>řádně</w:t>
      </w:r>
      <w:r>
        <w:rPr>
          <w:color w:val="494949"/>
          <w:spacing w:val="52"/>
        </w:rPr>
        <w:t xml:space="preserve"> </w:t>
      </w:r>
      <w:r>
        <w:rPr>
          <w:color w:val="494949"/>
        </w:rPr>
        <w:t>dokončit</w:t>
      </w:r>
      <w:r>
        <w:rPr>
          <w:color w:val="494949"/>
          <w:spacing w:val="56"/>
        </w:rPr>
        <w:t xml:space="preserve"> </w:t>
      </w:r>
      <w:r>
        <w:rPr>
          <w:color w:val="494949"/>
        </w:rPr>
        <w:t>a</w:t>
      </w:r>
      <w:r>
        <w:rPr>
          <w:color w:val="494949"/>
          <w:spacing w:val="38"/>
        </w:rPr>
        <w:t xml:space="preserve"> </w:t>
      </w:r>
      <w:r>
        <w:rPr>
          <w:color w:val="494949"/>
        </w:rPr>
        <w:t>finančně</w:t>
      </w:r>
      <w:r>
        <w:rPr>
          <w:color w:val="494949"/>
          <w:spacing w:val="51"/>
        </w:rPr>
        <w:t xml:space="preserve"> </w:t>
      </w:r>
      <w:r>
        <w:rPr>
          <w:color w:val="494949"/>
        </w:rPr>
        <w:t xml:space="preserve">uzavřít </w:t>
      </w:r>
      <w:r>
        <w:rPr>
          <w:color w:val="494949"/>
          <w:spacing w:val="2"/>
        </w:rPr>
        <w:t xml:space="preserve"> </w:t>
      </w:r>
      <w:r>
        <w:rPr>
          <w:color w:val="494949"/>
        </w:rPr>
        <w:t>Projekt</w:t>
      </w:r>
      <w:r>
        <w:rPr>
          <w:color w:val="494949"/>
          <w:spacing w:val="55"/>
        </w:rPr>
        <w:t xml:space="preserve"> </w:t>
      </w:r>
      <w:r>
        <w:rPr>
          <w:color w:val="5D5D5D"/>
        </w:rPr>
        <w:t>ve</w:t>
      </w:r>
    </w:p>
    <w:p w:rsidR="00000000" w:rsidRDefault="00FA6898">
      <w:pPr>
        <w:pStyle w:val="Zkladntext"/>
        <w:kinsoku w:val="0"/>
        <w:overflowPunct w:val="0"/>
        <w:spacing w:line="274" w:lineRule="exact"/>
        <w:ind w:left="629"/>
        <w:rPr>
          <w:color w:val="000000"/>
        </w:rPr>
      </w:pPr>
      <w:r>
        <w:rPr>
          <w:color w:val="494949"/>
        </w:rPr>
        <w:t>stanoveném</w:t>
      </w:r>
      <w:r>
        <w:rPr>
          <w:color w:val="494949"/>
          <w:spacing w:val="-12"/>
        </w:rPr>
        <w:t xml:space="preserve"> </w:t>
      </w:r>
      <w:r>
        <w:rPr>
          <w:color w:val="494949"/>
        </w:rPr>
        <w:t>termínu,</w:t>
      </w:r>
      <w:r>
        <w:rPr>
          <w:color w:val="494949"/>
          <w:spacing w:val="-8"/>
        </w:rPr>
        <w:t xml:space="preserve"> </w:t>
      </w:r>
      <w:r>
        <w:rPr>
          <w:color w:val="494949"/>
        </w:rPr>
        <w:t>včetně</w:t>
      </w:r>
      <w:r>
        <w:rPr>
          <w:color w:val="494949"/>
          <w:spacing w:val="-14"/>
        </w:rPr>
        <w:t xml:space="preserve"> </w:t>
      </w:r>
      <w:r>
        <w:rPr>
          <w:color w:val="494949"/>
        </w:rPr>
        <w:t>finančního</w:t>
      </w:r>
      <w:r>
        <w:rPr>
          <w:color w:val="494949"/>
          <w:spacing w:val="-19"/>
        </w:rPr>
        <w:t xml:space="preserve"> </w:t>
      </w:r>
      <w:r>
        <w:rPr>
          <w:color w:val="494949"/>
        </w:rPr>
        <w:t>vypořádání.</w:t>
      </w:r>
    </w:p>
    <w:p w:rsidR="00000000" w:rsidRDefault="00FA6898">
      <w:pPr>
        <w:pStyle w:val="Zkladntext"/>
        <w:numPr>
          <w:ilvl w:val="1"/>
          <w:numId w:val="4"/>
        </w:numPr>
        <w:tabs>
          <w:tab w:val="left" w:pos="619"/>
        </w:tabs>
        <w:kinsoku w:val="0"/>
        <w:overflowPunct w:val="0"/>
        <w:spacing w:before="3" w:line="274" w:lineRule="exact"/>
        <w:ind w:left="624" w:right="168" w:hanging="492"/>
        <w:rPr>
          <w:color w:val="000000"/>
        </w:rPr>
      </w:pPr>
      <w:r>
        <w:rPr>
          <w:color w:val="494949"/>
        </w:rPr>
        <w:t xml:space="preserve">Zhotovitel </w:t>
      </w:r>
      <w:r>
        <w:rPr>
          <w:color w:val="494949"/>
          <w:spacing w:val="7"/>
        </w:rPr>
        <w:t xml:space="preserve"> </w:t>
      </w:r>
      <w:r>
        <w:rPr>
          <w:color w:val="494949"/>
        </w:rPr>
        <w:t xml:space="preserve">je </w:t>
      </w:r>
      <w:r>
        <w:rPr>
          <w:color w:val="494949"/>
          <w:spacing w:val="29"/>
        </w:rPr>
        <w:t xml:space="preserve"> </w:t>
      </w:r>
      <w:r>
        <w:rPr>
          <w:color w:val="494949"/>
        </w:rPr>
        <w:t xml:space="preserve">odpovědný </w:t>
      </w:r>
      <w:r>
        <w:rPr>
          <w:color w:val="494949"/>
          <w:spacing w:val="31"/>
        </w:rPr>
        <w:t xml:space="preserve"> </w:t>
      </w:r>
      <w:r>
        <w:rPr>
          <w:color w:val="494949"/>
        </w:rPr>
        <w:t xml:space="preserve">Objednateli </w:t>
      </w:r>
      <w:r>
        <w:rPr>
          <w:color w:val="494949"/>
          <w:spacing w:val="23"/>
        </w:rPr>
        <w:t xml:space="preserve"> </w:t>
      </w:r>
      <w:r>
        <w:rPr>
          <w:color w:val="494949"/>
        </w:rPr>
        <w:t xml:space="preserve">za </w:t>
      </w:r>
      <w:r>
        <w:rPr>
          <w:color w:val="494949"/>
          <w:spacing w:val="8"/>
        </w:rPr>
        <w:t xml:space="preserve"> </w:t>
      </w:r>
      <w:r>
        <w:rPr>
          <w:color w:val="494949"/>
        </w:rPr>
        <w:t>řeš</w:t>
      </w:r>
      <w:r>
        <w:rPr>
          <w:color w:val="494949"/>
        </w:rPr>
        <w:t xml:space="preserve">ení </w:t>
      </w:r>
      <w:r>
        <w:rPr>
          <w:color w:val="494949"/>
          <w:spacing w:val="5"/>
        </w:rPr>
        <w:t xml:space="preserve"> </w:t>
      </w:r>
      <w:r>
        <w:rPr>
          <w:color w:val="494949"/>
        </w:rPr>
        <w:t xml:space="preserve">jím </w:t>
      </w:r>
      <w:r>
        <w:rPr>
          <w:color w:val="494949"/>
          <w:spacing w:val="37"/>
        </w:rPr>
        <w:t xml:space="preserve"> </w:t>
      </w:r>
      <w:r>
        <w:rPr>
          <w:color w:val="494949"/>
        </w:rPr>
        <w:t xml:space="preserve">prováděné </w:t>
      </w:r>
      <w:r>
        <w:rPr>
          <w:color w:val="494949"/>
          <w:spacing w:val="34"/>
        </w:rPr>
        <w:t xml:space="preserve"> </w:t>
      </w:r>
      <w:r>
        <w:rPr>
          <w:color w:val="494949"/>
        </w:rPr>
        <w:t xml:space="preserve">části </w:t>
      </w:r>
      <w:r>
        <w:rPr>
          <w:color w:val="494949"/>
          <w:spacing w:val="19"/>
        </w:rPr>
        <w:t xml:space="preserve"> </w:t>
      </w:r>
      <w:r>
        <w:rPr>
          <w:color w:val="494949"/>
        </w:rPr>
        <w:t xml:space="preserve">Projektu </w:t>
      </w:r>
      <w:r>
        <w:rPr>
          <w:color w:val="494949"/>
          <w:spacing w:val="33"/>
        </w:rPr>
        <w:t xml:space="preserve"> </w:t>
      </w:r>
      <w:r>
        <w:rPr>
          <w:color w:val="494949"/>
        </w:rPr>
        <w:t xml:space="preserve">a </w:t>
      </w:r>
      <w:r>
        <w:rPr>
          <w:color w:val="494949"/>
          <w:spacing w:val="2"/>
        </w:rPr>
        <w:t xml:space="preserve"> </w:t>
      </w:r>
      <w:r>
        <w:rPr>
          <w:color w:val="494949"/>
        </w:rPr>
        <w:t>za</w:t>
      </w:r>
      <w:r>
        <w:rPr>
          <w:color w:val="494949"/>
          <w:w w:val="104"/>
        </w:rPr>
        <w:t xml:space="preserve"> </w:t>
      </w:r>
      <w:r>
        <w:rPr>
          <w:color w:val="494949"/>
        </w:rPr>
        <w:t>hospodaření</w:t>
      </w:r>
      <w:r>
        <w:rPr>
          <w:color w:val="494949"/>
          <w:spacing w:val="14"/>
        </w:rPr>
        <w:t xml:space="preserve"> </w:t>
      </w:r>
      <w:r>
        <w:rPr>
          <w:color w:val="494949"/>
        </w:rPr>
        <w:t>s</w:t>
      </w:r>
      <w:r>
        <w:rPr>
          <w:color w:val="494949"/>
          <w:spacing w:val="-28"/>
        </w:rPr>
        <w:t xml:space="preserve"> </w:t>
      </w:r>
      <w:r>
        <w:rPr>
          <w:color w:val="494949"/>
        </w:rPr>
        <w:t>finančními</w:t>
      </w:r>
      <w:r>
        <w:rPr>
          <w:color w:val="494949"/>
          <w:spacing w:val="-9"/>
        </w:rPr>
        <w:t xml:space="preserve"> </w:t>
      </w:r>
      <w:r>
        <w:rPr>
          <w:color w:val="494949"/>
        </w:rPr>
        <w:t>prostředky</w:t>
      </w:r>
      <w:r>
        <w:rPr>
          <w:color w:val="494949"/>
          <w:spacing w:val="4"/>
        </w:rPr>
        <w:t xml:space="preserve"> </w:t>
      </w:r>
      <w:r>
        <w:rPr>
          <w:color w:val="494949"/>
        </w:rPr>
        <w:t>v</w:t>
      </w:r>
      <w:r>
        <w:rPr>
          <w:color w:val="494949"/>
          <w:spacing w:val="-13"/>
        </w:rPr>
        <w:t xml:space="preserve"> </w:t>
      </w:r>
      <w:r>
        <w:rPr>
          <w:color w:val="494949"/>
        </w:rPr>
        <w:t>plném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rozsahu.</w:t>
      </w:r>
    </w:p>
    <w:p w:rsidR="00000000" w:rsidRDefault="00FA6898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A6898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A6898">
      <w:pPr>
        <w:pStyle w:val="Zkladntext"/>
        <w:kinsoku w:val="0"/>
        <w:overflowPunct w:val="0"/>
        <w:ind w:right="115"/>
        <w:jc w:val="center"/>
        <w:rPr>
          <w:color w:val="000000"/>
        </w:rPr>
      </w:pPr>
      <w:r>
        <w:rPr>
          <w:color w:val="494949"/>
        </w:rPr>
        <w:t>Článek</w:t>
      </w:r>
      <w:r>
        <w:rPr>
          <w:color w:val="494949"/>
          <w:spacing w:val="-15"/>
        </w:rPr>
        <w:t xml:space="preserve"> </w:t>
      </w:r>
      <w:r>
        <w:rPr>
          <w:color w:val="494949"/>
        </w:rPr>
        <w:t>VII.</w:t>
      </w:r>
    </w:p>
    <w:p w:rsidR="00000000" w:rsidRDefault="00FA6898">
      <w:pPr>
        <w:kinsoku w:val="0"/>
        <w:overflowPunct w:val="0"/>
        <w:spacing w:before="3" w:line="130" w:lineRule="exact"/>
        <w:rPr>
          <w:sz w:val="13"/>
          <w:szCs w:val="13"/>
        </w:rPr>
      </w:pPr>
    </w:p>
    <w:p w:rsidR="00000000" w:rsidRDefault="00FA6898">
      <w:pPr>
        <w:pStyle w:val="Zkladntext"/>
        <w:kinsoku w:val="0"/>
        <w:overflowPunct w:val="0"/>
        <w:ind w:right="138"/>
        <w:jc w:val="center"/>
        <w:rPr>
          <w:color w:val="000000"/>
        </w:rPr>
      </w:pPr>
      <w:r>
        <w:rPr>
          <w:color w:val="494949"/>
        </w:rPr>
        <w:t>OCHRANA</w:t>
      </w:r>
      <w:r>
        <w:rPr>
          <w:color w:val="494949"/>
          <w:spacing w:val="-31"/>
        </w:rPr>
        <w:t xml:space="preserve"> </w:t>
      </w:r>
      <w:r>
        <w:rPr>
          <w:color w:val="494949"/>
        </w:rPr>
        <w:t>DUŠEVNÍHO</w:t>
      </w:r>
      <w:r>
        <w:rPr>
          <w:color w:val="494949"/>
          <w:spacing w:val="-22"/>
        </w:rPr>
        <w:t xml:space="preserve"> </w:t>
      </w:r>
      <w:r>
        <w:rPr>
          <w:color w:val="494949"/>
        </w:rPr>
        <w:t>VLASTNICTVÍ</w:t>
      </w:r>
    </w:p>
    <w:p w:rsidR="00000000" w:rsidRDefault="00FA6898">
      <w:pPr>
        <w:kinsoku w:val="0"/>
        <w:overflowPunct w:val="0"/>
        <w:spacing w:before="1" w:line="130" w:lineRule="exact"/>
        <w:rPr>
          <w:sz w:val="13"/>
          <w:szCs w:val="13"/>
        </w:rPr>
      </w:pPr>
    </w:p>
    <w:p w:rsidR="00000000" w:rsidRDefault="00FA6898">
      <w:pPr>
        <w:pStyle w:val="Zkladntext"/>
        <w:numPr>
          <w:ilvl w:val="1"/>
          <w:numId w:val="3"/>
        </w:numPr>
        <w:tabs>
          <w:tab w:val="left" w:pos="624"/>
        </w:tabs>
        <w:kinsoku w:val="0"/>
        <w:overflowPunct w:val="0"/>
        <w:spacing w:line="237" w:lineRule="auto"/>
        <w:ind w:left="615" w:right="160" w:hanging="482"/>
        <w:jc w:val="both"/>
        <w:rPr>
          <w:color w:val="000000"/>
        </w:rPr>
      </w:pPr>
      <w:r>
        <w:rPr>
          <w:color w:val="494949"/>
        </w:rPr>
        <w:t>Právní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vztahy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vzniklé</w:t>
      </w:r>
      <w:r>
        <w:rPr>
          <w:color w:val="494949"/>
          <w:spacing w:val="2"/>
        </w:rPr>
        <w:t xml:space="preserve"> </w:t>
      </w:r>
      <w:r>
        <w:rPr>
          <w:color w:val="494949"/>
        </w:rPr>
        <w:t>v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souvislosti</w:t>
      </w:r>
      <w:r>
        <w:rPr>
          <w:color w:val="494949"/>
          <w:spacing w:val="4"/>
        </w:rPr>
        <w:t xml:space="preserve"> </w:t>
      </w:r>
      <w:r>
        <w:rPr>
          <w:color w:val="494949"/>
        </w:rPr>
        <w:t>s</w:t>
      </w:r>
      <w:r>
        <w:rPr>
          <w:color w:val="494949"/>
          <w:spacing w:val="-18"/>
        </w:rPr>
        <w:t xml:space="preserve"> </w:t>
      </w:r>
      <w:r>
        <w:rPr>
          <w:color w:val="494949"/>
        </w:rPr>
        <w:t>ochranou</w:t>
      </w:r>
      <w:r>
        <w:rPr>
          <w:color w:val="494949"/>
          <w:spacing w:val="2"/>
        </w:rPr>
        <w:t xml:space="preserve"> </w:t>
      </w:r>
      <w:r>
        <w:rPr>
          <w:color w:val="494949"/>
        </w:rPr>
        <w:t>průmyslového</w:t>
      </w:r>
      <w:r>
        <w:rPr>
          <w:color w:val="494949"/>
          <w:spacing w:val="13"/>
        </w:rPr>
        <w:t xml:space="preserve"> </w:t>
      </w:r>
      <w:r>
        <w:rPr>
          <w:color w:val="494949"/>
        </w:rPr>
        <w:t>vlastnictví</w:t>
      </w:r>
      <w:r>
        <w:rPr>
          <w:color w:val="494949"/>
          <w:spacing w:val="16"/>
        </w:rPr>
        <w:t xml:space="preserve"> </w:t>
      </w:r>
      <w:r>
        <w:rPr>
          <w:color w:val="494949"/>
        </w:rPr>
        <w:t>vytvořeného</w:t>
      </w:r>
      <w:r>
        <w:rPr>
          <w:color w:val="494949"/>
          <w:spacing w:val="13"/>
        </w:rPr>
        <w:t xml:space="preserve"> </w:t>
      </w:r>
      <w:r>
        <w:rPr>
          <w:color w:val="494949"/>
        </w:rPr>
        <w:t>při</w:t>
      </w:r>
      <w:r>
        <w:rPr>
          <w:color w:val="494949"/>
          <w:w w:val="102"/>
        </w:rPr>
        <w:t xml:space="preserve"> </w:t>
      </w:r>
      <w:r>
        <w:rPr>
          <w:color w:val="494949"/>
        </w:rPr>
        <w:t>plnění</w:t>
      </w:r>
      <w:r>
        <w:rPr>
          <w:color w:val="494949"/>
          <w:spacing w:val="52"/>
        </w:rPr>
        <w:t xml:space="preserve"> </w:t>
      </w:r>
      <w:r>
        <w:rPr>
          <w:color w:val="494949"/>
        </w:rPr>
        <w:t>účelu</w:t>
      </w:r>
      <w:r>
        <w:rPr>
          <w:color w:val="494949"/>
          <w:spacing w:val="57"/>
        </w:rPr>
        <w:t xml:space="preserve"> </w:t>
      </w:r>
      <w:r>
        <w:rPr>
          <w:color w:val="494949"/>
        </w:rPr>
        <w:t>Smlouvy</w:t>
      </w:r>
      <w:r>
        <w:rPr>
          <w:color w:val="494949"/>
          <w:spacing w:val="44"/>
        </w:rPr>
        <w:t xml:space="preserve"> </w:t>
      </w:r>
      <w:r>
        <w:rPr>
          <w:color w:val="494949"/>
        </w:rPr>
        <w:t>se</w:t>
      </w:r>
      <w:r>
        <w:rPr>
          <w:color w:val="494949"/>
          <w:spacing w:val="29"/>
        </w:rPr>
        <w:t xml:space="preserve"> </w:t>
      </w:r>
      <w:r>
        <w:rPr>
          <w:color w:val="494949"/>
        </w:rPr>
        <w:t>ř</w:t>
      </w:r>
      <w:r>
        <w:rPr>
          <w:color w:val="494949"/>
        </w:rPr>
        <w:t>ídí</w:t>
      </w:r>
      <w:r>
        <w:rPr>
          <w:color w:val="494949"/>
          <w:spacing w:val="44"/>
        </w:rPr>
        <w:t xml:space="preserve"> </w:t>
      </w:r>
      <w:r>
        <w:rPr>
          <w:color w:val="494949"/>
        </w:rPr>
        <w:t>obecně</w:t>
      </w:r>
      <w:r>
        <w:rPr>
          <w:color w:val="494949"/>
          <w:spacing w:val="38"/>
        </w:rPr>
        <w:t xml:space="preserve"> </w:t>
      </w:r>
      <w:r>
        <w:rPr>
          <w:color w:val="494949"/>
        </w:rPr>
        <w:t>závaznými</w:t>
      </w:r>
      <w:r>
        <w:rPr>
          <w:color w:val="494949"/>
          <w:spacing w:val="49"/>
        </w:rPr>
        <w:t xml:space="preserve"> </w:t>
      </w:r>
      <w:r>
        <w:rPr>
          <w:color w:val="494949"/>
        </w:rPr>
        <w:t>právními</w:t>
      </w:r>
      <w:r>
        <w:rPr>
          <w:color w:val="494949"/>
          <w:spacing w:val="53"/>
        </w:rPr>
        <w:t xml:space="preserve"> </w:t>
      </w:r>
      <w:r>
        <w:rPr>
          <w:color w:val="494949"/>
        </w:rPr>
        <w:t>předpisy</w:t>
      </w:r>
      <w:r>
        <w:rPr>
          <w:color w:val="494949"/>
          <w:spacing w:val="4"/>
        </w:rPr>
        <w:t xml:space="preserve"> </w:t>
      </w:r>
      <w:r>
        <w:rPr>
          <w:color w:val="494949"/>
        </w:rPr>
        <w:t>České</w:t>
      </w:r>
      <w:r>
        <w:rPr>
          <w:color w:val="494949"/>
          <w:spacing w:val="38"/>
        </w:rPr>
        <w:t xml:space="preserve"> </w:t>
      </w:r>
      <w:r>
        <w:rPr>
          <w:color w:val="494949"/>
        </w:rPr>
        <w:t>republiky,</w:t>
      </w:r>
      <w:r>
        <w:rPr>
          <w:color w:val="494949"/>
          <w:w w:val="99"/>
        </w:rPr>
        <w:t xml:space="preserve"> </w:t>
      </w:r>
      <w:r>
        <w:rPr>
          <w:color w:val="5D5D5D"/>
        </w:rPr>
        <w:t xml:space="preserve">zejména </w:t>
      </w:r>
      <w:r>
        <w:rPr>
          <w:color w:val="494949"/>
        </w:rPr>
        <w:t>zákonem</w:t>
      </w:r>
      <w:r>
        <w:rPr>
          <w:color w:val="494949"/>
          <w:spacing w:val="10"/>
        </w:rPr>
        <w:t xml:space="preserve"> </w:t>
      </w:r>
      <w:r>
        <w:rPr>
          <w:color w:val="494949"/>
        </w:rPr>
        <w:t>č.</w:t>
      </w:r>
      <w:r>
        <w:rPr>
          <w:color w:val="494949"/>
          <w:spacing w:val="-7"/>
        </w:rPr>
        <w:t xml:space="preserve"> </w:t>
      </w:r>
      <w:r>
        <w:rPr>
          <w:color w:val="494949"/>
        </w:rPr>
        <w:t>527/1990</w:t>
      </w:r>
      <w:r>
        <w:rPr>
          <w:color w:val="494949"/>
          <w:spacing w:val="16"/>
        </w:rPr>
        <w:t xml:space="preserve"> </w:t>
      </w:r>
      <w:r>
        <w:rPr>
          <w:color w:val="494949"/>
        </w:rPr>
        <w:t>Sb.,</w:t>
      </w:r>
      <w:r>
        <w:rPr>
          <w:color w:val="494949"/>
          <w:spacing w:val="50"/>
        </w:rPr>
        <w:t xml:space="preserve"> </w:t>
      </w:r>
      <w:r>
        <w:rPr>
          <w:color w:val="494949"/>
        </w:rPr>
        <w:t>o</w:t>
      </w:r>
      <w:r>
        <w:rPr>
          <w:color w:val="494949"/>
          <w:spacing w:val="44"/>
        </w:rPr>
        <w:t xml:space="preserve"> </w:t>
      </w:r>
      <w:r>
        <w:rPr>
          <w:color w:val="494949"/>
        </w:rPr>
        <w:t>vynálezech</w:t>
      </w:r>
      <w:r>
        <w:rPr>
          <w:color w:val="494949"/>
          <w:spacing w:val="31"/>
        </w:rPr>
        <w:t xml:space="preserve"> </w:t>
      </w:r>
      <w:r>
        <w:rPr>
          <w:color w:val="494949"/>
        </w:rPr>
        <w:t>a</w:t>
      </w:r>
      <w:r>
        <w:rPr>
          <w:color w:val="494949"/>
          <w:spacing w:val="42"/>
        </w:rPr>
        <w:t xml:space="preserve"> </w:t>
      </w:r>
      <w:r>
        <w:rPr>
          <w:color w:val="494949"/>
        </w:rPr>
        <w:t>zlepšovacích</w:t>
      </w:r>
      <w:r>
        <w:rPr>
          <w:color w:val="494949"/>
          <w:spacing w:val="11"/>
        </w:rPr>
        <w:t xml:space="preserve"> </w:t>
      </w:r>
      <w:r>
        <w:rPr>
          <w:color w:val="494949"/>
        </w:rPr>
        <w:t>návrzích,</w:t>
      </w:r>
      <w:r>
        <w:rPr>
          <w:color w:val="494949"/>
          <w:spacing w:val="11"/>
        </w:rPr>
        <w:t xml:space="preserve"> </w:t>
      </w:r>
      <w:r>
        <w:rPr>
          <w:color w:val="5D5D5D"/>
        </w:rPr>
        <w:t>ve</w:t>
      </w:r>
      <w:r>
        <w:rPr>
          <w:color w:val="5D5D5D"/>
          <w:spacing w:val="5"/>
        </w:rPr>
        <w:t xml:space="preserve"> </w:t>
      </w:r>
      <w:r>
        <w:rPr>
          <w:color w:val="5D5D5D"/>
        </w:rPr>
        <w:t>znění</w:t>
      </w:r>
      <w:r>
        <w:rPr>
          <w:color w:val="5D5D5D"/>
          <w:w w:val="99"/>
        </w:rPr>
        <w:t xml:space="preserve"> </w:t>
      </w:r>
      <w:r>
        <w:rPr>
          <w:color w:val="494949"/>
        </w:rPr>
        <w:t>pozdějších</w:t>
      </w:r>
      <w:r>
        <w:rPr>
          <w:color w:val="494949"/>
          <w:spacing w:val="15"/>
        </w:rPr>
        <w:t xml:space="preserve"> </w:t>
      </w:r>
      <w:r>
        <w:rPr>
          <w:color w:val="494949"/>
        </w:rPr>
        <w:t>předpisů,</w:t>
      </w:r>
      <w:r>
        <w:rPr>
          <w:color w:val="494949"/>
          <w:spacing w:val="17"/>
        </w:rPr>
        <w:t xml:space="preserve"> </w:t>
      </w:r>
      <w:r>
        <w:rPr>
          <w:color w:val="494949"/>
        </w:rPr>
        <w:t>zákonem</w:t>
      </w:r>
      <w:r>
        <w:rPr>
          <w:color w:val="494949"/>
          <w:spacing w:val="18"/>
        </w:rPr>
        <w:t xml:space="preserve"> </w:t>
      </w:r>
      <w:r>
        <w:rPr>
          <w:color w:val="494949"/>
        </w:rPr>
        <w:t>č.</w:t>
      </w:r>
      <w:r>
        <w:rPr>
          <w:color w:val="494949"/>
          <w:spacing w:val="-14"/>
        </w:rPr>
        <w:t xml:space="preserve"> </w:t>
      </w:r>
      <w:r>
        <w:rPr>
          <w:color w:val="494949"/>
        </w:rPr>
        <w:t>207/2000</w:t>
      </w:r>
      <w:r>
        <w:rPr>
          <w:color w:val="494949"/>
          <w:spacing w:val="21"/>
        </w:rPr>
        <w:t xml:space="preserve"> </w:t>
      </w:r>
      <w:r>
        <w:rPr>
          <w:color w:val="494949"/>
        </w:rPr>
        <w:t>Sb.,</w:t>
      </w:r>
      <w:r>
        <w:rPr>
          <w:color w:val="494949"/>
          <w:spacing w:val="-8"/>
        </w:rPr>
        <w:t xml:space="preserve"> </w:t>
      </w:r>
      <w:r>
        <w:rPr>
          <w:color w:val="494949"/>
        </w:rPr>
        <w:t>o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ochraně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průmyslových</w:t>
      </w:r>
      <w:r>
        <w:rPr>
          <w:color w:val="494949"/>
          <w:spacing w:val="37"/>
        </w:rPr>
        <w:t xml:space="preserve"> </w:t>
      </w:r>
      <w:r>
        <w:rPr>
          <w:color w:val="494949"/>
        </w:rPr>
        <w:t>vzorů,</w:t>
      </w:r>
      <w:r>
        <w:rPr>
          <w:color w:val="494949"/>
          <w:spacing w:val="7"/>
        </w:rPr>
        <w:t xml:space="preserve"> </w:t>
      </w:r>
      <w:r>
        <w:rPr>
          <w:color w:val="5D5D5D"/>
        </w:rPr>
        <w:t xml:space="preserve">ve znění </w:t>
      </w:r>
      <w:r>
        <w:rPr>
          <w:color w:val="494949"/>
        </w:rPr>
        <w:t>pozdějších</w:t>
      </w:r>
      <w:r>
        <w:rPr>
          <w:color w:val="494949"/>
          <w:spacing w:val="14"/>
        </w:rPr>
        <w:t xml:space="preserve"> </w:t>
      </w:r>
      <w:r>
        <w:rPr>
          <w:color w:val="494949"/>
        </w:rPr>
        <w:t>předpisů,</w:t>
      </w:r>
      <w:r>
        <w:rPr>
          <w:color w:val="494949"/>
          <w:spacing w:val="21"/>
        </w:rPr>
        <w:t xml:space="preserve"> </w:t>
      </w:r>
      <w:r>
        <w:rPr>
          <w:color w:val="494949"/>
        </w:rPr>
        <w:t>zákonem</w:t>
      </w:r>
      <w:r>
        <w:rPr>
          <w:color w:val="494949"/>
          <w:spacing w:val="23"/>
        </w:rPr>
        <w:t xml:space="preserve"> </w:t>
      </w:r>
      <w:r>
        <w:rPr>
          <w:color w:val="494949"/>
          <w:sz w:val="23"/>
          <w:szCs w:val="23"/>
        </w:rPr>
        <w:t>č.</w:t>
      </w:r>
      <w:r>
        <w:rPr>
          <w:color w:val="494949"/>
          <w:spacing w:val="-13"/>
          <w:sz w:val="23"/>
          <w:szCs w:val="23"/>
        </w:rPr>
        <w:t xml:space="preserve"> </w:t>
      </w:r>
      <w:r>
        <w:rPr>
          <w:color w:val="494949"/>
        </w:rPr>
        <w:t>478/1992</w:t>
      </w:r>
      <w:r>
        <w:rPr>
          <w:color w:val="494949"/>
          <w:spacing w:val="38"/>
        </w:rPr>
        <w:t xml:space="preserve"> </w:t>
      </w:r>
      <w:r>
        <w:rPr>
          <w:color w:val="494949"/>
        </w:rPr>
        <w:t>Sb.,</w:t>
      </w:r>
      <w:r>
        <w:rPr>
          <w:color w:val="494949"/>
          <w:spacing w:val="3"/>
        </w:rPr>
        <w:t xml:space="preserve"> </w:t>
      </w:r>
      <w:r>
        <w:rPr>
          <w:color w:val="494949"/>
        </w:rPr>
        <w:t>o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užitných</w:t>
      </w:r>
      <w:r>
        <w:rPr>
          <w:color w:val="494949"/>
          <w:spacing w:val="22"/>
        </w:rPr>
        <w:t xml:space="preserve"> </w:t>
      </w:r>
      <w:r>
        <w:rPr>
          <w:color w:val="494949"/>
        </w:rPr>
        <w:t>vzorech,</w:t>
      </w:r>
      <w:r>
        <w:rPr>
          <w:color w:val="494949"/>
          <w:spacing w:val="15"/>
        </w:rPr>
        <w:t xml:space="preserve"> </w:t>
      </w:r>
      <w:r>
        <w:rPr>
          <w:color w:val="494949"/>
        </w:rPr>
        <w:t>ve</w:t>
      </w:r>
      <w:r>
        <w:rPr>
          <w:color w:val="494949"/>
          <w:spacing w:val="13"/>
        </w:rPr>
        <w:t xml:space="preserve"> </w:t>
      </w:r>
      <w:r>
        <w:rPr>
          <w:color w:val="494949"/>
        </w:rPr>
        <w:t>znění</w:t>
      </w:r>
      <w:r>
        <w:rPr>
          <w:color w:val="494949"/>
          <w:spacing w:val="14"/>
        </w:rPr>
        <w:t xml:space="preserve"> </w:t>
      </w:r>
      <w:r>
        <w:rPr>
          <w:color w:val="494949"/>
        </w:rPr>
        <w:t>pozdějších</w:t>
      </w:r>
      <w:r>
        <w:rPr>
          <w:color w:val="494949"/>
          <w:w w:val="99"/>
        </w:rPr>
        <w:t xml:space="preserve"> </w:t>
      </w:r>
      <w:r>
        <w:rPr>
          <w:color w:val="494949"/>
        </w:rPr>
        <w:t>předpisů,</w:t>
      </w:r>
      <w:r>
        <w:rPr>
          <w:color w:val="494949"/>
          <w:spacing w:val="51"/>
        </w:rPr>
        <w:t xml:space="preserve"> </w:t>
      </w:r>
      <w:r>
        <w:rPr>
          <w:color w:val="494949"/>
        </w:rPr>
        <w:t>zákonem</w:t>
      </w:r>
      <w:r>
        <w:rPr>
          <w:color w:val="494949"/>
          <w:spacing w:val="56"/>
        </w:rPr>
        <w:t xml:space="preserve"> </w:t>
      </w:r>
      <w:r>
        <w:rPr>
          <w:color w:val="494949"/>
        </w:rPr>
        <w:t>č.</w:t>
      </w:r>
      <w:r>
        <w:rPr>
          <w:color w:val="494949"/>
          <w:spacing w:val="29"/>
        </w:rPr>
        <w:t xml:space="preserve"> </w:t>
      </w:r>
      <w:r>
        <w:rPr>
          <w:color w:val="494949"/>
        </w:rPr>
        <w:t>221/2006</w:t>
      </w:r>
      <w:r>
        <w:rPr>
          <w:color w:val="494949"/>
          <w:spacing w:val="5"/>
        </w:rPr>
        <w:t xml:space="preserve"> </w:t>
      </w:r>
      <w:r>
        <w:rPr>
          <w:color w:val="494949"/>
        </w:rPr>
        <w:t>Sb.,</w:t>
      </w:r>
      <w:r>
        <w:rPr>
          <w:color w:val="494949"/>
          <w:spacing w:val="31"/>
        </w:rPr>
        <w:t xml:space="preserve"> </w:t>
      </w:r>
      <w:r>
        <w:rPr>
          <w:color w:val="494949"/>
        </w:rPr>
        <w:t>o</w:t>
      </w:r>
      <w:r>
        <w:rPr>
          <w:color w:val="494949"/>
          <w:spacing w:val="-14"/>
        </w:rPr>
        <w:t xml:space="preserve"> </w:t>
      </w:r>
      <w:r>
        <w:rPr>
          <w:color w:val="494949"/>
        </w:rPr>
        <w:t>vymáhání</w:t>
      </w:r>
      <w:r>
        <w:rPr>
          <w:color w:val="494949"/>
          <w:spacing w:val="46"/>
        </w:rPr>
        <w:t xml:space="preserve"> </w:t>
      </w:r>
      <w:r>
        <w:rPr>
          <w:color w:val="494949"/>
        </w:rPr>
        <w:t>práv</w:t>
      </w:r>
      <w:r>
        <w:rPr>
          <w:color w:val="494949"/>
          <w:spacing w:val="54"/>
        </w:rPr>
        <w:t xml:space="preserve"> </w:t>
      </w:r>
      <w:r>
        <w:rPr>
          <w:color w:val="494949"/>
        </w:rPr>
        <w:t>z</w:t>
      </w:r>
      <w:r>
        <w:rPr>
          <w:color w:val="494949"/>
          <w:spacing w:val="-10"/>
        </w:rPr>
        <w:t xml:space="preserve"> </w:t>
      </w:r>
      <w:r>
        <w:rPr>
          <w:color w:val="494949"/>
        </w:rPr>
        <w:t>průmyslového</w:t>
      </w:r>
      <w:r>
        <w:rPr>
          <w:color w:val="494949"/>
          <w:spacing w:val="11"/>
        </w:rPr>
        <w:t xml:space="preserve"> </w:t>
      </w:r>
      <w:r>
        <w:rPr>
          <w:color w:val="494949"/>
        </w:rPr>
        <w:t>vlastnictví</w:t>
      </w:r>
      <w:r>
        <w:rPr>
          <w:color w:val="494949"/>
          <w:spacing w:val="4"/>
        </w:rPr>
        <w:t xml:space="preserve"> </w:t>
      </w:r>
      <w:r>
        <w:rPr>
          <w:color w:val="494949"/>
        </w:rPr>
        <w:t>a</w:t>
      </w:r>
      <w:r>
        <w:rPr>
          <w:color w:val="494949"/>
          <w:spacing w:val="31"/>
        </w:rPr>
        <w:t xml:space="preserve"> </w:t>
      </w:r>
      <w:r>
        <w:rPr>
          <w:color w:val="494949"/>
        </w:rPr>
        <w:t>o</w:t>
      </w:r>
      <w:r>
        <w:rPr>
          <w:color w:val="494949"/>
          <w:w w:val="109"/>
        </w:rPr>
        <w:t xml:space="preserve"> </w:t>
      </w:r>
      <w:r>
        <w:rPr>
          <w:color w:val="494949"/>
        </w:rPr>
        <w:t>změně</w:t>
      </w:r>
      <w:r>
        <w:rPr>
          <w:color w:val="494949"/>
          <w:spacing w:val="19"/>
        </w:rPr>
        <w:t xml:space="preserve"> </w:t>
      </w:r>
      <w:r>
        <w:rPr>
          <w:color w:val="494949"/>
        </w:rPr>
        <w:t>zákonů</w:t>
      </w:r>
      <w:r>
        <w:rPr>
          <w:color w:val="494949"/>
          <w:spacing w:val="16"/>
        </w:rPr>
        <w:t xml:space="preserve"> </w:t>
      </w:r>
      <w:r>
        <w:rPr>
          <w:color w:val="494949"/>
        </w:rPr>
        <w:t>na</w:t>
      </w:r>
      <w:r>
        <w:rPr>
          <w:color w:val="494949"/>
          <w:spacing w:val="12"/>
        </w:rPr>
        <w:t xml:space="preserve"> </w:t>
      </w:r>
      <w:r>
        <w:rPr>
          <w:color w:val="494949"/>
        </w:rPr>
        <w:t>ochranu</w:t>
      </w:r>
      <w:r>
        <w:rPr>
          <w:color w:val="494949"/>
          <w:spacing w:val="14"/>
        </w:rPr>
        <w:t xml:space="preserve"> </w:t>
      </w:r>
      <w:r>
        <w:rPr>
          <w:color w:val="494949"/>
        </w:rPr>
        <w:t>průmyslového</w:t>
      </w:r>
      <w:r>
        <w:rPr>
          <w:color w:val="494949"/>
          <w:spacing w:val="44"/>
        </w:rPr>
        <w:t xml:space="preserve"> </w:t>
      </w:r>
      <w:r>
        <w:rPr>
          <w:color w:val="494949"/>
        </w:rPr>
        <w:t>vlastnictví,</w:t>
      </w:r>
      <w:r>
        <w:rPr>
          <w:color w:val="494949"/>
          <w:spacing w:val="32"/>
        </w:rPr>
        <w:t xml:space="preserve"> </w:t>
      </w:r>
      <w:r>
        <w:rPr>
          <w:color w:val="494949"/>
        </w:rPr>
        <w:t>zákonem</w:t>
      </w:r>
      <w:r>
        <w:rPr>
          <w:color w:val="494949"/>
          <w:spacing w:val="24"/>
        </w:rPr>
        <w:t xml:space="preserve"> </w:t>
      </w:r>
      <w:r>
        <w:rPr>
          <w:color w:val="494949"/>
        </w:rPr>
        <w:t>č.</w:t>
      </w:r>
      <w:r>
        <w:rPr>
          <w:color w:val="494949"/>
          <w:spacing w:val="10"/>
        </w:rPr>
        <w:t xml:space="preserve"> </w:t>
      </w:r>
      <w:r>
        <w:rPr>
          <w:color w:val="494949"/>
        </w:rPr>
        <w:t>206/2000</w:t>
      </w:r>
      <w:r>
        <w:rPr>
          <w:color w:val="494949"/>
          <w:spacing w:val="36"/>
        </w:rPr>
        <w:t xml:space="preserve"> </w:t>
      </w:r>
      <w:r>
        <w:rPr>
          <w:color w:val="494949"/>
        </w:rPr>
        <w:t>Sb.,</w:t>
      </w:r>
      <w:r>
        <w:rPr>
          <w:color w:val="494949"/>
          <w:spacing w:val="3"/>
        </w:rPr>
        <w:t xml:space="preserve"> </w:t>
      </w:r>
      <w:r>
        <w:rPr>
          <w:color w:val="494949"/>
        </w:rPr>
        <w:t>o</w:t>
      </w:r>
      <w:r>
        <w:rPr>
          <w:color w:val="494949"/>
          <w:w w:val="109"/>
        </w:rPr>
        <w:t xml:space="preserve"> </w:t>
      </w:r>
      <w:r>
        <w:rPr>
          <w:color w:val="494949"/>
        </w:rPr>
        <w:t>ochraně</w:t>
      </w:r>
      <w:r>
        <w:rPr>
          <w:color w:val="494949"/>
          <w:spacing w:val="8"/>
        </w:rPr>
        <w:t xml:space="preserve"> </w:t>
      </w:r>
      <w:r>
        <w:rPr>
          <w:color w:val="494949"/>
        </w:rPr>
        <w:t>biotechnologických</w:t>
      </w:r>
      <w:r>
        <w:rPr>
          <w:color w:val="494949"/>
          <w:spacing w:val="45"/>
        </w:rPr>
        <w:t xml:space="preserve"> </w:t>
      </w:r>
      <w:r>
        <w:rPr>
          <w:color w:val="494949"/>
        </w:rPr>
        <w:t>vynálezů,</w:t>
      </w:r>
      <w:r>
        <w:rPr>
          <w:color w:val="494949"/>
          <w:spacing w:val="22"/>
        </w:rPr>
        <w:t xml:space="preserve"> </w:t>
      </w:r>
      <w:r>
        <w:rPr>
          <w:color w:val="494949"/>
        </w:rPr>
        <w:t>zá</w:t>
      </w:r>
      <w:r>
        <w:rPr>
          <w:color w:val="494949"/>
        </w:rPr>
        <w:t>konem</w:t>
      </w:r>
      <w:r>
        <w:rPr>
          <w:color w:val="494949"/>
          <w:spacing w:val="18"/>
        </w:rPr>
        <w:t xml:space="preserve"> </w:t>
      </w:r>
      <w:r>
        <w:rPr>
          <w:color w:val="494949"/>
        </w:rPr>
        <w:t>č.</w:t>
      </w:r>
      <w:r>
        <w:rPr>
          <w:color w:val="494949"/>
          <w:spacing w:val="-14"/>
        </w:rPr>
        <w:t xml:space="preserve"> </w:t>
      </w:r>
      <w:r>
        <w:rPr>
          <w:color w:val="494949"/>
        </w:rPr>
        <w:t>441/2003</w:t>
      </w:r>
      <w:r>
        <w:rPr>
          <w:color w:val="494949"/>
          <w:spacing w:val="30"/>
        </w:rPr>
        <w:t xml:space="preserve"> </w:t>
      </w:r>
      <w:r>
        <w:rPr>
          <w:color w:val="494949"/>
        </w:rPr>
        <w:t>Sb.,</w:t>
      </w:r>
      <w:r>
        <w:rPr>
          <w:color w:val="494949"/>
          <w:spacing w:val="7"/>
        </w:rPr>
        <w:t xml:space="preserve"> </w:t>
      </w:r>
      <w:r>
        <w:rPr>
          <w:color w:val="494949"/>
        </w:rPr>
        <w:t>o</w:t>
      </w:r>
      <w:r>
        <w:rPr>
          <w:color w:val="494949"/>
          <w:spacing w:val="3"/>
        </w:rPr>
        <w:t xml:space="preserve"> </w:t>
      </w:r>
      <w:r>
        <w:rPr>
          <w:color w:val="494949"/>
        </w:rPr>
        <w:t>ochranných</w:t>
      </w:r>
      <w:r>
        <w:rPr>
          <w:color w:val="494949"/>
          <w:w w:val="99"/>
        </w:rPr>
        <w:t xml:space="preserve"> </w:t>
      </w:r>
      <w:r>
        <w:rPr>
          <w:color w:val="494949"/>
        </w:rPr>
        <w:t>známkách,</w:t>
      </w:r>
      <w:r>
        <w:rPr>
          <w:color w:val="494949"/>
          <w:spacing w:val="21"/>
        </w:rPr>
        <w:t xml:space="preserve"> </w:t>
      </w:r>
      <w:r>
        <w:rPr>
          <w:color w:val="494949"/>
        </w:rPr>
        <w:t>ve</w:t>
      </w:r>
      <w:r>
        <w:rPr>
          <w:color w:val="494949"/>
          <w:spacing w:val="8"/>
        </w:rPr>
        <w:t xml:space="preserve"> </w:t>
      </w:r>
      <w:r>
        <w:rPr>
          <w:color w:val="494949"/>
        </w:rPr>
        <w:t>znění</w:t>
      </w:r>
      <w:r>
        <w:rPr>
          <w:color w:val="494949"/>
          <w:spacing w:val="8"/>
        </w:rPr>
        <w:t xml:space="preserve"> </w:t>
      </w:r>
      <w:r>
        <w:rPr>
          <w:color w:val="494949"/>
        </w:rPr>
        <w:t>pozdějších</w:t>
      </w:r>
      <w:r>
        <w:rPr>
          <w:color w:val="494949"/>
          <w:spacing w:val="23"/>
        </w:rPr>
        <w:t xml:space="preserve"> </w:t>
      </w:r>
      <w:r>
        <w:rPr>
          <w:color w:val="494949"/>
        </w:rPr>
        <w:t>předpisů,</w:t>
      </w:r>
      <w:r>
        <w:rPr>
          <w:color w:val="494949"/>
          <w:spacing w:val="30"/>
        </w:rPr>
        <w:t xml:space="preserve"> </w:t>
      </w:r>
      <w:r>
        <w:rPr>
          <w:color w:val="494949"/>
        </w:rPr>
        <w:t>zákonem</w:t>
      </w:r>
      <w:r>
        <w:rPr>
          <w:color w:val="494949"/>
          <w:spacing w:val="24"/>
        </w:rPr>
        <w:t xml:space="preserve"> </w:t>
      </w:r>
      <w:r>
        <w:rPr>
          <w:color w:val="494949"/>
          <w:spacing w:val="-2"/>
        </w:rPr>
        <w:t>č</w:t>
      </w:r>
      <w:r>
        <w:rPr>
          <w:color w:val="727272"/>
        </w:rPr>
        <w:t>.</w:t>
      </w:r>
      <w:r>
        <w:rPr>
          <w:color w:val="727272"/>
          <w:spacing w:val="-9"/>
        </w:rPr>
        <w:t xml:space="preserve"> </w:t>
      </w:r>
      <w:r>
        <w:rPr>
          <w:color w:val="494949"/>
        </w:rPr>
        <w:t>130/2002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Sb</w:t>
      </w:r>
      <w:r>
        <w:rPr>
          <w:color w:val="494949"/>
          <w:spacing w:val="-9"/>
        </w:rPr>
        <w:t>.</w:t>
      </w:r>
      <w:r>
        <w:rPr>
          <w:color w:val="727272"/>
        </w:rPr>
        <w:t>,</w:t>
      </w:r>
      <w:r>
        <w:rPr>
          <w:color w:val="727272"/>
          <w:spacing w:val="-11"/>
        </w:rPr>
        <w:t xml:space="preserve"> </w:t>
      </w:r>
      <w:r>
        <w:rPr>
          <w:color w:val="494949"/>
        </w:rPr>
        <w:t>o</w:t>
      </w:r>
      <w:r>
        <w:rPr>
          <w:color w:val="494949"/>
          <w:spacing w:val="-7"/>
        </w:rPr>
        <w:t xml:space="preserve"> </w:t>
      </w:r>
      <w:r>
        <w:rPr>
          <w:color w:val="494949"/>
        </w:rPr>
        <w:t>podpoře</w:t>
      </w:r>
      <w:r>
        <w:rPr>
          <w:color w:val="494949"/>
          <w:spacing w:val="24"/>
        </w:rPr>
        <w:t xml:space="preserve"> </w:t>
      </w:r>
      <w:r>
        <w:rPr>
          <w:color w:val="5D5D5D"/>
        </w:rPr>
        <w:t>výzkumu</w:t>
      </w:r>
      <w:r>
        <w:rPr>
          <w:color w:val="5D5D5D"/>
          <w:w w:val="99"/>
        </w:rPr>
        <w:t xml:space="preserve"> </w:t>
      </w:r>
      <w:r>
        <w:rPr>
          <w:color w:val="494949"/>
        </w:rPr>
        <w:t>a</w:t>
      </w:r>
      <w:r>
        <w:rPr>
          <w:color w:val="494949"/>
          <w:spacing w:val="23"/>
        </w:rPr>
        <w:t xml:space="preserve"> </w:t>
      </w:r>
      <w:r>
        <w:rPr>
          <w:color w:val="494949"/>
        </w:rPr>
        <w:t>vývoje</w:t>
      </w:r>
      <w:r>
        <w:rPr>
          <w:color w:val="494949"/>
          <w:spacing w:val="37"/>
        </w:rPr>
        <w:t xml:space="preserve"> </w:t>
      </w:r>
      <w:r>
        <w:rPr>
          <w:color w:val="494949"/>
        </w:rPr>
        <w:t>z</w:t>
      </w:r>
      <w:r>
        <w:rPr>
          <w:color w:val="494949"/>
          <w:spacing w:val="33"/>
        </w:rPr>
        <w:t xml:space="preserve"> </w:t>
      </w:r>
      <w:r>
        <w:rPr>
          <w:color w:val="494949"/>
        </w:rPr>
        <w:t>veřejných</w:t>
      </w:r>
      <w:r>
        <w:rPr>
          <w:color w:val="494949"/>
          <w:spacing w:val="48"/>
        </w:rPr>
        <w:t xml:space="preserve"> </w:t>
      </w:r>
      <w:r>
        <w:rPr>
          <w:color w:val="494949"/>
        </w:rPr>
        <w:t>prostředků</w:t>
      </w:r>
      <w:r>
        <w:rPr>
          <w:color w:val="494949"/>
          <w:spacing w:val="54"/>
        </w:rPr>
        <w:t xml:space="preserve"> </w:t>
      </w:r>
      <w:r>
        <w:rPr>
          <w:color w:val="494949"/>
        </w:rPr>
        <w:t>a</w:t>
      </w:r>
      <w:r>
        <w:rPr>
          <w:color w:val="494949"/>
          <w:spacing w:val="27"/>
        </w:rPr>
        <w:t xml:space="preserve"> </w:t>
      </w:r>
      <w:r>
        <w:rPr>
          <w:color w:val="494949"/>
        </w:rPr>
        <w:t>o</w:t>
      </w:r>
      <w:r>
        <w:rPr>
          <w:color w:val="494949"/>
          <w:spacing w:val="29"/>
        </w:rPr>
        <w:t xml:space="preserve"> </w:t>
      </w:r>
      <w:r>
        <w:rPr>
          <w:color w:val="494949"/>
        </w:rPr>
        <w:t>změně</w:t>
      </w:r>
      <w:r>
        <w:rPr>
          <w:color w:val="494949"/>
          <w:spacing w:val="46"/>
        </w:rPr>
        <w:t xml:space="preserve"> </w:t>
      </w:r>
      <w:r>
        <w:rPr>
          <w:color w:val="494949"/>
        </w:rPr>
        <w:t>některých</w:t>
      </w:r>
      <w:r>
        <w:rPr>
          <w:color w:val="494949"/>
          <w:spacing w:val="2"/>
        </w:rPr>
        <w:t xml:space="preserve"> </w:t>
      </w:r>
      <w:r>
        <w:rPr>
          <w:color w:val="494949"/>
        </w:rPr>
        <w:t>souvisejících</w:t>
      </w:r>
      <w:r>
        <w:rPr>
          <w:color w:val="494949"/>
          <w:spacing w:val="52"/>
        </w:rPr>
        <w:t xml:space="preserve"> </w:t>
      </w:r>
      <w:r>
        <w:rPr>
          <w:color w:val="494949"/>
        </w:rPr>
        <w:t>zákonů</w:t>
      </w:r>
      <w:r>
        <w:rPr>
          <w:color w:val="494949"/>
          <w:spacing w:val="55"/>
        </w:rPr>
        <w:t xml:space="preserve"> </w:t>
      </w:r>
      <w:r>
        <w:rPr>
          <w:color w:val="494949"/>
        </w:rPr>
        <w:t>(zákon</w:t>
      </w:r>
      <w:r>
        <w:rPr>
          <w:color w:val="494949"/>
          <w:spacing w:val="42"/>
        </w:rPr>
        <w:t xml:space="preserve"> </w:t>
      </w:r>
      <w:r>
        <w:rPr>
          <w:color w:val="494949"/>
        </w:rPr>
        <w:t>o</w:t>
      </w:r>
      <w:r>
        <w:rPr>
          <w:color w:val="494949"/>
          <w:w w:val="109"/>
        </w:rPr>
        <w:t xml:space="preserve"> </w:t>
      </w:r>
      <w:r>
        <w:rPr>
          <w:color w:val="494949"/>
        </w:rPr>
        <w:t>podpoře</w:t>
      </w:r>
      <w:r>
        <w:rPr>
          <w:color w:val="494949"/>
          <w:spacing w:val="-7"/>
        </w:rPr>
        <w:t xml:space="preserve"> </w:t>
      </w:r>
      <w:r>
        <w:rPr>
          <w:color w:val="494949"/>
        </w:rPr>
        <w:t>výzkumu</w:t>
      </w:r>
      <w:r>
        <w:rPr>
          <w:color w:val="494949"/>
          <w:spacing w:val="2"/>
        </w:rPr>
        <w:t xml:space="preserve"> </w:t>
      </w:r>
      <w:r>
        <w:rPr>
          <w:color w:val="494949"/>
        </w:rPr>
        <w:t>a</w:t>
      </w:r>
      <w:r>
        <w:rPr>
          <w:color w:val="494949"/>
          <w:spacing w:val="-22"/>
        </w:rPr>
        <w:t xml:space="preserve"> </w:t>
      </w:r>
      <w:r>
        <w:rPr>
          <w:color w:val="494949"/>
        </w:rPr>
        <w:t>vývoje), ve</w:t>
      </w:r>
      <w:r>
        <w:rPr>
          <w:color w:val="494949"/>
          <w:spacing w:val="-8"/>
        </w:rPr>
        <w:t xml:space="preserve"> </w:t>
      </w:r>
      <w:r>
        <w:rPr>
          <w:color w:val="494949"/>
        </w:rPr>
        <w:t>znění</w:t>
      </w:r>
      <w:r>
        <w:rPr>
          <w:color w:val="494949"/>
          <w:spacing w:val="-12"/>
        </w:rPr>
        <w:t xml:space="preserve"> </w:t>
      </w:r>
      <w:r>
        <w:rPr>
          <w:color w:val="494949"/>
        </w:rPr>
        <w:t>pozdějších</w:t>
      </w:r>
      <w:r>
        <w:rPr>
          <w:color w:val="494949"/>
          <w:spacing w:val="5"/>
        </w:rPr>
        <w:t xml:space="preserve"> </w:t>
      </w:r>
      <w:r>
        <w:rPr>
          <w:color w:val="494949"/>
        </w:rPr>
        <w:t>předpisů</w:t>
      </w:r>
      <w:r>
        <w:rPr>
          <w:color w:val="494949"/>
        </w:rPr>
        <w:t>.</w:t>
      </w:r>
    </w:p>
    <w:p w:rsidR="00000000" w:rsidRDefault="00FA6898">
      <w:pPr>
        <w:pStyle w:val="Zkladntext"/>
        <w:numPr>
          <w:ilvl w:val="1"/>
          <w:numId w:val="3"/>
        </w:numPr>
        <w:tabs>
          <w:tab w:val="left" w:pos="634"/>
        </w:tabs>
        <w:kinsoku w:val="0"/>
        <w:overflowPunct w:val="0"/>
        <w:spacing w:line="261" w:lineRule="exact"/>
        <w:ind w:left="634" w:hanging="501"/>
        <w:rPr>
          <w:color w:val="000000"/>
        </w:rPr>
      </w:pPr>
      <w:r>
        <w:rPr>
          <w:color w:val="494949"/>
        </w:rPr>
        <w:t xml:space="preserve">Smlouva </w:t>
      </w:r>
      <w:r>
        <w:rPr>
          <w:color w:val="494949"/>
          <w:spacing w:val="17"/>
        </w:rPr>
        <w:t xml:space="preserve"> </w:t>
      </w:r>
      <w:r>
        <w:rPr>
          <w:color w:val="494949"/>
        </w:rPr>
        <w:t xml:space="preserve">upravuje </w:t>
      </w:r>
      <w:r>
        <w:rPr>
          <w:color w:val="494949"/>
          <w:spacing w:val="35"/>
        </w:rPr>
        <w:t xml:space="preserve"> </w:t>
      </w:r>
      <w:r>
        <w:rPr>
          <w:color w:val="494949"/>
        </w:rPr>
        <w:t xml:space="preserve">práva </w:t>
      </w:r>
      <w:r>
        <w:rPr>
          <w:color w:val="494949"/>
          <w:spacing w:val="38"/>
        </w:rPr>
        <w:t xml:space="preserve"> </w:t>
      </w:r>
      <w:r>
        <w:rPr>
          <w:color w:val="494949"/>
        </w:rPr>
        <w:t xml:space="preserve">Smluvních </w:t>
      </w:r>
      <w:r>
        <w:rPr>
          <w:color w:val="494949"/>
          <w:spacing w:val="29"/>
        </w:rPr>
        <w:t xml:space="preserve"> </w:t>
      </w:r>
      <w:r>
        <w:rPr>
          <w:color w:val="494949"/>
        </w:rPr>
        <w:t xml:space="preserve">stran </w:t>
      </w:r>
      <w:r>
        <w:rPr>
          <w:color w:val="494949"/>
          <w:spacing w:val="25"/>
        </w:rPr>
        <w:t xml:space="preserve"> </w:t>
      </w:r>
      <w:r>
        <w:rPr>
          <w:color w:val="5D5D5D"/>
        </w:rPr>
        <w:t xml:space="preserve">k </w:t>
      </w:r>
      <w:r>
        <w:rPr>
          <w:color w:val="5D5D5D"/>
          <w:spacing w:val="24"/>
        </w:rPr>
        <w:t xml:space="preserve"> </w:t>
      </w:r>
      <w:r>
        <w:rPr>
          <w:color w:val="494949"/>
        </w:rPr>
        <w:t xml:space="preserve">předmětům </w:t>
      </w:r>
      <w:r>
        <w:rPr>
          <w:color w:val="494949"/>
          <w:spacing w:val="48"/>
        </w:rPr>
        <w:t xml:space="preserve"> </w:t>
      </w:r>
      <w:r>
        <w:rPr>
          <w:color w:val="494949"/>
        </w:rPr>
        <w:t xml:space="preserve">průmyslového </w:t>
      </w:r>
      <w:r>
        <w:rPr>
          <w:color w:val="494949"/>
          <w:spacing w:val="51"/>
        </w:rPr>
        <w:t xml:space="preserve"> </w:t>
      </w:r>
      <w:r>
        <w:rPr>
          <w:color w:val="494949"/>
        </w:rPr>
        <w:t>vlastnictví</w:t>
      </w:r>
    </w:p>
    <w:p w:rsidR="00000000" w:rsidRDefault="00FA6898">
      <w:pPr>
        <w:pStyle w:val="Zkladntext"/>
        <w:kinsoku w:val="0"/>
        <w:overflowPunct w:val="0"/>
        <w:spacing w:line="270" w:lineRule="exact"/>
        <w:ind w:left="624"/>
        <w:rPr>
          <w:color w:val="000000"/>
        </w:rPr>
      </w:pPr>
      <w:r>
        <w:rPr>
          <w:color w:val="494949"/>
        </w:rPr>
        <w:t>existujícím</w:t>
      </w:r>
      <w:r>
        <w:rPr>
          <w:color w:val="494949"/>
          <w:spacing w:val="25"/>
        </w:rPr>
        <w:t xml:space="preserve"> </w:t>
      </w:r>
      <w:r>
        <w:rPr>
          <w:color w:val="494949"/>
        </w:rPr>
        <w:t>před</w:t>
      </w:r>
      <w:r>
        <w:rPr>
          <w:color w:val="494949"/>
          <w:spacing w:val="18"/>
        </w:rPr>
        <w:t xml:space="preserve"> </w:t>
      </w:r>
      <w:r>
        <w:rPr>
          <w:color w:val="494949"/>
        </w:rPr>
        <w:t>uzavřením</w:t>
      </w:r>
      <w:r>
        <w:rPr>
          <w:color w:val="494949"/>
          <w:spacing w:val="38"/>
        </w:rPr>
        <w:t xml:space="preserve"> </w:t>
      </w:r>
      <w:r>
        <w:rPr>
          <w:color w:val="494949"/>
        </w:rPr>
        <w:t>Smlouvy</w:t>
      </w:r>
      <w:r>
        <w:rPr>
          <w:color w:val="494949"/>
          <w:spacing w:val="16"/>
        </w:rPr>
        <w:t xml:space="preserve"> </w:t>
      </w:r>
      <w:r>
        <w:rPr>
          <w:color w:val="494949"/>
        </w:rPr>
        <w:t>a</w:t>
      </w:r>
      <w:r>
        <w:rPr>
          <w:color w:val="494949"/>
          <w:spacing w:val="5"/>
        </w:rPr>
        <w:t xml:space="preserve"> </w:t>
      </w:r>
      <w:r>
        <w:rPr>
          <w:color w:val="494949"/>
        </w:rPr>
        <w:t>stanoví</w:t>
      </w:r>
      <w:r>
        <w:rPr>
          <w:color w:val="494949"/>
          <w:spacing w:val="8"/>
        </w:rPr>
        <w:t xml:space="preserve"> </w:t>
      </w:r>
      <w:r>
        <w:rPr>
          <w:color w:val="494949"/>
        </w:rPr>
        <w:t>pravidla</w:t>
      </w:r>
      <w:r>
        <w:rPr>
          <w:color w:val="494949"/>
          <w:spacing w:val="18"/>
        </w:rPr>
        <w:t xml:space="preserve"> </w:t>
      </w:r>
      <w:r>
        <w:rPr>
          <w:color w:val="494949"/>
        </w:rPr>
        <w:t>užití</w:t>
      </w:r>
      <w:r>
        <w:rPr>
          <w:color w:val="494949"/>
          <w:spacing w:val="15"/>
        </w:rPr>
        <w:t xml:space="preserve"> </w:t>
      </w:r>
      <w:r>
        <w:rPr>
          <w:color w:val="494949"/>
        </w:rPr>
        <w:t>těchto</w:t>
      </w:r>
      <w:r>
        <w:rPr>
          <w:color w:val="494949"/>
          <w:spacing w:val="11"/>
        </w:rPr>
        <w:t xml:space="preserve"> </w:t>
      </w:r>
      <w:r>
        <w:rPr>
          <w:color w:val="5D5D5D"/>
        </w:rPr>
        <w:t>předmětů</w:t>
      </w:r>
      <w:r>
        <w:rPr>
          <w:color w:val="5D5D5D"/>
          <w:spacing w:val="21"/>
        </w:rPr>
        <w:t xml:space="preserve"> </w:t>
      </w:r>
      <w:r>
        <w:rPr>
          <w:color w:val="494949"/>
        </w:rPr>
        <w:t>pro</w:t>
      </w:r>
      <w:r>
        <w:rPr>
          <w:color w:val="494949"/>
          <w:spacing w:val="10"/>
        </w:rPr>
        <w:t xml:space="preserve"> </w:t>
      </w:r>
      <w:r>
        <w:rPr>
          <w:color w:val="494949"/>
        </w:rPr>
        <w:t>účely</w:t>
      </w:r>
    </w:p>
    <w:p w:rsidR="00000000" w:rsidRDefault="00FA6898">
      <w:pPr>
        <w:pStyle w:val="Zkladntext"/>
        <w:kinsoku w:val="0"/>
        <w:overflowPunct w:val="0"/>
        <w:spacing w:line="274" w:lineRule="exact"/>
        <w:ind w:left="619"/>
        <w:rPr>
          <w:color w:val="000000"/>
        </w:rPr>
      </w:pPr>
      <w:r>
        <w:rPr>
          <w:color w:val="494949"/>
        </w:rPr>
        <w:t>realizace</w:t>
      </w:r>
      <w:r>
        <w:rPr>
          <w:color w:val="494949"/>
          <w:spacing w:val="17"/>
        </w:rPr>
        <w:t xml:space="preserve"> </w:t>
      </w:r>
      <w:r>
        <w:rPr>
          <w:color w:val="494949"/>
        </w:rPr>
        <w:t>Projektu,</w:t>
      </w:r>
      <w:r>
        <w:rPr>
          <w:color w:val="494949"/>
          <w:spacing w:val="26"/>
        </w:rPr>
        <w:t xml:space="preserve"> </w:t>
      </w:r>
      <w:r>
        <w:rPr>
          <w:color w:val="494949"/>
        </w:rPr>
        <w:t>dále</w:t>
      </w:r>
      <w:r>
        <w:rPr>
          <w:color w:val="494949"/>
          <w:spacing w:val="18"/>
        </w:rPr>
        <w:t xml:space="preserve"> </w:t>
      </w:r>
      <w:r>
        <w:rPr>
          <w:color w:val="494949"/>
        </w:rPr>
        <w:t>Smlouva</w:t>
      </w:r>
      <w:r>
        <w:rPr>
          <w:color w:val="494949"/>
          <w:spacing w:val="9"/>
        </w:rPr>
        <w:t xml:space="preserve"> </w:t>
      </w:r>
      <w:r>
        <w:rPr>
          <w:color w:val="494949"/>
        </w:rPr>
        <w:t>upravuje</w:t>
      </w:r>
      <w:r>
        <w:rPr>
          <w:color w:val="494949"/>
          <w:spacing w:val="27"/>
        </w:rPr>
        <w:t xml:space="preserve"> </w:t>
      </w:r>
      <w:r>
        <w:rPr>
          <w:color w:val="494949"/>
        </w:rPr>
        <w:t>práva</w:t>
      </w:r>
      <w:r>
        <w:rPr>
          <w:color w:val="494949"/>
          <w:spacing w:val="19"/>
        </w:rPr>
        <w:t xml:space="preserve"> </w:t>
      </w:r>
      <w:r>
        <w:rPr>
          <w:color w:val="494949"/>
        </w:rPr>
        <w:t>na</w:t>
      </w:r>
      <w:r>
        <w:rPr>
          <w:color w:val="494949"/>
          <w:spacing w:val="11"/>
        </w:rPr>
        <w:t xml:space="preserve"> </w:t>
      </w:r>
      <w:r>
        <w:rPr>
          <w:color w:val="5D5D5D"/>
        </w:rPr>
        <w:t>vytvořené</w:t>
      </w:r>
      <w:r>
        <w:rPr>
          <w:color w:val="5D5D5D"/>
          <w:spacing w:val="25"/>
        </w:rPr>
        <w:t xml:space="preserve"> </w:t>
      </w:r>
      <w:r>
        <w:rPr>
          <w:color w:val="494949"/>
        </w:rPr>
        <w:t>předměty</w:t>
      </w:r>
      <w:r>
        <w:rPr>
          <w:color w:val="494949"/>
          <w:spacing w:val="34"/>
        </w:rPr>
        <w:t xml:space="preserve"> </w:t>
      </w:r>
      <w:r>
        <w:rPr>
          <w:color w:val="494949"/>
        </w:rPr>
        <w:t>průmyslového</w:t>
      </w:r>
    </w:p>
    <w:p w:rsidR="00000000" w:rsidRDefault="00FA6898">
      <w:pPr>
        <w:pStyle w:val="Zkladntext"/>
        <w:kinsoku w:val="0"/>
        <w:overflowPunct w:val="0"/>
        <w:spacing w:line="274" w:lineRule="exact"/>
        <w:ind w:left="619"/>
        <w:rPr>
          <w:color w:val="000000"/>
        </w:rPr>
        <w:sectPr w:rsidR="00000000">
          <w:pgSz w:w="11904" w:h="16760"/>
          <w:pgMar w:top="960" w:right="1120" w:bottom="1120" w:left="1340" w:header="0" w:footer="940" w:gutter="0"/>
          <w:cols w:space="708"/>
          <w:noEndnote/>
        </w:sectPr>
      </w:pPr>
    </w:p>
    <w:p w:rsidR="00000000" w:rsidRDefault="00FA6898">
      <w:pPr>
        <w:pStyle w:val="Zkladntext"/>
        <w:kinsoku w:val="0"/>
        <w:overflowPunct w:val="0"/>
        <w:spacing w:before="67"/>
        <w:ind w:left="734" w:right="131" w:hanging="5"/>
        <w:jc w:val="both"/>
        <w:rPr>
          <w:color w:val="000000"/>
        </w:rPr>
      </w:pPr>
      <w:r>
        <w:rPr>
          <w:color w:val="464646"/>
        </w:rPr>
        <w:lastRenderedPageBreak/>
        <w:t>vlastnictví,</w:t>
      </w:r>
      <w:r>
        <w:rPr>
          <w:color w:val="464646"/>
          <w:spacing w:val="14"/>
        </w:rPr>
        <w:t xml:space="preserve"> </w:t>
      </w:r>
      <w:r>
        <w:rPr>
          <w:color w:val="464646"/>
        </w:rPr>
        <w:t>které</w:t>
      </w:r>
      <w:r>
        <w:rPr>
          <w:color w:val="464646"/>
          <w:spacing w:val="2"/>
        </w:rPr>
        <w:t xml:space="preserve"> </w:t>
      </w:r>
      <w:r>
        <w:rPr>
          <w:color w:val="464646"/>
        </w:rPr>
        <w:t>vzniknou</w:t>
      </w:r>
      <w:r>
        <w:rPr>
          <w:color w:val="464646"/>
          <w:spacing w:val="8"/>
        </w:rPr>
        <w:t xml:space="preserve"> </w:t>
      </w:r>
      <w:r>
        <w:rPr>
          <w:color w:val="464646"/>
        </w:rPr>
        <w:t>v</w:t>
      </w:r>
      <w:r>
        <w:rPr>
          <w:color w:val="464646"/>
          <w:spacing w:val="-14"/>
        </w:rPr>
        <w:t xml:space="preserve"> </w:t>
      </w:r>
      <w:r>
        <w:rPr>
          <w:color w:val="464646"/>
        </w:rPr>
        <w:t>průběhu</w:t>
      </w:r>
      <w:r>
        <w:rPr>
          <w:color w:val="464646"/>
          <w:spacing w:val="5"/>
        </w:rPr>
        <w:t xml:space="preserve"> </w:t>
      </w:r>
      <w:r>
        <w:rPr>
          <w:color w:val="464646"/>
        </w:rPr>
        <w:t>trvání</w:t>
      </w:r>
      <w:r>
        <w:rPr>
          <w:color w:val="464646"/>
          <w:spacing w:val="13"/>
        </w:rPr>
        <w:t xml:space="preserve"> </w:t>
      </w:r>
      <w:r>
        <w:rPr>
          <w:color w:val="464646"/>
        </w:rPr>
        <w:t>Smlouvy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a</w:t>
      </w:r>
      <w:r>
        <w:rPr>
          <w:color w:val="464646"/>
          <w:spacing w:val="-10"/>
        </w:rPr>
        <w:t xml:space="preserve"> </w:t>
      </w:r>
      <w:r>
        <w:rPr>
          <w:color w:val="464646"/>
        </w:rPr>
        <w:t>stanou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se</w:t>
      </w:r>
      <w:r>
        <w:rPr>
          <w:color w:val="464646"/>
          <w:spacing w:val="-15"/>
        </w:rPr>
        <w:t xml:space="preserve"> </w:t>
      </w:r>
      <w:r>
        <w:rPr>
          <w:color w:val="464646"/>
        </w:rPr>
        <w:t>vlastnictvím</w:t>
      </w:r>
      <w:r>
        <w:rPr>
          <w:color w:val="464646"/>
          <w:spacing w:val="26"/>
        </w:rPr>
        <w:t xml:space="preserve"> </w:t>
      </w:r>
      <w:r>
        <w:rPr>
          <w:color w:val="464646"/>
        </w:rPr>
        <w:t>smluvních stran,</w:t>
      </w:r>
      <w:r>
        <w:rPr>
          <w:color w:val="464646"/>
          <w:spacing w:val="-12"/>
        </w:rPr>
        <w:t xml:space="preserve"> </w:t>
      </w:r>
      <w:r>
        <w:rPr>
          <w:color w:val="464646"/>
        </w:rPr>
        <w:t>které</w:t>
      </w:r>
      <w:r>
        <w:rPr>
          <w:color w:val="464646"/>
          <w:spacing w:val="-30"/>
        </w:rPr>
        <w:t xml:space="preserve"> </w:t>
      </w:r>
      <w:r>
        <w:rPr>
          <w:color w:val="464646"/>
        </w:rPr>
        <w:t>je</w:t>
      </w:r>
      <w:r>
        <w:rPr>
          <w:color w:val="464646"/>
          <w:spacing w:val="5"/>
        </w:rPr>
        <w:t xml:space="preserve"> </w:t>
      </w:r>
      <w:r>
        <w:rPr>
          <w:color w:val="464646"/>
        </w:rPr>
        <w:t>vytvoří.</w:t>
      </w:r>
    </w:p>
    <w:p w:rsidR="00000000" w:rsidRDefault="00FA6898">
      <w:pPr>
        <w:pStyle w:val="Zkladntext"/>
        <w:numPr>
          <w:ilvl w:val="1"/>
          <w:numId w:val="3"/>
        </w:numPr>
        <w:tabs>
          <w:tab w:val="left" w:pos="729"/>
        </w:tabs>
        <w:kinsoku w:val="0"/>
        <w:overflowPunct w:val="0"/>
        <w:spacing w:before="3" w:line="236" w:lineRule="auto"/>
        <w:ind w:left="734" w:right="125" w:hanging="495"/>
        <w:jc w:val="both"/>
        <w:rPr>
          <w:color w:val="000000"/>
        </w:rPr>
      </w:pPr>
      <w:r>
        <w:rPr>
          <w:color w:val="464646"/>
        </w:rPr>
        <w:t>Předmětem</w:t>
      </w:r>
      <w:r>
        <w:rPr>
          <w:color w:val="464646"/>
          <w:spacing w:val="47"/>
        </w:rPr>
        <w:t xml:space="preserve"> </w:t>
      </w:r>
      <w:r>
        <w:rPr>
          <w:color w:val="464646"/>
        </w:rPr>
        <w:t>průmyslového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vlastnictví</w:t>
      </w:r>
      <w:r>
        <w:rPr>
          <w:color w:val="464646"/>
          <w:spacing w:val="56"/>
        </w:rPr>
        <w:t xml:space="preserve"> </w:t>
      </w:r>
      <w:r>
        <w:rPr>
          <w:color w:val="464646"/>
        </w:rPr>
        <w:t>se</w:t>
      </w:r>
      <w:r>
        <w:rPr>
          <w:color w:val="464646"/>
          <w:spacing w:val="19"/>
        </w:rPr>
        <w:t xml:space="preserve"> </w:t>
      </w:r>
      <w:r>
        <w:rPr>
          <w:color w:val="464646"/>
        </w:rPr>
        <w:t>pro</w:t>
      </w:r>
      <w:r>
        <w:rPr>
          <w:color w:val="464646"/>
          <w:spacing w:val="33"/>
        </w:rPr>
        <w:t xml:space="preserve"> </w:t>
      </w:r>
      <w:r>
        <w:rPr>
          <w:color w:val="464646"/>
        </w:rPr>
        <w:t>účely</w:t>
      </w:r>
      <w:r>
        <w:rPr>
          <w:color w:val="464646"/>
          <w:spacing w:val="46"/>
        </w:rPr>
        <w:t xml:space="preserve"> </w:t>
      </w:r>
      <w:r>
        <w:rPr>
          <w:color w:val="464646"/>
        </w:rPr>
        <w:t>Smlouvy</w:t>
      </w:r>
      <w:r>
        <w:rPr>
          <w:color w:val="464646"/>
          <w:spacing w:val="26"/>
        </w:rPr>
        <w:t xml:space="preserve"> </w:t>
      </w:r>
      <w:r>
        <w:rPr>
          <w:color w:val="464646"/>
        </w:rPr>
        <w:t>rozumí</w:t>
      </w:r>
      <w:r>
        <w:rPr>
          <w:color w:val="464646"/>
          <w:spacing w:val="22"/>
        </w:rPr>
        <w:t xml:space="preserve"> </w:t>
      </w:r>
      <w:r>
        <w:rPr>
          <w:color w:val="464646"/>
        </w:rPr>
        <w:t>jakýkoli výsledek</w:t>
      </w:r>
      <w:r>
        <w:rPr>
          <w:color w:val="464646"/>
          <w:w w:val="98"/>
        </w:rPr>
        <w:t xml:space="preserve"> </w:t>
      </w:r>
      <w:r>
        <w:rPr>
          <w:color w:val="464646"/>
        </w:rPr>
        <w:t>duševní</w:t>
      </w:r>
      <w:r>
        <w:rPr>
          <w:color w:val="464646"/>
          <w:spacing w:val="41"/>
        </w:rPr>
        <w:t xml:space="preserve"> </w:t>
      </w:r>
      <w:r>
        <w:rPr>
          <w:color w:val="464646"/>
        </w:rPr>
        <w:t>činnosti,</w:t>
      </w:r>
      <w:r>
        <w:rPr>
          <w:color w:val="464646"/>
          <w:spacing w:val="32"/>
        </w:rPr>
        <w:t xml:space="preserve"> </w:t>
      </w:r>
      <w:r>
        <w:rPr>
          <w:color w:val="464646"/>
        </w:rPr>
        <w:t>na</w:t>
      </w:r>
      <w:r>
        <w:rPr>
          <w:color w:val="464646"/>
          <w:spacing w:val="6"/>
        </w:rPr>
        <w:t xml:space="preserve"> </w:t>
      </w:r>
      <w:r>
        <w:rPr>
          <w:color w:val="464646"/>
        </w:rPr>
        <w:t>jehož</w:t>
      </w:r>
      <w:r>
        <w:rPr>
          <w:color w:val="464646"/>
          <w:spacing w:val="59"/>
        </w:rPr>
        <w:t xml:space="preserve"> </w:t>
      </w:r>
      <w:r>
        <w:rPr>
          <w:color w:val="464646"/>
        </w:rPr>
        <w:t>základě</w:t>
      </w:r>
      <w:r>
        <w:rPr>
          <w:color w:val="464646"/>
          <w:spacing w:val="32"/>
        </w:rPr>
        <w:t xml:space="preserve"> </w:t>
      </w:r>
      <w:r>
        <w:rPr>
          <w:color w:val="464646"/>
        </w:rPr>
        <w:t>vznikne</w:t>
      </w:r>
      <w:r>
        <w:rPr>
          <w:color w:val="464646"/>
          <w:spacing w:val="37"/>
        </w:rPr>
        <w:t xml:space="preserve"> </w:t>
      </w:r>
      <w:r>
        <w:rPr>
          <w:color w:val="464646"/>
        </w:rPr>
        <w:t xml:space="preserve">hmotný </w:t>
      </w:r>
      <w:r>
        <w:rPr>
          <w:color w:val="464646"/>
          <w:spacing w:val="40"/>
        </w:rPr>
        <w:t xml:space="preserve"> </w:t>
      </w:r>
      <w:r>
        <w:rPr>
          <w:color w:val="464646"/>
        </w:rPr>
        <w:t xml:space="preserve">i </w:t>
      </w:r>
      <w:r>
        <w:rPr>
          <w:color w:val="464646"/>
          <w:spacing w:val="28"/>
        </w:rPr>
        <w:t xml:space="preserve"> </w:t>
      </w:r>
      <w:r>
        <w:rPr>
          <w:color w:val="464646"/>
        </w:rPr>
        <w:t xml:space="preserve">nehmotný  statek, </w:t>
      </w:r>
      <w:r>
        <w:rPr>
          <w:color w:val="464646"/>
          <w:spacing w:val="35"/>
        </w:rPr>
        <w:t xml:space="preserve"> </w:t>
      </w:r>
      <w:r>
        <w:rPr>
          <w:color w:val="464646"/>
        </w:rPr>
        <w:t xml:space="preserve">který </w:t>
      </w:r>
      <w:r>
        <w:rPr>
          <w:color w:val="464646"/>
          <w:spacing w:val="19"/>
        </w:rPr>
        <w:t xml:space="preserve"> </w:t>
      </w:r>
      <w:r>
        <w:rPr>
          <w:color w:val="464646"/>
        </w:rPr>
        <w:t>je</w:t>
      </w:r>
      <w:r>
        <w:rPr>
          <w:color w:val="464646"/>
          <w:w w:val="102"/>
        </w:rPr>
        <w:t xml:space="preserve"> </w:t>
      </w:r>
      <w:r>
        <w:rPr>
          <w:color w:val="464646"/>
        </w:rPr>
        <w:t>objektivně</w:t>
      </w:r>
      <w:r>
        <w:rPr>
          <w:color w:val="464646"/>
          <w:spacing w:val="43"/>
        </w:rPr>
        <w:t xml:space="preserve"> </w:t>
      </w:r>
      <w:r>
        <w:rPr>
          <w:color w:val="464646"/>
        </w:rPr>
        <w:t>zachytitelný,</w:t>
      </w:r>
      <w:r>
        <w:rPr>
          <w:color w:val="464646"/>
          <w:spacing w:val="49"/>
        </w:rPr>
        <w:t xml:space="preserve"> </w:t>
      </w:r>
      <w:r>
        <w:rPr>
          <w:color w:val="464646"/>
        </w:rPr>
        <w:t>který</w:t>
      </w:r>
      <w:r>
        <w:rPr>
          <w:color w:val="464646"/>
          <w:spacing w:val="43"/>
        </w:rPr>
        <w:t xml:space="preserve"> </w:t>
      </w:r>
      <w:r>
        <w:rPr>
          <w:color w:val="464646"/>
        </w:rPr>
        <w:t>má</w:t>
      </w:r>
      <w:r>
        <w:rPr>
          <w:color w:val="464646"/>
          <w:spacing w:val="41"/>
        </w:rPr>
        <w:t xml:space="preserve"> </w:t>
      </w:r>
      <w:r>
        <w:rPr>
          <w:color w:val="464646"/>
        </w:rPr>
        <w:t>faktickou</w:t>
      </w:r>
      <w:r>
        <w:rPr>
          <w:color w:val="464646"/>
          <w:spacing w:val="38"/>
        </w:rPr>
        <w:t xml:space="preserve"> </w:t>
      </w:r>
      <w:r>
        <w:rPr>
          <w:color w:val="464646"/>
        </w:rPr>
        <w:t>či</w:t>
      </w:r>
      <w:r>
        <w:rPr>
          <w:color w:val="464646"/>
          <w:spacing w:val="20"/>
        </w:rPr>
        <w:t xml:space="preserve"> </w:t>
      </w:r>
      <w:r>
        <w:rPr>
          <w:color w:val="464646"/>
        </w:rPr>
        <w:t>potencionální</w:t>
      </w:r>
      <w:r>
        <w:rPr>
          <w:color w:val="464646"/>
          <w:spacing w:val="59"/>
        </w:rPr>
        <w:t xml:space="preserve"> </w:t>
      </w:r>
      <w:r>
        <w:rPr>
          <w:color w:val="464646"/>
        </w:rPr>
        <w:t>výrobní,</w:t>
      </w:r>
      <w:r>
        <w:rPr>
          <w:color w:val="464646"/>
          <w:spacing w:val="41"/>
        </w:rPr>
        <w:t xml:space="preserve"> </w:t>
      </w:r>
      <w:r>
        <w:rPr>
          <w:color w:val="464646"/>
        </w:rPr>
        <w:t>průmyslovou</w:t>
      </w:r>
      <w:r>
        <w:rPr>
          <w:color w:val="464646"/>
          <w:spacing w:val="55"/>
        </w:rPr>
        <w:t xml:space="preserve"> </w:t>
      </w:r>
      <w:r>
        <w:rPr>
          <w:color w:val="464646"/>
        </w:rPr>
        <w:t>či</w:t>
      </w:r>
      <w:r>
        <w:rPr>
          <w:color w:val="464646"/>
          <w:w w:val="101"/>
        </w:rPr>
        <w:t xml:space="preserve"> </w:t>
      </w:r>
      <w:r>
        <w:rPr>
          <w:color w:val="464646"/>
        </w:rPr>
        <w:t>vědeckou</w:t>
      </w:r>
      <w:r>
        <w:rPr>
          <w:color w:val="464646"/>
          <w:spacing w:val="56"/>
        </w:rPr>
        <w:t xml:space="preserve"> </w:t>
      </w:r>
      <w:r>
        <w:rPr>
          <w:color w:val="464646"/>
        </w:rPr>
        <w:t>hodnotu.</w:t>
      </w:r>
      <w:r>
        <w:rPr>
          <w:color w:val="464646"/>
          <w:spacing w:val="60"/>
        </w:rPr>
        <w:t xml:space="preserve"> </w:t>
      </w:r>
      <w:r>
        <w:rPr>
          <w:color w:val="464646"/>
        </w:rPr>
        <w:t>Jedná</w:t>
      </w:r>
      <w:r>
        <w:rPr>
          <w:color w:val="464646"/>
          <w:spacing w:val="56"/>
        </w:rPr>
        <w:t xml:space="preserve"> </w:t>
      </w:r>
      <w:r>
        <w:rPr>
          <w:color w:val="464646"/>
        </w:rPr>
        <w:t>se</w:t>
      </w:r>
      <w:r>
        <w:rPr>
          <w:color w:val="464646"/>
          <w:spacing w:val="40"/>
        </w:rPr>
        <w:t xml:space="preserve"> </w:t>
      </w:r>
      <w:r>
        <w:rPr>
          <w:color w:val="464646"/>
        </w:rPr>
        <w:t>zejména</w:t>
      </w:r>
      <w:r>
        <w:rPr>
          <w:color w:val="464646"/>
          <w:spacing w:val="54"/>
        </w:rPr>
        <w:t xml:space="preserve"> </w:t>
      </w:r>
      <w:r>
        <w:rPr>
          <w:color w:val="464646"/>
        </w:rPr>
        <w:t>o</w:t>
      </w:r>
      <w:r>
        <w:rPr>
          <w:color w:val="464646"/>
          <w:spacing w:val="-16"/>
        </w:rPr>
        <w:t xml:space="preserve"> </w:t>
      </w:r>
      <w:r>
        <w:rPr>
          <w:color w:val="464646"/>
        </w:rPr>
        <w:t>vynálezy,</w:t>
      </w:r>
      <w:r>
        <w:rPr>
          <w:color w:val="464646"/>
          <w:spacing w:val="4"/>
        </w:rPr>
        <w:t xml:space="preserve"> </w:t>
      </w:r>
      <w:r>
        <w:rPr>
          <w:color w:val="464646"/>
        </w:rPr>
        <w:t>technická</w:t>
      </w:r>
      <w:r>
        <w:rPr>
          <w:color w:val="464646"/>
          <w:spacing w:val="57"/>
        </w:rPr>
        <w:t xml:space="preserve"> </w:t>
      </w:r>
      <w:r>
        <w:rPr>
          <w:color w:val="464646"/>
        </w:rPr>
        <w:t>řešení</w:t>
      </w:r>
      <w:r>
        <w:rPr>
          <w:color w:val="464646"/>
          <w:spacing w:val="58"/>
        </w:rPr>
        <w:t xml:space="preserve"> </w:t>
      </w:r>
      <w:r>
        <w:rPr>
          <w:color w:val="464646"/>
        </w:rPr>
        <w:t>chráněná</w:t>
      </w:r>
      <w:r>
        <w:rPr>
          <w:color w:val="464646"/>
          <w:spacing w:val="50"/>
        </w:rPr>
        <w:t xml:space="preserve"> </w:t>
      </w:r>
      <w:r>
        <w:rPr>
          <w:color w:val="464646"/>
        </w:rPr>
        <w:t>užitným</w:t>
      </w:r>
      <w:r>
        <w:rPr>
          <w:color w:val="464646"/>
          <w:w w:val="99"/>
        </w:rPr>
        <w:t xml:space="preserve"> </w:t>
      </w:r>
      <w:r>
        <w:rPr>
          <w:color w:val="464646"/>
        </w:rPr>
        <w:t>vzorem,</w:t>
      </w:r>
      <w:r>
        <w:rPr>
          <w:color w:val="464646"/>
          <w:spacing w:val="52"/>
        </w:rPr>
        <w:t xml:space="preserve"> </w:t>
      </w:r>
      <w:r>
        <w:rPr>
          <w:color w:val="464646"/>
        </w:rPr>
        <w:t>průmyslové</w:t>
      </w:r>
      <w:r>
        <w:rPr>
          <w:color w:val="464646"/>
          <w:spacing w:val="13"/>
        </w:rPr>
        <w:t xml:space="preserve"> </w:t>
      </w:r>
      <w:r>
        <w:rPr>
          <w:color w:val="464646"/>
        </w:rPr>
        <w:t>vzory,</w:t>
      </w:r>
      <w:r>
        <w:rPr>
          <w:color w:val="464646"/>
          <w:spacing w:val="4"/>
        </w:rPr>
        <w:t xml:space="preserve"> </w:t>
      </w:r>
      <w:r>
        <w:rPr>
          <w:color w:val="464646"/>
        </w:rPr>
        <w:t>zlepšovací</w:t>
      </w:r>
      <w:r>
        <w:rPr>
          <w:color w:val="464646"/>
          <w:spacing w:val="3"/>
        </w:rPr>
        <w:t xml:space="preserve"> </w:t>
      </w:r>
      <w:r>
        <w:rPr>
          <w:color w:val="464646"/>
        </w:rPr>
        <w:t>ná</w:t>
      </w:r>
      <w:r>
        <w:rPr>
          <w:color w:val="464646"/>
        </w:rPr>
        <w:t>vrhy,</w:t>
      </w:r>
      <w:r>
        <w:rPr>
          <w:color w:val="464646"/>
          <w:spacing w:val="14"/>
        </w:rPr>
        <w:t xml:space="preserve"> </w:t>
      </w:r>
      <w:r>
        <w:rPr>
          <w:color w:val="464646"/>
        </w:rPr>
        <w:t xml:space="preserve">biotechnologické </w:t>
      </w:r>
      <w:r>
        <w:rPr>
          <w:color w:val="464646"/>
          <w:spacing w:val="13"/>
        </w:rPr>
        <w:t xml:space="preserve"> </w:t>
      </w:r>
      <w:r>
        <w:rPr>
          <w:color w:val="464646"/>
        </w:rPr>
        <w:t xml:space="preserve">vynálezy, </w:t>
      </w:r>
      <w:r>
        <w:rPr>
          <w:color w:val="464646"/>
          <w:spacing w:val="7"/>
        </w:rPr>
        <w:t xml:space="preserve"> </w:t>
      </w:r>
      <w:r>
        <w:rPr>
          <w:color w:val="464646"/>
        </w:rPr>
        <w:t>ochranné známky,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know-how</w:t>
      </w:r>
      <w:r>
        <w:rPr>
          <w:color w:val="464646"/>
          <w:spacing w:val="6"/>
        </w:rPr>
        <w:t xml:space="preserve"> </w:t>
      </w:r>
      <w:r>
        <w:rPr>
          <w:color w:val="464646"/>
        </w:rPr>
        <w:t>a</w:t>
      </w:r>
      <w:r>
        <w:rPr>
          <w:color w:val="464646"/>
          <w:spacing w:val="-17"/>
        </w:rPr>
        <w:t xml:space="preserve"> </w:t>
      </w:r>
      <w:r>
        <w:rPr>
          <w:color w:val="464646"/>
        </w:rPr>
        <w:t>další</w:t>
      </w:r>
      <w:r>
        <w:rPr>
          <w:color w:val="464646"/>
          <w:spacing w:val="-9"/>
        </w:rPr>
        <w:t xml:space="preserve"> </w:t>
      </w:r>
      <w:r>
        <w:rPr>
          <w:color w:val="464646"/>
        </w:rPr>
        <w:t>výsledky</w:t>
      </w:r>
      <w:r>
        <w:rPr>
          <w:color w:val="464646"/>
          <w:spacing w:val="3"/>
        </w:rPr>
        <w:t xml:space="preserve"> </w:t>
      </w:r>
      <w:r>
        <w:rPr>
          <w:color w:val="464646"/>
        </w:rPr>
        <w:t>duševní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činnosti.</w:t>
      </w:r>
    </w:p>
    <w:p w:rsidR="00000000" w:rsidRDefault="00FA6898">
      <w:pPr>
        <w:pStyle w:val="Zkladntext"/>
        <w:numPr>
          <w:ilvl w:val="1"/>
          <w:numId w:val="3"/>
        </w:numPr>
        <w:tabs>
          <w:tab w:val="left" w:pos="729"/>
        </w:tabs>
        <w:kinsoku w:val="0"/>
        <w:overflowPunct w:val="0"/>
        <w:spacing w:before="3" w:line="237" w:lineRule="auto"/>
        <w:ind w:left="710" w:right="121" w:hanging="466"/>
        <w:jc w:val="both"/>
        <w:rPr>
          <w:color w:val="000000"/>
        </w:rPr>
      </w:pPr>
      <w:r>
        <w:rPr>
          <w:color w:val="464646"/>
        </w:rPr>
        <w:t>Předměty</w:t>
      </w:r>
      <w:r>
        <w:rPr>
          <w:color w:val="464646"/>
          <w:spacing w:val="13"/>
        </w:rPr>
        <w:t xml:space="preserve"> </w:t>
      </w:r>
      <w:r>
        <w:rPr>
          <w:color w:val="464646"/>
        </w:rPr>
        <w:t>průmyslového</w:t>
      </w:r>
      <w:r>
        <w:rPr>
          <w:color w:val="464646"/>
          <w:spacing w:val="23"/>
        </w:rPr>
        <w:t xml:space="preserve"> </w:t>
      </w:r>
      <w:r>
        <w:rPr>
          <w:color w:val="464646"/>
        </w:rPr>
        <w:t>vlastnictví,</w:t>
      </w:r>
      <w:r>
        <w:rPr>
          <w:color w:val="464646"/>
          <w:spacing w:val="12"/>
        </w:rPr>
        <w:t xml:space="preserve"> </w:t>
      </w:r>
      <w:r>
        <w:rPr>
          <w:color w:val="464646"/>
        </w:rPr>
        <w:t>výzkumné</w:t>
      </w:r>
      <w:r>
        <w:rPr>
          <w:color w:val="464646"/>
          <w:spacing w:val="12"/>
        </w:rPr>
        <w:t xml:space="preserve"> </w:t>
      </w:r>
      <w:r>
        <w:rPr>
          <w:color w:val="464646"/>
        </w:rPr>
        <w:t>poznatky</w:t>
      </w:r>
      <w:r>
        <w:rPr>
          <w:color w:val="464646"/>
          <w:spacing w:val="19"/>
        </w:rPr>
        <w:t xml:space="preserve"> </w:t>
      </w:r>
      <w:r>
        <w:rPr>
          <w:color w:val="464646"/>
        </w:rPr>
        <w:t>a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další</w:t>
      </w:r>
      <w:r>
        <w:rPr>
          <w:color w:val="464646"/>
          <w:spacing w:val="11"/>
        </w:rPr>
        <w:t xml:space="preserve"> </w:t>
      </w:r>
      <w:r>
        <w:rPr>
          <w:color w:val="464646"/>
        </w:rPr>
        <w:t>informace,</w:t>
      </w:r>
      <w:r>
        <w:rPr>
          <w:color w:val="464646"/>
          <w:spacing w:val="12"/>
        </w:rPr>
        <w:t xml:space="preserve"> </w:t>
      </w:r>
      <w:r>
        <w:rPr>
          <w:color w:val="464646"/>
        </w:rPr>
        <w:t>které</w:t>
      </w:r>
      <w:r>
        <w:rPr>
          <w:color w:val="464646"/>
          <w:spacing w:val="4"/>
        </w:rPr>
        <w:t xml:space="preserve"> </w:t>
      </w:r>
      <w:r>
        <w:rPr>
          <w:color w:val="464646"/>
        </w:rPr>
        <w:t>nejsou obecně</w:t>
      </w:r>
      <w:r>
        <w:rPr>
          <w:color w:val="464646"/>
          <w:spacing w:val="4"/>
        </w:rPr>
        <w:t xml:space="preserve"> </w:t>
      </w:r>
      <w:r>
        <w:rPr>
          <w:color w:val="464646"/>
        </w:rPr>
        <w:t>známé</w:t>
      </w:r>
      <w:r>
        <w:rPr>
          <w:color w:val="464646"/>
          <w:spacing w:val="7"/>
        </w:rPr>
        <w:t xml:space="preserve"> </w:t>
      </w:r>
      <w:r>
        <w:rPr>
          <w:color w:val="464646"/>
        </w:rPr>
        <w:t>a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byly</w:t>
      </w:r>
      <w:r>
        <w:rPr>
          <w:color w:val="464646"/>
          <w:spacing w:val="16"/>
        </w:rPr>
        <w:t xml:space="preserve"> </w:t>
      </w:r>
      <w:r>
        <w:rPr>
          <w:color w:val="464646"/>
        </w:rPr>
        <w:t>vytvořeny</w:t>
      </w:r>
      <w:r>
        <w:rPr>
          <w:color w:val="464646"/>
          <w:spacing w:val="18"/>
        </w:rPr>
        <w:t xml:space="preserve"> </w:t>
      </w:r>
      <w:r>
        <w:rPr>
          <w:color w:val="464646"/>
        </w:rPr>
        <w:t>vlastní</w:t>
      </w:r>
      <w:r>
        <w:rPr>
          <w:color w:val="464646"/>
          <w:spacing w:val="18"/>
        </w:rPr>
        <w:t xml:space="preserve"> </w:t>
      </w:r>
      <w:r>
        <w:rPr>
          <w:color w:val="464646"/>
        </w:rPr>
        <w:t>činností</w:t>
      </w:r>
      <w:r>
        <w:rPr>
          <w:color w:val="464646"/>
          <w:spacing w:val="17"/>
        </w:rPr>
        <w:t xml:space="preserve"> </w:t>
      </w:r>
      <w:r>
        <w:rPr>
          <w:color w:val="464646"/>
        </w:rPr>
        <w:t>kterékoliv</w:t>
      </w:r>
      <w:r>
        <w:rPr>
          <w:color w:val="464646"/>
          <w:spacing w:val="32"/>
        </w:rPr>
        <w:t xml:space="preserve"> </w:t>
      </w:r>
      <w:r>
        <w:rPr>
          <w:color w:val="464646"/>
        </w:rPr>
        <w:t>ze</w:t>
      </w:r>
      <w:r>
        <w:rPr>
          <w:color w:val="464646"/>
          <w:spacing w:val="14"/>
        </w:rPr>
        <w:t xml:space="preserve"> </w:t>
      </w:r>
      <w:r>
        <w:rPr>
          <w:color w:val="464646"/>
        </w:rPr>
        <w:t>Smluvních</w:t>
      </w:r>
      <w:r>
        <w:rPr>
          <w:color w:val="464646"/>
          <w:spacing w:val="24"/>
        </w:rPr>
        <w:t xml:space="preserve"> </w:t>
      </w:r>
      <w:r>
        <w:rPr>
          <w:color w:val="464646"/>
        </w:rPr>
        <w:t>stran</w:t>
      </w:r>
      <w:r>
        <w:rPr>
          <w:color w:val="464646"/>
          <w:spacing w:val="12"/>
        </w:rPr>
        <w:t xml:space="preserve"> </w:t>
      </w:r>
      <w:r>
        <w:rPr>
          <w:color w:val="464646"/>
        </w:rPr>
        <w:t>a</w:t>
      </w:r>
      <w:r>
        <w:rPr>
          <w:color w:val="464646"/>
          <w:spacing w:val="-31"/>
        </w:rPr>
        <w:t xml:space="preserve"> </w:t>
      </w:r>
      <w:r>
        <w:rPr>
          <w:color w:val="464646"/>
        </w:rPr>
        <w:t>jsou</w:t>
      </w:r>
      <w:r>
        <w:rPr>
          <w:color w:val="464646"/>
          <w:spacing w:val="29"/>
        </w:rPr>
        <w:t xml:space="preserve"> </w:t>
      </w:r>
      <w:r>
        <w:rPr>
          <w:color w:val="464646"/>
        </w:rPr>
        <w:t>ve</w:t>
      </w:r>
      <w:r>
        <w:rPr>
          <w:color w:val="464646"/>
          <w:w w:val="102"/>
        </w:rPr>
        <w:t xml:space="preserve"> </w:t>
      </w:r>
      <w:r>
        <w:rPr>
          <w:color w:val="464646"/>
        </w:rPr>
        <w:t>vlastnictví</w:t>
      </w:r>
      <w:r>
        <w:rPr>
          <w:color w:val="464646"/>
          <w:spacing w:val="-6"/>
        </w:rPr>
        <w:t xml:space="preserve"> </w:t>
      </w:r>
      <w:r>
        <w:rPr>
          <w:color w:val="464646"/>
        </w:rPr>
        <w:t>jednotlivých</w:t>
      </w:r>
      <w:r>
        <w:rPr>
          <w:color w:val="464646"/>
          <w:spacing w:val="48"/>
        </w:rPr>
        <w:t xml:space="preserve"> </w:t>
      </w:r>
      <w:r>
        <w:rPr>
          <w:color w:val="464646"/>
        </w:rPr>
        <w:t>Smluvních</w:t>
      </w:r>
      <w:r>
        <w:rPr>
          <w:color w:val="464646"/>
          <w:spacing w:val="10"/>
        </w:rPr>
        <w:t xml:space="preserve"> </w:t>
      </w:r>
      <w:r>
        <w:rPr>
          <w:color w:val="464646"/>
        </w:rPr>
        <w:t>stran</w:t>
      </w:r>
      <w:r>
        <w:rPr>
          <w:color w:val="464646"/>
          <w:spacing w:val="-14"/>
        </w:rPr>
        <w:t xml:space="preserve"> </w:t>
      </w:r>
      <w:r>
        <w:rPr>
          <w:color w:val="464646"/>
        </w:rPr>
        <w:t>před</w:t>
      </w:r>
      <w:r>
        <w:rPr>
          <w:color w:val="464646"/>
          <w:spacing w:val="7"/>
        </w:rPr>
        <w:t xml:space="preserve"> </w:t>
      </w:r>
      <w:r>
        <w:rPr>
          <w:color w:val="464646"/>
        </w:rPr>
        <w:t>uzavřením</w:t>
      </w:r>
      <w:r>
        <w:rPr>
          <w:color w:val="464646"/>
          <w:spacing w:val="29"/>
        </w:rPr>
        <w:t xml:space="preserve"> </w:t>
      </w:r>
      <w:r>
        <w:rPr>
          <w:color w:val="464646"/>
        </w:rPr>
        <w:t>Smlouvy,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a</w:t>
      </w:r>
      <w:r>
        <w:rPr>
          <w:color w:val="464646"/>
          <w:spacing w:val="-12"/>
        </w:rPr>
        <w:t xml:space="preserve"> </w:t>
      </w:r>
      <w:r>
        <w:rPr>
          <w:color w:val="464646"/>
        </w:rPr>
        <w:t>které</w:t>
      </w:r>
      <w:r>
        <w:rPr>
          <w:color w:val="464646"/>
          <w:spacing w:val="-13"/>
        </w:rPr>
        <w:t xml:space="preserve"> </w:t>
      </w:r>
      <w:r>
        <w:rPr>
          <w:color w:val="464646"/>
        </w:rPr>
        <w:t>jsou</w:t>
      </w:r>
      <w:r>
        <w:rPr>
          <w:color w:val="464646"/>
          <w:spacing w:val="19"/>
        </w:rPr>
        <w:t xml:space="preserve"> </w:t>
      </w:r>
      <w:r>
        <w:rPr>
          <w:color w:val="464646"/>
        </w:rPr>
        <w:t>potřebné</w:t>
      </w:r>
      <w:r>
        <w:rPr>
          <w:color w:val="464646"/>
          <w:w w:val="98"/>
        </w:rPr>
        <w:t xml:space="preserve"> </w:t>
      </w:r>
      <w:r>
        <w:rPr>
          <w:color w:val="464646"/>
        </w:rPr>
        <w:t>pro</w:t>
      </w:r>
      <w:r>
        <w:rPr>
          <w:color w:val="464646"/>
          <w:spacing w:val="45"/>
        </w:rPr>
        <w:t xml:space="preserve"> </w:t>
      </w:r>
      <w:r>
        <w:rPr>
          <w:color w:val="464646"/>
        </w:rPr>
        <w:t>realizaci</w:t>
      </w:r>
      <w:r>
        <w:rPr>
          <w:color w:val="464646"/>
          <w:spacing w:val="59"/>
        </w:rPr>
        <w:t xml:space="preserve"> </w:t>
      </w:r>
      <w:r>
        <w:rPr>
          <w:color w:val="464646"/>
        </w:rPr>
        <w:t>Projektu</w:t>
      </w:r>
      <w:r>
        <w:rPr>
          <w:color w:val="464646"/>
          <w:spacing w:val="53"/>
        </w:rPr>
        <w:t xml:space="preserve"> </w:t>
      </w:r>
      <w:r>
        <w:rPr>
          <w:color w:val="464646"/>
        </w:rPr>
        <w:t>nebo</w:t>
      </w:r>
      <w:r>
        <w:rPr>
          <w:color w:val="464646"/>
          <w:spacing w:val="52"/>
        </w:rPr>
        <w:t xml:space="preserve"> </w:t>
      </w:r>
      <w:r>
        <w:rPr>
          <w:color w:val="464646"/>
        </w:rPr>
        <w:t>pro</w:t>
      </w:r>
      <w:r>
        <w:rPr>
          <w:color w:val="464646"/>
          <w:spacing w:val="50"/>
        </w:rPr>
        <w:t xml:space="preserve"> </w:t>
      </w:r>
      <w:r>
        <w:rPr>
          <w:color w:val="464646"/>
        </w:rPr>
        <w:t>užívání</w:t>
      </w:r>
      <w:r>
        <w:rPr>
          <w:color w:val="464646"/>
          <w:spacing w:val="40"/>
        </w:rPr>
        <w:t xml:space="preserve"> </w:t>
      </w:r>
      <w:r>
        <w:rPr>
          <w:color w:val="464646"/>
        </w:rPr>
        <w:t>jeho</w:t>
      </w:r>
      <w:r>
        <w:rPr>
          <w:color w:val="464646"/>
          <w:spacing w:val="6"/>
        </w:rPr>
        <w:t xml:space="preserve"> </w:t>
      </w:r>
      <w:r>
        <w:rPr>
          <w:color w:val="464646"/>
        </w:rPr>
        <w:t>výsledků,</w:t>
      </w:r>
      <w:r>
        <w:rPr>
          <w:color w:val="464646"/>
          <w:spacing w:val="58"/>
        </w:rPr>
        <w:t xml:space="preserve"> </w:t>
      </w:r>
      <w:r>
        <w:rPr>
          <w:color w:val="464646"/>
        </w:rPr>
        <w:t>zůstávají</w:t>
      </w:r>
      <w:r>
        <w:rPr>
          <w:color w:val="464646"/>
          <w:spacing w:val="8"/>
        </w:rPr>
        <w:t xml:space="preserve"> </w:t>
      </w:r>
      <w:r>
        <w:rPr>
          <w:color w:val="464646"/>
        </w:rPr>
        <w:t>ve</w:t>
      </w:r>
      <w:r>
        <w:rPr>
          <w:color w:val="464646"/>
          <w:spacing w:val="51"/>
        </w:rPr>
        <w:t xml:space="preserve"> </w:t>
      </w:r>
      <w:r>
        <w:rPr>
          <w:color w:val="464646"/>
        </w:rPr>
        <w:t>vlastnictví</w:t>
      </w:r>
      <w:r>
        <w:rPr>
          <w:color w:val="464646"/>
          <w:spacing w:val="21"/>
        </w:rPr>
        <w:t xml:space="preserve"> </w:t>
      </w:r>
      <w:r>
        <w:rPr>
          <w:color w:val="464646"/>
        </w:rPr>
        <w:t>dané Smluvní</w:t>
      </w:r>
      <w:r>
        <w:rPr>
          <w:color w:val="464646"/>
          <w:spacing w:val="34"/>
        </w:rPr>
        <w:t xml:space="preserve"> </w:t>
      </w:r>
      <w:r>
        <w:rPr>
          <w:color w:val="464646"/>
        </w:rPr>
        <w:t>strany,</w:t>
      </w:r>
      <w:r>
        <w:rPr>
          <w:color w:val="464646"/>
          <w:spacing w:val="25"/>
        </w:rPr>
        <w:t xml:space="preserve"> </w:t>
      </w:r>
      <w:r>
        <w:rPr>
          <w:color w:val="464646"/>
        </w:rPr>
        <w:t>která</w:t>
      </w:r>
      <w:r>
        <w:rPr>
          <w:color w:val="464646"/>
          <w:spacing w:val="8"/>
        </w:rPr>
        <w:t xml:space="preserve"> </w:t>
      </w:r>
      <w:r>
        <w:rPr>
          <w:color w:val="5B5D5D"/>
        </w:rPr>
        <w:t>je</w:t>
      </w:r>
      <w:r>
        <w:rPr>
          <w:color w:val="5B5D5D"/>
          <w:spacing w:val="50"/>
        </w:rPr>
        <w:t xml:space="preserve"> </w:t>
      </w:r>
      <w:r>
        <w:rPr>
          <w:color w:val="464646"/>
        </w:rPr>
        <w:t>vytvořila.</w:t>
      </w:r>
      <w:r>
        <w:rPr>
          <w:color w:val="464646"/>
          <w:spacing w:val="39"/>
        </w:rPr>
        <w:t xml:space="preserve"> </w:t>
      </w:r>
      <w:r>
        <w:rPr>
          <w:color w:val="464646"/>
        </w:rPr>
        <w:t>Každá</w:t>
      </w:r>
      <w:r>
        <w:rPr>
          <w:color w:val="464646"/>
          <w:spacing w:val="36"/>
        </w:rPr>
        <w:t xml:space="preserve"> </w:t>
      </w:r>
      <w:r>
        <w:rPr>
          <w:color w:val="464646"/>
        </w:rPr>
        <w:t>Smluvní</w:t>
      </w:r>
      <w:r>
        <w:rPr>
          <w:color w:val="464646"/>
          <w:spacing w:val="36"/>
        </w:rPr>
        <w:t xml:space="preserve"> </w:t>
      </w:r>
      <w:r>
        <w:rPr>
          <w:color w:val="464646"/>
        </w:rPr>
        <w:t>strana</w:t>
      </w:r>
      <w:r>
        <w:rPr>
          <w:color w:val="464646"/>
          <w:spacing w:val="19"/>
        </w:rPr>
        <w:t xml:space="preserve"> </w:t>
      </w:r>
      <w:r>
        <w:rPr>
          <w:color w:val="464646"/>
        </w:rPr>
        <w:t>umožní</w:t>
      </w:r>
      <w:r>
        <w:rPr>
          <w:color w:val="464646"/>
          <w:spacing w:val="47"/>
        </w:rPr>
        <w:t xml:space="preserve"> </w:t>
      </w:r>
      <w:r>
        <w:rPr>
          <w:color w:val="464646"/>
        </w:rPr>
        <w:t>využ</w:t>
      </w:r>
      <w:r>
        <w:rPr>
          <w:color w:val="464646"/>
        </w:rPr>
        <w:t>ívání</w:t>
      </w:r>
      <w:r>
        <w:rPr>
          <w:color w:val="464646"/>
          <w:spacing w:val="47"/>
        </w:rPr>
        <w:t xml:space="preserve"> </w:t>
      </w:r>
      <w:r>
        <w:rPr>
          <w:color w:val="464646"/>
        </w:rPr>
        <w:t>předmětů</w:t>
      </w:r>
      <w:r>
        <w:rPr>
          <w:color w:val="464646"/>
          <w:w w:val="99"/>
        </w:rPr>
        <w:t xml:space="preserve"> </w:t>
      </w:r>
      <w:r>
        <w:rPr>
          <w:color w:val="464646"/>
        </w:rPr>
        <w:t>průmyslového</w:t>
      </w:r>
      <w:r>
        <w:rPr>
          <w:color w:val="464646"/>
          <w:spacing w:val="36"/>
        </w:rPr>
        <w:t xml:space="preserve"> </w:t>
      </w:r>
      <w:r>
        <w:rPr>
          <w:color w:val="464646"/>
        </w:rPr>
        <w:t>vlastnictví</w:t>
      </w:r>
      <w:r>
        <w:rPr>
          <w:color w:val="464646"/>
          <w:spacing w:val="4"/>
        </w:rPr>
        <w:t xml:space="preserve"> </w:t>
      </w:r>
      <w:r>
        <w:rPr>
          <w:color w:val="464646"/>
        </w:rPr>
        <w:t>jí</w:t>
      </w:r>
      <w:r>
        <w:rPr>
          <w:color w:val="464646"/>
          <w:spacing w:val="38"/>
        </w:rPr>
        <w:t xml:space="preserve"> </w:t>
      </w:r>
      <w:r>
        <w:rPr>
          <w:color w:val="464646"/>
        </w:rPr>
        <w:t>náležící</w:t>
      </w:r>
      <w:r>
        <w:rPr>
          <w:color w:val="464646"/>
          <w:spacing w:val="32"/>
        </w:rPr>
        <w:t xml:space="preserve"> </w:t>
      </w:r>
      <w:r>
        <w:rPr>
          <w:color w:val="5B5D5D"/>
        </w:rPr>
        <w:t>v</w:t>
      </w:r>
      <w:r>
        <w:rPr>
          <w:color w:val="5B5D5D"/>
          <w:spacing w:val="-2"/>
        </w:rPr>
        <w:t xml:space="preserve"> </w:t>
      </w:r>
      <w:r>
        <w:rPr>
          <w:color w:val="464646"/>
        </w:rPr>
        <w:t>rozsahu</w:t>
      </w:r>
      <w:r>
        <w:rPr>
          <w:color w:val="464646"/>
          <w:spacing w:val="22"/>
        </w:rPr>
        <w:t xml:space="preserve"> </w:t>
      </w:r>
      <w:r>
        <w:rPr>
          <w:color w:val="464646"/>
        </w:rPr>
        <w:t>potřebném</w:t>
      </w:r>
      <w:r>
        <w:rPr>
          <w:color w:val="464646"/>
          <w:spacing w:val="37"/>
        </w:rPr>
        <w:t xml:space="preserve"> </w:t>
      </w:r>
      <w:r>
        <w:rPr>
          <w:color w:val="464646"/>
        </w:rPr>
        <w:t>pro</w:t>
      </w:r>
      <w:r>
        <w:rPr>
          <w:color w:val="464646"/>
          <w:spacing w:val="21"/>
        </w:rPr>
        <w:t xml:space="preserve"> </w:t>
      </w:r>
      <w:r>
        <w:rPr>
          <w:color w:val="464646"/>
        </w:rPr>
        <w:t>účely</w:t>
      </w:r>
      <w:r>
        <w:rPr>
          <w:color w:val="464646"/>
          <w:spacing w:val="39"/>
        </w:rPr>
        <w:t xml:space="preserve"> </w:t>
      </w:r>
      <w:r>
        <w:rPr>
          <w:color w:val="464646"/>
        </w:rPr>
        <w:t>realizace</w:t>
      </w:r>
      <w:r>
        <w:rPr>
          <w:color w:val="464646"/>
          <w:spacing w:val="41"/>
        </w:rPr>
        <w:t xml:space="preserve"> </w:t>
      </w:r>
      <w:r>
        <w:rPr>
          <w:color w:val="464646"/>
        </w:rPr>
        <w:t>Projektu.</w:t>
      </w:r>
      <w:r>
        <w:rPr>
          <w:color w:val="464646"/>
          <w:w w:val="99"/>
        </w:rPr>
        <w:t xml:space="preserve"> </w:t>
      </w:r>
      <w:r>
        <w:rPr>
          <w:color w:val="464646"/>
        </w:rPr>
        <w:t>Druhá</w:t>
      </w:r>
      <w:r>
        <w:rPr>
          <w:color w:val="464646"/>
          <w:spacing w:val="16"/>
        </w:rPr>
        <w:t xml:space="preserve"> </w:t>
      </w:r>
      <w:r>
        <w:rPr>
          <w:color w:val="464646"/>
        </w:rPr>
        <w:t>strana</w:t>
      </w:r>
      <w:r>
        <w:rPr>
          <w:color w:val="464646"/>
          <w:spacing w:val="-6"/>
        </w:rPr>
        <w:t xml:space="preserve"> </w:t>
      </w:r>
      <w:r>
        <w:rPr>
          <w:color w:val="464646"/>
        </w:rPr>
        <w:t>může</w:t>
      </w:r>
      <w:r>
        <w:rPr>
          <w:color w:val="464646"/>
          <w:spacing w:val="9"/>
        </w:rPr>
        <w:t xml:space="preserve"> </w:t>
      </w:r>
      <w:r>
        <w:rPr>
          <w:color w:val="464646"/>
        </w:rPr>
        <w:t>takové</w:t>
      </w:r>
      <w:r>
        <w:rPr>
          <w:color w:val="464646"/>
          <w:spacing w:val="13"/>
        </w:rPr>
        <w:t xml:space="preserve"> </w:t>
      </w:r>
      <w:r>
        <w:rPr>
          <w:color w:val="464646"/>
        </w:rPr>
        <w:t>poznatky</w:t>
      </w:r>
      <w:r>
        <w:rPr>
          <w:color w:val="464646"/>
          <w:spacing w:val="30"/>
        </w:rPr>
        <w:t xml:space="preserve"> </w:t>
      </w:r>
      <w:r>
        <w:rPr>
          <w:color w:val="464646"/>
        </w:rPr>
        <w:t>využívat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jen</w:t>
      </w:r>
      <w:r>
        <w:rPr>
          <w:color w:val="464646"/>
          <w:spacing w:val="42"/>
        </w:rPr>
        <w:t xml:space="preserve"> </w:t>
      </w:r>
      <w:r>
        <w:rPr>
          <w:color w:val="464646"/>
        </w:rPr>
        <w:t>se</w:t>
      </w:r>
      <w:r>
        <w:rPr>
          <w:color w:val="464646"/>
          <w:spacing w:val="4"/>
        </w:rPr>
        <w:t xml:space="preserve"> </w:t>
      </w:r>
      <w:r>
        <w:rPr>
          <w:color w:val="464646"/>
        </w:rPr>
        <w:t>souhlasem</w:t>
      </w:r>
      <w:r>
        <w:rPr>
          <w:color w:val="464646"/>
          <w:spacing w:val="24"/>
        </w:rPr>
        <w:t xml:space="preserve"> </w:t>
      </w:r>
      <w:r>
        <w:rPr>
          <w:color w:val="464646"/>
        </w:rPr>
        <w:t>vlastníka</w:t>
      </w:r>
      <w:r>
        <w:rPr>
          <w:color w:val="464646"/>
          <w:spacing w:val="31"/>
        </w:rPr>
        <w:t xml:space="preserve"> </w:t>
      </w:r>
      <w:r>
        <w:rPr>
          <w:color w:val="464646"/>
        </w:rPr>
        <w:t>a</w:t>
      </w:r>
      <w:r>
        <w:rPr>
          <w:color w:val="464646"/>
          <w:spacing w:val="3"/>
        </w:rPr>
        <w:t xml:space="preserve"> </w:t>
      </w:r>
      <w:r>
        <w:rPr>
          <w:color w:val="464646"/>
        </w:rPr>
        <w:t>nesmí</w:t>
      </w:r>
      <w:r>
        <w:rPr>
          <w:color w:val="464646"/>
          <w:spacing w:val="-6"/>
        </w:rPr>
        <w:t xml:space="preserve"> </w:t>
      </w:r>
      <w:r>
        <w:rPr>
          <w:color w:val="464646"/>
        </w:rPr>
        <w:t>je</w:t>
      </w:r>
      <w:r>
        <w:rPr>
          <w:color w:val="464646"/>
          <w:spacing w:val="30"/>
        </w:rPr>
        <w:t xml:space="preserve"> </w:t>
      </w:r>
      <w:r>
        <w:rPr>
          <w:color w:val="464646"/>
        </w:rPr>
        <w:t>bez</w:t>
      </w:r>
      <w:r>
        <w:rPr>
          <w:color w:val="464646"/>
          <w:w w:val="98"/>
        </w:rPr>
        <w:t xml:space="preserve"> </w:t>
      </w:r>
      <w:r>
        <w:rPr>
          <w:color w:val="464646"/>
        </w:rPr>
        <w:t>jeho</w:t>
      </w:r>
      <w:r>
        <w:rPr>
          <w:color w:val="464646"/>
          <w:spacing w:val="9"/>
        </w:rPr>
        <w:t xml:space="preserve"> </w:t>
      </w:r>
      <w:r>
        <w:rPr>
          <w:color w:val="464646"/>
        </w:rPr>
        <w:t>souhlasu</w:t>
      </w:r>
      <w:r>
        <w:rPr>
          <w:color w:val="464646"/>
          <w:spacing w:val="-11"/>
        </w:rPr>
        <w:t xml:space="preserve"> </w:t>
      </w:r>
      <w:r>
        <w:rPr>
          <w:color w:val="464646"/>
        </w:rPr>
        <w:t>publikovat</w:t>
      </w:r>
      <w:r>
        <w:rPr>
          <w:color w:val="464646"/>
          <w:spacing w:val="4"/>
        </w:rPr>
        <w:t xml:space="preserve"> </w:t>
      </w:r>
      <w:r>
        <w:rPr>
          <w:color w:val="464646"/>
        </w:rPr>
        <w:t>nebo</w:t>
      </w:r>
      <w:r>
        <w:rPr>
          <w:color w:val="464646"/>
          <w:spacing w:val="-10"/>
        </w:rPr>
        <w:t xml:space="preserve"> </w:t>
      </w:r>
      <w:r>
        <w:rPr>
          <w:color w:val="464646"/>
        </w:rPr>
        <w:t>poskytnout</w:t>
      </w:r>
      <w:r>
        <w:rPr>
          <w:color w:val="464646"/>
          <w:spacing w:val="3"/>
        </w:rPr>
        <w:t xml:space="preserve"> </w:t>
      </w:r>
      <w:r>
        <w:rPr>
          <w:color w:val="464646"/>
        </w:rPr>
        <w:t>třetí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straně.</w:t>
      </w:r>
    </w:p>
    <w:p w:rsidR="00000000" w:rsidRDefault="00FA6898">
      <w:pPr>
        <w:pStyle w:val="Zkladntext"/>
        <w:numPr>
          <w:ilvl w:val="1"/>
          <w:numId w:val="3"/>
        </w:numPr>
        <w:tabs>
          <w:tab w:val="left" w:pos="739"/>
        </w:tabs>
        <w:kinsoku w:val="0"/>
        <w:overflowPunct w:val="0"/>
        <w:spacing w:before="2" w:line="272" w:lineRule="exact"/>
        <w:ind w:left="724" w:right="129" w:hanging="485"/>
        <w:jc w:val="both"/>
        <w:rPr>
          <w:color w:val="000000"/>
        </w:rPr>
      </w:pPr>
      <w:r>
        <w:rPr>
          <w:color w:val="464646"/>
        </w:rPr>
        <w:t>Smluvní</w:t>
      </w:r>
      <w:r>
        <w:rPr>
          <w:color w:val="464646"/>
          <w:spacing w:val="42"/>
        </w:rPr>
        <w:t xml:space="preserve"> </w:t>
      </w:r>
      <w:r>
        <w:rPr>
          <w:color w:val="464646"/>
        </w:rPr>
        <w:t>strany</w:t>
      </w:r>
      <w:r>
        <w:rPr>
          <w:color w:val="464646"/>
          <w:spacing w:val="44"/>
        </w:rPr>
        <w:t xml:space="preserve"> </w:t>
      </w:r>
      <w:r>
        <w:rPr>
          <w:color w:val="464646"/>
        </w:rPr>
        <w:t>se</w:t>
      </w:r>
      <w:r>
        <w:rPr>
          <w:color w:val="464646"/>
          <w:spacing w:val="32"/>
        </w:rPr>
        <w:t xml:space="preserve"> </w:t>
      </w:r>
      <w:r>
        <w:rPr>
          <w:color w:val="464646"/>
        </w:rPr>
        <w:t>dohodly</w:t>
      </w:r>
      <w:r>
        <w:rPr>
          <w:color w:val="464646"/>
          <w:spacing w:val="36"/>
        </w:rPr>
        <w:t xml:space="preserve"> </w:t>
      </w:r>
      <w:r>
        <w:rPr>
          <w:color w:val="464646"/>
        </w:rPr>
        <w:t>na</w:t>
      </w:r>
      <w:r>
        <w:rPr>
          <w:color w:val="464646"/>
          <w:spacing w:val="26"/>
        </w:rPr>
        <w:t xml:space="preserve"> </w:t>
      </w:r>
      <w:r>
        <w:rPr>
          <w:color w:val="464646"/>
        </w:rPr>
        <w:t>tom,</w:t>
      </w:r>
      <w:r>
        <w:rPr>
          <w:color w:val="464646"/>
          <w:spacing w:val="43"/>
        </w:rPr>
        <w:t xml:space="preserve"> </w:t>
      </w:r>
      <w:r>
        <w:rPr>
          <w:color w:val="464646"/>
        </w:rPr>
        <w:t>že</w:t>
      </w:r>
      <w:r>
        <w:rPr>
          <w:color w:val="464646"/>
          <w:spacing w:val="40"/>
        </w:rPr>
        <w:t xml:space="preserve"> </w:t>
      </w:r>
      <w:r>
        <w:rPr>
          <w:color w:val="464646"/>
        </w:rPr>
        <w:t>duševní</w:t>
      </w:r>
      <w:r>
        <w:rPr>
          <w:color w:val="464646"/>
          <w:spacing w:val="55"/>
        </w:rPr>
        <w:t xml:space="preserve"> </w:t>
      </w:r>
      <w:r>
        <w:rPr>
          <w:color w:val="464646"/>
        </w:rPr>
        <w:t>vlastnictví</w:t>
      </w:r>
      <w:r>
        <w:rPr>
          <w:color w:val="464646"/>
          <w:spacing w:val="52"/>
        </w:rPr>
        <w:t xml:space="preserve"> </w:t>
      </w:r>
      <w:r>
        <w:rPr>
          <w:color w:val="464646"/>
        </w:rPr>
        <w:t>vzniklé</w:t>
      </w:r>
      <w:r>
        <w:rPr>
          <w:color w:val="464646"/>
          <w:spacing w:val="42"/>
        </w:rPr>
        <w:t xml:space="preserve"> </w:t>
      </w:r>
      <w:r>
        <w:rPr>
          <w:color w:val="464646"/>
        </w:rPr>
        <w:t>při</w:t>
      </w:r>
      <w:r>
        <w:rPr>
          <w:color w:val="464646"/>
          <w:spacing w:val="33"/>
        </w:rPr>
        <w:t xml:space="preserve"> </w:t>
      </w:r>
      <w:r>
        <w:rPr>
          <w:color w:val="464646"/>
        </w:rPr>
        <w:t>plnění</w:t>
      </w:r>
      <w:r>
        <w:rPr>
          <w:color w:val="464646"/>
          <w:spacing w:val="57"/>
        </w:rPr>
        <w:t xml:space="preserve"> </w:t>
      </w:r>
      <w:r>
        <w:rPr>
          <w:color w:val="464646"/>
        </w:rPr>
        <w:t>úkolů</w:t>
      </w:r>
      <w:r>
        <w:rPr>
          <w:color w:val="464646"/>
          <w:spacing w:val="39"/>
        </w:rPr>
        <w:t xml:space="preserve"> </w:t>
      </w:r>
      <w:r>
        <w:rPr>
          <w:color w:val="464646"/>
        </w:rPr>
        <w:t>v</w:t>
      </w:r>
      <w:r>
        <w:rPr>
          <w:color w:val="464646"/>
          <w:w w:val="103"/>
        </w:rPr>
        <w:t xml:space="preserve"> </w:t>
      </w:r>
      <w:r>
        <w:rPr>
          <w:color w:val="464646"/>
        </w:rPr>
        <w:t>rámci</w:t>
      </w:r>
      <w:r>
        <w:rPr>
          <w:color w:val="464646"/>
          <w:spacing w:val="6"/>
        </w:rPr>
        <w:t xml:space="preserve"> </w:t>
      </w:r>
      <w:r>
        <w:rPr>
          <w:color w:val="464646"/>
        </w:rPr>
        <w:t>Projektu</w:t>
      </w:r>
      <w:r>
        <w:rPr>
          <w:color w:val="464646"/>
          <w:spacing w:val="-7"/>
        </w:rPr>
        <w:t xml:space="preserve"> </w:t>
      </w:r>
      <w:r>
        <w:rPr>
          <w:color w:val="464646"/>
        </w:rPr>
        <w:t>je</w:t>
      </w:r>
      <w:r>
        <w:rPr>
          <w:color w:val="464646"/>
          <w:spacing w:val="33"/>
        </w:rPr>
        <w:t xml:space="preserve"> </w:t>
      </w:r>
      <w:r>
        <w:rPr>
          <w:color w:val="464646"/>
        </w:rPr>
        <w:t>společným</w:t>
      </w:r>
      <w:r>
        <w:rPr>
          <w:color w:val="464646"/>
          <w:spacing w:val="9"/>
        </w:rPr>
        <w:t xml:space="preserve"> </w:t>
      </w:r>
      <w:r>
        <w:rPr>
          <w:color w:val="464646"/>
        </w:rPr>
        <w:t>majetkem</w:t>
      </w:r>
      <w:r>
        <w:rPr>
          <w:color w:val="464646"/>
          <w:spacing w:val="26"/>
        </w:rPr>
        <w:t xml:space="preserve"> </w:t>
      </w:r>
      <w:r>
        <w:rPr>
          <w:color w:val="464646"/>
        </w:rPr>
        <w:t>Objednatele</w:t>
      </w:r>
      <w:r>
        <w:rPr>
          <w:color w:val="464646"/>
          <w:spacing w:val="18"/>
        </w:rPr>
        <w:t xml:space="preserve"> </w:t>
      </w:r>
      <w:r>
        <w:rPr>
          <w:color w:val="464646"/>
        </w:rPr>
        <w:t>a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Zhotovitele.</w:t>
      </w:r>
      <w:r>
        <w:rPr>
          <w:color w:val="464646"/>
          <w:spacing w:val="26"/>
        </w:rPr>
        <w:t xml:space="preserve"> </w:t>
      </w:r>
      <w:r>
        <w:rPr>
          <w:color w:val="464646"/>
        </w:rPr>
        <w:t>Výzkumné</w:t>
      </w:r>
      <w:r>
        <w:rPr>
          <w:color w:val="464646"/>
          <w:spacing w:val="20"/>
        </w:rPr>
        <w:t xml:space="preserve"> </w:t>
      </w:r>
      <w:r>
        <w:rPr>
          <w:color w:val="464646"/>
        </w:rPr>
        <w:t>poznatky</w:t>
      </w:r>
    </w:p>
    <w:p w:rsidR="00000000" w:rsidRDefault="00FA6898">
      <w:pPr>
        <w:pStyle w:val="Zkladntext"/>
        <w:kinsoku w:val="0"/>
        <w:overflowPunct w:val="0"/>
        <w:spacing w:before="4" w:line="272" w:lineRule="exact"/>
        <w:ind w:left="719" w:right="119" w:firstLine="9"/>
        <w:jc w:val="both"/>
        <w:rPr>
          <w:color w:val="000000"/>
        </w:rPr>
      </w:pPr>
      <w:r>
        <w:rPr>
          <w:color w:val="464646"/>
        </w:rPr>
        <w:t>vytvořené</w:t>
      </w:r>
      <w:r>
        <w:rPr>
          <w:color w:val="464646"/>
          <w:spacing w:val="34"/>
        </w:rPr>
        <w:t xml:space="preserve"> </w:t>
      </w:r>
      <w:r>
        <w:rPr>
          <w:color w:val="464646"/>
        </w:rPr>
        <w:t>v</w:t>
      </w:r>
      <w:r>
        <w:rPr>
          <w:color w:val="464646"/>
          <w:spacing w:val="-9"/>
        </w:rPr>
        <w:t xml:space="preserve"> </w:t>
      </w:r>
      <w:r>
        <w:rPr>
          <w:color w:val="464646"/>
        </w:rPr>
        <w:t>průběhu</w:t>
      </w:r>
      <w:r>
        <w:rPr>
          <w:color w:val="464646"/>
          <w:spacing w:val="27"/>
        </w:rPr>
        <w:t xml:space="preserve"> </w:t>
      </w:r>
      <w:r>
        <w:rPr>
          <w:color w:val="464646"/>
        </w:rPr>
        <w:t>řešení</w:t>
      </w:r>
      <w:r>
        <w:rPr>
          <w:color w:val="464646"/>
          <w:spacing w:val="25"/>
        </w:rPr>
        <w:t xml:space="preserve"> </w:t>
      </w:r>
      <w:r>
        <w:rPr>
          <w:color w:val="464646"/>
        </w:rPr>
        <w:t>Projektu</w:t>
      </w:r>
      <w:r>
        <w:rPr>
          <w:color w:val="464646"/>
          <w:spacing w:val="30"/>
        </w:rPr>
        <w:t xml:space="preserve"> </w:t>
      </w:r>
      <w:r>
        <w:rPr>
          <w:color w:val="464646"/>
        </w:rPr>
        <w:t>v</w:t>
      </w:r>
      <w:r>
        <w:rPr>
          <w:color w:val="464646"/>
          <w:spacing w:val="-9"/>
        </w:rPr>
        <w:t xml:space="preserve"> </w:t>
      </w:r>
      <w:r>
        <w:rPr>
          <w:color w:val="464646"/>
        </w:rPr>
        <w:t>přímé</w:t>
      </w:r>
      <w:r>
        <w:rPr>
          <w:color w:val="464646"/>
          <w:spacing w:val="32"/>
        </w:rPr>
        <w:t xml:space="preserve"> </w:t>
      </w:r>
      <w:r>
        <w:rPr>
          <w:color w:val="464646"/>
        </w:rPr>
        <w:t>souvislosti</w:t>
      </w:r>
      <w:r>
        <w:rPr>
          <w:color w:val="464646"/>
          <w:spacing w:val="35"/>
        </w:rPr>
        <w:t xml:space="preserve"> </w:t>
      </w:r>
      <w:r>
        <w:rPr>
          <w:color w:val="464646"/>
        </w:rPr>
        <w:t>s</w:t>
      </w:r>
      <w:r>
        <w:rPr>
          <w:color w:val="464646"/>
          <w:spacing w:val="-26"/>
        </w:rPr>
        <w:t xml:space="preserve"> </w:t>
      </w:r>
      <w:r>
        <w:rPr>
          <w:color w:val="464646"/>
        </w:rPr>
        <w:t>tímto</w:t>
      </w:r>
      <w:r>
        <w:rPr>
          <w:color w:val="464646"/>
          <w:spacing w:val="22"/>
        </w:rPr>
        <w:t xml:space="preserve"> </w:t>
      </w:r>
      <w:r>
        <w:rPr>
          <w:color w:val="464646"/>
        </w:rPr>
        <w:t>řešením</w:t>
      </w:r>
      <w:r>
        <w:rPr>
          <w:color w:val="464646"/>
          <w:spacing w:val="30"/>
        </w:rPr>
        <w:t xml:space="preserve"> </w:t>
      </w:r>
      <w:r>
        <w:rPr>
          <w:color w:val="464646"/>
        </w:rPr>
        <w:t>kteroukoliv</w:t>
      </w:r>
      <w:r>
        <w:rPr>
          <w:color w:val="464646"/>
          <w:spacing w:val="38"/>
        </w:rPr>
        <w:t xml:space="preserve"> </w:t>
      </w:r>
      <w:r>
        <w:rPr>
          <w:color w:val="464646"/>
        </w:rPr>
        <w:t>ze</w:t>
      </w:r>
      <w:r>
        <w:rPr>
          <w:color w:val="464646"/>
          <w:w w:val="103"/>
        </w:rPr>
        <w:t xml:space="preserve"> </w:t>
      </w:r>
      <w:r>
        <w:rPr>
          <w:color w:val="464646"/>
        </w:rPr>
        <w:t>Smluvních</w:t>
      </w:r>
      <w:r>
        <w:rPr>
          <w:color w:val="464646"/>
          <w:spacing w:val="15"/>
        </w:rPr>
        <w:t xml:space="preserve"> </w:t>
      </w:r>
      <w:r>
        <w:rPr>
          <w:color w:val="464646"/>
        </w:rPr>
        <w:t>stran</w:t>
      </w:r>
      <w:r>
        <w:rPr>
          <w:color w:val="464646"/>
          <w:spacing w:val="30"/>
        </w:rPr>
        <w:t xml:space="preserve"> </w:t>
      </w:r>
      <w:r>
        <w:rPr>
          <w:color w:val="464646"/>
        </w:rPr>
        <w:t>jsou</w:t>
      </w:r>
      <w:r>
        <w:rPr>
          <w:color w:val="464646"/>
          <w:spacing w:val="15"/>
        </w:rPr>
        <w:t xml:space="preserve"> </w:t>
      </w:r>
      <w:r>
        <w:rPr>
          <w:color w:val="464646"/>
        </w:rPr>
        <w:t>majetkem</w:t>
      </w:r>
      <w:r>
        <w:rPr>
          <w:color w:val="464646"/>
          <w:spacing w:val="21"/>
        </w:rPr>
        <w:t xml:space="preserve"> </w:t>
      </w:r>
      <w:r>
        <w:rPr>
          <w:color w:val="464646"/>
        </w:rPr>
        <w:t>Objednatele</w:t>
      </w:r>
      <w:r>
        <w:rPr>
          <w:color w:val="464646"/>
          <w:spacing w:val="14"/>
        </w:rPr>
        <w:t xml:space="preserve"> </w:t>
      </w:r>
      <w:r>
        <w:rPr>
          <w:color w:val="464646"/>
        </w:rPr>
        <w:t>a</w:t>
      </w:r>
      <w:r>
        <w:rPr>
          <w:color w:val="464646"/>
          <w:spacing w:val="46"/>
        </w:rPr>
        <w:t xml:space="preserve"> </w:t>
      </w:r>
      <w:r>
        <w:rPr>
          <w:color w:val="464646"/>
        </w:rPr>
        <w:t>Zhotovitele</w:t>
      </w:r>
      <w:r>
        <w:rPr>
          <w:color w:val="464646"/>
          <w:spacing w:val="22"/>
        </w:rPr>
        <w:t xml:space="preserve"> </w:t>
      </w:r>
      <w:r>
        <w:rPr>
          <w:color w:val="464646"/>
        </w:rPr>
        <w:t>a</w:t>
      </w:r>
      <w:r>
        <w:rPr>
          <w:color w:val="464646"/>
          <w:spacing w:val="41"/>
        </w:rPr>
        <w:t xml:space="preserve"> </w:t>
      </w:r>
      <w:r>
        <w:rPr>
          <w:color w:val="464646"/>
        </w:rPr>
        <w:t>podléhají</w:t>
      </w:r>
      <w:r>
        <w:rPr>
          <w:color w:val="464646"/>
          <w:spacing w:val="26"/>
        </w:rPr>
        <w:t xml:space="preserve"> </w:t>
      </w:r>
      <w:r>
        <w:rPr>
          <w:color w:val="464646"/>
        </w:rPr>
        <w:t>obchodnímu</w:t>
      </w:r>
      <w:r>
        <w:rPr>
          <w:color w:val="464646"/>
          <w:w w:val="99"/>
        </w:rPr>
        <w:t xml:space="preserve"> </w:t>
      </w:r>
      <w:r>
        <w:rPr>
          <w:color w:val="464646"/>
        </w:rPr>
        <w:t>tajemství.</w:t>
      </w:r>
      <w:r>
        <w:rPr>
          <w:color w:val="464646"/>
          <w:spacing w:val="27"/>
        </w:rPr>
        <w:t xml:space="preserve"> </w:t>
      </w:r>
      <w:r>
        <w:rPr>
          <w:color w:val="464646"/>
        </w:rPr>
        <w:t>Publikaci</w:t>
      </w:r>
      <w:r>
        <w:rPr>
          <w:color w:val="464646"/>
          <w:spacing w:val="22"/>
        </w:rPr>
        <w:t xml:space="preserve"> </w:t>
      </w:r>
      <w:r>
        <w:rPr>
          <w:color w:val="464646"/>
        </w:rPr>
        <w:t>takových</w:t>
      </w:r>
      <w:r>
        <w:rPr>
          <w:color w:val="464646"/>
          <w:spacing w:val="28"/>
        </w:rPr>
        <w:t xml:space="preserve"> </w:t>
      </w:r>
      <w:r>
        <w:rPr>
          <w:color w:val="464646"/>
        </w:rPr>
        <w:t>poznatků</w:t>
      </w:r>
      <w:r>
        <w:rPr>
          <w:color w:val="464646"/>
          <w:spacing w:val="37"/>
        </w:rPr>
        <w:t xml:space="preserve"> </w:t>
      </w:r>
      <w:r>
        <w:rPr>
          <w:color w:val="464646"/>
        </w:rPr>
        <w:t>si</w:t>
      </w:r>
      <w:r>
        <w:rPr>
          <w:color w:val="464646"/>
          <w:spacing w:val="2"/>
        </w:rPr>
        <w:t xml:space="preserve"> </w:t>
      </w:r>
      <w:r>
        <w:rPr>
          <w:color w:val="464646"/>
        </w:rPr>
        <w:t>musí</w:t>
      </w:r>
      <w:r>
        <w:rPr>
          <w:color w:val="464646"/>
          <w:spacing w:val="34"/>
        </w:rPr>
        <w:t xml:space="preserve"> </w:t>
      </w:r>
      <w:r>
        <w:rPr>
          <w:color w:val="464646"/>
        </w:rPr>
        <w:t>Smluvní</w:t>
      </w:r>
      <w:r>
        <w:rPr>
          <w:color w:val="464646"/>
          <w:spacing w:val="15"/>
        </w:rPr>
        <w:t xml:space="preserve"> </w:t>
      </w:r>
      <w:r>
        <w:rPr>
          <w:color w:val="464646"/>
        </w:rPr>
        <w:t>strany</w:t>
      </w:r>
      <w:r>
        <w:rPr>
          <w:color w:val="464646"/>
          <w:spacing w:val="17"/>
        </w:rPr>
        <w:t xml:space="preserve"> </w:t>
      </w:r>
      <w:r>
        <w:rPr>
          <w:color w:val="464646"/>
        </w:rPr>
        <w:t>mezi</w:t>
      </w:r>
      <w:r>
        <w:rPr>
          <w:color w:val="464646"/>
          <w:spacing w:val="27"/>
        </w:rPr>
        <w:t xml:space="preserve"> </w:t>
      </w:r>
      <w:r>
        <w:rPr>
          <w:color w:val="464646"/>
        </w:rPr>
        <w:t>sebou</w:t>
      </w:r>
      <w:r>
        <w:rPr>
          <w:color w:val="464646"/>
          <w:spacing w:val="13"/>
        </w:rPr>
        <w:t xml:space="preserve"> </w:t>
      </w:r>
      <w:r>
        <w:rPr>
          <w:color w:val="464646"/>
        </w:rPr>
        <w:t>odsouhlasit písemně.</w:t>
      </w:r>
    </w:p>
    <w:p w:rsidR="00000000" w:rsidRDefault="00FA6898">
      <w:pPr>
        <w:pStyle w:val="Zkladntext"/>
        <w:numPr>
          <w:ilvl w:val="1"/>
          <w:numId w:val="3"/>
        </w:numPr>
        <w:tabs>
          <w:tab w:val="left" w:pos="724"/>
        </w:tabs>
        <w:kinsoku w:val="0"/>
        <w:overflowPunct w:val="0"/>
        <w:spacing w:before="4" w:line="272" w:lineRule="exact"/>
        <w:ind w:left="719" w:right="115" w:hanging="480"/>
        <w:jc w:val="both"/>
        <w:rPr>
          <w:color w:val="000000"/>
        </w:rPr>
      </w:pPr>
      <w:r>
        <w:rPr>
          <w:color w:val="464646"/>
        </w:rPr>
        <w:t>Vznikne-li</w:t>
      </w:r>
      <w:r>
        <w:rPr>
          <w:color w:val="464646"/>
          <w:spacing w:val="16"/>
        </w:rPr>
        <w:t xml:space="preserve"> </w:t>
      </w:r>
      <w:r>
        <w:rPr>
          <w:color w:val="464646"/>
        </w:rPr>
        <w:t>duševní</w:t>
      </w:r>
      <w:r>
        <w:rPr>
          <w:color w:val="464646"/>
          <w:spacing w:val="10"/>
        </w:rPr>
        <w:t xml:space="preserve"> </w:t>
      </w:r>
      <w:r>
        <w:rPr>
          <w:color w:val="464646"/>
        </w:rPr>
        <w:t>vlastnictví</w:t>
      </w:r>
      <w:r>
        <w:rPr>
          <w:color w:val="464646"/>
          <w:spacing w:val="9"/>
        </w:rPr>
        <w:t xml:space="preserve"> </w:t>
      </w:r>
      <w:r>
        <w:rPr>
          <w:color w:val="464646"/>
        </w:rPr>
        <w:t>při</w:t>
      </w:r>
      <w:r>
        <w:rPr>
          <w:color w:val="464646"/>
          <w:spacing w:val="-9"/>
        </w:rPr>
        <w:t xml:space="preserve"> </w:t>
      </w:r>
      <w:r>
        <w:rPr>
          <w:color w:val="464646"/>
        </w:rPr>
        <w:t>plnění</w:t>
      </w:r>
      <w:r>
        <w:rPr>
          <w:color w:val="464646"/>
          <w:spacing w:val="11"/>
        </w:rPr>
        <w:t xml:space="preserve"> </w:t>
      </w:r>
      <w:r>
        <w:rPr>
          <w:color w:val="464646"/>
        </w:rPr>
        <w:t>úkolů</w:t>
      </w:r>
      <w:r>
        <w:rPr>
          <w:color w:val="464646"/>
          <w:spacing w:val="5"/>
        </w:rPr>
        <w:t xml:space="preserve"> </w:t>
      </w:r>
      <w:r>
        <w:rPr>
          <w:color w:val="464646"/>
        </w:rPr>
        <w:t>v</w:t>
      </w:r>
      <w:r>
        <w:rPr>
          <w:color w:val="464646"/>
          <w:spacing w:val="3"/>
        </w:rPr>
        <w:t xml:space="preserve"> </w:t>
      </w:r>
      <w:r>
        <w:rPr>
          <w:color w:val="464646"/>
        </w:rPr>
        <w:t>rámci</w:t>
      </w:r>
      <w:r>
        <w:rPr>
          <w:color w:val="464646"/>
          <w:spacing w:val="7"/>
        </w:rPr>
        <w:t xml:space="preserve"> </w:t>
      </w:r>
      <w:r>
        <w:rPr>
          <w:color w:val="464646"/>
        </w:rPr>
        <w:t>Projektu</w:t>
      </w:r>
      <w:r>
        <w:rPr>
          <w:color w:val="464646"/>
          <w:spacing w:val="3"/>
        </w:rPr>
        <w:t xml:space="preserve"> </w:t>
      </w:r>
      <w:r>
        <w:rPr>
          <w:color w:val="464646"/>
        </w:rPr>
        <w:t>prokazatelně</w:t>
      </w:r>
      <w:r>
        <w:rPr>
          <w:color w:val="464646"/>
          <w:spacing w:val="31"/>
        </w:rPr>
        <w:t xml:space="preserve"> </w:t>
      </w:r>
      <w:r>
        <w:rPr>
          <w:color w:val="464646"/>
        </w:rPr>
        <w:t>spoluprací</w:t>
      </w:r>
      <w:r>
        <w:rPr>
          <w:color w:val="464646"/>
          <w:w w:val="99"/>
        </w:rPr>
        <w:t xml:space="preserve"> </w:t>
      </w:r>
      <w:r>
        <w:rPr>
          <w:color w:val="464646"/>
        </w:rPr>
        <w:t>pracovníků</w:t>
      </w:r>
      <w:r>
        <w:rPr>
          <w:color w:val="464646"/>
          <w:spacing w:val="48"/>
        </w:rPr>
        <w:t xml:space="preserve"> </w:t>
      </w:r>
      <w:r>
        <w:rPr>
          <w:color w:val="464646"/>
        </w:rPr>
        <w:t>obou</w:t>
      </w:r>
      <w:r>
        <w:rPr>
          <w:color w:val="464646"/>
          <w:spacing w:val="37"/>
        </w:rPr>
        <w:t xml:space="preserve"> </w:t>
      </w:r>
      <w:r>
        <w:rPr>
          <w:color w:val="464646"/>
        </w:rPr>
        <w:t>Smluvních</w:t>
      </w:r>
      <w:r>
        <w:rPr>
          <w:color w:val="464646"/>
          <w:spacing w:val="40"/>
        </w:rPr>
        <w:t xml:space="preserve"> </w:t>
      </w:r>
      <w:r>
        <w:rPr>
          <w:color w:val="464646"/>
        </w:rPr>
        <w:t>stran,</w:t>
      </w:r>
      <w:r>
        <w:rPr>
          <w:color w:val="464646"/>
          <w:spacing w:val="2"/>
        </w:rPr>
        <w:t xml:space="preserve"> </w:t>
      </w:r>
      <w:r>
        <w:rPr>
          <w:color w:val="464646"/>
        </w:rPr>
        <w:t>je</w:t>
      </w:r>
      <w:r>
        <w:rPr>
          <w:color w:val="464646"/>
          <w:spacing w:val="38"/>
        </w:rPr>
        <w:t xml:space="preserve"> </w:t>
      </w:r>
      <w:r>
        <w:rPr>
          <w:color w:val="464646"/>
        </w:rPr>
        <w:t>toto</w:t>
      </w:r>
      <w:r>
        <w:rPr>
          <w:color w:val="464646"/>
          <w:spacing w:val="27"/>
        </w:rPr>
        <w:t xml:space="preserve"> </w:t>
      </w:r>
      <w:r>
        <w:rPr>
          <w:color w:val="464646"/>
        </w:rPr>
        <w:t>duševní</w:t>
      </w:r>
      <w:r>
        <w:rPr>
          <w:color w:val="464646"/>
          <w:spacing w:val="37"/>
        </w:rPr>
        <w:t xml:space="preserve"> </w:t>
      </w:r>
      <w:r>
        <w:rPr>
          <w:color w:val="464646"/>
        </w:rPr>
        <w:t>vlastnictví</w:t>
      </w:r>
      <w:r>
        <w:rPr>
          <w:color w:val="464646"/>
          <w:spacing w:val="46"/>
        </w:rPr>
        <w:t xml:space="preserve"> </w:t>
      </w:r>
      <w:r>
        <w:rPr>
          <w:color w:val="464646"/>
        </w:rPr>
        <w:t>majetkem</w:t>
      </w:r>
      <w:r>
        <w:rPr>
          <w:color w:val="464646"/>
          <w:spacing w:val="56"/>
        </w:rPr>
        <w:t xml:space="preserve"> </w:t>
      </w:r>
      <w:r>
        <w:rPr>
          <w:color w:val="464646"/>
        </w:rPr>
        <w:t>Objednatele</w:t>
      </w:r>
      <w:r>
        <w:rPr>
          <w:color w:val="464646"/>
          <w:spacing w:val="40"/>
        </w:rPr>
        <w:t xml:space="preserve"> </w:t>
      </w:r>
      <w:r>
        <w:rPr>
          <w:color w:val="464646"/>
        </w:rPr>
        <w:t>a</w:t>
      </w:r>
      <w:r>
        <w:rPr>
          <w:color w:val="464646"/>
          <w:w w:val="111"/>
        </w:rPr>
        <w:t xml:space="preserve"> </w:t>
      </w:r>
      <w:r>
        <w:rPr>
          <w:color w:val="464646"/>
        </w:rPr>
        <w:t>Zhotovitele.</w:t>
      </w:r>
      <w:r>
        <w:rPr>
          <w:color w:val="464646"/>
          <w:spacing w:val="34"/>
        </w:rPr>
        <w:t xml:space="preserve"> </w:t>
      </w:r>
      <w:r>
        <w:rPr>
          <w:color w:val="464646"/>
        </w:rPr>
        <w:t>Smluvní</w:t>
      </w:r>
      <w:r>
        <w:rPr>
          <w:color w:val="464646"/>
          <w:spacing w:val="19"/>
        </w:rPr>
        <w:t xml:space="preserve"> </w:t>
      </w:r>
      <w:r>
        <w:rPr>
          <w:color w:val="464646"/>
        </w:rPr>
        <w:t>strany</w:t>
      </w:r>
      <w:r>
        <w:rPr>
          <w:color w:val="464646"/>
          <w:spacing w:val="7"/>
        </w:rPr>
        <w:t xml:space="preserve"> </w:t>
      </w:r>
      <w:r>
        <w:rPr>
          <w:color w:val="464646"/>
        </w:rPr>
        <w:t>si</w:t>
      </w:r>
      <w:r>
        <w:rPr>
          <w:color w:val="464646"/>
          <w:spacing w:val="-9"/>
        </w:rPr>
        <w:t xml:space="preserve"> </w:t>
      </w:r>
      <w:r>
        <w:rPr>
          <w:color w:val="464646"/>
        </w:rPr>
        <w:t>mohou</w:t>
      </w:r>
      <w:r>
        <w:rPr>
          <w:color w:val="464646"/>
          <w:spacing w:val="13"/>
        </w:rPr>
        <w:t xml:space="preserve"> </w:t>
      </w:r>
      <w:r>
        <w:rPr>
          <w:color w:val="464646"/>
        </w:rPr>
        <w:t>být</w:t>
      </w:r>
      <w:r>
        <w:rPr>
          <w:color w:val="464646"/>
          <w:spacing w:val="9"/>
        </w:rPr>
        <w:t xml:space="preserve"> </w:t>
      </w:r>
      <w:r>
        <w:rPr>
          <w:color w:val="464646"/>
        </w:rPr>
        <w:t>po</w:t>
      </w:r>
      <w:r>
        <w:rPr>
          <w:color w:val="464646"/>
          <w:spacing w:val="17"/>
        </w:rPr>
        <w:t xml:space="preserve"> </w:t>
      </w:r>
      <w:r>
        <w:rPr>
          <w:color w:val="464646"/>
        </w:rPr>
        <w:t>dohodě</w:t>
      </w:r>
      <w:r>
        <w:rPr>
          <w:color w:val="464646"/>
          <w:spacing w:val="7"/>
        </w:rPr>
        <w:t xml:space="preserve"> </w:t>
      </w:r>
      <w:r>
        <w:rPr>
          <w:color w:val="464646"/>
        </w:rPr>
        <w:t>vzájemně</w:t>
      </w:r>
      <w:r>
        <w:rPr>
          <w:color w:val="464646"/>
          <w:spacing w:val="17"/>
        </w:rPr>
        <w:t xml:space="preserve"> </w:t>
      </w:r>
      <w:r>
        <w:rPr>
          <w:color w:val="464646"/>
        </w:rPr>
        <w:t>nápomocny</w:t>
      </w:r>
      <w:r>
        <w:rPr>
          <w:color w:val="464646"/>
          <w:spacing w:val="28"/>
        </w:rPr>
        <w:t xml:space="preserve"> </w:t>
      </w:r>
      <w:r>
        <w:rPr>
          <w:color w:val="464646"/>
        </w:rPr>
        <w:t>při</w:t>
      </w:r>
      <w:r>
        <w:rPr>
          <w:color w:val="464646"/>
          <w:spacing w:val="10"/>
        </w:rPr>
        <w:t xml:space="preserve"> </w:t>
      </w:r>
      <w:r>
        <w:rPr>
          <w:color w:val="464646"/>
        </w:rPr>
        <w:t>přípravě</w:t>
      </w:r>
      <w:r>
        <w:rPr>
          <w:color w:val="464646"/>
          <w:w w:val="99"/>
        </w:rPr>
        <w:t xml:space="preserve"> </w:t>
      </w:r>
      <w:r>
        <w:rPr>
          <w:color w:val="464646"/>
        </w:rPr>
        <w:t>podání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přihlášek,</w:t>
      </w:r>
      <w:r>
        <w:rPr>
          <w:color w:val="464646"/>
          <w:spacing w:val="3"/>
        </w:rPr>
        <w:t xml:space="preserve"> </w:t>
      </w:r>
      <w:r>
        <w:rPr>
          <w:color w:val="464646"/>
        </w:rPr>
        <w:t>a</w:t>
      </w:r>
      <w:r>
        <w:rPr>
          <w:color w:val="464646"/>
          <w:spacing w:val="-24"/>
        </w:rPr>
        <w:t xml:space="preserve"> </w:t>
      </w:r>
      <w:r>
        <w:rPr>
          <w:color w:val="464646"/>
        </w:rPr>
        <w:t>to</w:t>
      </w:r>
      <w:r>
        <w:rPr>
          <w:color w:val="464646"/>
          <w:spacing w:val="-4"/>
        </w:rPr>
        <w:t xml:space="preserve"> </w:t>
      </w:r>
      <w:r>
        <w:rPr>
          <w:color w:val="5B5D5D"/>
        </w:rPr>
        <w:t>i</w:t>
      </w:r>
      <w:r>
        <w:rPr>
          <w:color w:val="5B5D5D"/>
          <w:spacing w:val="-17"/>
        </w:rPr>
        <w:t xml:space="preserve"> </w:t>
      </w:r>
      <w:r>
        <w:rPr>
          <w:color w:val="464646"/>
        </w:rPr>
        <w:t>zahraničních.</w:t>
      </w:r>
    </w:p>
    <w:p w:rsidR="00000000" w:rsidRDefault="00FA6898">
      <w:pPr>
        <w:pStyle w:val="Zkladntext"/>
        <w:numPr>
          <w:ilvl w:val="1"/>
          <w:numId w:val="3"/>
        </w:numPr>
        <w:tabs>
          <w:tab w:val="left" w:pos="719"/>
        </w:tabs>
        <w:kinsoku w:val="0"/>
        <w:overflowPunct w:val="0"/>
        <w:spacing w:before="4" w:line="272" w:lineRule="exact"/>
        <w:ind w:left="734" w:right="128" w:hanging="500"/>
        <w:jc w:val="both"/>
        <w:rPr>
          <w:color w:val="000000"/>
        </w:rPr>
      </w:pPr>
      <w:r>
        <w:rPr>
          <w:color w:val="464646"/>
        </w:rPr>
        <w:t>Nebude-li</w:t>
      </w:r>
      <w:r>
        <w:rPr>
          <w:color w:val="464646"/>
          <w:spacing w:val="5"/>
        </w:rPr>
        <w:t xml:space="preserve"> </w:t>
      </w:r>
      <w:r>
        <w:rPr>
          <w:color w:val="464646"/>
        </w:rPr>
        <w:t>jedna</w:t>
      </w:r>
      <w:r>
        <w:rPr>
          <w:color w:val="464646"/>
          <w:spacing w:val="32"/>
        </w:rPr>
        <w:t xml:space="preserve"> </w:t>
      </w:r>
      <w:r>
        <w:rPr>
          <w:color w:val="464646"/>
        </w:rPr>
        <w:t>ze</w:t>
      </w:r>
      <w:r>
        <w:rPr>
          <w:color w:val="464646"/>
          <w:spacing w:val="10"/>
        </w:rPr>
        <w:t xml:space="preserve"> </w:t>
      </w:r>
      <w:r>
        <w:rPr>
          <w:color w:val="464646"/>
        </w:rPr>
        <w:t>Smluvních</w:t>
      </w:r>
      <w:r>
        <w:rPr>
          <w:color w:val="464646"/>
          <w:spacing w:val="22"/>
        </w:rPr>
        <w:t xml:space="preserve"> </w:t>
      </w:r>
      <w:r>
        <w:rPr>
          <w:color w:val="464646"/>
        </w:rPr>
        <w:t>stran mít</w:t>
      </w:r>
      <w:r>
        <w:rPr>
          <w:color w:val="464646"/>
          <w:spacing w:val="15"/>
        </w:rPr>
        <w:t xml:space="preserve"> </w:t>
      </w:r>
      <w:r>
        <w:rPr>
          <w:color w:val="464646"/>
        </w:rPr>
        <w:t>zájem</w:t>
      </w:r>
      <w:r>
        <w:rPr>
          <w:color w:val="464646"/>
          <w:spacing w:val="14"/>
        </w:rPr>
        <w:t xml:space="preserve"> </w:t>
      </w:r>
      <w:r>
        <w:rPr>
          <w:color w:val="464646"/>
        </w:rPr>
        <w:t>na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podání</w:t>
      </w:r>
      <w:r>
        <w:rPr>
          <w:color w:val="464646"/>
          <w:spacing w:val="14"/>
        </w:rPr>
        <w:t xml:space="preserve"> </w:t>
      </w:r>
      <w:r>
        <w:rPr>
          <w:color w:val="464646"/>
        </w:rPr>
        <w:t>přihl</w:t>
      </w:r>
      <w:r>
        <w:rPr>
          <w:color w:val="464646"/>
        </w:rPr>
        <w:t>ášky,</w:t>
      </w:r>
      <w:r>
        <w:rPr>
          <w:color w:val="464646"/>
          <w:spacing w:val="26"/>
        </w:rPr>
        <w:t xml:space="preserve"> </w:t>
      </w:r>
      <w:r>
        <w:rPr>
          <w:color w:val="464646"/>
        </w:rPr>
        <w:t>může</w:t>
      </w:r>
      <w:r>
        <w:rPr>
          <w:color w:val="464646"/>
          <w:spacing w:val="18"/>
        </w:rPr>
        <w:t xml:space="preserve"> </w:t>
      </w:r>
      <w:r>
        <w:rPr>
          <w:color w:val="464646"/>
        </w:rPr>
        <w:t>další</w:t>
      </w:r>
      <w:r>
        <w:rPr>
          <w:color w:val="464646"/>
          <w:spacing w:val="18"/>
        </w:rPr>
        <w:t xml:space="preserve"> </w:t>
      </w:r>
      <w:r>
        <w:rPr>
          <w:color w:val="464646"/>
        </w:rPr>
        <w:t>Smluvní</w:t>
      </w:r>
      <w:r>
        <w:rPr>
          <w:color w:val="464646"/>
          <w:w w:val="99"/>
        </w:rPr>
        <w:t xml:space="preserve"> </w:t>
      </w:r>
      <w:r>
        <w:rPr>
          <w:color w:val="464646"/>
        </w:rPr>
        <w:t>strana</w:t>
      </w:r>
      <w:r>
        <w:rPr>
          <w:color w:val="464646"/>
          <w:spacing w:val="18"/>
        </w:rPr>
        <w:t xml:space="preserve"> </w:t>
      </w:r>
      <w:r>
        <w:rPr>
          <w:color w:val="464646"/>
        </w:rPr>
        <w:t>požádat</w:t>
      </w:r>
      <w:r>
        <w:rPr>
          <w:color w:val="464646"/>
          <w:spacing w:val="45"/>
        </w:rPr>
        <w:t xml:space="preserve"> </w:t>
      </w:r>
      <w:r>
        <w:rPr>
          <w:color w:val="464646"/>
        </w:rPr>
        <w:t>o</w:t>
      </w:r>
      <w:r>
        <w:rPr>
          <w:color w:val="464646"/>
          <w:spacing w:val="17"/>
        </w:rPr>
        <w:t xml:space="preserve"> </w:t>
      </w:r>
      <w:r>
        <w:rPr>
          <w:color w:val="464646"/>
        </w:rPr>
        <w:t>převedení</w:t>
      </w:r>
      <w:r>
        <w:rPr>
          <w:color w:val="464646"/>
          <w:spacing w:val="41"/>
        </w:rPr>
        <w:t xml:space="preserve"> </w:t>
      </w:r>
      <w:r>
        <w:rPr>
          <w:color w:val="464646"/>
        </w:rPr>
        <w:t>práva</w:t>
      </w:r>
      <w:r>
        <w:rPr>
          <w:color w:val="464646"/>
          <w:spacing w:val="32"/>
        </w:rPr>
        <w:t xml:space="preserve"> </w:t>
      </w:r>
      <w:r>
        <w:rPr>
          <w:color w:val="464646"/>
        </w:rPr>
        <w:t>na</w:t>
      </w:r>
      <w:r>
        <w:rPr>
          <w:color w:val="464646"/>
          <w:spacing w:val="21"/>
        </w:rPr>
        <w:t xml:space="preserve"> </w:t>
      </w:r>
      <w:r>
        <w:rPr>
          <w:color w:val="464646"/>
        </w:rPr>
        <w:t>podání</w:t>
      </w:r>
      <w:r>
        <w:rPr>
          <w:color w:val="464646"/>
          <w:spacing w:val="44"/>
        </w:rPr>
        <w:t xml:space="preserve"> </w:t>
      </w:r>
      <w:r>
        <w:rPr>
          <w:color w:val="464646"/>
        </w:rPr>
        <w:t>takové</w:t>
      </w:r>
      <w:r>
        <w:rPr>
          <w:color w:val="464646"/>
          <w:spacing w:val="32"/>
        </w:rPr>
        <w:t xml:space="preserve"> </w:t>
      </w:r>
      <w:r>
        <w:rPr>
          <w:color w:val="464646"/>
        </w:rPr>
        <w:t>přihlášky</w:t>
      </w:r>
      <w:r>
        <w:rPr>
          <w:color w:val="464646"/>
          <w:spacing w:val="45"/>
        </w:rPr>
        <w:t xml:space="preserve"> </w:t>
      </w:r>
      <w:r>
        <w:rPr>
          <w:color w:val="464646"/>
        </w:rPr>
        <w:t>na</w:t>
      </w:r>
      <w:r>
        <w:rPr>
          <w:color w:val="464646"/>
          <w:spacing w:val="34"/>
        </w:rPr>
        <w:t xml:space="preserve"> </w:t>
      </w:r>
      <w:r>
        <w:rPr>
          <w:color w:val="464646"/>
        </w:rPr>
        <w:t>sebe.</w:t>
      </w:r>
      <w:r>
        <w:rPr>
          <w:color w:val="464646"/>
          <w:spacing w:val="36"/>
        </w:rPr>
        <w:t xml:space="preserve"> </w:t>
      </w:r>
      <w:r>
        <w:rPr>
          <w:color w:val="464646"/>
        </w:rPr>
        <w:t>Smluvní</w:t>
      </w:r>
      <w:r>
        <w:rPr>
          <w:color w:val="464646"/>
          <w:spacing w:val="34"/>
        </w:rPr>
        <w:t xml:space="preserve"> </w:t>
      </w:r>
      <w:r>
        <w:rPr>
          <w:color w:val="464646"/>
        </w:rPr>
        <w:t>strany</w:t>
      </w:r>
    </w:p>
    <w:p w:rsidR="00000000" w:rsidRDefault="00FA6898">
      <w:pPr>
        <w:pStyle w:val="Zkladntext"/>
        <w:kinsoku w:val="0"/>
        <w:overflowPunct w:val="0"/>
        <w:spacing w:before="4" w:line="272" w:lineRule="exact"/>
        <w:ind w:left="715" w:right="128" w:firstLine="4"/>
        <w:jc w:val="both"/>
        <w:rPr>
          <w:color w:val="000000"/>
        </w:rPr>
      </w:pPr>
      <w:r>
        <w:rPr>
          <w:color w:val="464646"/>
        </w:rPr>
        <w:t>před</w:t>
      </w:r>
      <w:r>
        <w:rPr>
          <w:color w:val="464646"/>
          <w:spacing w:val="26"/>
        </w:rPr>
        <w:t xml:space="preserve"> </w:t>
      </w:r>
      <w:r>
        <w:rPr>
          <w:color w:val="464646"/>
        </w:rPr>
        <w:t>převodem</w:t>
      </w:r>
      <w:r>
        <w:rPr>
          <w:color w:val="464646"/>
          <w:spacing w:val="32"/>
        </w:rPr>
        <w:t xml:space="preserve"> </w:t>
      </w:r>
      <w:r>
        <w:rPr>
          <w:color w:val="464646"/>
        </w:rPr>
        <w:t>projednají</w:t>
      </w:r>
      <w:r>
        <w:rPr>
          <w:color w:val="464646"/>
          <w:spacing w:val="43"/>
        </w:rPr>
        <w:t xml:space="preserve"> </w:t>
      </w:r>
      <w:r>
        <w:rPr>
          <w:color w:val="464646"/>
        </w:rPr>
        <w:t>podmínky</w:t>
      </w:r>
      <w:r>
        <w:rPr>
          <w:color w:val="464646"/>
          <w:spacing w:val="33"/>
        </w:rPr>
        <w:t xml:space="preserve"> </w:t>
      </w:r>
      <w:r>
        <w:rPr>
          <w:color w:val="464646"/>
        </w:rPr>
        <w:t>převedení</w:t>
      </w:r>
      <w:r>
        <w:rPr>
          <w:color w:val="464646"/>
          <w:spacing w:val="31"/>
        </w:rPr>
        <w:t xml:space="preserve"> </w:t>
      </w:r>
      <w:r>
        <w:rPr>
          <w:color w:val="464646"/>
        </w:rPr>
        <w:t>práva</w:t>
      </w:r>
      <w:r>
        <w:rPr>
          <w:color w:val="464646"/>
          <w:spacing w:val="28"/>
        </w:rPr>
        <w:t xml:space="preserve"> </w:t>
      </w:r>
      <w:r>
        <w:rPr>
          <w:color w:val="464646"/>
        </w:rPr>
        <w:t>podat</w:t>
      </w:r>
      <w:r>
        <w:rPr>
          <w:color w:val="464646"/>
          <w:spacing w:val="36"/>
        </w:rPr>
        <w:t xml:space="preserve"> </w:t>
      </w:r>
      <w:r>
        <w:rPr>
          <w:color w:val="464646"/>
        </w:rPr>
        <w:t>přihlášku.</w:t>
      </w:r>
      <w:r>
        <w:rPr>
          <w:color w:val="464646"/>
          <w:spacing w:val="52"/>
        </w:rPr>
        <w:t xml:space="preserve"> </w:t>
      </w:r>
      <w:r>
        <w:rPr>
          <w:color w:val="464646"/>
        </w:rPr>
        <w:t>Smluvní</w:t>
      </w:r>
      <w:r>
        <w:rPr>
          <w:color w:val="464646"/>
          <w:spacing w:val="22"/>
        </w:rPr>
        <w:t xml:space="preserve"> </w:t>
      </w:r>
      <w:r>
        <w:rPr>
          <w:color w:val="464646"/>
        </w:rPr>
        <w:t>strana, na</w:t>
      </w:r>
      <w:r>
        <w:rPr>
          <w:color w:val="464646"/>
          <w:spacing w:val="51"/>
        </w:rPr>
        <w:t xml:space="preserve"> </w:t>
      </w:r>
      <w:r>
        <w:rPr>
          <w:color w:val="464646"/>
        </w:rPr>
        <w:t>kterou</w:t>
      </w:r>
      <w:r>
        <w:rPr>
          <w:color w:val="464646"/>
          <w:spacing w:val="42"/>
        </w:rPr>
        <w:t xml:space="preserve"> </w:t>
      </w:r>
      <w:r>
        <w:rPr>
          <w:color w:val="464646"/>
        </w:rPr>
        <w:t>je</w:t>
      </w:r>
      <w:r>
        <w:rPr>
          <w:color w:val="464646"/>
          <w:spacing w:val="9"/>
        </w:rPr>
        <w:t xml:space="preserve"> </w:t>
      </w:r>
      <w:r>
        <w:rPr>
          <w:color w:val="464646"/>
        </w:rPr>
        <w:t>převedeno</w:t>
      </w:r>
      <w:r>
        <w:rPr>
          <w:color w:val="464646"/>
          <w:spacing w:val="18"/>
        </w:rPr>
        <w:t xml:space="preserve"> </w:t>
      </w:r>
      <w:r>
        <w:rPr>
          <w:color w:val="464646"/>
        </w:rPr>
        <w:t>právo</w:t>
      </w:r>
      <w:r>
        <w:rPr>
          <w:color w:val="464646"/>
          <w:spacing w:val="15"/>
        </w:rPr>
        <w:t xml:space="preserve"> </w:t>
      </w:r>
      <w:r>
        <w:rPr>
          <w:color w:val="464646"/>
        </w:rPr>
        <w:t>k</w:t>
      </w:r>
      <w:r>
        <w:rPr>
          <w:color w:val="464646"/>
          <w:spacing w:val="56"/>
        </w:rPr>
        <w:t xml:space="preserve"> </w:t>
      </w:r>
      <w:r>
        <w:rPr>
          <w:color w:val="464646"/>
        </w:rPr>
        <w:t>podání</w:t>
      </w:r>
      <w:r>
        <w:rPr>
          <w:color w:val="464646"/>
          <w:spacing w:val="12"/>
        </w:rPr>
        <w:t xml:space="preserve"> </w:t>
      </w:r>
      <w:r>
        <w:rPr>
          <w:color w:val="464646"/>
        </w:rPr>
        <w:t>přihlášky</w:t>
      </w:r>
      <w:r>
        <w:rPr>
          <w:color w:val="464646"/>
          <w:spacing w:val="13"/>
        </w:rPr>
        <w:t xml:space="preserve"> </w:t>
      </w:r>
      <w:r>
        <w:rPr>
          <w:color w:val="464646"/>
        </w:rPr>
        <w:t>nese</w:t>
      </w:r>
      <w:r>
        <w:rPr>
          <w:color w:val="464646"/>
          <w:spacing w:val="10"/>
        </w:rPr>
        <w:t xml:space="preserve"> </w:t>
      </w:r>
      <w:r>
        <w:rPr>
          <w:color w:val="464646"/>
        </w:rPr>
        <w:t>náklady</w:t>
      </w:r>
      <w:r>
        <w:rPr>
          <w:color w:val="464646"/>
          <w:spacing w:val="17"/>
        </w:rPr>
        <w:t xml:space="preserve"> </w:t>
      </w:r>
      <w:r>
        <w:rPr>
          <w:color w:val="464646"/>
        </w:rPr>
        <w:t>spojené s</w:t>
      </w:r>
      <w:r>
        <w:rPr>
          <w:color w:val="464646"/>
          <w:spacing w:val="41"/>
        </w:rPr>
        <w:t xml:space="preserve"> </w:t>
      </w:r>
      <w:r>
        <w:rPr>
          <w:color w:val="464646"/>
        </w:rPr>
        <w:t>podáním</w:t>
      </w:r>
      <w:r>
        <w:rPr>
          <w:color w:val="464646"/>
          <w:w w:val="98"/>
        </w:rPr>
        <w:t xml:space="preserve"> </w:t>
      </w:r>
      <w:r>
        <w:rPr>
          <w:color w:val="464646"/>
        </w:rPr>
        <w:t>přihlášky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a</w:t>
      </w:r>
      <w:r>
        <w:rPr>
          <w:color w:val="464646"/>
          <w:spacing w:val="-24"/>
        </w:rPr>
        <w:t xml:space="preserve"> </w:t>
      </w:r>
      <w:r>
        <w:rPr>
          <w:color w:val="464646"/>
        </w:rPr>
        <w:t>vedením</w:t>
      </w:r>
      <w:r>
        <w:rPr>
          <w:color w:val="464646"/>
          <w:spacing w:val="-10"/>
        </w:rPr>
        <w:t xml:space="preserve"> </w:t>
      </w:r>
      <w:r>
        <w:rPr>
          <w:color w:val="464646"/>
        </w:rPr>
        <w:t>příslušných</w:t>
      </w:r>
      <w:r>
        <w:rPr>
          <w:color w:val="464646"/>
          <w:spacing w:val="5"/>
        </w:rPr>
        <w:t xml:space="preserve"> </w:t>
      </w:r>
      <w:r>
        <w:rPr>
          <w:color w:val="464646"/>
        </w:rPr>
        <w:t>řízení.</w:t>
      </w:r>
    </w:p>
    <w:p w:rsidR="00000000" w:rsidRDefault="00FA6898">
      <w:pPr>
        <w:pStyle w:val="Zkladntext"/>
        <w:numPr>
          <w:ilvl w:val="1"/>
          <w:numId w:val="3"/>
        </w:numPr>
        <w:tabs>
          <w:tab w:val="left" w:pos="724"/>
        </w:tabs>
        <w:kinsoku w:val="0"/>
        <w:overflowPunct w:val="0"/>
        <w:spacing w:before="3" w:line="234" w:lineRule="auto"/>
        <w:ind w:left="715" w:right="134" w:hanging="485"/>
        <w:jc w:val="both"/>
        <w:rPr>
          <w:color w:val="000000"/>
        </w:rPr>
      </w:pPr>
      <w:r>
        <w:rPr>
          <w:color w:val="464646"/>
        </w:rPr>
        <w:t>Prohlášení</w:t>
      </w:r>
      <w:r>
        <w:rPr>
          <w:color w:val="464646"/>
          <w:spacing w:val="16"/>
        </w:rPr>
        <w:t xml:space="preserve"> </w:t>
      </w:r>
      <w:r>
        <w:rPr>
          <w:color w:val="464646"/>
        </w:rPr>
        <w:t>o</w:t>
      </w:r>
      <w:r>
        <w:rPr>
          <w:color w:val="464646"/>
          <w:spacing w:val="46"/>
        </w:rPr>
        <w:t xml:space="preserve"> </w:t>
      </w:r>
      <w:r>
        <w:rPr>
          <w:color w:val="464646"/>
        </w:rPr>
        <w:t>vytvoření</w:t>
      </w:r>
      <w:r>
        <w:rPr>
          <w:color w:val="464646"/>
          <w:spacing w:val="16"/>
        </w:rPr>
        <w:t xml:space="preserve"> </w:t>
      </w:r>
      <w:r>
        <w:rPr>
          <w:color w:val="464646"/>
        </w:rPr>
        <w:t>předmětu</w:t>
      </w:r>
      <w:r>
        <w:rPr>
          <w:color w:val="464646"/>
          <w:spacing w:val="20"/>
        </w:rPr>
        <w:t xml:space="preserve"> </w:t>
      </w:r>
      <w:r>
        <w:rPr>
          <w:color w:val="464646"/>
        </w:rPr>
        <w:t>duševního</w:t>
      </w:r>
      <w:r>
        <w:rPr>
          <w:color w:val="464646"/>
          <w:spacing w:val="14"/>
        </w:rPr>
        <w:t xml:space="preserve"> </w:t>
      </w:r>
      <w:r>
        <w:rPr>
          <w:color w:val="464646"/>
        </w:rPr>
        <w:t>vlastnictví,</w:t>
      </w:r>
      <w:r>
        <w:rPr>
          <w:color w:val="464646"/>
          <w:spacing w:val="18"/>
        </w:rPr>
        <w:t xml:space="preserve"> </w:t>
      </w:r>
      <w:r>
        <w:rPr>
          <w:color w:val="464646"/>
        </w:rPr>
        <w:t>např.</w:t>
      </w:r>
      <w:r>
        <w:rPr>
          <w:color w:val="464646"/>
          <w:spacing w:val="10"/>
        </w:rPr>
        <w:t xml:space="preserve"> </w:t>
      </w:r>
      <w:r>
        <w:rPr>
          <w:color w:val="464646"/>
        </w:rPr>
        <w:t>o</w:t>
      </w:r>
      <w:r>
        <w:rPr>
          <w:color w:val="464646"/>
          <w:spacing w:val="-17"/>
        </w:rPr>
        <w:t xml:space="preserve"> </w:t>
      </w:r>
      <w:r>
        <w:rPr>
          <w:color w:val="464646"/>
        </w:rPr>
        <w:t>vytvoření</w:t>
      </w:r>
      <w:r>
        <w:rPr>
          <w:color w:val="464646"/>
          <w:spacing w:val="26"/>
        </w:rPr>
        <w:t xml:space="preserve"> </w:t>
      </w:r>
      <w:r>
        <w:rPr>
          <w:color w:val="464646"/>
        </w:rPr>
        <w:t>vynálezu,</w:t>
      </w:r>
      <w:r>
        <w:rPr>
          <w:color w:val="464646"/>
          <w:w w:val="99"/>
        </w:rPr>
        <w:t xml:space="preserve"> </w:t>
      </w:r>
      <w:r>
        <w:rPr>
          <w:color w:val="464646"/>
        </w:rPr>
        <w:t>vzniklého</w:t>
      </w:r>
      <w:r>
        <w:rPr>
          <w:color w:val="464646"/>
          <w:spacing w:val="51"/>
        </w:rPr>
        <w:t xml:space="preserve"> </w:t>
      </w:r>
      <w:r>
        <w:rPr>
          <w:color w:val="5B5D5D"/>
        </w:rPr>
        <w:t>v</w:t>
      </w:r>
      <w:r>
        <w:rPr>
          <w:color w:val="5B5D5D"/>
          <w:spacing w:val="37"/>
        </w:rPr>
        <w:t xml:space="preserve"> </w:t>
      </w:r>
      <w:r>
        <w:rPr>
          <w:color w:val="464646"/>
        </w:rPr>
        <w:t>rámci</w:t>
      </w:r>
      <w:r>
        <w:rPr>
          <w:color w:val="464646"/>
          <w:spacing w:val="51"/>
        </w:rPr>
        <w:t xml:space="preserve"> </w:t>
      </w:r>
      <w:r>
        <w:rPr>
          <w:color w:val="464646"/>
        </w:rPr>
        <w:t>Projektu</w:t>
      </w:r>
      <w:r>
        <w:rPr>
          <w:color w:val="464646"/>
          <w:spacing w:val="24"/>
        </w:rPr>
        <w:t xml:space="preserve"> </w:t>
      </w:r>
      <w:r>
        <w:rPr>
          <w:color w:val="464646"/>
        </w:rPr>
        <w:t>je</w:t>
      </w:r>
      <w:r>
        <w:rPr>
          <w:color w:val="464646"/>
          <w:spacing w:val="54"/>
        </w:rPr>
        <w:t xml:space="preserve"> </w:t>
      </w:r>
      <w:r>
        <w:rPr>
          <w:color w:val="464646"/>
        </w:rPr>
        <w:t>nutné</w:t>
      </w:r>
      <w:r>
        <w:rPr>
          <w:color w:val="464646"/>
          <w:spacing w:val="33"/>
        </w:rPr>
        <w:t xml:space="preserve"> </w:t>
      </w:r>
      <w:r>
        <w:rPr>
          <w:color w:val="464646"/>
        </w:rPr>
        <w:t>provést</w:t>
      </w:r>
      <w:r>
        <w:rPr>
          <w:color w:val="464646"/>
          <w:spacing w:val="50"/>
        </w:rPr>
        <w:t xml:space="preserve"> </w:t>
      </w:r>
      <w:r>
        <w:rPr>
          <w:color w:val="464646"/>
        </w:rPr>
        <w:t>písemně,</w:t>
      </w:r>
      <w:r>
        <w:rPr>
          <w:color w:val="464646"/>
          <w:spacing w:val="47"/>
        </w:rPr>
        <w:t xml:space="preserve"> </w:t>
      </w:r>
      <w:r>
        <w:rPr>
          <w:color w:val="464646"/>
        </w:rPr>
        <w:t>provede</w:t>
      </w:r>
      <w:r>
        <w:rPr>
          <w:color w:val="464646"/>
          <w:spacing w:val="30"/>
        </w:rPr>
        <w:t xml:space="preserve"> </w:t>
      </w:r>
      <w:r>
        <w:rPr>
          <w:color w:val="464646"/>
        </w:rPr>
        <w:t>jej</w:t>
      </w:r>
      <w:r>
        <w:rPr>
          <w:color w:val="464646"/>
          <w:spacing w:val="5"/>
        </w:rPr>
        <w:t xml:space="preserve"> </w:t>
      </w:r>
      <w:r>
        <w:rPr>
          <w:color w:val="464646"/>
        </w:rPr>
        <w:t>ta</w:t>
      </w:r>
      <w:r>
        <w:rPr>
          <w:color w:val="464646"/>
          <w:spacing w:val="40"/>
        </w:rPr>
        <w:t xml:space="preserve"> </w:t>
      </w:r>
      <w:r>
        <w:rPr>
          <w:color w:val="464646"/>
        </w:rPr>
        <w:t>Smluvní</w:t>
      </w:r>
      <w:r>
        <w:rPr>
          <w:color w:val="464646"/>
          <w:spacing w:val="48"/>
        </w:rPr>
        <w:t xml:space="preserve"> </w:t>
      </w:r>
      <w:r>
        <w:rPr>
          <w:color w:val="464646"/>
        </w:rPr>
        <w:t>strana,</w:t>
      </w:r>
      <w:r>
        <w:rPr>
          <w:color w:val="464646"/>
          <w:w w:val="99"/>
        </w:rPr>
        <w:t xml:space="preserve"> </w:t>
      </w:r>
      <w:r>
        <w:rPr>
          <w:color w:val="464646"/>
        </w:rPr>
        <w:t>která</w:t>
      </w:r>
      <w:r>
        <w:rPr>
          <w:color w:val="464646"/>
          <w:spacing w:val="-19"/>
        </w:rPr>
        <w:t xml:space="preserve"> </w:t>
      </w:r>
      <w:r>
        <w:rPr>
          <w:color w:val="464646"/>
        </w:rPr>
        <w:t>bude</w:t>
      </w:r>
      <w:r>
        <w:rPr>
          <w:color w:val="464646"/>
          <w:spacing w:val="-13"/>
        </w:rPr>
        <w:t xml:space="preserve"> </w:t>
      </w:r>
      <w:r>
        <w:rPr>
          <w:color w:val="464646"/>
        </w:rPr>
        <w:t>podávat</w:t>
      </w:r>
      <w:r>
        <w:rPr>
          <w:color w:val="464646"/>
          <w:spacing w:val="-5"/>
        </w:rPr>
        <w:t xml:space="preserve"> </w:t>
      </w:r>
      <w:r>
        <w:rPr>
          <w:color w:val="464646"/>
        </w:rPr>
        <w:t>přihlášku.</w:t>
      </w:r>
    </w:p>
    <w:p w:rsidR="00000000" w:rsidRDefault="00FA6898">
      <w:pPr>
        <w:pStyle w:val="Zkladntext"/>
        <w:numPr>
          <w:ilvl w:val="1"/>
          <w:numId w:val="3"/>
        </w:numPr>
        <w:tabs>
          <w:tab w:val="left" w:pos="719"/>
        </w:tabs>
        <w:kinsoku w:val="0"/>
        <w:overflowPunct w:val="0"/>
        <w:spacing w:line="273" w:lineRule="exact"/>
        <w:ind w:left="719" w:hanging="490"/>
        <w:rPr>
          <w:color w:val="000000"/>
        </w:rPr>
      </w:pPr>
      <w:r>
        <w:rPr>
          <w:color w:val="464646"/>
        </w:rPr>
        <w:t xml:space="preserve">Práva </w:t>
      </w:r>
      <w:r>
        <w:rPr>
          <w:color w:val="464646"/>
          <w:spacing w:val="43"/>
        </w:rPr>
        <w:t xml:space="preserve"> </w:t>
      </w:r>
      <w:r>
        <w:rPr>
          <w:color w:val="464646"/>
        </w:rPr>
        <w:t xml:space="preserve">původců </w:t>
      </w:r>
      <w:r>
        <w:rPr>
          <w:color w:val="464646"/>
          <w:spacing w:val="59"/>
        </w:rPr>
        <w:t xml:space="preserve"> </w:t>
      </w:r>
      <w:r>
        <w:rPr>
          <w:color w:val="464646"/>
        </w:rPr>
        <w:t xml:space="preserve">budou  </w:t>
      </w:r>
      <w:r>
        <w:rPr>
          <w:color w:val="464646"/>
          <w:spacing w:val="7"/>
        </w:rPr>
        <w:t xml:space="preserve"> </w:t>
      </w:r>
      <w:r>
        <w:rPr>
          <w:color w:val="464646"/>
        </w:rPr>
        <w:t xml:space="preserve">Smluvními </w:t>
      </w:r>
      <w:r>
        <w:rPr>
          <w:color w:val="464646"/>
          <w:spacing w:val="41"/>
        </w:rPr>
        <w:t xml:space="preserve"> </w:t>
      </w:r>
      <w:r>
        <w:rPr>
          <w:color w:val="464646"/>
        </w:rPr>
        <w:t xml:space="preserve">stranami </w:t>
      </w:r>
      <w:r>
        <w:rPr>
          <w:color w:val="464646"/>
          <w:spacing w:val="40"/>
        </w:rPr>
        <w:t xml:space="preserve"> </w:t>
      </w:r>
      <w:r>
        <w:rPr>
          <w:color w:val="464646"/>
        </w:rPr>
        <w:t xml:space="preserve">řešena </w:t>
      </w:r>
      <w:r>
        <w:rPr>
          <w:color w:val="464646"/>
          <w:spacing w:val="52"/>
        </w:rPr>
        <w:t xml:space="preserve"> </w:t>
      </w:r>
      <w:r>
        <w:rPr>
          <w:color w:val="464646"/>
        </w:rPr>
        <w:t xml:space="preserve">dle </w:t>
      </w:r>
      <w:r>
        <w:rPr>
          <w:color w:val="464646"/>
          <w:spacing w:val="54"/>
        </w:rPr>
        <w:t xml:space="preserve"> </w:t>
      </w:r>
      <w:r>
        <w:rPr>
          <w:color w:val="464646"/>
        </w:rPr>
        <w:t xml:space="preserve">§9 </w:t>
      </w:r>
      <w:r>
        <w:rPr>
          <w:color w:val="464646"/>
          <w:spacing w:val="31"/>
        </w:rPr>
        <w:t xml:space="preserve"> </w:t>
      </w:r>
      <w:r>
        <w:rPr>
          <w:color w:val="464646"/>
        </w:rPr>
        <w:t xml:space="preserve">zák. </w:t>
      </w:r>
      <w:r>
        <w:rPr>
          <w:color w:val="464646"/>
          <w:spacing w:val="48"/>
        </w:rPr>
        <w:t xml:space="preserve"> </w:t>
      </w:r>
      <w:r>
        <w:rPr>
          <w:color w:val="464646"/>
        </w:rPr>
        <w:t>č.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 xml:space="preserve">527/1990 </w:t>
      </w:r>
      <w:r>
        <w:rPr>
          <w:color w:val="464646"/>
          <w:spacing w:val="59"/>
        </w:rPr>
        <w:t xml:space="preserve"> </w:t>
      </w:r>
      <w:r>
        <w:rPr>
          <w:color w:val="464646"/>
        </w:rPr>
        <w:t>Sb.,</w:t>
      </w:r>
    </w:p>
    <w:p w:rsidR="00000000" w:rsidRDefault="00FA6898">
      <w:pPr>
        <w:pStyle w:val="Zkladntext"/>
        <w:kinsoku w:val="0"/>
        <w:overflowPunct w:val="0"/>
        <w:spacing w:before="19" w:line="262" w:lineRule="exact"/>
        <w:ind w:left="710" w:right="145" w:firstLine="14"/>
        <w:jc w:val="both"/>
        <w:rPr>
          <w:color w:val="000000"/>
        </w:rPr>
      </w:pPr>
      <w:r>
        <w:rPr>
          <w:color w:val="464646"/>
        </w:rPr>
        <w:t>o</w:t>
      </w:r>
      <w:r>
        <w:rPr>
          <w:color w:val="464646"/>
          <w:spacing w:val="-17"/>
        </w:rPr>
        <w:t xml:space="preserve"> </w:t>
      </w:r>
      <w:r>
        <w:rPr>
          <w:color w:val="464646"/>
        </w:rPr>
        <w:t>vynálezech</w:t>
      </w:r>
      <w:r>
        <w:rPr>
          <w:color w:val="464646"/>
          <w:spacing w:val="11"/>
        </w:rPr>
        <w:t xml:space="preserve"> </w:t>
      </w:r>
      <w:r>
        <w:rPr>
          <w:color w:val="464646"/>
        </w:rPr>
        <w:t>a</w:t>
      </w:r>
      <w:r>
        <w:rPr>
          <w:color w:val="464646"/>
          <w:spacing w:val="-13"/>
        </w:rPr>
        <w:t xml:space="preserve"> </w:t>
      </w:r>
      <w:r>
        <w:rPr>
          <w:color w:val="464646"/>
        </w:rPr>
        <w:t>zlepšovacích</w:t>
      </w:r>
      <w:r>
        <w:rPr>
          <w:color w:val="464646"/>
          <w:spacing w:val="18"/>
        </w:rPr>
        <w:t xml:space="preserve"> </w:t>
      </w:r>
      <w:r>
        <w:rPr>
          <w:color w:val="464646"/>
        </w:rPr>
        <w:t>návrzích,</w:t>
      </w:r>
      <w:r>
        <w:rPr>
          <w:color w:val="464646"/>
          <w:spacing w:val="8"/>
        </w:rPr>
        <w:t xml:space="preserve"> </w:t>
      </w:r>
      <w:r>
        <w:rPr>
          <w:color w:val="464646"/>
        </w:rPr>
        <w:t>ve</w:t>
      </w:r>
      <w:r>
        <w:rPr>
          <w:color w:val="464646"/>
          <w:spacing w:val="3"/>
        </w:rPr>
        <w:t xml:space="preserve"> </w:t>
      </w:r>
      <w:r>
        <w:rPr>
          <w:color w:val="464646"/>
        </w:rPr>
        <w:t>znění</w:t>
      </w:r>
      <w:r>
        <w:rPr>
          <w:color w:val="464646"/>
          <w:spacing w:val="2"/>
        </w:rPr>
        <w:t xml:space="preserve"> </w:t>
      </w:r>
      <w:r>
        <w:rPr>
          <w:color w:val="464646"/>
        </w:rPr>
        <w:t>pozdějších</w:t>
      </w:r>
      <w:r>
        <w:rPr>
          <w:color w:val="464646"/>
          <w:spacing w:val="14"/>
        </w:rPr>
        <w:t xml:space="preserve"> </w:t>
      </w:r>
      <w:r>
        <w:rPr>
          <w:color w:val="464646"/>
        </w:rPr>
        <w:t>předpisů</w:t>
      </w:r>
      <w:r>
        <w:rPr>
          <w:color w:val="464646"/>
          <w:spacing w:val="19"/>
        </w:rPr>
        <w:t xml:space="preserve"> </w:t>
      </w:r>
      <w:r>
        <w:rPr>
          <w:color w:val="464646"/>
        </w:rPr>
        <w:t>nebo</w:t>
      </w:r>
      <w:r>
        <w:rPr>
          <w:color w:val="464646"/>
          <w:spacing w:val="12"/>
        </w:rPr>
        <w:t xml:space="preserve"> </w:t>
      </w:r>
      <w:r>
        <w:rPr>
          <w:color w:val="464646"/>
        </w:rPr>
        <w:t>dle</w:t>
      </w:r>
      <w:r>
        <w:rPr>
          <w:color w:val="464646"/>
          <w:spacing w:val="-11"/>
        </w:rPr>
        <w:t xml:space="preserve"> </w:t>
      </w:r>
      <w:r>
        <w:rPr>
          <w:color w:val="464646"/>
        </w:rPr>
        <w:t>obdobných předpisů.</w:t>
      </w:r>
    </w:p>
    <w:p w:rsidR="00000000" w:rsidRDefault="00FA6898">
      <w:pPr>
        <w:pStyle w:val="Zkladntext"/>
        <w:kinsoku w:val="0"/>
        <w:overflowPunct w:val="0"/>
        <w:spacing w:before="14" w:line="234" w:lineRule="auto"/>
        <w:ind w:left="705" w:right="134" w:hanging="480"/>
        <w:jc w:val="both"/>
        <w:rPr>
          <w:color w:val="000000"/>
        </w:rPr>
      </w:pPr>
      <w:r>
        <w:rPr>
          <w:color w:val="464646"/>
        </w:rPr>
        <w:t>7.1</w:t>
      </w:r>
      <w:r>
        <w:rPr>
          <w:color w:val="464646"/>
          <w:sz w:val="23"/>
          <w:szCs w:val="23"/>
        </w:rPr>
        <w:t>O</w:t>
      </w:r>
      <w:r>
        <w:rPr>
          <w:color w:val="464646"/>
          <w:spacing w:val="7"/>
          <w:sz w:val="23"/>
          <w:szCs w:val="23"/>
        </w:rPr>
        <w:t xml:space="preserve"> </w:t>
      </w:r>
      <w:r>
        <w:rPr>
          <w:color w:val="464646"/>
        </w:rPr>
        <w:t>Pokud</w:t>
      </w:r>
      <w:r>
        <w:rPr>
          <w:color w:val="464646"/>
          <w:spacing w:val="33"/>
        </w:rPr>
        <w:t xml:space="preserve"> </w:t>
      </w:r>
      <w:r>
        <w:rPr>
          <w:color w:val="464646"/>
        </w:rPr>
        <w:t>práva</w:t>
      </w:r>
      <w:r>
        <w:rPr>
          <w:color w:val="464646"/>
          <w:spacing w:val="35"/>
        </w:rPr>
        <w:t xml:space="preserve"> </w:t>
      </w:r>
      <w:r>
        <w:rPr>
          <w:color w:val="464646"/>
        </w:rPr>
        <w:t>z</w:t>
      </w:r>
      <w:r>
        <w:rPr>
          <w:color w:val="464646"/>
          <w:spacing w:val="-14"/>
        </w:rPr>
        <w:t xml:space="preserve"> </w:t>
      </w:r>
      <w:r>
        <w:rPr>
          <w:color w:val="464646"/>
        </w:rPr>
        <w:t>předmětu</w:t>
      </w:r>
      <w:r>
        <w:rPr>
          <w:color w:val="464646"/>
          <w:spacing w:val="38"/>
        </w:rPr>
        <w:t xml:space="preserve"> </w:t>
      </w:r>
      <w:r>
        <w:rPr>
          <w:color w:val="464646"/>
        </w:rPr>
        <w:t>průmyslového</w:t>
      </w:r>
      <w:r>
        <w:rPr>
          <w:color w:val="464646"/>
          <w:spacing w:val="51"/>
        </w:rPr>
        <w:t xml:space="preserve"> </w:t>
      </w:r>
      <w:r>
        <w:rPr>
          <w:color w:val="464646"/>
        </w:rPr>
        <w:t>vlastnictví,</w:t>
      </w:r>
      <w:r>
        <w:rPr>
          <w:color w:val="464646"/>
          <w:spacing w:val="41"/>
        </w:rPr>
        <w:t xml:space="preserve"> </w:t>
      </w:r>
      <w:r>
        <w:rPr>
          <w:color w:val="464646"/>
        </w:rPr>
        <w:t>které</w:t>
      </w:r>
      <w:r>
        <w:rPr>
          <w:color w:val="464646"/>
          <w:spacing w:val="40"/>
        </w:rPr>
        <w:t xml:space="preserve"> </w:t>
      </w:r>
      <w:r>
        <w:rPr>
          <w:color w:val="464646"/>
        </w:rPr>
        <w:t>bude</w:t>
      </w:r>
      <w:r>
        <w:rPr>
          <w:color w:val="464646"/>
          <w:spacing w:val="42"/>
        </w:rPr>
        <w:t xml:space="preserve"> </w:t>
      </w:r>
      <w:r>
        <w:rPr>
          <w:color w:val="464646"/>
        </w:rPr>
        <w:t>vytvořeno</w:t>
      </w:r>
      <w:r>
        <w:rPr>
          <w:color w:val="464646"/>
          <w:spacing w:val="40"/>
        </w:rPr>
        <w:t xml:space="preserve"> </w:t>
      </w:r>
      <w:r>
        <w:rPr>
          <w:color w:val="464646"/>
        </w:rPr>
        <w:t>při</w:t>
      </w:r>
      <w:r>
        <w:rPr>
          <w:color w:val="464646"/>
          <w:spacing w:val="34"/>
        </w:rPr>
        <w:t xml:space="preserve"> </w:t>
      </w:r>
      <w:r>
        <w:rPr>
          <w:color w:val="464646"/>
        </w:rPr>
        <w:t>realizaci</w:t>
      </w:r>
      <w:r>
        <w:rPr>
          <w:color w:val="464646"/>
          <w:w w:val="98"/>
        </w:rPr>
        <w:t xml:space="preserve"> </w:t>
      </w:r>
      <w:r>
        <w:rPr>
          <w:color w:val="464646"/>
        </w:rPr>
        <w:t>Projektu,</w:t>
      </w:r>
      <w:r>
        <w:rPr>
          <w:color w:val="464646"/>
          <w:spacing w:val="15"/>
        </w:rPr>
        <w:t xml:space="preserve"> </w:t>
      </w:r>
      <w:r>
        <w:rPr>
          <w:color w:val="464646"/>
        </w:rPr>
        <w:t>náleží</w:t>
      </w:r>
      <w:r>
        <w:rPr>
          <w:color w:val="464646"/>
          <w:spacing w:val="18"/>
        </w:rPr>
        <w:t xml:space="preserve"> </w:t>
      </w:r>
      <w:r>
        <w:rPr>
          <w:color w:val="464646"/>
        </w:rPr>
        <w:t>v</w:t>
      </w:r>
      <w:r>
        <w:rPr>
          <w:color w:val="464646"/>
          <w:spacing w:val="6"/>
        </w:rPr>
        <w:t xml:space="preserve"> </w:t>
      </w:r>
      <w:r>
        <w:rPr>
          <w:color w:val="464646"/>
        </w:rPr>
        <w:t>souladu</w:t>
      </w:r>
      <w:r>
        <w:rPr>
          <w:color w:val="464646"/>
          <w:spacing w:val="7"/>
        </w:rPr>
        <w:t xml:space="preserve"> </w:t>
      </w:r>
      <w:r>
        <w:rPr>
          <w:color w:val="464646"/>
        </w:rPr>
        <w:t>s</w:t>
      </w:r>
      <w:r>
        <w:rPr>
          <w:color w:val="464646"/>
          <w:spacing w:val="-31"/>
        </w:rPr>
        <w:t xml:space="preserve"> </w:t>
      </w:r>
      <w:r>
        <w:rPr>
          <w:color w:val="464646"/>
        </w:rPr>
        <w:t>ustanoveními</w:t>
      </w:r>
      <w:r>
        <w:rPr>
          <w:color w:val="464646"/>
          <w:spacing w:val="40"/>
        </w:rPr>
        <w:t xml:space="preserve"> </w:t>
      </w:r>
      <w:r>
        <w:rPr>
          <w:color w:val="464646"/>
        </w:rPr>
        <w:t>Smlouvy</w:t>
      </w:r>
      <w:r>
        <w:rPr>
          <w:color w:val="464646"/>
          <w:spacing w:val="9"/>
        </w:rPr>
        <w:t xml:space="preserve"> </w:t>
      </w:r>
      <w:r>
        <w:rPr>
          <w:color w:val="464646"/>
        </w:rPr>
        <w:t>oběma</w:t>
      </w:r>
      <w:r>
        <w:rPr>
          <w:color w:val="464646"/>
          <w:spacing w:val="16"/>
        </w:rPr>
        <w:t xml:space="preserve"> </w:t>
      </w:r>
      <w:r>
        <w:rPr>
          <w:color w:val="464646"/>
        </w:rPr>
        <w:t>Smluvním</w:t>
      </w:r>
      <w:r>
        <w:rPr>
          <w:color w:val="464646"/>
          <w:spacing w:val="20"/>
        </w:rPr>
        <w:t xml:space="preserve"> </w:t>
      </w:r>
      <w:r>
        <w:rPr>
          <w:color w:val="464646"/>
        </w:rPr>
        <w:t>stranám,</w:t>
      </w:r>
      <w:r>
        <w:rPr>
          <w:color w:val="464646"/>
          <w:spacing w:val="10"/>
        </w:rPr>
        <w:t xml:space="preserve"> </w:t>
      </w:r>
      <w:r>
        <w:rPr>
          <w:color w:val="464646"/>
        </w:rPr>
        <w:t>o</w:t>
      </w:r>
      <w:r>
        <w:rPr>
          <w:color w:val="464646"/>
          <w:spacing w:val="-12"/>
        </w:rPr>
        <w:t xml:space="preserve"> </w:t>
      </w:r>
      <w:r>
        <w:rPr>
          <w:color w:val="464646"/>
        </w:rPr>
        <w:t>využití</w:t>
      </w:r>
      <w:r>
        <w:rPr>
          <w:color w:val="464646"/>
          <w:w w:val="98"/>
        </w:rPr>
        <w:t xml:space="preserve"> </w:t>
      </w:r>
      <w:r>
        <w:rPr>
          <w:color w:val="464646"/>
        </w:rPr>
        <w:t>těchto</w:t>
      </w:r>
      <w:r>
        <w:rPr>
          <w:color w:val="464646"/>
          <w:spacing w:val="18"/>
        </w:rPr>
        <w:t xml:space="preserve"> </w:t>
      </w:r>
      <w:r>
        <w:rPr>
          <w:color w:val="464646"/>
        </w:rPr>
        <w:t>práv</w:t>
      </w:r>
      <w:r>
        <w:rPr>
          <w:color w:val="464646"/>
          <w:spacing w:val="26"/>
        </w:rPr>
        <w:t xml:space="preserve"> </w:t>
      </w:r>
      <w:r>
        <w:rPr>
          <w:color w:val="464646"/>
        </w:rPr>
        <w:t>rozhodnou</w:t>
      </w:r>
      <w:r>
        <w:rPr>
          <w:color w:val="464646"/>
          <w:spacing w:val="26"/>
        </w:rPr>
        <w:t xml:space="preserve"> </w:t>
      </w:r>
      <w:r>
        <w:rPr>
          <w:color w:val="464646"/>
        </w:rPr>
        <w:t>všichni</w:t>
      </w:r>
      <w:r>
        <w:rPr>
          <w:color w:val="464646"/>
          <w:spacing w:val="28"/>
        </w:rPr>
        <w:t xml:space="preserve"> </w:t>
      </w:r>
      <w:r>
        <w:rPr>
          <w:color w:val="464646"/>
        </w:rPr>
        <w:t>spolumajitelé</w:t>
      </w:r>
      <w:r>
        <w:rPr>
          <w:color w:val="464646"/>
          <w:spacing w:val="9"/>
        </w:rPr>
        <w:t xml:space="preserve"> </w:t>
      </w:r>
      <w:r>
        <w:rPr>
          <w:color w:val="464646"/>
        </w:rPr>
        <w:t>jednomyslně,</w:t>
      </w:r>
      <w:r>
        <w:rPr>
          <w:color w:val="464646"/>
          <w:spacing w:val="58"/>
        </w:rPr>
        <w:t xml:space="preserve"> </w:t>
      </w:r>
      <w:r>
        <w:rPr>
          <w:color w:val="464646"/>
        </w:rPr>
        <w:t>žádný</w:t>
      </w:r>
      <w:r>
        <w:rPr>
          <w:color w:val="464646"/>
          <w:spacing w:val="20"/>
        </w:rPr>
        <w:t xml:space="preserve"> </w:t>
      </w:r>
      <w:r>
        <w:rPr>
          <w:color w:val="464646"/>
        </w:rPr>
        <w:t>ze</w:t>
      </w:r>
      <w:r>
        <w:rPr>
          <w:color w:val="464646"/>
          <w:spacing w:val="19"/>
        </w:rPr>
        <w:t xml:space="preserve"> </w:t>
      </w:r>
      <w:r>
        <w:rPr>
          <w:color w:val="464646"/>
        </w:rPr>
        <w:t>spolumajitelů</w:t>
      </w:r>
      <w:r>
        <w:rPr>
          <w:color w:val="464646"/>
          <w:spacing w:val="21"/>
        </w:rPr>
        <w:t xml:space="preserve"> </w:t>
      </w:r>
      <w:r>
        <w:rPr>
          <w:color w:val="464646"/>
        </w:rPr>
        <w:t>není</w:t>
      </w:r>
      <w:r>
        <w:rPr>
          <w:color w:val="464646"/>
          <w:w w:val="99"/>
        </w:rPr>
        <w:t xml:space="preserve"> </w:t>
      </w:r>
      <w:r>
        <w:rPr>
          <w:color w:val="464646"/>
        </w:rPr>
        <w:t>oprávněn</w:t>
      </w:r>
      <w:r>
        <w:rPr>
          <w:color w:val="464646"/>
          <w:spacing w:val="18"/>
        </w:rPr>
        <w:t xml:space="preserve"> </w:t>
      </w:r>
      <w:r>
        <w:rPr>
          <w:color w:val="464646"/>
        </w:rPr>
        <w:t>využívat</w:t>
      </w:r>
      <w:r>
        <w:rPr>
          <w:color w:val="464646"/>
          <w:spacing w:val="23"/>
        </w:rPr>
        <w:t xml:space="preserve"> </w:t>
      </w:r>
      <w:r>
        <w:rPr>
          <w:color w:val="464646"/>
        </w:rPr>
        <w:t>tato</w:t>
      </w:r>
      <w:r>
        <w:rPr>
          <w:color w:val="464646"/>
          <w:spacing w:val="4"/>
        </w:rPr>
        <w:t xml:space="preserve"> </w:t>
      </w:r>
      <w:r>
        <w:rPr>
          <w:color w:val="464646"/>
        </w:rPr>
        <w:t>práva</w:t>
      </w:r>
      <w:r>
        <w:rPr>
          <w:color w:val="464646"/>
          <w:spacing w:val="18"/>
        </w:rPr>
        <w:t xml:space="preserve"> </w:t>
      </w:r>
      <w:r>
        <w:rPr>
          <w:color w:val="464646"/>
        </w:rPr>
        <w:t>bez</w:t>
      </w:r>
      <w:r>
        <w:rPr>
          <w:color w:val="464646"/>
          <w:spacing w:val="11"/>
        </w:rPr>
        <w:t xml:space="preserve"> </w:t>
      </w:r>
      <w:r>
        <w:rPr>
          <w:color w:val="464646"/>
        </w:rPr>
        <w:t>písemného</w:t>
      </w:r>
      <w:r>
        <w:rPr>
          <w:color w:val="464646"/>
          <w:spacing w:val="37"/>
        </w:rPr>
        <w:t xml:space="preserve"> </w:t>
      </w:r>
      <w:r>
        <w:rPr>
          <w:color w:val="464646"/>
        </w:rPr>
        <w:t>souhlasu</w:t>
      </w:r>
      <w:r>
        <w:rPr>
          <w:color w:val="464646"/>
          <w:spacing w:val="9"/>
        </w:rPr>
        <w:t xml:space="preserve"> </w:t>
      </w:r>
      <w:r>
        <w:rPr>
          <w:color w:val="464646"/>
        </w:rPr>
        <w:t>ostatních</w:t>
      </w:r>
      <w:r>
        <w:rPr>
          <w:color w:val="464646"/>
          <w:spacing w:val="15"/>
        </w:rPr>
        <w:t xml:space="preserve"> </w:t>
      </w:r>
      <w:r>
        <w:rPr>
          <w:color w:val="464646"/>
        </w:rPr>
        <w:t>spolumajitelů.</w:t>
      </w:r>
      <w:r>
        <w:rPr>
          <w:color w:val="464646"/>
          <w:spacing w:val="37"/>
        </w:rPr>
        <w:t xml:space="preserve"> </w:t>
      </w:r>
      <w:r>
        <w:rPr>
          <w:color w:val="464646"/>
        </w:rPr>
        <w:t>Smluvní strany</w:t>
      </w:r>
      <w:r>
        <w:rPr>
          <w:color w:val="464646"/>
          <w:spacing w:val="54"/>
        </w:rPr>
        <w:t xml:space="preserve"> </w:t>
      </w:r>
      <w:r>
        <w:rPr>
          <w:color w:val="464646"/>
        </w:rPr>
        <w:t>se</w:t>
      </w:r>
      <w:r>
        <w:rPr>
          <w:color w:val="464646"/>
          <w:spacing w:val="32"/>
        </w:rPr>
        <w:t xml:space="preserve"> </w:t>
      </w:r>
      <w:r>
        <w:rPr>
          <w:color w:val="464646"/>
        </w:rPr>
        <w:t>zavazují</w:t>
      </w:r>
      <w:r>
        <w:rPr>
          <w:color w:val="464646"/>
          <w:spacing w:val="7"/>
        </w:rPr>
        <w:t xml:space="preserve"> </w:t>
      </w:r>
      <w:r>
        <w:rPr>
          <w:color w:val="464646"/>
        </w:rPr>
        <w:t>vynaložit</w:t>
      </w:r>
      <w:r>
        <w:rPr>
          <w:color w:val="464646"/>
          <w:spacing w:val="2"/>
        </w:rPr>
        <w:t xml:space="preserve"> </w:t>
      </w:r>
      <w:r>
        <w:rPr>
          <w:color w:val="464646"/>
        </w:rPr>
        <w:t>maximální</w:t>
      </w:r>
      <w:r>
        <w:rPr>
          <w:color w:val="464646"/>
          <w:spacing w:val="5"/>
        </w:rPr>
        <w:t xml:space="preserve"> </w:t>
      </w:r>
      <w:r>
        <w:rPr>
          <w:color w:val="464646"/>
        </w:rPr>
        <w:t>úsilí</w:t>
      </w:r>
      <w:r>
        <w:rPr>
          <w:color w:val="464646"/>
          <w:spacing w:val="58"/>
        </w:rPr>
        <w:t xml:space="preserve"> </w:t>
      </w:r>
      <w:r>
        <w:rPr>
          <w:color w:val="464646"/>
        </w:rPr>
        <w:t>o</w:t>
      </w:r>
      <w:r>
        <w:rPr>
          <w:color w:val="464646"/>
          <w:spacing w:val="43"/>
        </w:rPr>
        <w:t xml:space="preserve"> </w:t>
      </w:r>
      <w:r>
        <w:rPr>
          <w:color w:val="464646"/>
        </w:rPr>
        <w:t>dohodu</w:t>
      </w:r>
      <w:r>
        <w:rPr>
          <w:color w:val="464646"/>
          <w:spacing w:val="43"/>
        </w:rPr>
        <w:t xml:space="preserve"> </w:t>
      </w:r>
      <w:r>
        <w:rPr>
          <w:color w:val="464646"/>
        </w:rPr>
        <w:t>na</w:t>
      </w:r>
      <w:r>
        <w:rPr>
          <w:color w:val="464646"/>
          <w:spacing w:val="55"/>
        </w:rPr>
        <w:t xml:space="preserve"> </w:t>
      </w:r>
      <w:r>
        <w:rPr>
          <w:color w:val="464646"/>
        </w:rPr>
        <w:t>společném</w:t>
      </w:r>
      <w:r>
        <w:rPr>
          <w:color w:val="464646"/>
          <w:spacing w:val="10"/>
        </w:rPr>
        <w:t xml:space="preserve"> </w:t>
      </w:r>
      <w:r>
        <w:rPr>
          <w:color w:val="464646"/>
        </w:rPr>
        <w:t>využití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práv</w:t>
      </w:r>
      <w:r>
        <w:rPr>
          <w:color w:val="464646"/>
          <w:spacing w:val="54"/>
        </w:rPr>
        <w:t xml:space="preserve"> </w:t>
      </w:r>
      <w:r>
        <w:rPr>
          <w:color w:val="464646"/>
        </w:rPr>
        <w:t>z</w:t>
      </w:r>
      <w:r>
        <w:rPr>
          <w:color w:val="464646"/>
          <w:w w:val="111"/>
        </w:rPr>
        <w:t xml:space="preserve"> </w:t>
      </w:r>
      <w:r>
        <w:rPr>
          <w:color w:val="464646"/>
        </w:rPr>
        <w:t>předmětu</w:t>
      </w:r>
      <w:r>
        <w:rPr>
          <w:color w:val="464646"/>
          <w:spacing w:val="42"/>
        </w:rPr>
        <w:t xml:space="preserve"> </w:t>
      </w:r>
      <w:r>
        <w:rPr>
          <w:color w:val="464646"/>
        </w:rPr>
        <w:t>průmyslového</w:t>
      </w:r>
      <w:r>
        <w:rPr>
          <w:color w:val="464646"/>
          <w:spacing w:val="12"/>
        </w:rPr>
        <w:t xml:space="preserve"> </w:t>
      </w:r>
      <w:r>
        <w:rPr>
          <w:color w:val="464646"/>
        </w:rPr>
        <w:t>vlastnictví.</w:t>
      </w:r>
      <w:r>
        <w:rPr>
          <w:color w:val="464646"/>
          <w:spacing w:val="51"/>
        </w:rPr>
        <w:t xml:space="preserve"> </w:t>
      </w:r>
      <w:r>
        <w:rPr>
          <w:color w:val="464646"/>
        </w:rPr>
        <w:t>Převod</w:t>
      </w:r>
      <w:r>
        <w:rPr>
          <w:color w:val="464646"/>
          <w:spacing w:val="45"/>
        </w:rPr>
        <w:t xml:space="preserve"> </w:t>
      </w:r>
      <w:r>
        <w:rPr>
          <w:color w:val="464646"/>
        </w:rPr>
        <w:t>práva</w:t>
      </w:r>
      <w:r>
        <w:rPr>
          <w:color w:val="464646"/>
          <w:spacing w:val="38"/>
        </w:rPr>
        <w:t xml:space="preserve"> </w:t>
      </w:r>
      <w:r>
        <w:rPr>
          <w:color w:val="464646"/>
        </w:rPr>
        <w:t>na</w:t>
      </w:r>
      <w:r>
        <w:rPr>
          <w:color w:val="464646"/>
          <w:spacing w:val="36"/>
        </w:rPr>
        <w:t xml:space="preserve"> </w:t>
      </w:r>
      <w:r>
        <w:rPr>
          <w:color w:val="464646"/>
        </w:rPr>
        <w:t>třetí</w:t>
      </w:r>
      <w:r>
        <w:rPr>
          <w:color w:val="464646"/>
          <w:spacing w:val="44"/>
        </w:rPr>
        <w:t xml:space="preserve"> </w:t>
      </w:r>
      <w:r>
        <w:rPr>
          <w:color w:val="464646"/>
        </w:rPr>
        <w:t>osoby</w:t>
      </w:r>
      <w:r>
        <w:rPr>
          <w:color w:val="464646"/>
          <w:spacing w:val="42"/>
        </w:rPr>
        <w:t xml:space="preserve"> </w:t>
      </w:r>
      <w:r>
        <w:rPr>
          <w:color w:val="464646"/>
        </w:rPr>
        <w:t>není</w:t>
      </w:r>
      <w:r>
        <w:rPr>
          <w:color w:val="464646"/>
          <w:spacing w:val="39"/>
        </w:rPr>
        <w:t xml:space="preserve"> </w:t>
      </w:r>
      <w:r>
        <w:rPr>
          <w:color w:val="464646"/>
        </w:rPr>
        <w:t>bez</w:t>
      </w:r>
      <w:r>
        <w:rPr>
          <w:color w:val="464646"/>
          <w:spacing w:val="34"/>
        </w:rPr>
        <w:t xml:space="preserve"> </w:t>
      </w:r>
      <w:r>
        <w:rPr>
          <w:color w:val="464646"/>
        </w:rPr>
        <w:t>písemného</w:t>
      </w:r>
      <w:r>
        <w:rPr>
          <w:color w:val="464646"/>
          <w:w w:val="99"/>
        </w:rPr>
        <w:t xml:space="preserve"> </w:t>
      </w:r>
      <w:r>
        <w:rPr>
          <w:color w:val="464646"/>
        </w:rPr>
        <w:t>souhlasu</w:t>
      </w:r>
      <w:r>
        <w:rPr>
          <w:color w:val="464646"/>
          <w:spacing w:val="-22"/>
        </w:rPr>
        <w:t xml:space="preserve"> </w:t>
      </w:r>
      <w:r>
        <w:rPr>
          <w:color w:val="464646"/>
        </w:rPr>
        <w:t>Objednatele</w:t>
      </w:r>
      <w:r>
        <w:rPr>
          <w:color w:val="464646"/>
          <w:spacing w:val="-26"/>
        </w:rPr>
        <w:t xml:space="preserve"> </w:t>
      </w:r>
      <w:r>
        <w:rPr>
          <w:color w:val="464646"/>
        </w:rPr>
        <w:t>povolen.</w:t>
      </w:r>
    </w:p>
    <w:p w:rsidR="00000000" w:rsidRDefault="00FA6898">
      <w:pPr>
        <w:pStyle w:val="Zkladntext"/>
        <w:numPr>
          <w:ilvl w:val="1"/>
          <w:numId w:val="2"/>
        </w:numPr>
        <w:tabs>
          <w:tab w:val="left" w:pos="719"/>
        </w:tabs>
        <w:kinsoku w:val="0"/>
        <w:overflowPunct w:val="0"/>
        <w:spacing w:before="4" w:line="236" w:lineRule="auto"/>
        <w:ind w:left="705" w:right="129" w:hanging="485"/>
        <w:jc w:val="both"/>
        <w:rPr>
          <w:color w:val="000000"/>
        </w:rPr>
      </w:pPr>
      <w:r>
        <w:rPr>
          <w:color w:val="464646"/>
        </w:rPr>
        <w:t>Obě</w:t>
      </w:r>
      <w:r>
        <w:rPr>
          <w:color w:val="464646"/>
          <w:spacing w:val="20"/>
        </w:rPr>
        <w:t xml:space="preserve"> </w:t>
      </w:r>
      <w:r>
        <w:rPr>
          <w:color w:val="464646"/>
        </w:rPr>
        <w:t>Smluvní</w:t>
      </w:r>
      <w:r>
        <w:rPr>
          <w:color w:val="464646"/>
          <w:spacing w:val="28"/>
        </w:rPr>
        <w:t xml:space="preserve"> </w:t>
      </w:r>
      <w:r>
        <w:rPr>
          <w:color w:val="464646"/>
        </w:rPr>
        <w:t>strany</w:t>
      </w:r>
      <w:r>
        <w:rPr>
          <w:color w:val="464646"/>
          <w:spacing w:val="24"/>
        </w:rPr>
        <w:t xml:space="preserve"> </w:t>
      </w:r>
      <w:r>
        <w:rPr>
          <w:color w:val="464646"/>
        </w:rPr>
        <w:t>se</w:t>
      </w:r>
      <w:r>
        <w:rPr>
          <w:color w:val="464646"/>
          <w:spacing w:val="9"/>
        </w:rPr>
        <w:t xml:space="preserve"> </w:t>
      </w:r>
      <w:r>
        <w:rPr>
          <w:color w:val="464646"/>
        </w:rPr>
        <w:t>zavazují</w:t>
      </w:r>
      <w:r>
        <w:rPr>
          <w:color w:val="464646"/>
          <w:spacing w:val="33"/>
        </w:rPr>
        <w:t xml:space="preserve"> </w:t>
      </w:r>
      <w:r>
        <w:rPr>
          <w:color w:val="464646"/>
        </w:rPr>
        <w:t>zachová</w:t>
      </w:r>
      <w:r>
        <w:rPr>
          <w:color w:val="464646"/>
        </w:rPr>
        <w:t>vat</w:t>
      </w:r>
      <w:r>
        <w:rPr>
          <w:color w:val="464646"/>
          <w:spacing w:val="31"/>
        </w:rPr>
        <w:t xml:space="preserve"> </w:t>
      </w:r>
      <w:r>
        <w:rPr>
          <w:color w:val="464646"/>
        </w:rPr>
        <w:t>mlčenlivost</w:t>
      </w:r>
      <w:r>
        <w:rPr>
          <w:color w:val="464646"/>
          <w:spacing w:val="43"/>
        </w:rPr>
        <w:t xml:space="preserve"> </w:t>
      </w:r>
      <w:r>
        <w:rPr>
          <w:color w:val="464646"/>
        </w:rPr>
        <w:t>o</w:t>
      </w:r>
      <w:r>
        <w:rPr>
          <w:color w:val="464646"/>
          <w:spacing w:val="9"/>
        </w:rPr>
        <w:t xml:space="preserve"> </w:t>
      </w:r>
      <w:r>
        <w:rPr>
          <w:color w:val="464646"/>
        </w:rPr>
        <w:t>všech</w:t>
      </w:r>
      <w:r>
        <w:rPr>
          <w:color w:val="464646"/>
          <w:spacing w:val="33"/>
        </w:rPr>
        <w:t xml:space="preserve"> </w:t>
      </w:r>
      <w:r>
        <w:rPr>
          <w:color w:val="464646"/>
        </w:rPr>
        <w:t>skutečnostech</w:t>
      </w:r>
      <w:r>
        <w:rPr>
          <w:color w:val="464646"/>
          <w:spacing w:val="40"/>
        </w:rPr>
        <w:t xml:space="preserve"> </w:t>
      </w:r>
      <w:r>
        <w:rPr>
          <w:color w:val="464646"/>
        </w:rPr>
        <w:t>a</w:t>
      </w:r>
      <w:r>
        <w:rPr>
          <w:color w:val="464646"/>
          <w:w w:val="111"/>
        </w:rPr>
        <w:t xml:space="preserve"> </w:t>
      </w:r>
      <w:r>
        <w:rPr>
          <w:color w:val="464646"/>
        </w:rPr>
        <w:t>informacích</w:t>
      </w:r>
      <w:r>
        <w:rPr>
          <w:color w:val="464646"/>
          <w:spacing w:val="38"/>
        </w:rPr>
        <w:t xml:space="preserve"> </w:t>
      </w:r>
      <w:r>
        <w:rPr>
          <w:color w:val="464646"/>
        </w:rPr>
        <w:t>týkajících se</w:t>
      </w:r>
      <w:r>
        <w:rPr>
          <w:color w:val="464646"/>
          <w:spacing w:val="25"/>
        </w:rPr>
        <w:t xml:space="preserve"> </w:t>
      </w:r>
      <w:r>
        <w:rPr>
          <w:color w:val="464646"/>
        </w:rPr>
        <w:t>druhé</w:t>
      </w:r>
      <w:r>
        <w:rPr>
          <w:color w:val="464646"/>
          <w:spacing w:val="39"/>
        </w:rPr>
        <w:t xml:space="preserve"> </w:t>
      </w:r>
      <w:r>
        <w:rPr>
          <w:color w:val="464646"/>
        </w:rPr>
        <w:t>Smluvní</w:t>
      </w:r>
      <w:r>
        <w:rPr>
          <w:color w:val="464646"/>
          <w:spacing w:val="34"/>
        </w:rPr>
        <w:t xml:space="preserve"> </w:t>
      </w:r>
      <w:r>
        <w:rPr>
          <w:color w:val="464646"/>
        </w:rPr>
        <w:t>strany</w:t>
      </w:r>
      <w:r>
        <w:rPr>
          <w:color w:val="464646"/>
          <w:spacing w:val="38"/>
        </w:rPr>
        <w:t xml:space="preserve"> </w:t>
      </w:r>
      <w:r>
        <w:rPr>
          <w:color w:val="464646"/>
        </w:rPr>
        <w:t>neboť</w:t>
      </w:r>
      <w:r>
        <w:rPr>
          <w:color w:val="464646"/>
          <w:spacing w:val="58"/>
        </w:rPr>
        <w:t xml:space="preserve"> </w:t>
      </w:r>
      <w:r>
        <w:rPr>
          <w:color w:val="464646"/>
        </w:rPr>
        <w:t>se</w:t>
      </w:r>
      <w:r>
        <w:rPr>
          <w:color w:val="464646"/>
          <w:spacing w:val="3"/>
        </w:rPr>
        <w:t xml:space="preserve"> </w:t>
      </w:r>
      <w:r>
        <w:rPr>
          <w:color w:val="464646"/>
        </w:rPr>
        <w:t>jedná</w:t>
      </w:r>
      <w:r>
        <w:rPr>
          <w:color w:val="464646"/>
          <w:spacing w:val="3"/>
        </w:rPr>
        <w:t xml:space="preserve"> </w:t>
      </w:r>
      <w:r>
        <w:rPr>
          <w:color w:val="464646"/>
        </w:rPr>
        <w:t>o</w:t>
      </w:r>
      <w:r>
        <w:rPr>
          <w:color w:val="464646"/>
          <w:spacing w:val="31"/>
        </w:rPr>
        <w:t xml:space="preserve"> </w:t>
      </w:r>
      <w:r>
        <w:rPr>
          <w:color w:val="464646"/>
        </w:rPr>
        <w:t>důvěrné</w:t>
      </w:r>
      <w:r>
        <w:rPr>
          <w:color w:val="464646"/>
          <w:spacing w:val="42"/>
        </w:rPr>
        <w:t xml:space="preserve"> </w:t>
      </w:r>
      <w:r>
        <w:rPr>
          <w:color w:val="464646"/>
        </w:rPr>
        <w:t>informace,</w:t>
      </w:r>
      <w:r>
        <w:rPr>
          <w:color w:val="464646"/>
          <w:w w:val="98"/>
        </w:rPr>
        <w:t xml:space="preserve"> </w:t>
      </w:r>
      <w:r>
        <w:rPr>
          <w:color w:val="464646"/>
        </w:rPr>
        <w:t>dále</w:t>
      </w:r>
      <w:r>
        <w:rPr>
          <w:color w:val="464646"/>
          <w:spacing w:val="12"/>
        </w:rPr>
        <w:t xml:space="preserve"> </w:t>
      </w:r>
      <w:r>
        <w:rPr>
          <w:color w:val="464646"/>
        </w:rPr>
        <w:t>o</w:t>
      </w:r>
      <w:r>
        <w:rPr>
          <w:color w:val="464646"/>
          <w:spacing w:val="9"/>
        </w:rPr>
        <w:t xml:space="preserve"> </w:t>
      </w:r>
      <w:r>
        <w:rPr>
          <w:color w:val="464646"/>
        </w:rPr>
        <w:t>obchodní,</w:t>
      </w:r>
      <w:r>
        <w:rPr>
          <w:color w:val="464646"/>
          <w:spacing w:val="17"/>
        </w:rPr>
        <w:t xml:space="preserve"> </w:t>
      </w:r>
      <w:r>
        <w:rPr>
          <w:color w:val="464646"/>
        </w:rPr>
        <w:t>provozní,</w:t>
      </w:r>
      <w:r>
        <w:rPr>
          <w:color w:val="464646"/>
          <w:spacing w:val="23"/>
        </w:rPr>
        <w:t xml:space="preserve"> </w:t>
      </w:r>
      <w:r>
        <w:rPr>
          <w:color w:val="464646"/>
        </w:rPr>
        <w:t>technické</w:t>
      </w:r>
      <w:r>
        <w:rPr>
          <w:color w:val="464646"/>
          <w:spacing w:val="31"/>
        </w:rPr>
        <w:t xml:space="preserve"> </w:t>
      </w:r>
      <w:r>
        <w:rPr>
          <w:color w:val="464646"/>
        </w:rPr>
        <w:t>či</w:t>
      </w:r>
      <w:r>
        <w:rPr>
          <w:color w:val="464646"/>
          <w:spacing w:val="-11"/>
        </w:rPr>
        <w:t xml:space="preserve"> </w:t>
      </w:r>
      <w:r>
        <w:rPr>
          <w:color w:val="464646"/>
        </w:rPr>
        <w:t>jiné</w:t>
      </w:r>
      <w:r>
        <w:rPr>
          <w:color w:val="464646"/>
          <w:spacing w:val="44"/>
        </w:rPr>
        <w:t xml:space="preserve"> </w:t>
      </w:r>
      <w:r>
        <w:rPr>
          <w:color w:val="464646"/>
        </w:rPr>
        <w:t>činnosti</w:t>
      </w:r>
      <w:r>
        <w:rPr>
          <w:color w:val="464646"/>
          <w:spacing w:val="31"/>
        </w:rPr>
        <w:t xml:space="preserve"> </w:t>
      </w:r>
      <w:r>
        <w:rPr>
          <w:color w:val="464646"/>
        </w:rPr>
        <w:t>druhé</w:t>
      </w:r>
      <w:r>
        <w:rPr>
          <w:color w:val="464646"/>
          <w:spacing w:val="30"/>
        </w:rPr>
        <w:t xml:space="preserve"> </w:t>
      </w:r>
      <w:r>
        <w:rPr>
          <w:color w:val="464646"/>
        </w:rPr>
        <w:t>Smluvní</w:t>
      </w:r>
      <w:r>
        <w:rPr>
          <w:color w:val="464646"/>
          <w:spacing w:val="28"/>
        </w:rPr>
        <w:t xml:space="preserve"> </w:t>
      </w:r>
      <w:r>
        <w:rPr>
          <w:color w:val="464646"/>
        </w:rPr>
        <w:t>strany</w:t>
      </w:r>
      <w:r>
        <w:rPr>
          <w:color w:val="464646"/>
          <w:spacing w:val="24"/>
        </w:rPr>
        <w:t xml:space="preserve"> </w:t>
      </w:r>
      <w:r>
        <w:rPr>
          <w:color w:val="464646"/>
        </w:rPr>
        <w:t>neboť</w:t>
      </w:r>
      <w:r>
        <w:rPr>
          <w:color w:val="464646"/>
          <w:spacing w:val="4"/>
        </w:rPr>
        <w:t xml:space="preserve"> </w:t>
      </w:r>
      <w:r>
        <w:rPr>
          <w:color w:val="464646"/>
        </w:rPr>
        <w:t>jde</w:t>
      </w:r>
      <w:r>
        <w:rPr>
          <w:color w:val="464646"/>
          <w:spacing w:val="37"/>
        </w:rPr>
        <w:t xml:space="preserve"> </w:t>
      </w:r>
      <w:r>
        <w:rPr>
          <w:color w:val="464646"/>
        </w:rPr>
        <w:t>o</w:t>
      </w:r>
      <w:r>
        <w:rPr>
          <w:color w:val="464646"/>
          <w:w w:val="110"/>
        </w:rPr>
        <w:t xml:space="preserve"> </w:t>
      </w:r>
      <w:r>
        <w:rPr>
          <w:color w:val="464646"/>
        </w:rPr>
        <w:t>obchodní</w:t>
      </w:r>
      <w:r>
        <w:rPr>
          <w:color w:val="464646"/>
          <w:spacing w:val="4"/>
        </w:rPr>
        <w:t xml:space="preserve"> </w:t>
      </w:r>
      <w:r>
        <w:rPr>
          <w:color w:val="464646"/>
        </w:rPr>
        <w:t>tajemství</w:t>
      </w:r>
      <w:r>
        <w:rPr>
          <w:color w:val="464646"/>
          <w:spacing w:val="14"/>
        </w:rPr>
        <w:t xml:space="preserve"> </w:t>
      </w:r>
      <w:r>
        <w:rPr>
          <w:color w:val="464646"/>
        </w:rPr>
        <w:t>obou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Smluvních</w:t>
      </w:r>
      <w:r>
        <w:rPr>
          <w:color w:val="464646"/>
          <w:spacing w:val="6"/>
        </w:rPr>
        <w:t xml:space="preserve"> </w:t>
      </w:r>
      <w:r>
        <w:rPr>
          <w:color w:val="464646"/>
        </w:rPr>
        <w:t>stran.</w:t>
      </w:r>
      <w:r>
        <w:rPr>
          <w:color w:val="464646"/>
          <w:spacing w:val="55"/>
        </w:rPr>
        <w:t xml:space="preserve"> </w:t>
      </w:r>
      <w:r>
        <w:rPr>
          <w:color w:val="464646"/>
        </w:rPr>
        <w:t>Ke</w:t>
      </w:r>
      <w:r>
        <w:rPr>
          <w:color w:val="464646"/>
          <w:spacing w:val="57"/>
        </w:rPr>
        <w:t xml:space="preserve"> </w:t>
      </w:r>
      <w:r>
        <w:rPr>
          <w:color w:val="464646"/>
        </w:rPr>
        <w:t>stejné</w:t>
      </w:r>
      <w:r>
        <w:rPr>
          <w:color w:val="464646"/>
          <w:spacing w:val="50"/>
        </w:rPr>
        <w:t xml:space="preserve"> </w:t>
      </w:r>
      <w:r>
        <w:rPr>
          <w:color w:val="464646"/>
        </w:rPr>
        <w:t>povinnosti</w:t>
      </w:r>
      <w:r>
        <w:rPr>
          <w:color w:val="464646"/>
          <w:spacing w:val="7"/>
        </w:rPr>
        <w:t xml:space="preserve"> </w:t>
      </w:r>
      <w:r>
        <w:rPr>
          <w:color w:val="464646"/>
        </w:rPr>
        <w:t>mlčenlivosti</w:t>
      </w:r>
      <w:r>
        <w:rPr>
          <w:color w:val="464646"/>
          <w:spacing w:val="12"/>
        </w:rPr>
        <w:t xml:space="preserve"> </w:t>
      </w:r>
      <w:r>
        <w:rPr>
          <w:color w:val="464646"/>
        </w:rPr>
        <w:t>zaváží</w:t>
      </w:r>
      <w:r>
        <w:rPr>
          <w:color w:val="464646"/>
          <w:w w:val="99"/>
        </w:rPr>
        <w:t xml:space="preserve"> </w:t>
      </w:r>
      <w:r>
        <w:rPr>
          <w:color w:val="464646"/>
        </w:rPr>
        <w:t>Smluvní</w:t>
      </w:r>
      <w:r>
        <w:rPr>
          <w:color w:val="464646"/>
          <w:spacing w:val="23"/>
        </w:rPr>
        <w:t xml:space="preserve"> </w:t>
      </w:r>
      <w:r>
        <w:rPr>
          <w:color w:val="464646"/>
        </w:rPr>
        <w:t>strany</w:t>
      </w:r>
      <w:r>
        <w:rPr>
          <w:color w:val="464646"/>
          <w:spacing w:val="16"/>
        </w:rPr>
        <w:t xml:space="preserve"> </w:t>
      </w:r>
      <w:r>
        <w:rPr>
          <w:color w:val="464646"/>
        </w:rPr>
        <w:t>rovněž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jakékoli</w:t>
      </w:r>
      <w:r>
        <w:rPr>
          <w:color w:val="464646"/>
          <w:spacing w:val="44"/>
        </w:rPr>
        <w:t xml:space="preserve"> </w:t>
      </w:r>
      <w:r>
        <w:rPr>
          <w:color w:val="464646"/>
        </w:rPr>
        <w:t>třetí</w:t>
      </w:r>
      <w:r>
        <w:rPr>
          <w:color w:val="464646"/>
          <w:spacing w:val="25"/>
        </w:rPr>
        <w:t xml:space="preserve"> </w:t>
      </w:r>
      <w:r>
        <w:rPr>
          <w:color w:val="464646"/>
        </w:rPr>
        <w:t>osoby,</w:t>
      </w:r>
      <w:r>
        <w:rPr>
          <w:color w:val="464646"/>
          <w:spacing w:val="22"/>
        </w:rPr>
        <w:t xml:space="preserve"> </w:t>
      </w:r>
      <w:r>
        <w:rPr>
          <w:color w:val="464646"/>
        </w:rPr>
        <w:t>které</w:t>
      </w:r>
      <w:r>
        <w:rPr>
          <w:color w:val="464646"/>
          <w:spacing w:val="24"/>
        </w:rPr>
        <w:t xml:space="preserve"> </w:t>
      </w:r>
      <w:r>
        <w:rPr>
          <w:color w:val="464646"/>
        </w:rPr>
        <w:t>utajované</w:t>
      </w:r>
      <w:r>
        <w:rPr>
          <w:color w:val="464646"/>
          <w:spacing w:val="32"/>
        </w:rPr>
        <w:t xml:space="preserve"> </w:t>
      </w:r>
      <w:r>
        <w:rPr>
          <w:color w:val="464646"/>
        </w:rPr>
        <w:t>informace</w:t>
      </w:r>
      <w:r>
        <w:rPr>
          <w:color w:val="464646"/>
          <w:spacing w:val="39"/>
        </w:rPr>
        <w:t xml:space="preserve"> </w:t>
      </w:r>
      <w:r>
        <w:rPr>
          <w:color w:val="464646"/>
        </w:rPr>
        <w:t>Smluvních</w:t>
      </w:r>
      <w:r>
        <w:rPr>
          <w:color w:val="464646"/>
          <w:spacing w:val="22"/>
        </w:rPr>
        <w:t xml:space="preserve"> </w:t>
      </w:r>
      <w:r>
        <w:rPr>
          <w:color w:val="464646"/>
        </w:rPr>
        <w:t>stran získají</w:t>
      </w:r>
      <w:r>
        <w:rPr>
          <w:color w:val="464646"/>
          <w:spacing w:val="51"/>
        </w:rPr>
        <w:t xml:space="preserve"> </w:t>
      </w:r>
      <w:r>
        <w:rPr>
          <w:color w:val="464646"/>
        </w:rPr>
        <w:t>na</w:t>
      </w:r>
      <w:r>
        <w:rPr>
          <w:color w:val="464646"/>
          <w:spacing w:val="45"/>
        </w:rPr>
        <w:t xml:space="preserve"> </w:t>
      </w:r>
      <w:r>
        <w:rPr>
          <w:color w:val="464646"/>
        </w:rPr>
        <w:t>základě</w:t>
      </w:r>
      <w:r>
        <w:rPr>
          <w:color w:val="464646"/>
          <w:spacing w:val="49"/>
        </w:rPr>
        <w:t xml:space="preserve"> </w:t>
      </w:r>
      <w:r>
        <w:rPr>
          <w:color w:val="464646"/>
        </w:rPr>
        <w:t>této Smlouvy</w:t>
      </w:r>
      <w:r>
        <w:rPr>
          <w:color w:val="464646"/>
          <w:spacing w:val="46"/>
        </w:rPr>
        <w:t xml:space="preserve"> </w:t>
      </w:r>
      <w:r>
        <w:rPr>
          <w:color w:val="464646"/>
        </w:rPr>
        <w:t>a/nebo</w:t>
      </w:r>
      <w:r>
        <w:rPr>
          <w:color w:val="464646"/>
          <w:spacing w:val="51"/>
        </w:rPr>
        <w:t xml:space="preserve"> </w:t>
      </w:r>
      <w:r>
        <w:rPr>
          <w:color w:val="464646"/>
        </w:rPr>
        <w:t>v</w:t>
      </w:r>
      <w:r>
        <w:rPr>
          <w:color w:val="464646"/>
          <w:spacing w:val="53"/>
        </w:rPr>
        <w:t xml:space="preserve"> </w:t>
      </w:r>
      <w:r>
        <w:rPr>
          <w:color w:val="5B5D5D"/>
        </w:rPr>
        <w:t>souvislosti</w:t>
      </w:r>
      <w:r>
        <w:rPr>
          <w:color w:val="5B5D5D"/>
          <w:spacing w:val="6"/>
        </w:rPr>
        <w:t xml:space="preserve"> </w:t>
      </w:r>
      <w:r>
        <w:rPr>
          <w:color w:val="464646"/>
        </w:rPr>
        <w:t>s</w:t>
      </w:r>
      <w:r>
        <w:rPr>
          <w:color w:val="464646"/>
          <w:spacing w:val="25"/>
        </w:rPr>
        <w:t xml:space="preserve"> </w:t>
      </w:r>
      <w:r>
        <w:rPr>
          <w:color w:val="464646"/>
        </w:rPr>
        <w:t>ní.</w:t>
      </w:r>
      <w:r>
        <w:rPr>
          <w:color w:val="464646"/>
          <w:spacing w:val="56"/>
        </w:rPr>
        <w:t xml:space="preserve"> </w:t>
      </w:r>
      <w:r>
        <w:rPr>
          <w:color w:val="464646"/>
        </w:rPr>
        <w:t>Smluvní</w:t>
      </w:r>
      <w:r>
        <w:rPr>
          <w:color w:val="464646"/>
          <w:spacing w:val="58"/>
        </w:rPr>
        <w:t xml:space="preserve"> </w:t>
      </w:r>
      <w:r>
        <w:rPr>
          <w:color w:val="464646"/>
        </w:rPr>
        <w:t>strany</w:t>
      </w:r>
      <w:r>
        <w:rPr>
          <w:color w:val="464646"/>
          <w:spacing w:val="52"/>
        </w:rPr>
        <w:t xml:space="preserve"> </w:t>
      </w:r>
      <w:r>
        <w:rPr>
          <w:color w:val="464646"/>
        </w:rPr>
        <w:t>nemohou</w:t>
      </w:r>
      <w:r>
        <w:rPr>
          <w:color w:val="464646"/>
          <w:w w:val="99"/>
        </w:rPr>
        <w:t xml:space="preserve"> </w:t>
      </w:r>
      <w:r>
        <w:rPr>
          <w:color w:val="464646"/>
        </w:rPr>
        <w:t>takové</w:t>
      </w:r>
      <w:r>
        <w:rPr>
          <w:color w:val="464646"/>
          <w:spacing w:val="19"/>
        </w:rPr>
        <w:t xml:space="preserve"> </w:t>
      </w:r>
      <w:r>
        <w:rPr>
          <w:color w:val="464646"/>
        </w:rPr>
        <w:t>skutečnosti</w:t>
      </w:r>
      <w:r>
        <w:rPr>
          <w:color w:val="464646"/>
          <w:spacing w:val="21"/>
        </w:rPr>
        <w:t xml:space="preserve"> </w:t>
      </w:r>
      <w:r>
        <w:rPr>
          <w:color w:val="464646"/>
        </w:rPr>
        <w:t>a</w:t>
      </w:r>
      <w:r>
        <w:rPr>
          <w:color w:val="464646"/>
          <w:spacing w:val="2"/>
        </w:rPr>
        <w:t xml:space="preserve"> </w:t>
      </w:r>
      <w:r>
        <w:rPr>
          <w:color w:val="464646"/>
        </w:rPr>
        <w:t>informace,</w:t>
      </w:r>
      <w:r>
        <w:rPr>
          <w:color w:val="464646"/>
          <w:spacing w:val="24"/>
        </w:rPr>
        <w:t xml:space="preserve"> </w:t>
      </w:r>
      <w:r>
        <w:rPr>
          <w:color w:val="464646"/>
        </w:rPr>
        <w:t>které</w:t>
      </w:r>
      <w:r>
        <w:rPr>
          <w:color w:val="464646"/>
          <w:spacing w:val="19"/>
        </w:rPr>
        <w:t xml:space="preserve"> </w:t>
      </w:r>
      <w:r>
        <w:rPr>
          <w:color w:val="464646"/>
        </w:rPr>
        <w:t>se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týkají</w:t>
      </w:r>
      <w:r>
        <w:rPr>
          <w:color w:val="464646"/>
          <w:spacing w:val="20"/>
        </w:rPr>
        <w:t xml:space="preserve"> </w:t>
      </w:r>
      <w:r>
        <w:rPr>
          <w:color w:val="464646"/>
        </w:rPr>
        <w:t>druhé</w:t>
      </w:r>
      <w:r>
        <w:rPr>
          <w:color w:val="464646"/>
          <w:spacing w:val="23"/>
        </w:rPr>
        <w:t xml:space="preserve"> </w:t>
      </w:r>
      <w:r>
        <w:rPr>
          <w:color w:val="464646"/>
        </w:rPr>
        <w:t>Smluvní</w:t>
      </w:r>
      <w:r>
        <w:rPr>
          <w:color w:val="464646"/>
          <w:spacing w:val="12"/>
        </w:rPr>
        <w:t xml:space="preserve"> </w:t>
      </w:r>
      <w:r>
        <w:rPr>
          <w:color w:val="464646"/>
        </w:rPr>
        <w:t>strany,</w:t>
      </w:r>
      <w:r>
        <w:rPr>
          <w:color w:val="464646"/>
          <w:spacing w:val="9"/>
        </w:rPr>
        <w:t xml:space="preserve"> </w:t>
      </w:r>
      <w:r>
        <w:rPr>
          <w:color w:val="464646"/>
        </w:rPr>
        <w:t>rovněž</w:t>
      </w:r>
      <w:r>
        <w:rPr>
          <w:color w:val="464646"/>
          <w:spacing w:val="23"/>
        </w:rPr>
        <w:t xml:space="preserve"> </w:t>
      </w:r>
      <w:r>
        <w:rPr>
          <w:color w:val="464646"/>
        </w:rPr>
        <w:t>využít</w:t>
      </w:r>
      <w:r>
        <w:rPr>
          <w:color w:val="464646"/>
          <w:spacing w:val="20"/>
        </w:rPr>
        <w:t xml:space="preserve"> </w:t>
      </w:r>
      <w:r>
        <w:rPr>
          <w:color w:val="464646"/>
        </w:rPr>
        <w:t>pro</w:t>
      </w:r>
    </w:p>
    <w:p w:rsidR="00000000" w:rsidRDefault="00FA6898">
      <w:pPr>
        <w:pStyle w:val="Zkladntext"/>
        <w:numPr>
          <w:ilvl w:val="1"/>
          <w:numId w:val="2"/>
        </w:numPr>
        <w:tabs>
          <w:tab w:val="left" w:pos="719"/>
        </w:tabs>
        <w:kinsoku w:val="0"/>
        <w:overflowPunct w:val="0"/>
        <w:spacing w:before="4" w:line="236" w:lineRule="auto"/>
        <w:ind w:left="705" w:right="129" w:hanging="485"/>
        <w:jc w:val="both"/>
        <w:rPr>
          <w:color w:val="000000"/>
        </w:rPr>
        <w:sectPr w:rsidR="00000000">
          <w:pgSz w:w="11904" w:h="16760"/>
          <w:pgMar w:top="1000" w:right="1060" w:bottom="1120" w:left="1340" w:header="0" w:footer="940" w:gutter="0"/>
          <w:cols w:space="708" w:equalWidth="0">
            <w:col w:w="9504"/>
          </w:cols>
          <w:noEndnote/>
        </w:sectPr>
      </w:pPr>
    </w:p>
    <w:p w:rsidR="00000000" w:rsidRDefault="00FA6898">
      <w:pPr>
        <w:pStyle w:val="Zkladntext"/>
        <w:kinsoku w:val="0"/>
        <w:overflowPunct w:val="0"/>
        <w:spacing w:before="81" w:line="274" w:lineRule="exact"/>
        <w:ind w:left="632" w:right="169" w:firstLine="9"/>
        <w:jc w:val="both"/>
        <w:rPr>
          <w:color w:val="000000"/>
        </w:rPr>
      </w:pPr>
      <w:r>
        <w:rPr>
          <w:color w:val="494949"/>
        </w:rPr>
        <w:lastRenderedPageBreak/>
        <w:t>své</w:t>
      </w:r>
      <w:r>
        <w:rPr>
          <w:color w:val="494949"/>
          <w:spacing w:val="29"/>
        </w:rPr>
        <w:t xml:space="preserve"> </w:t>
      </w:r>
      <w:r>
        <w:rPr>
          <w:color w:val="494949"/>
        </w:rPr>
        <w:t>potřeby</w:t>
      </w:r>
      <w:r>
        <w:rPr>
          <w:color w:val="494949"/>
          <w:spacing w:val="5"/>
        </w:rPr>
        <w:t xml:space="preserve"> </w:t>
      </w:r>
      <w:r>
        <w:rPr>
          <w:color w:val="494949"/>
        </w:rPr>
        <w:t>či</w:t>
      </w:r>
      <w:r>
        <w:rPr>
          <w:color w:val="494949"/>
          <w:spacing w:val="46"/>
        </w:rPr>
        <w:t xml:space="preserve"> </w:t>
      </w:r>
      <w:r>
        <w:rPr>
          <w:color w:val="494949"/>
        </w:rPr>
        <w:t>ve</w:t>
      </w:r>
      <w:r>
        <w:rPr>
          <w:color w:val="494949"/>
          <w:spacing w:val="52"/>
        </w:rPr>
        <w:t xml:space="preserve"> </w:t>
      </w:r>
      <w:r>
        <w:rPr>
          <w:color w:val="494949"/>
        </w:rPr>
        <w:t>svůj</w:t>
      </w:r>
      <w:r>
        <w:rPr>
          <w:color w:val="494949"/>
          <w:spacing w:val="37"/>
        </w:rPr>
        <w:t xml:space="preserve"> </w:t>
      </w:r>
      <w:r>
        <w:rPr>
          <w:color w:val="494949"/>
        </w:rPr>
        <w:t>prospěch</w:t>
      </w:r>
      <w:r>
        <w:rPr>
          <w:color w:val="494949"/>
          <w:spacing w:val="57"/>
        </w:rPr>
        <w:t xml:space="preserve"> </w:t>
      </w:r>
      <w:r>
        <w:rPr>
          <w:color w:val="494949"/>
        </w:rPr>
        <w:t>nebo</w:t>
      </w:r>
      <w:r>
        <w:rPr>
          <w:color w:val="494949"/>
          <w:spacing w:val="53"/>
        </w:rPr>
        <w:t xml:space="preserve"> </w:t>
      </w:r>
      <w:r>
        <w:rPr>
          <w:color w:val="494949"/>
        </w:rPr>
        <w:t>pro</w:t>
      </w:r>
      <w:r>
        <w:rPr>
          <w:color w:val="494949"/>
          <w:spacing w:val="51"/>
        </w:rPr>
        <w:t xml:space="preserve"> </w:t>
      </w:r>
      <w:r>
        <w:rPr>
          <w:color w:val="494949"/>
        </w:rPr>
        <w:t>potřeby</w:t>
      </w:r>
      <w:r>
        <w:rPr>
          <w:color w:val="494949"/>
          <w:spacing w:val="8"/>
        </w:rPr>
        <w:t xml:space="preserve"> </w:t>
      </w:r>
      <w:r>
        <w:rPr>
          <w:color w:val="494949"/>
        </w:rPr>
        <w:t>a</w:t>
      </w:r>
      <w:r>
        <w:rPr>
          <w:color w:val="494949"/>
          <w:spacing w:val="30"/>
        </w:rPr>
        <w:t xml:space="preserve"> </w:t>
      </w:r>
      <w:r>
        <w:rPr>
          <w:color w:val="494949"/>
        </w:rPr>
        <w:t>prospěch</w:t>
      </w:r>
      <w:r>
        <w:rPr>
          <w:color w:val="494949"/>
          <w:spacing w:val="39"/>
        </w:rPr>
        <w:t xml:space="preserve"> </w:t>
      </w:r>
      <w:r>
        <w:rPr>
          <w:color w:val="494949"/>
        </w:rPr>
        <w:t>jakékoliv</w:t>
      </w:r>
      <w:r>
        <w:rPr>
          <w:color w:val="494949"/>
          <w:spacing w:val="24"/>
        </w:rPr>
        <w:t xml:space="preserve"> </w:t>
      </w:r>
      <w:r>
        <w:rPr>
          <w:color w:val="494949"/>
        </w:rPr>
        <w:t>třetí</w:t>
      </w:r>
      <w:r>
        <w:rPr>
          <w:color w:val="494949"/>
          <w:spacing w:val="58"/>
        </w:rPr>
        <w:t xml:space="preserve"> </w:t>
      </w:r>
      <w:r>
        <w:rPr>
          <w:color w:val="494949"/>
        </w:rPr>
        <w:t>osoby. Závazky</w:t>
      </w:r>
      <w:r>
        <w:rPr>
          <w:color w:val="494949"/>
          <w:spacing w:val="18"/>
        </w:rPr>
        <w:t xml:space="preserve"> </w:t>
      </w:r>
      <w:r>
        <w:rPr>
          <w:color w:val="494949"/>
        </w:rPr>
        <w:t>dle</w:t>
      </w:r>
      <w:r>
        <w:rPr>
          <w:color w:val="494949"/>
          <w:spacing w:val="2"/>
        </w:rPr>
        <w:t xml:space="preserve"> </w:t>
      </w:r>
      <w:r>
        <w:rPr>
          <w:color w:val="494949"/>
        </w:rPr>
        <w:t>tohoto</w:t>
      </w:r>
      <w:r>
        <w:rPr>
          <w:color w:val="494949"/>
          <w:spacing w:val="17"/>
        </w:rPr>
        <w:t xml:space="preserve"> </w:t>
      </w:r>
      <w:r>
        <w:rPr>
          <w:color w:val="494949"/>
        </w:rPr>
        <w:t>odstavce</w:t>
      </w:r>
      <w:r>
        <w:rPr>
          <w:color w:val="494949"/>
          <w:spacing w:val="29"/>
        </w:rPr>
        <w:t xml:space="preserve"> </w:t>
      </w:r>
      <w:r>
        <w:rPr>
          <w:color w:val="494949"/>
        </w:rPr>
        <w:t>Smlouvy</w:t>
      </w:r>
      <w:r>
        <w:rPr>
          <w:color w:val="494949"/>
          <w:spacing w:val="11"/>
        </w:rPr>
        <w:t xml:space="preserve"> </w:t>
      </w:r>
      <w:r>
        <w:rPr>
          <w:color w:val="494949"/>
        </w:rPr>
        <w:t>trvají</w:t>
      </w:r>
      <w:r>
        <w:rPr>
          <w:color w:val="494949"/>
          <w:spacing w:val="27"/>
        </w:rPr>
        <w:t xml:space="preserve"> </w:t>
      </w:r>
      <w:r>
        <w:rPr>
          <w:color w:val="494949"/>
        </w:rPr>
        <w:t>i</w:t>
      </w:r>
      <w:r>
        <w:rPr>
          <w:color w:val="494949"/>
          <w:spacing w:val="9"/>
        </w:rPr>
        <w:t xml:space="preserve"> </w:t>
      </w:r>
      <w:r>
        <w:rPr>
          <w:color w:val="494949"/>
        </w:rPr>
        <w:t>po</w:t>
      </w:r>
      <w:r>
        <w:rPr>
          <w:color w:val="494949"/>
          <w:spacing w:val="20"/>
        </w:rPr>
        <w:t xml:space="preserve"> </w:t>
      </w:r>
      <w:r>
        <w:rPr>
          <w:color w:val="494949"/>
        </w:rPr>
        <w:t>skončení</w:t>
      </w:r>
      <w:r>
        <w:rPr>
          <w:color w:val="494949"/>
          <w:spacing w:val="12"/>
        </w:rPr>
        <w:t xml:space="preserve"> </w:t>
      </w:r>
      <w:r>
        <w:rPr>
          <w:color w:val="494949"/>
        </w:rPr>
        <w:t>této</w:t>
      </w:r>
      <w:r>
        <w:rPr>
          <w:color w:val="494949"/>
          <w:spacing w:val="28"/>
        </w:rPr>
        <w:t xml:space="preserve"> </w:t>
      </w:r>
      <w:r>
        <w:rPr>
          <w:color w:val="494949"/>
        </w:rPr>
        <w:t>Smlouvy</w:t>
      </w:r>
      <w:r>
        <w:rPr>
          <w:color w:val="494949"/>
          <w:spacing w:val="8"/>
        </w:rPr>
        <w:t xml:space="preserve"> </w:t>
      </w:r>
      <w:r>
        <w:rPr>
          <w:color w:val="494949"/>
        </w:rPr>
        <w:t>a</w:t>
      </w:r>
      <w:r>
        <w:rPr>
          <w:color w:val="494949"/>
          <w:spacing w:val="5"/>
        </w:rPr>
        <w:t xml:space="preserve"> </w:t>
      </w:r>
      <w:r>
        <w:rPr>
          <w:color w:val="494949"/>
        </w:rPr>
        <w:t>to</w:t>
      </w:r>
      <w:r>
        <w:rPr>
          <w:color w:val="494949"/>
          <w:spacing w:val="10"/>
        </w:rPr>
        <w:t xml:space="preserve"> </w:t>
      </w:r>
      <w:r>
        <w:rPr>
          <w:color w:val="494949"/>
        </w:rPr>
        <w:t>po</w:t>
      </w:r>
      <w:r>
        <w:rPr>
          <w:color w:val="494949"/>
          <w:spacing w:val="20"/>
        </w:rPr>
        <w:t xml:space="preserve"> </w:t>
      </w:r>
      <w:r>
        <w:rPr>
          <w:color w:val="494949"/>
        </w:rPr>
        <w:t>dobu</w:t>
      </w:r>
      <w:r>
        <w:rPr>
          <w:color w:val="494949"/>
          <w:spacing w:val="18"/>
        </w:rPr>
        <w:t xml:space="preserve"> </w:t>
      </w:r>
      <w:r>
        <w:rPr>
          <w:color w:val="494949"/>
        </w:rPr>
        <w:t>5</w:t>
      </w:r>
      <w:r>
        <w:rPr>
          <w:color w:val="494949"/>
          <w:w w:val="107"/>
        </w:rPr>
        <w:t xml:space="preserve"> </w:t>
      </w:r>
      <w:r>
        <w:rPr>
          <w:color w:val="494949"/>
        </w:rPr>
        <w:t>let.</w:t>
      </w:r>
    </w:p>
    <w:p w:rsidR="00000000" w:rsidRDefault="00FA6898">
      <w:pPr>
        <w:pStyle w:val="Zkladntext"/>
        <w:numPr>
          <w:ilvl w:val="1"/>
          <w:numId w:val="2"/>
        </w:numPr>
        <w:tabs>
          <w:tab w:val="left" w:pos="642"/>
        </w:tabs>
        <w:kinsoku w:val="0"/>
        <w:overflowPunct w:val="0"/>
        <w:spacing w:before="3" w:line="270" w:lineRule="exact"/>
        <w:ind w:left="632" w:right="203" w:hanging="487"/>
        <w:jc w:val="both"/>
        <w:rPr>
          <w:color w:val="000000"/>
        </w:rPr>
      </w:pPr>
      <w:r>
        <w:rPr>
          <w:color w:val="494949"/>
        </w:rPr>
        <w:t>Obě</w:t>
      </w:r>
      <w:r>
        <w:rPr>
          <w:color w:val="494949"/>
          <w:spacing w:val="35"/>
        </w:rPr>
        <w:t xml:space="preserve"> </w:t>
      </w:r>
      <w:r>
        <w:rPr>
          <w:color w:val="494949"/>
        </w:rPr>
        <w:t>Smluvní</w:t>
      </w:r>
      <w:r>
        <w:rPr>
          <w:color w:val="494949"/>
          <w:spacing w:val="27"/>
        </w:rPr>
        <w:t xml:space="preserve"> </w:t>
      </w:r>
      <w:r>
        <w:rPr>
          <w:color w:val="494949"/>
        </w:rPr>
        <w:t>strany</w:t>
      </w:r>
      <w:r>
        <w:rPr>
          <w:color w:val="494949"/>
          <w:spacing w:val="27"/>
        </w:rPr>
        <w:t xml:space="preserve"> </w:t>
      </w:r>
      <w:r>
        <w:rPr>
          <w:color w:val="494949"/>
        </w:rPr>
        <w:t>se</w:t>
      </w:r>
      <w:r>
        <w:rPr>
          <w:color w:val="494949"/>
          <w:spacing w:val="17"/>
        </w:rPr>
        <w:t xml:space="preserve"> </w:t>
      </w:r>
      <w:r>
        <w:rPr>
          <w:color w:val="494949"/>
        </w:rPr>
        <w:t>zavazují,</w:t>
      </w:r>
      <w:r>
        <w:rPr>
          <w:color w:val="494949"/>
          <w:spacing w:val="36"/>
        </w:rPr>
        <w:t xml:space="preserve"> </w:t>
      </w:r>
      <w:r>
        <w:rPr>
          <w:color w:val="494949"/>
        </w:rPr>
        <w:t>že</w:t>
      </w:r>
      <w:r>
        <w:rPr>
          <w:color w:val="494949"/>
          <w:spacing w:val="25"/>
        </w:rPr>
        <w:t xml:space="preserve"> </w:t>
      </w:r>
      <w:r>
        <w:rPr>
          <w:color w:val="494949"/>
        </w:rPr>
        <w:t>zaváží</w:t>
      </w:r>
      <w:r>
        <w:rPr>
          <w:color w:val="494949"/>
          <w:spacing w:val="38"/>
        </w:rPr>
        <w:t xml:space="preserve"> </w:t>
      </w:r>
      <w:r>
        <w:rPr>
          <w:color w:val="494949"/>
        </w:rPr>
        <w:t>k</w:t>
      </w:r>
      <w:r>
        <w:rPr>
          <w:color w:val="494949"/>
          <w:spacing w:val="30"/>
        </w:rPr>
        <w:t xml:space="preserve"> </w:t>
      </w:r>
      <w:r>
        <w:rPr>
          <w:color w:val="494949"/>
        </w:rPr>
        <w:t>mlčenlivosti</w:t>
      </w:r>
      <w:r>
        <w:rPr>
          <w:color w:val="494949"/>
          <w:spacing w:val="57"/>
        </w:rPr>
        <w:t xml:space="preserve"> </w:t>
      </w:r>
      <w:r>
        <w:rPr>
          <w:color w:val="494949"/>
        </w:rPr>
        <w:t>ve</w:t>
      </w:r>
      <w:r>
        <w:rPr>
          <w:color w:val="494949"/>
          <w:spacing w:val="37"/>
        </w:rPr>
        <w:t xml:space="preserve"> </w:t>
      </w:r>
      <w:r>
        <w:rPr>
          <w:color w:val="494949"/>
        </w:rPr>
        <w:t>stejném</w:t>
      </w:r>
      <w:r>
        <w:rPr>
          <w:color w:val="494949"/>
          <w:spacing w:val="30"/>
        </w:rPr>
        <w:t xml:space="preserve"> </w:t>
      </w:r>
      <w:r>
        <w:rPr>
          <w:color w:val="494949"/>
        </w:rPr>
        <w:t>rozsahu,</w:t>
      </w:r>
      <w:r>
        <w:rPr>
          <w:color w:val="494949"/>
          <w:spacing w:val="22"/>
        </w:rPr>
        <w:t xml:space="preserve"> </w:t>
      </w:r>
      <w:r>
        <w:rPr>
          <w:color w:val="494949"/>
        </w:rPr>
        <w:t>jaký</w:t>
      </w:r>
      <w:r>
        <w:rPr>
          <w:color w:val="494949"/>
          <w:spacing w:val="32"/>
        </w:rPr>
        <w:t xml:space="preserve"> </w:t>
      </w:r>
      <w:r>
        <w:rPr>
          <w:color w:val="494949"/>
        </w:rPr>
        <w:t>je</w:t>
      </w:r>
      <w:r>
        <w:rPr>
          <w:color w:val="494949"/>
          <w:w w:val="104"/>
        </w:rPr>
        <w:t xml:space="preserve"> </w:t>
      </w:r>
      <w:r>
        <w:rPr>
          <w:color w:val="494949"/>
        </w:rPr>
        <w:t>uveden</w:t>
      </w:r>
      <w:r>
        <w:rPr>
          <w:color w:val="494949"/>
          <w:spacing w:val="37"/>
        </w:rPr>
        <w:t xml:space="preserve"> </w:t>
      </w:r>
      <w:r>
        <w:rPr>
          <w:color w:val="494949"/>
        </w:rPr>
        <w:t>v</w:t>
      </w:r>
      <w:r>
        <w:rPr>
          <w:color w:val="494949"/>
          <w:spacing w:val="37"/>
        </w:rPr>
        <w:t xml:space="preserve"> </w:t>
      </w:r>
      <w:r>
        <w:rPr>
          <w:color w:val="494949"/>
        </w:rPr>
        <w:t>článku</w:t>
      </w:r>
      <w:r>
        <w:rPr>
          <w:color w:val="494949"/>
          <w:spacing w:val="36"/>
        </w:rPr>
        <w:t xml:space="preserve"> </w:t>
      </w:r>
      <w:r>
        <w:rPr>
          <w:color w:val="494949"/>
        </w:rPr>
        <w:t>VIII.,</w:t>
      </w:r>
      <w:r>
        <w:rPr>
          <w:color w:val="494949"/>
          <w:spacing w:val="37"/>
        </w:rPr>
        <w:t xml:space="preserve"> </w:t>
      </w:r>
      <w:r>
        <w:rPr>
          <w:color w:val="494949"/>
        </w:rPr>
        <w:t>odst.</w:t>
      </w:r>
      <w:r>
        <w:rPr>
          <w:color w:val="494949"/>
          <w:spacing w:val="37"/>
        </w:rPr>
        <w:t xml:space="preserve"> </w:t>
      </w:r>
      <w:r>
        <w:rPr>
          <w:color w:val="494949"/>
        </w:rPr>
        <w:t>8.12</w:t>
      </w:r>
      <w:r>
        <w:rPr>
          <w:color w:val="494949"/>
          <w:spacing w:val="38"/>
        </w:rPr>
        <w:t xml:space="preserve"> </w:t>
      </w:r>
      <w:r>
        <w:rPr>
          <w:color w:val="494949"/>
        </w:rPr>
        <w:t>Smlouvy,</w:t>
      </w:r>
      <w:r>
        <w:rPr>
          <w:color w:val="494949"/>
          <w:spacing w:val="32"/>
        </w:rPr>
        <w:t xml:space="preserve"> </w:t>
      </w:r>
      <w:r>
        <w:rPr>
          <w:color w:val="494949"/>
        </w:rPr>
        <w:t>všechny</w:t>
      </w:r>
      <w:r>
        <w:rPr>
          <w:color w:val="494949"/>
          <w:spacing w:val="43"/>
        </w:rPr>
        <w:t xml:space="preserve"> </w:t>
      </w:r>
      <w:r>
        <w:rPr>
          <w:color w:val="494949"/>
        </w:rPr>
        <w:t>své</w:t>
      </w:r>
      <w:r>
        <w:rPr>
          <w:color w:val="494949"/>
          <w:spacing w:val="26"/>
        </w:rPr>
        <w:t xml:space="preserve"> </w:t>
      </w:r>
      <w:r>
        <w:rPr>
          <w:color w:val="494949"/>
        </w:rPr>
        <w:t>zaměstnance</w:t>
      </w:r>
      <w:r>
        <w:rPr>
          <w:color w:val="494949"/>
          <w:spacing w:val="56"/>
        </w:rPr>
        <w:t xml:space="preserve"> </w:t>
      </w:r>
      <w:r>
        <w:rPr>
          <w:color w:val="494949"/>
        </w:rPr>
        <w:t>nebo</w:t>
      </w:r>
      <w:r>
        <w:rPr>
          <w:color w:val="494949"/>
          <w:spacing w:val="18"/>
        </w:rPr>
        <w:t xml:space="preserve"> </w:t>
      </w:r>
      <w:r>
        <w:rPr>
          <w:color w:val="494949"/>
        </w:rPr>
        <w:t>jakékoliv</w:t>
      </w:r>
    </w:p>
    <w:p w:rsidR="00000000" w:rsidRDefault="00FA6898">
      <w:pPr>
        <w:pStyle w:val="Zkladntext"/>
        <w:kinsoku w:val="0"/>
        <w:overflowPunct w:val="0"/>
        <w:spacing w:line="272" w:lineRule="exact"/>
        <w:ind w:left="637" w:right="4249"/>
        <w:jc w:val="both"/>
        <w:rPr>
          <w:color w:val="000000"/>
        </w:rPr>
      </w:pPr>
      <w:r>
        <w:rPr>
          <w:color w:val="494949"/>
        </w:rPr>
        <w:t>třetí</w:t>
      </w:r>
      <w:r>
        <w:rPr>
          <w:color w:val="494949"/>
          <w:spacing w:val="-5"/>
        </w:rPr>
        <w:t xml:space="preserve"> </w:t>
      </w:r>
      <w:r>
        <w:rPr>
          <w:color w:val="494949"/>
        </w:rPr>
        <w:t>osoby</w:t>
      </w:r>
      <w:r>
        <w:rPr>
          <w:color w:val="494949"/>
          <w:spacing w:val="-12"/>
        </w:rPr>
        <w:t xml:space="preserve"> </w:t>
      </w:r>
      <w:r>
        <w:rPr>
          <w:color w:val="494949"/>
        </w:rPr>
        <w:t>pověřené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k</w:t>
      </w:r>
      <w:r>
        <w:rPr>
          <w:color w:val="494949"/>
          <w:spacing w:val="-8"/>
        </w:rPr>
        <w:t xml:space="preserve"> </w:t>
      </w:r>
      <w:r>
        <w:rPr>
          <w:color w:val="494949"/>
        </w:rPr>
        <w:t>provádění</w:t>
      </w:r>
      <w:r>
        <w:rPr>
          <w:color w:val="494949"/>
          <w:spacing w:val="5"/>
        </w:rPr>
        <w:t xml:space="preserve"> </w:t>
      </w:r>
      <w:r>
        <w:rPr>
          <w:color w:val="494949"/>
        </w:rPr>
        <w:t>této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Smlouvy.</w:t>
      </w:r>
    </w:p>
    <w:p w:rsidR="00000000" w:rsidRDefault="00FA6898">
      <w:pPr>
        <w:pStyle w:val="Zkladntext"/>
        <w:numPr>
          <w:ilvl w:val="1"/>
          <w:numId w:val="2"/>
        </w:numPr>
        <w:tabs>
          <w:tab w:val="left" w:pos="637"/>
        </w:tabs>
        <w:kinsoku w:val="0"/>
        <w:overflowPunct w:val="0"/>
        <w:spacing w:line="270" w:lineRule="exact"/>
        <w:ind w:left="637" w:hanging="492"/>
        <w:rPr>
          <w:color w:val="000000"/>
        </w:rPr>
      </w:pPr>
      <w:r>
        <w:rPr>
          <w:color w:val="494949"/>
        </w:rPr>
        <w:t xml:space="preserve">Obě </w:t>
      </w:r>
      <w:r>
        <w:rPr>
          <w:color w:val="494949"/>
          <w:spacing w:val="3"/>
        </w:rPr>
        <w:t xml:space="preserve"> </w:t>
      </w:r>
      <w:r>
        <w:rPr>
          <w:color w:val="494949"/>
        </w:rPr>
        <w:t xml:space="preserve">Smluvní </w:t>
      </w:r>
      <w:r>
        <w:rPr>
          <w:color w:val="494949"/>
          <w:spacing w:val="2"/>
        </w:rPr>
        <w:t xml:space="preserve"> </w:t>
      </w:r>
      <w:r>
        <w:rPr>
          <w:color w:val="494949"/>
        </w:rPr>
        <w:t xml:space="preserve">strany </w:t>
      </w:r>
      <w:r>
        <w:rPr>
          <w:color w:val="494949"/>
          <w:spacing w:val="3"/>
        </w:rPr>
        <w:t xml:space="preserve"> </w:t>
      </w:r>
      <w:r>
        <w:rPr>
          <w:color w:val="494949"/>
        </w:rPr>
        <w:t>se</w:t>
      </w:r>
      <w:r>
        <w:rPr>
          <w:color w:val="494949"/>
          <w:spacing w:val="49"/>
        </w:rPr>
        <w:t xml:space="preserve"> </w:t>
      </w:r>
      <w:r>
        <w:rPr>
          <w:color w:val="494949"/>
        </w:rPr>
        <w:t xml:space="preserve">zavazují 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 xml:space="preserve">nejpozději </w:t>
      </w:r>
      <w:r>
        <w:rPr>
          <w:color w:val="494949"/>
          <w:spacing w:val="10"/>
        </w:rPr>
        <w:t xml:space="preserve"> </w:t>
      </w:r>
      <w:r>
        <w:rPr>
          <w:color w:val="494949"/>
        </w:rPr>
        <w:t xml:space="preserve">při </w:t>
      </w:r>
      <w:r>
        <w:rPr>
          <w:color w:val="494949"/>
          <w:spacing w:val="8"/>
        </w:rPr>
        <w:t xml:space="preserve"> </w:t>
      </w:r>
      <w:r>
        <w:rPr>
          <w:color w:val="494949"/>
        </w:rPr>
        <w:t xml:space="preserve">skončení </w:t>
      </w:r>
      <w:r>
        <w:rPr>
          <w:color w:val="494949"/>
          <w:spacing w:val="7"/>
        </w:rPr>
        <w:t xml:space="preserve"> </w:t>
      </w:r>
      <w:r>
        <w:rPr>
          <w:color w:val="494949"/>
        </w:rPr>
        <w:t xml:space="preserve">smluvního </w:t>
      </w:r>
      <w:r>
        <w:rPr>
          <w:color w:val="494949"/>
          <w:spacing w:val="10"/>
        </w:rPr>
        <w:t xml:space="preserve"> </w:t>
      </w:r>
      <w:r>
        <w:rPr>
          <w:color w:val="494949"/>
        </w:rPr>
        <w:t xml:space="preserve">vztahu </w:t>
      </w:r>
      <w:r>
        <w:rPr>
          <w:color w:val="494949"/>
          <w:spacing w:val="11"/>
        </w:rPr>
        <w:t xml:space="preserve"> </w:t>
      </w:r>
      <w:r>
        <w:rPr>
          <w:color w:val="494949"/>
        </w:rPr>
        <w:t>dle</w:t>
      </w:r>
      <w:r>
        <w:rPr>
          <w:color w:val="494949"/>
          <w:spacing w:val="48"/>
        </w:rPr>
        <w:t xml:space="preserve"> </w:t>
      </w:r>
      <w:r>
        <w:rPr>
          <w:color w:val="494949"/>
        </w:rPr>
        <w:t>této</w:t>
      </w:r>
    </w:p>
    <w:p w:rsidR="00000000" w:rsidRDefault="00FA6898">
      <w:pPr>
        <w:pStyle w:val="Zkladntext"/>
        <w:kinsoku w:val="0"/>
        <w:overflowPunct w:val="0"/>
        <w:spacing w:line="274" w:lineRule="exact"/>
        <w:ind w:left="647" w:right="171"/>
        <w:jc w:val="both"/>
        <w:rPr>
          <w:color w:val="000000"/>
        </w:rPr>
      </w:pPr>
      <w:r>
        <w:rPr>
          <w:color w:val="494949"/>
        </w:rPr>
        <w:t>Smlouvy</w:t>
      </w:r>
      <w:r>
        <w:rPr>
          <w:color w:val="494949"/>
          <w:spacing w:val="25"/>
        </w:rPr>
        <w:t xml:space="preserve"> </w:t>
      </w:r>
      <w:r>
        <w:rPr>
          <w:color w:val="494949"/>
        </w:rPr>
        <w:t>vrátit</w:t>
      </w:r>
      <w:r>
        <w:rPr>
          <w:color w:val="494949"/>
          <w:spacing w:val="41"/>
        </w:rPr>
        <w:t xml:space="preserve"> </w:t>
      </w:r>
      <w:r>
        <w:rPr>
          <w:color w:val="494949"/>
        </w:rPr>
        <w:t>druhé</w:t>
      </w:r>
      <w:r>
        <w:rPr>
          <w:color w:val="494949"/>
          <w:spacing w:val="39"/>
        </w:rPr>
        <w:t xml:space="preserve"> </w:t>
      </w:r>
      <w:r>
        <w:rPr>
          <w:color w:val="494949"/>
        </w:rPr>
        <w:t>Smluvní</w:t>
      </w:r>
      <w:r>
        <w:rPr>
          <w:color w:val="494949"/>
          <w:spacing w:val="36"/>
        </w:rPr>
        <w:t xml:space="preserve"> </w:t>
      </w:r>
      <w:r>
        <w:rPr>
          <w:color w:val="494949"/>
        </w:rPr>
        <w:t>straně</w:t>
      </w:r>
      <w:r>
        <w:rPr>
          <w:color w:val="494949"/>
          <w:spacing w:val="17"/>
        </w:rPr>
        <w:t xml:space="preserve"> </w:t>
      </w:r>
      <w:r>
        <w:rPr>
          <w:color w:val="494949"/>
        </w:rPr>
        <w:t>veškeré</w:t>
      </w:r>
      <w:r>
        <w:rPr>
          <w:color w:val="494949"/>
          <w:spacing w:val="33"/>
        </w:rPr>
        <w:t xml:space="preserve"> </w:t>
      </w:r>
      <w:r>
        <w:rPr>
          <w:color w:val="494949"/>
        </w:rPr>
        <w:t>písemnosti</w:t>
      </w:r>
      <w:r>
        <w:rPr>
          <w:color w:val="494949"/>
          <w:spacing w:val="51"/>
        </w:rPr>
        <w:t xml:space="preserve"> </w:t>
      </w:r>
      <w:r>
        <w:rPr>
          <w:color w:val="494949"/>
        </w:rPr>
        <w:t>a</w:t>
      </w:r>
      <w:r>
        <w:rPr>
          <w:color w:val="494949"/>
          <w:spacing w:val="25"/>
        </w:rPr>
        <w:t xml:space="preserve"> </w:t>
      </w:r>
      <w:r>
        <w:rPr>
          <w:color w:val="494949"/>
        </w:rPr>
        <w:t>další</w:t>
      </w:r>
      <w:r>
        <w:rPr>
          <w:color w:val="494949"/>
          <w:spacing w:val="33"/>
        </w:rPr>
        <w:t xml:space="preserve"> </w:t>
      </w:r>
      <w:r>
        <w:rPr>
          <w:color w:val="494949"/>
        </w:rPr>
        <w:t>informace</w:t>
      </w:r>
      <w:r>
        <w:rPr>
          <w:color w:val="494949"/>
          <w:spacing w:val="33"/>
        </w:rPr>
        <w:t xml:space="preserve"> </w:t>
      </w:r>
      <w:r>
        <w:rPr>
          <w:color w:val="494949"/>
        </w:rPr>
        <w:t>týkající</w:t>
      </w:r>
      <w:r>
        <w:rPr>
          <w:color w:val="494949"/>
          <w:spacing w:val="47"/>
        </w:rPr>
        <w:t xml:space="preserve"> </w:t>
      </w:r>
      <w:r>
        <w:rPr>
          <w:color w:val="494949"/>
        </w:rPr>
        <w:t>se</w:t>
      </w:r>
    </w:p>
    <w:p w:rsidR="00000000" w:rsidRDefault="00FA6898">
      <w:pPr>
        <w:pStyle w:val="Zkladntext"/>
        <w:kinsoku w:val="0"/>
        <w:overflowPunct w:val="0"/>
        <w:spacing w:before="8"/>
        <w:ind w:left="637" w:right="180"/>
        <w:jc w:val="both"/>
        <w:rPr>
          <w:color w:val="000000"/>
        </w:rPr>
      </w:pPr>
      <w:r>
        <w:rPr>
          <w:color w:val="494949"/>
        </w:rPr>
        <w:t>Předmětu</w:t>
      </w:r>
      <w:r>
        <w:rPr>
          <w:color w:val="494949"/>
          <w:spacing w:val="35"/>
        </w:rPr>
        <w:t xml:space="preserve"> </w:t>
      </w:r>
      <w:r>
        <w:rPr>
          <w:color w:val="494949"/>
        </w:rPr>
        <w:t>smlouvy,</w:t>
      </w:r>
      <w:r>
        <w:rPr>
          <w:color w:val="494949"/>
          <w:spacing w:val="20"/>
        </w:rPr>
        <w:t xml:space="preserve"> </w:t>
      </w:r>
      <w:r>
        <w:rPr>
          <w:color w:val="494949"/>
        </w:rPr>
        <w:t>dle</w:t>
      </w:r>
      <w:r>
        <w:rPr>
          <w:color w:val="494949"/>
          <w:spacing w:val="12"/>
        </w:rPr>
        <w:t xml:space="preserve"> </w:t>
      </w:r>
      <w:r>
        <w:rPr>
          <w:color w:val="494949"/>
        </w:rPr>
        <w:t>článku</w:t>
      </w:r>
      <w:r>
        <w:rPr>
          <w:color w:val="494949"/>
          <w:spacing w:val="23"/>
        </w:rPr>
        <w:t xml:space="preserve"> </w:t>
      </w:r>
      <w:r>
        <w:rPr>
          <w:color w:val="494949"/>
        </w:rPr>
        <w:t>II.,</w:t>
      </w:r>
      <w:r>
        <w:rPr>
          <w:color w:val="494949"/>
          <w:spacing w:val="11"/>
        </w:rPr>
        <w:t xml:space="preserve"> </w:t>
      </w:r>
      <w:r>
        <w:rPr>
          <w:color w:val="494949"/>
        </w:rPr>
        <w:t>které</w:t>
      </w:r>
      <w:r>
        <w:rPr>
          <w:color w:val="494949"/>
          <w:spacing w:val="24"/>
        </w:rPr>
        <w:t xml:space="preserve"> </w:t>
      </w:r>
      <w:r>
        <w:rPr>
          <w:color w:val="494949"/>
        </w:rPr>
        <w:t>od</w:t>
      </w:r>
      <w:r>
        <w:rPr>
          <w:color w:val="494949"/>
          <w:spacing w:val="12"/>
        </w:rPr>
        <w:t xml:space="preserve"> </w:t>
      </w:r>
      <w:r>
        <w:rPr>
          <w:color w:val="494949"/>
        </w:rPr>
        <w:t>ní</w:t>
      </w:r>
      <w:r>
        <w:rPr>
          <w:color w:val="494949"/>
          <w:spacing w:val="20"/>
        </w:rPr>
        <w:t xml:space="preserve"> </w:t>
      </w:r>
      <w:r>
        <w:rPr>
          <w:color w:val="494949"/>
        </w:rPr>
        <w:t>převzaly</w:t>
      </w:r>
      <w:r>
        <w:rPr>
          <w:color w:val="494949"/>
          <w:spacing w:val="28"/>
        </w:rPr>
        <w:t xml:space="preserve"> </w:t>
      </w:r>
      <w:r>
        <w:rPr>
          <w:color w:val="494949"/>
        </w:rPr>
        <w:t>v</w:t>
      </w:r>
      <w:r>
        <w:rPr>
          <w:color w:val="494949"/>
          <w:spacing w:val="24"/>
        </w:rPr>
        <w:t xml:space="preserve"> </w:t>
      </w:r>
      <w:r>
        <w:rPr>
          <w:color w:val="494949"/>
        </w:rPr>
        <w:t>souvislosti</w:t>
      </w:r>
      <w:r>
        <w:rPr>
          <w:color w:val="494949"/>
          <w:spacing w:val="34"/>
        </w:rPr>
        <w:t xml:space="preserve"> </w:t>
      </w:r>
      <w:r>
        <w:rPr>
          <w:color w:val="494949"/>
        </w:rPr>
        <w:t>s</w:t>
      </w:r>
      <w:r>
        <w:rPr>
          <w:color w:val="494949"/>
          <w:spacing w:val="-5"/>
        </w:rPr>
        <w:t xml:space="preserve"> </w:t>
      </w:r>
      <w:r>
        <w:rPr>
          <w:color w:val="494949"/>
        </w:rPr>
        <w:t>touto</w:t>
      </w:r>
      <w:r>
        <w:rPr>
          <w:color w:val="494949"/>
          <w:spacing w:val="28"/>
        </w:rPr>
        <w:t xml:space="preserve"> </w:t>
      </w:r>
      <w:r>
        <w:rPr>
          <w:color w:val="494949"/>
        </w:rPr>
        <w:t>Smlouvou. Toto</w:t>
      </w:r>
      <w:r>
        <w:rPr>
          <w:color w:val="494949"/>
          <w:spacing w:val="56"/>
        </w:rPr>
        <w:t xml:space="preserve"> </w:t>
      </w:r>
      <w:r>
        <w:rPr>
          <w:color w:val="494949"/>
        </w:rPr>
        <w:t>ustanovení</w:t>
      </w:r>
      <w:r>
        <w:rPr>
          <w:color w:val="494949"/>
          <w:spacing w:val="17"/>
        </w:rPr>
        <w:t xml:space="preserve"> </w:t>
      </w:r>
      <w:r>
        <w:rPr>
          <w:color w:val="494949"/>
        </w:rPr>
        <w:t>se</w:t>
      </w:r>
      <w:r>
        <w:rPr>
          <w:color w:val="494949"/>
          <w:spacing w:val="42"/>
        </w:rPr>
        <w:t xml:space="preserve"> </w:t>
      </w:r>
      <w:r>
        <w:rPr>
          <w:color w:val="494949"/>
        </w:rPr>
        <w:t>nevztahuje</w:t>
      </w:r>
      <w:r>
        <w:rPr>
          <w:color w:val="494949"/>
          <w:spacing w:val="12"/>
        </w:rPr>
        <w:t xml:space="preserve"> </w:t>
      </w:r>
      <w:r>
        <w:rPr>
          <w:color w:val="494949"/>
        </w:rPr>
        <w:t>na</w:t>
      </w:r>
      <w:r>
        <w:rPr>
          <w:color w:val="494949"/>
          <w:spacing w:val="50"/>
        </w:rPr>
        <w:t xml:space="preserve"> </w:t>
      </w:r>
      <w:r>
        <w:rPr>
          <w:color w:val="494949"/>
        </w:rPr>
        <w:t>běžnou</w:t>
      </w:r>
      <w:r>
        <w:rPr>
          <w:color w:val="494949"/>
          <w:spacing w:val="8"/>
        </w:rPr>
        <w:t xml:space="preserve"> </w:t>
      </w:r>
      <w:r>
        <w:rPr>
          <w:color w:val="494949"/>
        </w:rPr>
        <w:t>obchodní</w:t>
      </w:r>
      <w:r>
        <w:rPr>
          <w:color w:val="494949"/>
          <w:spacing w:val="8"/>
        </w:rPr>
        <w:t xml:space="preserve"> </w:t>
      </w:r>
      <w:r>
        <w:rPr>
          <w:color w:val="494949"/>
        </w:rPr>
        <w:t>korespondenci</w:t>
      </w:r>
      <w:r>
        <w:rPr>
          <w:color w:val="494949"/>
          <w:spacing w:val="21"/>
        </w:rPr>
        <w:t xml:space="preserve"> </w:t>
      </w:r>
      <w:r>
        <w:rPr>
          <w:color w:val="494949"/>
        </w:rPr>
        <w:t>mezi</w:t>
      </w:r>
      <w:r>
        <w:rPr>
          <w:color w:val="494949"/>
          <w:spacing w:val="16"/>
        </w:rPr>
        <w:t xml:space="preserve"> </w:t>
      </w:r>
      <w:r>
        <w:rPr>
          <w:color w:val="494949"/>
        </w:rPr>
        <w:t>smluvními</w:t>
      </w:r>
      <w:r>
        <w:rPr>
          <w:color w:val="494949"/>
          <w:w w:val="99"/>
        </w:rPr>
        <w:t xml:space="preserve"> </w:t>
      </w:r>
      <w:r>
        <w:rPr>
          <w:color w:val="494949"/>
        </w:rPr>
        <w:t>stranam</w:t>
      </w:r>
      <w:r>
        <w:rPr>
          <w:color w:val="494949"/>
          <w:spacing w:val="11"/>
        </w:rPr>
        <w:t>i</w:t>
      </w:r>
      <w:r>
        <w:rPr>
          <w:color w:val="696969"/>
        </w:rPr>
        <w:t>.</w:t>
      </w:r>
    </w:p>
    <w:p w:rsidR="00000000" w:rsidRDefault="00FA6898">
      <w:pPr>
        <w:kinsoku w:val="0"/>
        <w:overflowPunct w:val="0"/>
        <w:spacing w:before="7" w:line="260" w:lineRule="exact"/>
        <w:rPr>
          <w:sz w:val="26"/>
          <w:szCs w:val="26"/>
        </w:rPr>
      </w:pPr>
    </w:p>
    <w:p w:rsidR="00000000" w:rsidRDefault="00FA6898">
      <w:pPr>
        <w:pStyle w:val="Zkladntext"/>
        <w:kinsoku w:val="0"/>
        <w:overflowPunct w:val="0"/>
        <w:spacing w:line="351" w:lineRule="auto"/>
        <w:ind w:left="3136" w:right="3270" w:firstLine="934"/>
        <w:rPr>
          <w:color w:val="000000"/>
        </w:rPr>
      </w:pPr>
      <w:r>
        <w:rPr>
          <w:color w:val="494949"/>
        </w:rPr>
        <w:t>Článek</w:t>
      </w:r>
      <w:r>
        <w:rPr>
          <w:color w:val="494949"/>
          <w:spacing w:val="-15"/>
        </w:rPr>
        <w:t xml:space="preserve"> </w:t>
      </w:r>
      <w:r>
        <w:rPr>
          <w:color w:val="494949"/>
        </w:rPr>
        <w:t>VIII. Z</w:t>
      </w:r>
      <w:r>
        <w:rPr>
          <w:color w:val="494949"/>
          <w:spacing w:val="-6"/>
        </w:rPr>
        <w:t>Á</w:t>
      </w:r>
      <w:r>
        <w:rPr>
          <w:color w:val="494949"/>
        </w:rPr>
        <w:t>VĚREČNÁ</w:t>
      </w:r>
      <w:r>
        <w:rPr>
          <w:color w:val="494949"/>
          <w:spacing w:val="-27"/>
        </w:rPr>
        <w:t xml:space="preserve"> </w:t>
      </w:r>
      <w:r>
        <w:rPr>
          <w:color w:val="494949"/>
        </w:rPr>
        <w:t>USTANOVENÍ</w:t>
      </w:r>
    </w:p>
    <w:p w:rsidR="00000000" w:rsidRDefault="00FA6898">
      <w:pPr>
        <w:pStyle w:val="Zkladntext"/>
        <w:numPr>
          <w:ilvl w:val="1"/>
          <w:numId w:val="1"/>
        </w:numPr>
        <w:tabs>
          <w:tab w:val="left" w:pos="642"/>
        </w:tabs>
        <w:kinsoku w:val="0"/>
        <w:overflowPunct w:val="0"/>
        <w:spacing w:before="12" w:line="270" w:lineRule="exact"/>
        <w:ind w:left="628" w:right="195" w:hanging="482"/>
        <w:jc w:val="both"/>
        <w:rPr>
          <w:color w:val="000000"/>
        </w:rPr>
      </w:pPr>
      <w:r>
        <w:rPr>
          <w:color w:val="494949"/>
        </w:rPr>
        <w:t>Smluvní</w:t>
      </w:r>
      <w:r>
        <w:rPr>
          <w:color w:val="494949"/>
          <w:spacing w:val="10"/>
        </w:rPr>
        <w:t xml:space="preserve"> </w:t>
      </w:r>
      <w:r>
        <w:rPr>
          <w:color w:val="494949"/>
        </w:rPr>
        <w:t>strany</w:t>
      </w:r>
      <w:r>
        <w:rPr>
          <w:color w:val="494949"/>
          <w:spacing w:val="13"/>
        </w:rPr>
        <w:t xml:space="preserve"> </w:t>
      </w:r>
      <w:r>
        <w:rPr>
          <w:color w:val="494949"/>
        </w:rPr>
        <w:t>se</w:t>
      </w:r>
      <w:r>
        <w:rPr>
          <w:color w:val="494949"/>
          <w:spacing w:val="59"/>
        </w:rPr>
        <w:t xml:space="preserve"> </w:t>
      </w:r>
      <w:r>
        <w:rPr>
          <w:color w:val="494949"/>
        </w:rPr>
        <w:t>dohodly</w:t>
      </w:r>
      <w:r>
        <w:rPr>
          <w:color w:val="494949"/>
          <w:spacing w:val="12"/>
        </w:rPr>
        <w:t xml:space="preserve"> </w:t>
      </w:r>
      <w:r>
        <w:rPr>
          <w:color w:val="494949"/>
        </w:rPr>
        <w:t>na  tom,</w:t>
      </w:r>
      <w:r>
        <w:rPr>
          <w:color w:val="494949"/>
          <w:spacing w:val="7"/>
        </w:rPr>
        <w:t xml:space="preserve"> </w:t>
      </w:r>
      <w:r>
        <w:rPr>
          <w:color w:val="494949"/>
        </w:rPr>
        <w:t>že</w:t>
      </w:r>
      <w:r>
        <w:rPr>
          <w:color w:val="494949"/>
          <w:spacing w:val="8"/>
        </w:rPr>
        <w:t xml:space="preserve"> </w:t>
      </w:r>
      <w:r>
        <w:rPr>
          <w:color w:val="494949"/>
        </w:rPr>
        <w:t>informace,</w:t>
      </w:r>
      <w:r>
        <w:rPr>
          <w:color w:val="494949"/>
          <w:spacing w:val="24"/>
        </w:rPr>
        <w:t xml:space="preserve"> </w:t>
      </w:r>
      <w:r>
        <w:rPr>
          <w:color w:val="494949"/>
        </w:rPr>
        <w:t>dokumentace</w:t>
      </w:r>
      <w:r>
        <w:rPr>
          <w:color w:val="494949"/>
          <w:spacing w:val="20"/>
        </w:rPr>
        <w:t xml:space="preserve"> </w:t>
      </w:r>
      <w:r>
        <w:rPr>
          <w:color w:val="494949"/>
        </w:rPr>
        <w:t>a</w:t>
      </w:r>
      <w:r>
        <w:rPr>
          <w:color w:val="494949"/>
          <w:spacing w:val="3"/>
        </w:rPr>
        <w:t xml:space="preserve"> </w:t>
      </w:r>
      <w:r>
        <w:rPr>
          <w:color w:val="494949"/>
        </w:rPr>
        <w:t>výsledky</w:t>
      </w:r>
      <w:r>
        <w:rPr>
          <w:color w:val="494949"/>
          <w:spacing w:val="17"/>
        </w:rPr>
        <w:t xml:space="preserve"> </w:t>
      </w:r>
      <w:r>
        <w:rPr>
          <w:color w:val="494949"/>
        </w:rPr>
        <w:t>práce,</w:t>
      </w:r>
      <w:r>
        <w:rPr>
          <w:color w:val="494949"/>
          <w:w w:val="99"/>
        </w:rPr>
        <w:t xml:space="preserve"> </w:t>
      </w:r>
      <w:r>
        <w:rPr>
          <w:color w:val="494949"/>
        </w:rPr>
        <w:t>předané a</w:t>
      </w:r>
      <w:r>
        <w:rPr>
          <w:color w:val="494949"/>
          <w:spacing w:val="29"/>
        </w:rPr>
        <w:t xml:space="preserve"> </w:t>
      </w:r>
      <w:r>
        <w:rPr>
          <w:color w:val="494949"/>
        </w:rPr>
        <w:t>vzniklé</w:t>
      </w:r>
      <w:r>
        <w:rPr>
          <w:color w:val="494949"/>
          <w:spacing w:val="47"/>
        </w:rPr>
        <w:t xml:space="preserve"> </w:t>
      </w:r>
      <w:r>
        <w:rPr>
          <w:color w:val="494949"/>
        </w:rPr>
        <w:t>v</w:t>
      </w:r>
      <w:r>
        <w:rPr>
          <w:color w:val="494949"/>
          <w:spacing w:val="42"/>
        </w:rPr>
        <w:t xml:space="preserve"> </w:t>
      </w:r>
      <w:r>
        <w:rPr>
          <w:color w:val="494949"/>
        </w:rPr>
        <w:t>souvislosti</w:t>
      </w:r>
      <w:r>
        <w:rPr>
          <w:color w:val="494949"/>
          <w:spacing w:val="53"/>
        </w:rPr>
        <w:t xml:space="preserve"> </w:t>
      </w:r>
      <w:r>
        <w:rPr>
          <w:color w:val="494949"/>
        </w:rPr>
        <w:t>s</w:t>
      </w:r>
      <w:r>
        <w:rPr>
          <w:color w:val="494949"/>
          <w:spacing w:val="25"/>
        </w:rPr>
        <w:t xml:space="preserve"> </w:t>
      </w:r>
      <w:r>
        <w:rPr>
          <w:color w:val="494949"/>
        </w:rPr>
        <w:t>plněním</w:t>
      </w:r>
      <w:r>
        <w:rPr>
          <w:color w:val="494949"/>
          <w:spacing w:val="4"/>
        </w:rPr>
        <w:t xml:space="preserve"> </w:t>
      </w:r>
      <w:r>
        <w:rPr>
          <w:color w:val="494949"/>
        </w:rPr>
        <w:t>Smlouvy,</w:t>
      </w:r>
      <w:r>
        <w:rPr>
          <w:color w:val="494949"/>
          <w:spacing w:val="25"/>
        </w:rPr>
        <w:t xml:space="preserve"> </w:t>
      </w:r>
      <w:r>
        <w:rPr>
          <w:color w:val="494949"/>
        </w:rPr>
        <w:t>jakož</w:t>
      </w:r>
      <w:r>
        <w:rPr>
          <w:color w:val="494949"/>
          <w:spacing w:val="17"/>
        </w:rPr>
        <w:t xml:space="preserve"> </w:t>
      </w:r>
      <w:r>
        <w:rPr>
          <w:color w:val="494949"/>
        </w:rPr>
        <w:t>i</w:t>
      </w:r>
      <w:r>
        <w:rPr>
          <w:color w:val="494949"/>
          <w:spacing w:val="15"/>
        </w:rPr>
        <w:t xml:space="preserve"> </w:t>
      </w:r>
      <w:r>
        <w:rPr>
          <w:color w:val="494949"/>
        </w:rPr>
        <w:t>jednotlivých</w:t>
      </w:r>
      <w:r>
        <w:rPr>
          <w:color w:val="494949"/>
          <w:spacing w:val="19"/>
        </w:rPr>
        <w:t xml:space="preserve"> </w:t>
      </w:r>
      <w:r>
        <w:rPr>
          <w:color w:val="494949"/>
        </w:rPr>
        <w:t>následných</w:t>
      </w:r>
      <w:r>
        <w:rPr>
          <w:color w:val="494949"/>
          <w:w w:val="99"/>
        </w:rPr>
        <w:t xml:space="preserve"> </w:t>
      </w:r>
      <w:r>
        <w:rPr>
          <w:color w:val="494949"/>
        </w:rPr>
        <w:t>smluv,</w:t>
      </w:r>
      <w:r>
        <w:rPr>
          <w:color w:val="494949"/>
          <w:spacing w:val="11"/>
        </w:rPr>
        <w:t xml:space="preserve"> </w:t>
      </w:r>
      <w:r>
        <w:rPr>
          <w:color w:val="494949"/>
        </w:rPr>
        <w:t>budou</w:t>
      </w:r>
      <w:r>
        <w:rPr>
          <w:color w:val="494949"/>
          <w:spacing w:val="21"/>
        </w:rPr>
        <w:t xml:space="preserve"> </w:t>
      </w:r>
      <w:r>
        <w:rPr>
          <w:color w:val="494949"/>
        </w:rPr>
        <w:t>pokládány</w:t>
      </w:r>
      <w:r>
        <w:rPr>
          <w:color w:val="494949"/>
          <w:spacing w:val="28"/>
        </w:rPr>
        <w:t xml:space="preserve"> </w:t>
      </w:r>
      <w:r>
        <w:rPr>
          <w:color w:val="494949"/>
        </w:rPr>
        <w:t>za důvěrné</w:t>
      </w:r>
      <w:r>
        <w:rPr>
          <w:color w:val="494949"/>
          <w:spacing w:val="14"/>
        </w:rPr>
        <w:t xml:space="preserve"> </w:t>
      </w:r>
      <w:r>
        <w:rPr>
          <w:color w:val="494949"/>
        </w:rPr>
        <w:t>a</w:t>
      </w:r>
      <w:r>
        <w:rPr>
          <w:color w:val="494949"/>
          <w:spacing w:val="-14"/>
        </w:rPr>
        <w:t xml:space="preserve"> </w:t>
      </w:r>
      <w:r>
        <w:rPr>
          <w:color w:val="494949"/>
        </w:rPr>
        <w:t>nebudou</w:t>
      </w:r>
      <w:r>
        <w:rPr>
          <w:color w:val="494949"/>
          <w:spacing w:val="14"/>
        </w:rPr>
        <w:t xml:space="preserve"> </w:t>
      </w:r>
      <w:r>
        <w:rPr>
          <w:color w:val="494949"/>
        </w:rPr>
        <w:t>poskytnuty</w:t>
      </w:r>
      <w:r>
        <w:rPr>
          <w:color w:val="494949"/>
          <w:spacing w:val="28"/>
        </w:rPr>
        <w:t xml:space="preserve"> </w:t>
      </w:r>
      <w:r>
        <w:rPr>
          <w:color w:val="494949"/>
        </w:rPr>
        <w:t>třetí</w:t>
      </w:r>
      <w:r>
        <w:rPr>
          <w:color w:val="494949"/>
          <w:spacing w:val="22"/>
        </w:rPr>
        <w:t xml:space="preserve"> </w:t>
      </w:r>
      <w:r>
        <w:rPr>
          <w:color w:val="494949"/>
        </w:rPr>
        <w:t>straně</w:t>
      </w:r>
      <w:r>
        <w:rPr>
          <w:color w:val="494949"/>
          <w:spacing w:val="11"/>
        </w:rPr>
        <w:t xml:space="preserve"> </w:t>
      </w:r>
      <w:r>
        <w:rPr>
          <w:color w:val="494949"/>
        </w:rPr>
        <w:t>ani</w:t>
      </w:r>
      <w:r>
        <w:rPr>
          <w:color w:val="494949"/>
          <w:spacing w:val="9"/>
        </w:rPr>
        <w:t xml:space="preserve"> </w:t>
      </w:r>
      <w:r>
        <w:rPr>
          <w:color w:val="494949"/>
        </w:rPr>
        <w:t>využity</w:t>
      </w:r>
      <w:r>
        <w:rPr>
          <w:color w:val="494949"/>
          <w:spacing w:val="-5"/>
        </w:rPr>
        <w:t xml:space="preserve"> </w:t>
      </w:r>
      <w:r>
        <w:rPr>
          <w:color w:val="494949"/>
        </w:rPr>
        <w:t>jinak než</w:t>
      </w:r>
      <w:r>
        <w:rPr>
          <w:color w:val="494949"/>
          <w:spacing w:val="-11"/>
        </w:rPr>
        <w:t xml:space="preserve"> </w:t>
      </w:r>
      <w:r>
        <w:rPr>
          <w:color w:val="494949"/>
        </w:rPr>
        <w:t>pro</w:t>
      </w:r>
      <w:r>
        <w:rPr>
          <w:color w:val="494949"/>
          <w:spacing w:val="-6"/>
        </w:rPr>
        <w:t xml:space="preserve"> </w:t>
      </w:r>
      <w:r>
        <w:rPr>
          <w:color w:val="494949"/>
        </w:rPr>
        <w:t>účel</w:t>
      </w:r>
      <w:r>
        <w:rPr>
          <w:color w:val="494949"/>
          <w:spacing w:val="4"/>
        </w:rPr>
        <w:t xml:space="preserve"> </w:t>
      </w:r>
      <w:r>
        <w:rPr>
          <w:color w:val="494949"/>
        </w:rPr>
        <w:t>Smlouvy.</w:t>
      </w:r>
    </w:p>
    <w:p w:rsidR="00000000" w:rsidRDefault="00FA6898">
      <w:pPr>
        <w:pStyle w:val="Zkladntext"/>
        <w:numPr>
          <w:ilvl w:val="1"/>
          <w:numId w:val="1"/>
        </w:numPr>
        <w:tabs>
          <w:tab w:val="left" w:pos="642"/>
        </w:tabs>
        <w:kinsoku w:val="0"/>
        <w:overflowPunct w:val="0"/>
        <w:spacing w:line="272" w:lineRule="exact"/>
        <w:ind w:left="642"/>
        <w:rPr>
          <w:color w:val="000000"/>
        </w:rPr>
      </w:pPr>
      <w:r>
        <w:rPr>
          <w:color w:val="494949"/>
        </w:rPr>
        <w:t xml:space="preserve">Smluvní </w:t>
      </w:r>
      <w:r>
        <w:rPr>
          <w:color w:val="494949"/>
          <w:spacing w:val="22"/>
        </w:rPr>
        <w:t xml:space="preserve"> </w:t>
      </w:r>
      <w:r>
        <w:rPr>
          <w:color w:val="494949"/>
        </w:rPr>
        <w:t xml:space="preserve">strany </w:t>
      </w:r>
      <w:r>
        <w:rPr>
          <w:color w:val="494949"/>
          <w:spacing w:val="24"/>
        </w:rPr>
        <w:t xml:space="preserve"> </w:t>
      </w:r>
      <w:r>
        <w:rPr>
          <w:color w:val="494949"/>
        </w:rPr>
        <w:t xml:space="preserve">se </w:t>
      </w:r>
      <w:r>
        <w:rPr>
          <w:color w:val="494949"/>
          <w:spacing w:val="13"/>
        </w:rPr>
        <w:t xml:space="preserve"> </w:t>
      </w:r>
      <w:r>
        <w:rPr>
          <w:color w:val="494949"/>
        </w:rPr>
        <w:t xml:space="preserve">zavazují </w:t>
      </w:r>
      <w:r>
        <w:rPr>
          <w:color w:val="494949"/>
          <w:spacing w:val="32"/>
        </w:rPr>
        <w:t xml:space="preserve"> </w:t>
      </w:r>
      <w:r>
        <w:rPr>
          <w:color w:val="494949"/>
        </w:rPr>
        <w:t xml:space="preserve">si </w:t>
      </w:r>
      <w:r>
        <w:rPr>
          <w:color w:val="494949"/>
          <w:spacing w:val="13"/>
        </w:rPr>
        <w:t xml:space="preserve"> </w:t>
      </w:r>
      <w:r>
        <w:rPr>
          <w:color w:val="494949"/>
        </w:rPr>
        <w:t xml:space="preserve">vzájemně </w:t>
      </w:r>
      <w:r>
        <w:rPr>
          <w:color w:val="494949"/>
          <w:spacing w:val="33"/>
        </w:rPr>
        <w:t xml:space="preserve"> </w:t>
      </w:r>
      <w:r>
        <w:rPr>
          <w:color w:val="494949"/>
        </w:rPr>
        <w:t xml:space="preserve">poskytovat </w:t>
      </w:r>
      <w:r>
        <w:rPr>
          <w:color w:val="494949"/>
          <w:spacing w:val="40"/>
        </w:rPr>
        <w:t xml:space="preserve"> </w:t>
      </w:r>
      <w:r>
        <w:rPr>
          <w:color w:val="494949"/>
        </w:rPr>
        <w:t xml:space="preserve">veškeré </w:t>
      </w:r>
      <w:r>
        <w:rPr>
          <w:color w:val="494949"/>
          <w:spacing w:val="43"/>
        </w:rPr>
        <w:t xml:space="preserve"> </w:t>
      </w:r>
      <w:r>
        <w:rPr>
          <w:color w:val="494949"/>
        </w:rPr>
        <w:t xml:space="preserve">informace </w:t>
      </w:r>
      <w:r>
        <w:rPr>
          <w:color w:val="494949"/>
          <w:spacing w:val="29"/>
        </w:rPr>
        <w:t xml:space="preserve"> </w:t>
      </w:r>
      <w:r>
        <w:rPr>
          <w:color w:val="494949"/>
        </w:rPr>
        <w:t xml:space="preserve">nutné </w:t>
      </w:r>
      <w:r>
        <w:rPr>
          <w:color w:val="494949"/>
          <w:spacing w:val="24"/>
        </w:rPr>
        <w:t xml:space="preserve"> </w:t>
      </w:r>
      <w:r>
        <w:rPr>
          <w:color w:val="494949"/>
        </w:rPr>
        <w:t>pro</w:t>
      </w:r>
    </w:p>
    <w:p w:rsidR="00000000" w:rsidRDefault="00FA6898">
      <w:pPr>
        <w:pStyle w:val="Zkladntext"/>
        <w:kinsoku w:val="0"/>
        <w:overflowPunct w:val="0"/>
        <w:spacing w:before="8" w:line="274" w:lineRule="exact"/>
        <w:ind w:left="628" w:right="213" w:firstLine="4"/>
        <w:jc w:val="both"/>
        <w:rPr>
          <w:color w:val="000000"/>
        </w:rPr>
      </w:pPr>
      <w:r>
        <w:rPr>
          <w:color w:val="494949"/>
        </w:rPr>
        <w:t>vykonávání</w:t>
      </w:r>
      <w:r>
        <w:rPr>
          <w:color w:val="494949"/>
          <w:spacing w:val="20"/>
        </w:rPr>
        <w:t xml:space="preserve"> </w:t>
      </w:r>
      <w:r>
        <w:rPr>
          <w:color w:val="494949"/>
        </w:rPr>
        <w:t>činností</w:t>
      </w:r>
      <w:r>
        <w:rPr>
          <w:color w:val="494949"/>
          <w:spacing w:val="60"/>
        </w:rPr>
        <w:t xml:space="preserve"> </w:t>
      </w:r>
      <w:r>
        <w:rPr>
          <w:color w:val="494949"/>
        </w:rPr>
        <w:t>podle</w:t>
      </w:r>
      <w:r>
        <w:rPr>
          <w:color w:val="494949"/>
          <w:spacing w:val="21"/>
        </w:rPr>
        <w:t xml:space="preserve"> </w:t>
      </w:r>
      <w:r>
        <w:rPr>
          <w:color w:val="494949"/>
        </w:rPr>
        <w:t>Smlouvy,</w:t>
      </w:r>
      <w:r>
        <w:rPr>
          <w:color w:val="494949"/>
          <w:spacing w:val="7"/>
        </w:rPr>
        <w:t xml:space="preserve"> </w:t>
      </w:r>
      <w:r>
        <w:rPr>
          <w:color w:val="494949"/>
        </w:rPr>
        <w:t>informace</w:t>
      </w:r>
      <w:r>
        <w:rPr>
          <w:color w:val="494949"/>
          <w:spacing w:val="20"/>
        </w:rPr>
        <w:t xml:space="preserve"> </w:t>
      </w:r>
      <w:r>
        <w:rPr>
          <w:color w:val="494949"/>
        </w:rPr>
        <w:t>o</w:t>
      </w:r>
      <w:r>
        <w:rPr>
          <w:color w:val="494949"/>
          <w:spacing w:val="55"/>
        </w:rPr>
        <w:t xml:space="preserve"> </w:t>
      </w:r>
      <w:r>
        <w:rPr>
          <w:color w:val="494949"/>
        </w:rPr>
        <w:t>činnostech</w:t>
      </w:r>
      <w:r>
        <w:rPr>
          <w:color w:val="494949"/>
          <w:spacing w:val="15"/>
        </w:rPr>
        <w:t xml:space="preserve"> </w:t>
      </w:r>
      <w:r>
        <w:rPr>
          <w:color w:val="494949"/>
        </w:rPr>
        <w:t>v</w:t>
      </w:r>
      <w:r>
        <w:rPr>
          <w:color w:val="494949"/>
          <w:spacing w:val="3"/>
        </w:rPr>
        <w:t xml:space="preserve"> </w:t>
      </w:r>
      <w:r>
        <w:rPr>
          <w:color w:val="494949"/>
        </w:rPr>
        <w:t>Projektu</w:t>
      </w:r>
      <w:r>
        <w:rPr>
          <w:color w:val="494949"/>
          <w:spacing w:val="25"/>
        </w:rPr>
        <w:t xml:space="preserve"> </w:t>
      </w:r>
      <w:r>
        <w:rPr>
          <w:color w:val="494949"/>
        </w:rPr>
        <w:t>a</w:t>
      </w:r>
      <w:r>
        <w:rPr>
          <w:color w:val="494949"/>
          <w:spacing w:val="58"/>
        </w:rPr>
        <w:t xml:space="preserve"> </w:t>
      </w:r>
      <w:r>
        <w:rPr>
          <w:color w:val="494949"/>
        </w:rPr>
        <w:t>o</w:t>
      </w:r>
      <w:r>
        <w:rPr>
          <w:color w:val="494949"/>
          <w:spacing w:val="37"/>
        </w:rPr>
        <w:t xml:space="preserve"> </w:t>
      </w:r>
      <w:r>
        <w:rPr>
          <w:color w:val="494949"/>
        </w:rPr>
        <w:t>jejich výsledcích.</w:t>
      </w:r>
    </w:p>
    <w:p w:rsidR="00000000" w:rsidRDefault="00FA6898">
      <w:pPr>
        <w:pStyle w:val="Zkladntext"/>
        <w:numPr>
          <w:ilvl w:val="1"/>
          <w:numId w:val="1"/>
        </w:numPr>
        <w:tabs>
          <w:tab w:val="left" w:pos="599"/>
        </w:tabs>
        <w:kinsoku w:val="0"/>
        <w:overflowPunct w:val="0"/>
        <w:spacing w:line="267" w:lineRule="exact"/>
        <w:ind w:left="599" w:hanging="482"/>
        <w:rPr>
          <w:color w:val="000000"/>
        </w:rPr>
      </w:pPr>
      <w:r>
        <w:rPr>
          <w:color w:val="494949"/>
        </w:rPr>
        <w:t>Nedohodnou-li</w:t>
      </w:r>
      <w:r>
        <w:rPr>
          <w:color w:val="494949"/>
          <w:spacing w:val="58"/>
        </w:rPr>
        <w:t xml:space="preserve"> </w:t>
      </w:r>
      <w:r>
        <w:rPr>
          <w:color w:val="494949"/>
        </w:rPr>
        <w:t>se</w:t>
      </w:r>
      <w:r>
        <w:rPr>
          <w:color w:val="494949"/>
          <w:spacing w:val="18"/>
        </w:rPr>
        <w:t xml:space="preserve"> </w:t>
      </w:r>
      <w:r>
        <w:rPr>
          <w:color w:val="494949"/>
        </w:rPr>
        <w:t>Smluvní</w:t>
      </w:r>
      <w:r>
        <w:rPr>
          <w:color w:val="494949"/>
          <w:spacing w:val="23"/>
        </w:rPr>
        <w:t xml:space="preserve"> </w:t>
      </w:r>
      <w:r>
        <w:rPr>
          <w:color w:val="494949"/>
        </w:rPr>
        <w:t>strany</w:t>
      </w:r>
      <w:r>
        <w:rPr>
          <w:color w:val="494949"/>
          <w:spacing w:val="16"/>
        </w:rPr>
        <w:t xml:space="preserve"> </w:t>
      </w:r>
      <w:r>
        <w:rPr>
          <w:color w:val="494949"/>
        </w:rPr>
        <w:t>v</w:t>
      </w:r>
      <w:r>
        <w:rPr>
          <w:color w:val="494949"/>
          <w:spacing w:val="14"/>
        </w:rPr>
        <w:t xml:space="preserve"> </w:t>
      </w:r>
      <w:r>
        <w:rPr>
          <w:color w:val="494949"/>
        </w:rPr>
        <w:t>konkrétním</w:t>
      </w:r>
      <w:r>
        <w:rPr>
          <w:color w:val="494949"/>
          <w:spacing w:val="41"/>
        </w:rPr>
        <w:t xml:space="preserve"> </w:t>
      </w:r>
      <w:r>
        <w:rPr>
          <w:color w:val="494949"/>
        </w:rPr>
        <w:t>případě</w:t>
      </w:r>
      <w:r>
        <w:rPr>
          <w:color w:val="494949"/>
          <w:spacing w:val="5"/>
        </w:rPr>
        <w:t xml:space="preserve"> </w:t>
      </w:r>
      <w:r>
        <w:rPr>
          <w:color w:val="494949"/>
        </w:rPr>
        <w:t>jinak,</w:t>
      </w:r>
      <w:r>
        <w:rPr>
          <w:color w:val="494949"/>
          <w:spacing w:val="24"/>
        </w:rPr>
        <w:t xml:space="preserve"> </w:t>
      </w:r>
      <w:r>
        <w:rPr>
          <w:color w:val="494949"/>
        </w:rPr>
        <w:t>jsou</w:t>
      </w:r>
      <w:r>
        <w:rPr>
          <w:color w:val="494949"/>
          <w:spacing w:val="45"/>
        </w:rPr>
        <w:t xml:space="preserve"> </w:t>
      </w:r>
      <w:r>
        <w:rPr>
          <w:color w:val="494949"/>
        </w:rPr>
        <w:t>veškeré</w:t>
      </w:r>
      <w:r>
        <w:rPr>
          <w:color w:val="494949"/>
          <w:spacing w:val="36"/>
        </w:rPr>
        <w:t xml:space="preserve"> </w:t>
      </w:r>
      <w:r>
        <w:rPr>
          <w:color w:val="494949"/>
        </w:rPr>
        <w:t>informace,</w:t>
      </w:r>
    </w:p>
    <w:p w:rsidR="00000000" w:rsidRDefault="00FA6898">
      <w:pPr>
        <w:pStyle w:val="Zkladntext"/>
        <w:kinsoku w:val="0"/>
        <w:overflowPunct w:val="0"/>
        <w:spacing w:line="270" w:lineRule="exact"/>
        <w:ind w:left="608" w:right="199"/>
        <w:jc w:val="both"/>
        <w:rPr>
          <w:color w:val="000000"/>
        </w:rPr>
      </w:pPr>
      <w:r>
        <w:rPr>
          <w:color w:val="494949"/>
        </w:rPr>
        <w:t>které</w:t>
      </w:r>
      <w:r>
        <w:rPr>
          <w:color w:val="494949"/>
          <w:spacing w:val="52"/>
        </w:rPr>
        <w:t xml:space="preserve"> </w:t>
      </w:r>
      <w:r>
        <w:rPr>
          <w:color w:val="494949"/>
        </w:rPr>
        <w:t>získá</w:t>
      </w:r>
      <w:r>
        <w:rPr>
          <w:color w:val="494949"/>
          <w:spacing w:val="19"/>
        </w:rPr>
        <w:t xml:space="preserve"> </w:t>
      </w:r>
      <w:r>
        <w:rPr>
          <w:color w:val="494949"/>
        </w:rPr>
        <w:t xml:space="preserve">jedna </w:t>
      </w:r>
      <w:r>
        <w:rPr>
          <w:color w:val="494949"/>
          <w:spacing w:val="19"/>
        </w:rPr>
        <w:t xml:space="preserve"> </w:t>
      </w:r>
      <w:r>
        <w:rPr>
          <w:color w:val="494949"/>
        </w:rPr>
        <w:t>Smluvní</w:t>
      </w:r>
      <w:r>
        <w:rPr>
          <w:color w:val="494949"/>
          <w:spacing w:val="58"/>
        </w:rPr>
        <w:t xml:space="preserve"> </w:t>
      </w:r>
      <w:r>
        <w:rPr>
          <w:color w:val="494949"/>
        </w:rPr>
        <w:t>strana</w:t>
      </w:r>
      <w:r>
        <w:rPr>
          <w:color w:val="494949"/>
          <w:spacing w:val="45"/>
        </w:rPr>
        <w:t xml:space="preserve"> </w:t>
      </w:r>
      <w:r>
        <w:rPr>
          <w:color w:val="494949"/>
        </w:rPr>
        <w:t>od</w:t>
      </w:r>
      <w:r>
        <w:rPr>
          <w:color w:val="494949"/>
          <w:spacing w:val="41"/>
        </w:rPr>
        <w:t xml:space="preserve"> </w:t>
      </w:r>
      <w:r>
        <w:rPr>
          <w:color w:val="494949"/>
        </w:rPr>
        <w:t xml:space="preserve">druhé </w:t>
      </w:r>
      <w:r>
        <w:rPr>
          <w:color w:val="494949"/>
          <w:spacing w:val="6"/>
        </w:rPr>
        <w:t xml:space="preserve"> </w:t>
      </w:r>
      <w:r>
        <w:rPr>
          <w:color w:val="494949"/>
        </w:rPr>
        <w:t>Smluvní</w:t>
      </w:r>
      <w:r>
        <w:rPr>
          <w:color w:val="494949"/>
          <w:spacing w:val="55"/>
        </w:rPr>
        <w:t xml:space="preserve"> </w:t>
      </w:r>
      <w:r>
        <w:rPr>
          <w:color w:val="494949"/>
        </w:rPr>
        <w:t>strany</w:t>
      </w:r>
      <w:r>
        <w:rPr>
          <w:color w:val="494949"/>
          <w:spacing w:val="51"/>
        </w:rPr>
        <w:t xml:space="preserve"> </w:t>
      </w:r>
      <w:r>
        <w:rPr>
          <w:color w:val="494949"/>
        </w:rPr>
        <w:t>dle</w:t>
      </w:r>
      <w:r>
        <w:rPr>
          <w:color w:val="494949"/>
          <w:spacing w:val="48"/>
        </w:rPr>
        <w:t xml:space="preserve"> </w:t>
      </w:r>
      <w:r>
        <w:rPr>
          <w:color w:val="494949"/>
        </w:rPr>
        <w:t xml:space="preserve">odstavce </w:t>
      </w:r>
      <w:r>
        <w:rPr>
          <w:color w:val="494949"/>
          <w:spacing w:val="14"/>
        </w:rPr>
        <w:t xml:space="preserve"> </w:t>
      </w:r>
      <w:r>
        <w:rPr>
          <w:color w:val="494949"/>
        </w:rPr>
        <w:t>8.2,</w:t>
      </w:r>
      <w:r>
        <w:rPr>
          <w:color w:val="494949"/>
          <w:spacing w:val="44"/>
        </w:rPr>
        <w:t xml:space="preserve"> </w:t>
      </w:r>
      <w:r>
        <w:rPr>
          <w:color w:val="494949"/>
        </w:rPr>
        <w:t>a</w:t>
      </w:r>
      <w:r>
        <w:rPr>
          <w:color w:val="494949"/>
          <w:spacing w:val="32"/>
        </w:rPr>
        <w:t xml:space="preserve"> </w:t>
      </w:r>
      <w:r>
        <w:rPr>
          <w:color w:val="494949"/>
        </w:rPr>
        <w:t>které</w:t>
      </w:r>
    </w:p>
    <w:p w:rsidR="00000000" w:rsidRDefault="00FA6898">
      <w:pPr>
        <w:pStyle w:val="Zkladntext"/>
        <w:kinsoku w:val="0"/>
        <w:overflowPunct w:val="0"/>
        <w:spacing w:before="1" w:line="237" w:lineRule="auto"/>
        <w:ind w:left="604" w:right="185"/>
        <w:jc w:val="both"/>
        <w:rPr>
          <w:color w:val="000000"/>
        </w:rPr>
      </w:pPr>
      <w:r>
        <w:rPr>
          <w:color w:val="494949"/>
        </w:rPr>
        <w:t>nejsou</w:t>
      </w:r>
      <w:r>
        <w:rPr>
          <w:color w:val="494949"/>
          <w:spacing w:val="24"/>
        </w:rPr>
        <w:t xml:space="preserve"> </w:t>
      </w:r>
      <w:r>
        <w:rPr>
          <w:color w:val="494949"/>
        </w:rPr>
        <w:t>obecně</w:t>
      </w:r>
      <w:r>
        <w:rPr>
          <w:color w:val="494949"/>
          <w:spacing w:val="27"/>
        </w:rPr>
        <w:t xml:space="preserve"> </w:t>
      </w:r>
      <w:r>
        <w:rPr>
          <w:color w:val="494949"/>
        </w:rPr>
        <w:t>známé,</w:t>
      </w:r>
      <w:r>
        <w:rPr>
          <w:color w:val="494949"/>
          <w:spacing w:val="19"/>
        </w:rPr>
        <w:t xml:space="preserve"> </w:t>
      </w:r>
      <w:r>
        <w:rPr>
          <w:color w:val="494949"/>
        </w:rPr>
        <w:t>považovány</w:t>
      </w:r>
      <w:r>
        <w:rPr>
          <w:color w:val="494949"/>
          <w:spacing w:val="38"/>
        </w:rPr>
        <w:t xml:space="preserve"> </w:t>
      </w:r>
      <w:r>
        <w:rPr>
          <w:color w:val="494949"/>
        </w:rPr>
        <w:t>za</w:t>
      </w:r>
      <w:r>
        <w:rPr>
          <w:color w:val="494949"/>
          <w:spacing w:val="9"/>
        </w:rPr>
        <w:t xml:space="preserve"> </w:t>
      </w:r>
      <w:r>
        <w:rPr>
          <w:color w:val="494949"/>
        </w:rPr>
        <w:t>důvěrné</w:t>
      </w:r>
      <w:r>
        <w:rPr>
          <w:color w:val="494949"/>
          <w:spacing w:val="33"/>
        </w:rPr>
        <w:t xml:space="preserve"> </w:t>
      </w:r>
      <w:r>
        <w:rPr>
          <w:color w:val="494949"/>
        </w:rPr>
        <w:t>(dále</w:t>
      </w:r>
      <w:r>
        <w:rPr>
          <w:color w:val="494949"/>
          <w:spacing w:val="-10"/>
        </w:rPr>
        <w:t xml:space="preserve"> </w:t>
      </w:r>
      <w:r>
        <w:rPr>
          <w:color w:val="494949"/>
        </w:rPr>
        <w:t>jen</w:t>
      </w:r>
      <w:r>
        <w:rPr>
          <w:color w:val="494949"/>
          <w:spacing w:val="49"/>
        </w:rPr>
        <w:t xml:space="preserve"> </w:t>
      </w:r>
      <w:r>
        <w:rPr>
          <w:color w:val="494949"/>
        </w:rPr>
        <w:t>"důvěrné</w:t>
      </w:r>
      <w:r>
        <w:rPr>
          <w:color w:val="494949"/>
          <w:spacing w:val="24"/>
        </w:rPr>
        <w:t xml:space="preserve"> </w:t>
      </w:r>
      <w:r>
        <w:rPr>
          <w:color w:val="494949"/>
        </w:rPr>
        <w:t>informace")</w:t>
      </w:r>
      <w:r>
        <w:rPr>
          <w:color w:val="494949"/>
          <w:spacing w:val="32"/>
        </w:rPr>
        <w:t xml:space="preserve"> </w:t>
      </w:r>
      <w:r>
        <w:rPr>
          <w:color w:val="494949"/>
        </w:rPr>
        <w:t>a</w:t>
      </w:r>
      <w:r>
        <w:rPr>
          <w:color w:val="494949"/>
          <w:spacing w:val="18"/>
        </w:rPr>
        <w:t xml:space="preserve"> </w:t>
      </w:r>
      <w:r>
        <w:rPr>
          <w:color w:val="494949"/>
        </w:rPr>
        <w:t>strana,</w:t>
      </w:r>
      <w:r>
        <w:rPr>
          <w:color w:val="494949"/>
          <w:w w:val="99"/>
        </w:rPr>
        <w:t xml:space="preserve"> </w:t>
      </w:r>
      <w:r>
        <w:rPr>
          <w:color w:val="494949"/>
        </w:rPr>
        <w:t>která</w:t>
      </w:r>
      <w:r>
        <w:rPr>
          <w:color w:val="494949"/>
          <w:spacing w:val="2"/>
        </w:rPr>
        <w:t xml:space="preserve"> </w:t>
      </w:r>
      <w:r>
        <w:rPr>
          <w:color w:val="494949"/>
        </w:rPr>
        <w:t>je</w:t>
      </w:r>
      <w:r>
        <w:rPr>
          <w:color w:val="494949"/>
          <w:spacing w:val="44"/>
        </w:rPr>
        <w:t xml:space="preserve"> </w:t>
      </w:r>
      <w:r>
        <w:rPr>
          <w:color w:val="494949"/>
        </w:rPr>
        <w:t>získala</w:t>
      </w:r>
      <w:r>
        <w:rPr>
          <w:color w:val="494949"/>
          <w:spacing w:val="11"/>
        </w:rPr>
        <w:t xml:space="preserve"> </w:t>
      </w:r>
      <w:r>
        <w:rPr>
          <w:color w:val="494949"/>
        </w:rPr>
        <w:t>je</w:t>
      </w:r>
      <w:r>
        <w:rPr>
          <w:color w:val="494949"/>
          <w:spacing w:val="43"/>
        </w:rPr>
        <w:t xml:space="preserve"> </w:t>
      </w:r>
      <w:r>
        <w:rPr>
          <w:color w:val="494949"/>
        </w:rPr>
        <w:t>povinna</w:t>
      </w:r>
      <w:r>
        <w:rPr>
          <w:color w:val="494949"/>
          <w:spacing w:val="38"/>
        </w:rPr>
        <w:t xml:space="preserve"> </w:t>
      </w:r>
      <w:r>
        <w:rPr>
          <w:color w:val="494949"/>
        </w:rPr>
        <w:t>důvěrné</w:t>
      </w:r>
      <w:r>
        <w:rPr>
          <w:color w:val="494949"/>
          <w:spacing w:val="36"/>
        </w:rPr>
        <w:t xml:space="preserve"> </w:t>
      </w:r>
      <w:r>
        <w:rPr>
          <w:color w:val="494949"/>
        </w:rPr>
        <w:t>informace</w:t>
      </w:r>
      <w:r>
        <w:rPr>
          <w:color w:val="494949"/>
          <w:spacing w:val="39"/>
        </w:rPr>
        <w:t xml:space="preserve"> </w:t>
      </w:r>
      <w:r>
        <w:rPr>
          <w:color w:val="494949"/>
        </w:rPr>
        <w:t>uchovat</w:t>
      </w:r>
      <w:r>
        <w:rPr>
          <w:color w:val="494949"/>
          <w:spacing w:val="42"/>
        </w:rPr>
        <w:t xml:space="preserve"> </w:t>
      </w:r>
      <w:r>
        <w:rPr>
          <w:color w:val="494949"/>
        </w:rPr>
        <w:t>v</w:t>
      </w:r>
      <w:r>
        <w:rPr>
          <w:color w:val="494949"/>
          <w:spacing w:val="26"/>
        </w:rPr>
        <w:t xml:space="preserve"> </w:t>
      </w:r>
      <w:r>
        <w:rPr>
          <w:color w:val="494949"/>
        </w:rPr>
        <w:t>tajnosti</w:t>
      </w:r>
      <w:r>
        <w:rPr>
          <w:color w:val="494949"/>
          <w:spacing w:val="40"/>
        </w:rPr>
        <w:t xml:space="preserve"> </w:t>
      </w:r>
      <w:r>
        <w:rPr>
          <w:color w:val="494949"/>
        </w:rPr>
        <w:t>a</w:t>
      </w:r>
      <w:r>
        <w:rPr>
          <w:color w:val="494949"/>
          <w:spacing w:val="16"/>
        </w:rPr>
        <w:t xml:space="preserve"> </w:t>
      </w:r>
      <w:r>
        <w:rPr>
          <w:color w:val="494949"/>
        </w:rPr>
        <w:t>zajistit</w:t>
      </w:r>
      <w:r>
        <w:rPr>
          <w:color w:val="494949"/>
          <w:spacing w:val="37"/>
        </w:rPr>
        <w:t xml:space="preserve"> </w:t>
      </w:r>
      <w:r>
        <w:rPr>
          <w:color w:val="494949"/>
        </w:rPr>
        <w:t>dostatečnou ochranu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před</w:t>
      </w:r>
      <w:r>
        <w:rPr>
          <w:color w:val="494949"/>
          <w:spacing w:val="3"/>
        </w:rPr>
        <w:t xml:space="preserve"> </w:t>
      </w:r>
      <w:r>
        <w:rPr>
          <w:color w:val="494949"/>
        </w:rPr>
        <w:t>přístupem</w:t>
      </w:r>
      <w:r>
        <w:rPr>
          <w:color w:val="494949"/>
          <w:spacing w:val="5"/>
        </w:rPr>
        <w:t xml:space="preserve"> </w:t>
      </w:r>
      <w:r>
        <w:rPr>
          <w:color w:val="494949"/>
        </w:rPr>
        <w:t>nepovolaných</w:t>
      </w:r>
      <w:r>
        <w:rPr>
          <w:color w:val="494949"/>
          <w:spacing w:val="21"/>
        </w:rPr>
        <w:t xml:space="preserve"> </w:t>
      </w:r>
      <w:r>
        <w:rPr>
          <w:color w:val="494949"/>
        </w:rPr>
        <w:t>osob</w:t>
      </w:r>
      <w:r>
        <w:rPr>
          <w:color w:val="494949"/>
          <w:spacing w:val="-13"/>
        </w:rPr>
        <w:t xml:space="preserve"> </w:t>
      </w:r>
      <w:r>
        <w:rPr>
          <w:color w:val="494949"/>
        </w:rPr>
        <w:t>k</w:t>
      </w:r>
      <w:r>
        <w:rPr>
          <w:color w:val="494949"/>
          <w:spacing w:val="-5"/>
        </w:rPr>
        <w:t xml:space="preserve"> </w:t>
      </w:r>
      <w:r>
        <w:rPr>
          <w:color w:val="494949"/>
        </w:rPr>
        <w:t>nim,</w:t>
      </w:r>
      <w:r>
        <w:rPr>
          <w:color w:val="494949"/>
          <w:spacing w:val="2"/>
        </w:rPr>
        <w:t xml:space="preserve"> </w:t>
      </w:r>
      <w:r>
        <w:rPr>
          <w:color w:val="494949"/>
        </w:rPr>
        <w:t>nesmí</w:t>
      </w:r>
      <w:r>
        <w:rPr>
          <w:color w:val="494949"/>
          <w:spacing w:val="13"/>
        </w:rPr>
        <w:t xml:space="preserve"> </w:t>
      </w:r>
      <w:r>
        <w:rPr>
          <w:color w:val="494949"/>
        </w:rPr>
        <w:t>důvěrné</w:t>
      </w:r>
      <w:r>
        <w:rPr>
          <w:color w:val="494949"/>
          <w:spacing w:val="6"/>
        </w:rPr>
        <w:t xml:space="preserve"> </w:t>
      </w:r>
      <w:r>
        <w:rPr>
          <w:color w:val="494949"/>
        </w:rPr>
        <w:t>informace</w:t>
      </w:r>
      <w:r>
        <w:rPr>
          <w:color w:val="494949"/>
          <w:spacing w:val="7"/>
        </w:rPr>
        <w:t xml:space="preserve"> </w:t>
      </w:r>
      <w:r>
        <w:rPr>
          <w:color w:val="494949"/>
        </w:rPr>
        <w:t>sdělit</w:t>
      </w:r>
      <w:r>
        <w:rPr>
          <w:color w:val="494949"/>
          <w:spacing w:val="-13"/>
        </w:rPr>
        <w:t xml:space="preserve"> </w:t>
      </w:r>
      <w:r>
        <w:rPr>
          <w:color w:val="494949"/>
        </w:rPr>
        <w:t>žádné další</w:t>
      </w:r>
      <w:r>
        <w:rPr>
          <w:color w:val="494949"/>
          <w:spacing w:val="5"/>
        </w:rPr>
        <w:t xml:space="preserve"> </w:t>
      </w:r>
      <w:r>
        <w:rPr>
          <w:color w:val="494949"/>
        </w:rPr>
        <w:t>osobě,</w:t>
      </w:r>
      <w:r>
        <w:rPr>
          <w:color w:val="494949"/>
          <w:spacing w:val="4"/>
        </w:rPr>
        <w:t xml:space="preserve"> </w:t>
      </w:r>
      <w:r>
        <w:rPr>
          <w:color w:val="494949"/>
        </w:rPr>
        <w:t>s</w:t>
      </w:r>
      <w:r>
        <w:rPr>
          <w:color w:val="494949"/>
          <w:spacing w:val="-17"/>
        </w:rPr>
        <w:t xml:space="preserve"> </w:t>
      </w:r>
      <w:r>
        <w:rPr>
          <w:color w:val="494949"/>
        </w:rPr>
        <w:t>výjimkou</w:t>
      </w:r>
      <w:r>
        <w:rPr>
          <w:color w:val="494949"/>
          <w:spacing w:val="15"/>
        </w:rPr>
        <w:t xml:space="preserve"> </w:t>
      </w:r>
      <w:r>
        <w:rPr>
          <w:color w:val="494949"/>
        </w:rPr>
        <w:t>svých</w:t>
      </w:r>
      <w:r>
        <w:rPr>
          <w:color w:val="494949"/>
          <w:spacing w:val="-5"/>
        </w:rPr>
        <w:t xml:space="preserve"> </w:t>
      </w:r>
      <w:r>
        <w:rPr>
          <w:color w:val="494949"/>
        </w:rPr>
        <w:t>zaměstnanců</w:t>
      </w:r>
      <w:r>
        <w:rPr>
          <w:color w:val="494949"/>
          <w:spacing w:val="15"/>
        </w:rPr>
        <w:t xml:space="preserve"> </w:t>
      </w:r>
      <w:r>
        <w:rPr>
          <w:color w:val="494949"/>
        </w:rPr>
        <w:t>a</w:t>
      </w:r>
      <w:r>
        <w:rPr>
          <w:color w:val="494949"/>
          <w:spacing w:val="-35"/>
        </w:rPr>
        <w:t xml:space="preserve"> </w:t>
      </w:r>
      <w:r>
        <w:rPr>
          <w:color w:val="494949"/>
        </w:rPr>
        <w:t>jiných</w:t>
      </w:r>
      <w:r>
        <w:rPr>
          <w:color w:val="494949"/>
          <w:spacing w:val="30"/>
        </w:rPr>
        <w:t xml:space="preserve"> </w:t>
      </w:r>
      <w:r>
        <w:rPr>
          <w:color w:val="494949"/>
        </w:rPr>
        <w:t>osob,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které</w:t>
      </w:r>
      <w:r>
        <w:rPr>
          <w:color w:val="494949"/>
          <w:spacing w:val="-10"/>
        </w:rPr>
        <w:t xml:space="preserve"> </w:t>
      </w:r>
      <w:r>
        <w:rPr>
          <w:color w:val="494949"/>
        </w:rPr>
        <w:t>jsou</w:t>
      </w:r>
      <w:r>
        <w:rPr>
          <w:color w:val="494949"/>
          <w:spacing w:val="16"/>
        </w:rPr>
        <w:t xml:space="preserve"> </w:t>
      </w:r>
      <w:r>
        <w:rPr>
          <w:color w:val="494949"/>
        </w:rPr>
        <w:t>pověřeny</w:t>
      </w:r>
      <w:r>
        <w:rPr>
          <w:color w:val="494949"/>
          <w:spacing w:val="24"/>
        </w:rPr>
        <w:t xml:space="preserve"> </w:t>
      </w:r>
      <w:r>
        <w:rPr>
          <w:color w:val="494949"/>
        </w:rPr>
        <w:t>činnostmi</w:t>
      </w:r>
      <w:r>
        <w:rPr>
          <w:color w:val="494949"/>
          <w:w w:val="99"/>
        </w:rPr>
        <w:t xml:space="preserve"> </w:t>
      </w:r>
      <w:r>
        <w:rPr>
          <w:color w:val="494949"/>
        </w:rPr>
        <w:t>v</w:t>
      </w:r>
      <w:r>
        <w:rPr>
          <w:color w:val="494949"/>
          <w:spacing w:val="36"/>
        </w:rPr>
        <w:t xml:space="preserve"> </w:t>
      </w:r>
      <w:r>
        <w:rPr>
          <w:color w:val="494949"/>
        </w:rPr>
        <w:t>rámci</w:t>
      </w:r>
      <w:r>
        <w:rPr>
          <w:color w:val="494949"/>
          <w:spacing w:val="55"/>
        </w:rPr>
        <w:t xml:space="preserve"> </w:t>
      </w:r>
      <w:r>
        <w:rPr>
          <w:color w:val="494949"/>
        </w:rPr>
        <w:t>Smlouvy</w:t>
      </w:r>
      <w:r>
        <w:rPr>
          <w:color w:val="494949"/>
          <w:spacing w:val="42"/>
        </w:rPr>
        <w:t xml:space="preserve"> </w:t>
      </w:r>
      <w:r>
        <w:rPr>
          <w:color w:val="494949"/>
        </w:rPr>
        <w:t>a</w:t>
      </w:r>
      <w:r>
        <w:rPr>
          <w:color w:val="494949"/>
          <w:spacing w:val="36"/>
        </w:rPr>
        <w:t xml:space="preserve"> </w:t>
      </w:r>
      <w:r>
        <w:rPr>
          <w:color w:val="494949"/>
        </w:rPr>
        <w:t>se</w:t>
      </w:r>
      <w:r>
        <w:rPr>
          <w:color w:val="494949"/>
          <w:spacing w:val="22"/>
        </w:rPr>
        <w:t xml:space="preserve"> </w:t>
      </w:r>
      <w:r>
        <w:rPr>
          <w:color w:val="494949"/>
        </w:rPr>
        <w:t>kterými</w:t>
      </w:r>
      <w:r>
        <w:rPr>
          <w:color w:val="494949"/>
          <w:spacing w:val="55"/>
        </w:rPr>
        <w:t xml:space="preserve"> </w:t>
      </w:r>
      <w:r>
        <w:rPr>
          <w:color w:val="494949"/>
        </w:rPr>
        <w:t>dotyčná</w:t>
      </w:r>
      <w:r>
        <w:rPr>
          <w:color w:val="494949"/>
          <w:spacing w:val="56"/>
        </w:rPr>
        <w:t xml:space="preserve"> </w:t>
      </w:r>
      <w:r>
        <w:rPr>
          <w:color w:val="494949"/>
        </w:rPr>
        <w:t>Smluvní</w:t>
      </w:r>
      <w:r>
        <w:rPr>
          <w:color w:val="494949"/>
          <w:spacing w:val="41"/>
        </w:rPr>
        <w:t xml:space="preserve"> </w:t>
      </w:r>
      <w:r>
        <w:rPr>
          <w:color w:val="494949"/>
        </w:rPr>
        <w:t>strana</w:t>
      </w:r>
      <w:r>
        <w:rPr>
          <w:color w:val="494949"/>
          <w:spacing w:val="38"/>
        </w:rPr>
        <w:t xml:space="preserve"> </w:t>
      </w:r>
      <w:r>
        <w:rPr>
          <w:color w:val="494949"/>
        </w:rPr>
        <w:t>uzavřela</w:t>
      </w:r>
      <w:r>
        <w:rPr>
          <w:color w:val="494949"/>
          <w:spacing w:val="50"/>
        </w:rPr>
        <w:t xml:space="preserve"> </w:t>
      </w:r>
      <w:r>
        <w:rPr>
          <w:color w:val="494949"/>
        </w:rPr>
        <w:t>dohodu</w:t>
      </w:r>
      <w:r>
        <w:rPr>
          <w:color w:val="494949"/>
          <w:spacing w:val="45"/>
        </w:rPr>
        <w:t xml:space="preserve"> </w:t>
      </w:r>
      <w:r>
        <w:rPr>
          <w:color w:val="494949"/>
        </w:rPr>
        <w:t>o</w:t>
      </w:r>
      <w:r>
        <w:rPr>
          <w:color w:val="494949"/>
          <w:spacing w:val="42"/>
        </w:rPr>
        <w:t xml:space="preserve"> </w:t>
      </w:r>
      <w:r>
        <w:rPr>
          <w:color w:val="494949"/>
        </w:rPr>
        <w:t>zachování</w:t>
      </w:r>
      <w:r>
        <w:rPr>
          <w:color w:val="494949"/>
          <w:w w:val="99"/>
        </w:rPr>
        <w:t xml:space="preserve"> </w:t>
      </w:r>
      <w:r>
        <w:rPr>
          <w:color w:val="494949"/>
        </w:rPr>
        <w:t>mlčenlivosti</w:t>
      </w:r>
      <w:r>
        <w:rPr>
          <w:color w:val="494949"/>
          <w:spacing w:val="58"/>
        </w:rPr>
        <w:t xml:space="preserve"> </w:t>
      </w:r>
      <w:r>
        <w:rPr>
          <w:color w:val="494949"/>
        </w:rPr>
        <w:t>v</w:t>
      </w:r>
      <w:r>
        <w:rPr>
          <w:color w:val="494949"/>
          <w:spacing w:val="34"/>
        </w:rPr>
        <w:t xml:space="preserve"> </w:t>
      </w:r>
      <w:r>
        <w:rPr>
          <w:color w:val="494949"/>
        </w:rPr>
        <w:t>obdobném</w:t>
      </w:r>
      <w:r>
        <w:rPr>
          <w:color w:val="494949"/>
          <w:spacing w:val="44"/>
        </w:rPr>
        <w:t xml:space="preserve"> </w:t>
      </w:r>
      <w:r>
        <w:rPr>
          <w:color w:val="494949"/>
        </w:rPr>
        <w:t>rozsahu,</w:t>
      </w:r>
      <w:r>
        <w:rPr>
          <w:color w:val="494949"/>
          <w:spacing w:val="16"/>
        </w:rPr>
        <w:t xml:space="preserve"> </w:t>
      </w:r>
      <w:r>
        <w:rPr>
          <w:color w:val="494949"/>
        </w:rPr>
        <w:t>jako</w:t>
      </w:r>
      <w:r>
        <w:rPr>
          <w:color w:val="494949"/>
          <w:spacing w:val="5"/>
        </w:rPr>
        <w:t xml:space="preserve"> </w:t>
      </w:r>
      <w:r>
        <w:rPr>
          <w:color w:val="494949"/>
        </w:rPr>
        <w:t>stanoví</w:t>
      </w:r>
      <w:r>
        <w:rPr>
          <w:color w:val="494949"/>
          <w:spacing w:val="46"/>
        </w:rPr>
        <w:t xml:space="preserve"> </w:t>
      </w:r>
      <w:r>
        <w:rPr>
          <w:color w:val="494949"/>
        </w:rPr>
        <w:t>Smlouva</w:t>
      </w:r>
      <w:r>
        <w:rPr>
          <w:color w:val="494949"/>
          <w:spacing w:val="41"/>
        </w:rPr>
        <w:t xml:space="preserve"> </w:t>
      </w:r>
      <w:r>
        <w:rPr>
          <w:color w:val="494949"/>
        </w:rPr>
        <w:t>Smluvním</w:t>
      </w:r>
      <w:r>
        <w:rPr>
          <w:color w:val="494949"/>
          <w:spacing w:val="52"/>
        </w:rPr>
        <w:t xml:space="preserve"> </w:t>
      </w:r>
      <w:r>
        <w:rPr>
          <w:color w:val="494949"/>
        </w:rPr>
        <w:t>stranám,</w:t>
      </w:r>
      <w:r>
        <w:rPr>
          <w:color w:val="494949"/>
          <w:spacing w:val="38"/>
        </w:rPr>
        <w:t xml:space="preserve"> </w:t>
      </w:r>
      <w:r>
        <w:rPr>
          <w:color w:val="494949"/>
        </w:rPr>
        <w:t>a</w:t>
      </w:r>
      <w:r>
        <w:rPr>
          <w:color w:val="494949"/>
          <w:spacing w:val="25"/>
        </w:rPr>
        <w:t xml:space="preserve"> </w:t>
      </w:r>
      <w:r>
        <w:rPr>
          <w:color w:val="494949"/>
        </w:rPr>
        <w:t>nesmj</w:t>
      </w:r>
      <w:r>
        <w:rPr>
          <w:color w:val="494949"/>
          <w:w w:val="101"/>
        </w:rPr>
        <w:t xml:space="preserve"> </w:t>
      </w:r>
      <w:r>
        <w:rPr>
          <w:color w:val="494949"/>
        </w:rPr>
        <w:t>důvěrné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informace použít</w:t>
      </w:r>
      <w:r>
        <w:rPr>
          <w:color w:val="494949"/>
          <w:spacing w:val="8"/>
        </w:rPr>
        <w:t xml:space="preserve"> </w:t>
      </w:r>
      <w:r>
        <w:rPr>
          <w:color w:val="494949"/>
        </w:rPr>
        <w:t>za</w:t>
      </w:r>
      <w:r>
        <w:rPr>
          <w:color w:val="494949"/>
          <w:spacing w:val="-39"/>
        </w:rPr>
        <w:t xml:space="preserve"> </w:t>
      </w:r>
      <w:r>
        <w:rPr>
          <w:color w:val="494949"/>
        </w:rPr>
        <w:t>jiným</w:t>
      </w:r>
      <w:r>
        <w:rPr>
          <w:color w:val="494949"/>
          <w:spacing w:val="21"/>
        </w:rPr>
        <w:t xml:space="preserve"> </w:t>
      </w:r>
      <w:r>
        <w:rPr>
          <w:color w:val="494949"/>
        </w:rPr>
        <w:t>účelem</w:t>
      </w:r>
      <w:r>
        <w:rPr>
          <w:color w:val="494949"/>
          <w:spacing w:val="10"/>
        </w:rPr>
        <w:t xml:space="preserve"> </w:t>
      </w:r>
      <w:r>
        <w:rPr>
          <w:color w:val="494949"/>
        </w:rPr>
        <w:t>než</w:t>
      </w:r>
      <w:r>
        <w:rPr>
          <w:color w:val="494949"/>
          <w:spacing w:val="-7"/>
        </w:rPr>
        <w:t xml:space="preserve"> </w:t>
      </w:r>
      <w:r>
        <w:rPr>
          <w:color w:val="494949"/>
        </w:rPr>
        <w:t>k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výkonu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č</w:t>
      </w:r>
      <w:r>
        <w:rPr>
          <w:color w:val="494949"/>
        </w:rPr>
        <w:t>inností</w:t>
      </w:r>
      <w:r>
        <w:rPr>
          <w:color w:val="494949"/>
          <w:spacing w:val="3"/>
        </w:rPr>
        <w:t xml:space="preserve"> </w:t>
      </w:r>
      <w:r>
        <w:rPr>
          <w:color w:val="494949"/>
        </w:rPr>
        <w:t>podle</w:t>
      </w:r>
      <w:r>
        <w:rPr>
          <w:color w:val="494949"/>
          <w:spacing w:val="20"/>
        </w:rPr>
        <w:t xml:space="preserve"> </w:t>
      </w:r>
      <w:r>
        <w:rPr>
          <w:color w:val="494949"/>
        </w:rPr>
        <w:t>Smlouvy.</w:t>
      </w:r>
    </w:p>
    <w:p w:rsidR="00000000" w:rsidRDefault="00FA6898">
      <w:pPr>
        <w:pStyle w:val="Zkladntext"/>
        <w:numPr>
          <w:ilvl w:val="1"/>
          <w:numId w:val="1"/>
        </w:numPr>
        <w:tabs>
          <w:tab w:val="left" w:pos="604"/>
        </w:tabs>
        <w:kinsoku w:val="0"/>
        <w:overflowPunct w:val="0"/>
        <w:spacing w:before="7" w:line="270" w:lineRule="exact"/>
        <w:ind w:left="604" w:right="196" w:hanging="468"/>
        <w:jc w:val="both"/>
        <w:rPr>
          <w:color w:val="000000"/>
        </w:rPr>
      </w:pPr>
      <w:r>
        <w:rPr>
          <w:color w:val="494949"/>
        </w:rPr>
        <w:t>Povinnosti</w:t>
      </w:r>
      <w:r>
        <w:rPr>
          <w:color w:val="494949"/>
          <w:spacing w:val="5"/>
        </w:rPr>
        <w:t xml:space="preserve"> </w:t>
      </w:r>
      <w:r>
        <w:rPr>
          <w:color w:val="494949"/>
        </w:rPr>
        <w:t>podle</w:t>
      </w:r>
      <w:r>
        <w:rPr>
          <w:color w:val="494949"/>
          <w:spacing w:val="6"/>
        </w:rPr>
        <w:t xml:space="preserve"> </w:t>
      </w:r>
      <w:r>
        <w:rPr>
          <w:color w:val="494949"/>
        </w:rPr>
        <w:t>odstavce</w:t>
      </w:r>
      <w:r>
        <w:rPr>
          <w:color w:val="494949"/>
          <w:spacing w:val="3"/>
        </w:rPr>
        <w:t xml:space="preserve"> </w:t>
      </w:r>
      <w:r>
        <w:rPr>
          <w:color w:val="494949"/>
        </w:rPr>
        <w:t>8.3</w:t>
      </w:r>
      <w:r>
        <w:rPr>
          <w:color w:val="494949"/>
          <w:spacing w:val="42"/>
        </w:rPr>
        <w:t xml:space="preserve"> </w:t>
      </w:r>
      <w:r>
        <w:rPr>
          <w:color w:val="494949"/>
        </w:rPr>
        <w:t>platí</w:t>
      </w:r>
      <w:r>
        <w:rPr>
          <w:color w:val="494949"/>
          <w:spacing w:val="2"/>
        </w:rPr>
        <w:t xml:space="preserve"> </w:t>
      </w:r>
      <w:r>
        <w:rPr>
          <w:color w:val="494949"/>
        </w:rPr>
        <w:t>beze</w:t>
      </w:r>
      <w:r>
        <w:rPr>
          <w:color w:val="494949"/>
          <w:spacing w:val="4"/>
        </w:rPr>
        <w:t xml:space="preserve"> </w:t>
      </w:r>
      <w:r>
        <w:rPr>
          <w:color w:val="494949"/>
        </w:rPr>
        <w:t>změny</w:t>
      </w:r>
      <w:r>
        <w:rPr>
          <w:color w:val="494949"/>
          <w:spacing w:val="3"/>
        </w:rPr>
        <w:t xml:space="preserve"> </w:t>
      </w:r>
      <w:r>
        <w:rPr>
          <w:color w:val="494949"/>
        </w:rPr>
        <w:t>po</w:t>
      </w:r>
      <w:r>
        <w:rPr>
          <w:color w:val="494949"/>
          <w:spacing w:val="4"/>
        </w:rPr>
        <w:t xml:space="preserve"> </w:t>
      </w:r>
      <w:r>
        <w:rPr>
          <w:color w:val="494949"/>
        </w:rPr>
        <w:t>dobu</w:t>
      </w:r>
      <w:r>
        <w:rPr>
          <w:color w:val="494949"/>
          <w:spacing w:val="53"/>
        </w:rPr>
        <w:t xml:space="preserve"> </w:t>
      </w:r>
      <w:r>
        <w:rPr>
          <w:color w:val="494949"/>
        </w:rPr>
        <w:t>dalších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5</w:t>
      </w:r>
      <w:r>
        <w:rPr>
          <w:color w:val="494949"/>
          <w:spacing w:val="54"/>
        </w:rPr>
        <w:t xml:space="preserve"> </w:t>
      </w:r>
      <w:r>
        <w:rPr>
          <w:color w:val="494949"/>
        </w:rPr>
        <w:t>let</w:t>
      </w:r>
      <w:r>
        <w:rPr>
          <w:color w:val="494949"/>
          <w:spacing w:val="44"/>
        </w:rPr>
        <w:t xml:space="preserve"> </w:t>
      </w:r>
      <w:r>
        <w:rPr>
          <w:color w:val="494949"/>
        </w:rPr>
        <w:t>po</w:t>
      </w:r>
      <w:r>
        <w:rPr>
          <w:color w:val="494949"/>
          <w:spacing w:val="13"/>
        </w:rPr>
        <w:t xml:space="preserve"> </w:t>
      </w:r>
      <w:r>
        <w:rPr>
          <w:color w:val="494949"/>
        </w:rPr>
        <w:t>skončení</w:t>
      </w:r>
      <w:r>
        <w:rPr>
          <w:color w:val="494949"/>
          <w:w w:val="99"/>
        </w:rPr>
        <w:t xml:space="preserve"> </w:t>
      </w:r>
      <w:r>
        <w:rPr>
          <w:color w:val="494949"/>
        </w:rPr>
        <w:t>účinnosti</w:t>
      </w:r>
      <w:r>
        <w:rPr>
          <w:color w:val="494949"/>
          <w:spacing w:val="9"/>
        </w:rPr>
        <w:t xml:space="preserve"> </w:t>
      </w:r>
      <w:r>
        <w:rPr>
          <w:color w:val="494949"/>
        </w:rPr>
        <w:t>ostatních</w:t>
      </w:r>
      <w:r>
        <w:rPr>
          <w:color w:val="494949"/>
          <w:spacing w:val="-6"/>
        </w:rPr>
        <w:t xml:space="preserve"> </w:t>
      </w:r>
      <w:r>
        <w:rPr>
          <w:color w:val="494949"/>
        </w:rPr>
        <w:t>ustanovení</w:t>
      </w:r>
      <w:r>
        <w:rPr>
          <w:color w:val="494949"/>
          <w:spacing w:val="15"/>
        </w:rPr>
        <w:t xml:space="preserve"> </w:t>
      </w:r>
      <w:r>
        <w:rPr>
          <w:color w:val="494949"/>
        </w:rPr>
        <w:t>Smlouvy,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ať</w:t>
      </w:r>
      <w:r>
        <w:rPr>
          <w:color w:val="494949"/>
          <w:spacing w:val="-14"/>
        </w:rPr>
        <w:t xml:space="preserve"> </w:t>
      </w:r>
      <w:r>
        <w:rPr>
          <w:color w:val="494949"/>
        </w:rPr>
        <w:t>k</w:t>
      </w:r>
      <w:r>
        <w:rPr>
          <w:color w:val="494949"/>
          <w:spacing w:val="-7"/>
        </w:rPr>
        <w:t xml:space="preserve"> </w:t>
      </w:r>
      <w:r>
        <w:rPr>
          <w:color w:val="494949"/>
        </w:rPr>
        <w:t>němu</w:t>
      </w:r>
      <w:r>
        <w:rPr>
          <w:color w:val="494949"/>
          <w:spacing w:val="2"/>
        </w:rPr>
        <w:t xml:space="preserve"> </w:t>
      </w:r>
      <w:r>
        <w:rPr>
          <w:color w:val="494949"/>
        </w:rPr>
        <w:t>dojde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z</w:t>
      </w:r>
      <w:r>
        <w:rPr>
          <w:color w:val="494949"/>
          <w:spacing w:val="-28"/>
        </w:rPr>
        <w:t xml:space="preserve"> </w:t>
      </w:r>
      <w:r>
        <w:rPr>
          <w:color w:val="494949"/>
        </w:rPr>
        <w:t>jakéhokoliv</w:t>
      </w:r>
      <w:r>
        <w:rPr>
          <w:color w:val="494949"/>
          <w:spacing w:val="35"/>
        </w:rPr>
        <w:t xml:space="preserve"> </w:t>
      </w:r>
      <w:r>
        <w:rPr>
          <w:color w:val="494949"/>
        </w:rPr>
        <w:t>důvodu.</w:t>
      </w:r>
    </w:p>
    <w:p w:rsidR="00000000" w:rsidRDefault="00FA6898">
      <w:pPr>
        <w:pStyle w:val="Zkladntext"/>
        <w:numPr>
          <w:ilvl w:val="1"/>
          <w:numId w:val="1"/>
        </w:numPr>
        <w:tabs>
          <w:tab w:val="left" w:pos="632"/>
        </w:tabs>
        <w:kinsoku w:val="0"/>
        <w:overflowPunct w:val="0"/>
        <w:spacing w:line="268" w:lineRule="exact"/>
        <w:ind w:left="632"/>
        <w:rPr>
          <w:color w:val="000000"/>
        </w:rPr>
      </w:pPr>
      <w:r>
        <w:rPr>
          <w:color w:val="494949"/>
        </w:rPr>
        <w:t>Smlouva</w:t>
      </w:r>
      <w:r>
        <w:rPr>
          <w:color w:val="494949"/>
          <w:spacing w:val="-30"/>
        </w:rPr>
        <w:t xml:space="preserve"> </w:t>
      </w:r>
      <w:r>
        <w:rPr>
          <w:color w:val="494949"/>
        </w:rPr>
        <w:t>je</w:t>
      </w:r>
      <w:r>
        <w:rPr>
          <w:color w:val="494949"/>
          <w:spacing w:val="15"/>
        </w:rPr>
        <w:t xml:space="preserve"> </w:t>
      </w:r>
      <w:r>
        <w:rPr>
          <w:color w:val="494949"/>
        </w:rPr>
        <w:t>uzavírána</w:t>
      </w:r>
      <w:r>
        <w:rPr>
          <w:color w:val="494949"/>
          <w:spacing w:val="11"/>
        </w:rPr>
        <w:t xml:space="preserve"> </w:t>
      </w:r>
      <w:r>
        <w:rPr>
          <w:color w:val="494949"/>
        </w:rPr>
        <w:t>na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dobu</w:t>
      </w:r>
      <w:r>
        <w:rPr>
          <w:color w:val="494949"/>
          <w:spacing w:val="-13"/>
        </w:rPr>
        <w:t xml:space="preserve"> </w:t>
      </w:r>
      <w:r>
        <w:rPr>
          <w:color w:val="494949"/>
        </w:rPr>
        <w:t>určitou,</w:t>
      </w:r>
      <w:r>
        <w:rPr>
          <w:color w:val="494949"/>
          <w:spacing w:val="7"/>
        </w:rPr>
        <w:t xml:space="preserve"> </w:t>
      </w:r>
      <w:r>
        <w:rPr>
          <w:color w:val="494949"/>
        </w:rPr>
        <w:t>dle</w:t>
      </w:r>
      <w:r>
        <w:rPr>
          <w:color w:val="494949"/>
          <w:spacing w:val="-6"/>
        </w:rPr>
        <w:t xml:space="preserve"> </w:t>
      </w:r>
      <w:r>
        <w:rPr>
          <w:color w:val="494949"/>
        </w:rPr>
        <w:t>čl.</w:t>
      </w:r>
      <w:r>
        <w:rPr>
          <w:color w:val="494949"/>
          <w:spacing w:val="-13"/>
        </w:rPr>
        <w:t xml:space="preserve"> </w:t>
      </w:r>
      <w:r>
        <w:rPr>
          <w:color w:val="494949"/>
        </w:rPr>
        <w:t>III.</w:t>
      </w:r>
    </w:p>
    <w:p w:rsidR="00000000" w:rsidRDefault="00FA6898">
      <w:pPr>
        <w:pStyle w:val="Zkladntext"/>
        <w:numPr>
          <w:ilvl w:val="1"/>
          <w:numId w:val="1"/>
        </w:numPr>
        <w:tabs>
          <w:tab w:val="left" w:pos="608"/>
        </w:tabs>
        <w:kinsoku w:val="0"/>
        <w:overflowPunct w:val="0"/>
        <w:spacing w:before="1" w:line="236" w:lineRule="auto"/>
        <w:ind w:left="579" w:right="194" w:hanging="444"/>
        <w:jc w:val="both"/>
        <w:rPr>
          <w:color w:val="000000"/>
        </w:rPr>
      </w:pPr>
      <w:r>
        <w:rPr>
          <w:color w:val="494949"/>
        </w:rPr>
        <w:t>Objednatel</w:t>
      </w:r>
      <w:r>
        <w:rPr>
          <w:color w:val="494949"/>
          <w:spacing w:val="48"/>
        </w:rPr>
        <w:t xml:space="preserve"> </w:t>
      </w:r>
      <w:r>
        <w:rPr>
          <w:color w:val="494949"/>
        </w:rPr>
        <w:t>je</w:t>
      </w:r>
      <w:r>
        <w:rPr>
          <w:color w:val="494949"/>
          <w:spacing w:val="23"/>
        </w:rPr>
        <w:t xml:space="preserve"> </w:t>
      </w:r>
      <w:r>
        <w:rPr>
          <w:color w:val="494949"/>
        </w:rPr>
        <w:t>oprávněn</w:t>
      </w:r>
      <w:r>
        <w:rPr>
          <w:color w:val="494949"/>
          <w:spacing w:val="10"/>
        </w:rPr>
        <w:t xml:space="preserve"> </w:t>
      </w:r>
      <w:r>
        <w:rPr>
          <w:color w:val="494949"/>
        </w:rPr>
        <w:t>od</w:t>
      </w:r>
      <w:r>
        <w:rPr>
          <w:color w:val="494949"/>
          <w:spacing w:val="4"/>
        </w:rPr>
        <w:t xml:space="preserve"> </w:t>
      </w:r>
      <w:r>
        <w:rPr>
          <w:color w:val="494949"/>
        </w:rPr>
        <w:t>Smlouvy</w:t>
      </w:r>
      <w:r>
        <w:rPr>
          <w:color w:val="494949"/>
          <w:spacing w:val="2"/>
        </w:rPr>
        <w:t xml:space="preserve"> </w:t>
      </w:r>
      <w:r>
        <w:rPr>
          <w:color w:val="494949"/>
        </w:rPr>
        <w:t>odstou</w:t>
      </w:r>
      <w:r>
        <w:rPr>
          <w:color w:val="696969"/>
          <w:spacing w:val="-1"/>
        </w:rPr>
        <w:t>p</w:t>
      </w:r>
      <w:r>
        <w:rPr>
          <w:color w:val="494949"/>
        </w:rPr>
        <w:t>it</w:t>
      </w:r>
      <w:r>
        <w:rPr>
          <w:color w:val="494949"/>
          <w:spacing w:val="49"/>
        </w:rPr>
        <w:t xml:space="preserve"> </w:t>
      </w:r>
      <w:r>
        <w:rPr>
          <w:color w:val="494949"/>
        </w:rPr>
        <w:t>v</w:t>
      </w:r>
      <w:r>
        <w:rPr>
          <w:color w:val="494949"/>
          <w:spacing w:val="51"/>
        </w:rPr>
        <w:t xml:space="preserve"> </w:t>
      </w:r>
      <w:r>
        <w:rPr>
          <w:color w:val="494949"/>
        </w:rPr>
        <w:t>případě,</w:t>
      </w:r>
      <w:r>
        <w:rPr>
          <w:color w:val="494949"/>
          <w:spacing w:val="13"/>
        </w:rPr>
        <w:t xml:space="preserve"> </w:t>
      </w:r>
      <w:r>
        <w:rPr>
          <w:color w:val="494949"/>
        </w:rPr>
        <w:t>kdy</w:t>
      </w:r>
      <w:r>
        <w:rPr>
          <w:color w:val="494949"/>
          <w:spacing w:val="15"/>
        </w:rPr>
        <w:t xml:space="preserve"> </w:t>
      </w:r>
      <w:r>
        <w:rPr>
          <w:color w:val="494949"/>
        </w:rPr>
        <w:t>se</w:t>
      </w:r>
      <w:r>
        <w:rPr>
          <w:color w:val="494949"/>
          <w:spacing w:val="47"/>
        </w:rPr>
        <w:t xml:space="preserve"> </w:t>
      </w:r>
      <w:r>
        <w:rPr>
          <w:color w:val="494949"/>
        </w:rPr>
        <w:t>prokáž</w:t>
      </w:r>
      <w:r>
        <w:rPr>
          <w:color w:val="494949"/>
          <w:spacing w:val="19"/>
        </w:rPr>
        <w:t>e</w:t>
      </w:r>
      <w:r>
        <w:rPr>
          <w:color w:val="696969"/>
        </w:rPr>
        <w:t>,</w:t>
      </w:r>
      <w:r>
        <w:rPr>
          <w:color w:val="696969"/>
          <w:spacing w:val="42"/>
        </w:rPr>
        <w:t xml:space="preserve"> </w:t>
      </w:r>
      <w:r>
        <w:rPr>
          <w:color w:val="494949"/>
        </w:rPr>
        <w:t>že</w:t>
      </w:r>
      <w:r>
        <w:rPr>
          <w:color w:val="494949"/>
          <w:spacing w:val="56"/>
        </w:rPr>
        <w:t xml:space="preserve"> </w:t>
      </w:r>
      <w:r>
        <w:rPr>
          <w:color w:val="494949"/>
        </w:rPr>
        <w:t>údaje</w:t>
      </w:r>
      <w:r>
        <w:rPr>
          <w:color w:val="494949"/>
          <w:w w:val="99"/>
        </w:rPr>
        <w:t xml:space="preserve"> </w:t>
      </w:r>
      <w:r>
        <w:rPr>
          <w:color w:val="494949"/>
        </w:rPr>
        <w:t>předané</w:t>
      </w:r>
      <w:r>
        <w:rPr>
          <w:color w:val="494949"/>
          <w:spacing w:val="18"/>
        </w:rPr>
        <w:t xml:space="preserve"> </w:t>
      </w:r>
      <w:r>
        <w:rPr>
          <w:color w:val="494949"/>
        </w:rPr>
        <w:t>Zhotovitelem</w:t>
      </w:r>
      <w:r>
        <w:rPr>
          <w:color w:val="494949"/>
          <w:spacing w:val="17"/>
        </w:rPr>
        <w:t xml:space="preserve"> </w:t>
      </w:r>
      <w:r>
        <w:rPr>
          <w:color w:val="494949"/>
        </w:rPr>
        <w:t>před</w:t>
      </w:r>
      <w:r>
        <w:rPr>
          <w:color w:val="494949"/>
          <w:spacing w:val="15"/>
        </w:rPr>
        <w:t xml:space="preserve"> </w:t>
      </w:r>
      <w:r>
        <w:rPr>
          <w:color w:val="494949"/>
        </w:rPr>
        <w:t>uzavřením</w:t>
      </w:r>
      <w:r>
        <w:rPr>
          <w:color w:val="494949"/>
          <w:spacing w:val="28"/>
        </w:rPr>
        <w:t xml:space="preserve"> </w:t>
      </w:r>
      <w:r>
        <w:rPr>
          <w:color w:val="494949"/>
        </w:rPr>
        <w:t>Smlouvy,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které</w:t>
      </w:r>
      <w:r>
        <w:rPr>
          <w:color w:val="494949"/>
          <w:spacing w:val="5"/>
        </w:rPr>
        <w:t xml:space="preserve"> </w:t>
      </w:r>
      <w:r>
        <w:rPr>
          <w:color w:val="494949"/>
        </w:rPr>
        <w:t>představovaly</w:t>
      </w:r>
      <w:r>
        <w:rPr>
          <w:color w:val="494949"/>
          <w:spacing w:val="35"/>
        </w:rPr>
        <w:t xml:space="preserve"> </w:t>
      </w:r>
      <w:r>
        <w:rPr>
          <w:color w:val="494949"/>
        </w:rPr>
        <w:t>podmínky,</w:t>
      </w:r>
      <w:r>
        <w:rPr>
          <w:color w:val="494949"/>
          <w:spacing w:val="22"/>
        </w:rPr>
        <w:t xml:space="preserve"> </w:t>
      </w:r>
      <w:r>
        <w:rPr>
          <w:color w:val="494949"/>
        </w:rPr>
        <w:t>na</w:t>
      </w:r>
      <w:r>
        <w:rPr>
          <w:color w:val="494949"/>
          <w:w w:val="102"/>
        </w:rPr>
        <w:t xml:space="preserve"> </w:t>
      </w:r>
      <w:r>
        <w:rPr>
          <w:color w:val="494949"/>
        </w:rPr>
        <w:t>jejichž</w:t>
      </w:r>
      <w:r>
        <w:rPr>
          <w:color w:val="494949"/>
          <w:spacing w:val="15"/>
        </w:rPr>
        <w:t xml:space="preserve"> </w:t>
      </w:r>
      <w:r>
        <w:rPr>
          <w:color w:val="494949"/>
        </w:rPr>
        <w:t>splnění</w:t>
      </w:r>
      <w:r>
        <w:rPr>
          <w:color w:val="494949"/>
          <w:spacing w:val="-7"/>
        </w:rPr>
        <w:t xml:space="preserve"> </w:t>
      </w:r>
      <w:r>
        <w:rPr>
          <w:color w:val="494949"/>
        </w:rPr>
        <w:t>bylo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vázáno</w:t>
      </w:r>
      <w:r>
        <w:rPr>
          <w:color w:val="494949"/>
          <w:spacing w:val="-9"/>
        </w:rPr>
        <w:t xml:space="preserve"> </w:t>
      </w:r>
      <w:r>
        <w:rPr>
          <w:color w:val="494949"/>
        </w:rPr>
        <w:t>uzavření</w:t>
      </w:r>
      <w:r>
        <w:rPr>
          <w:color w:val="494949"/>
          <w:spacing w:val="6"/>
        </w:rPr>
        <w:t xml:space="preserve"> </w:t>
      </w:r>
      <w:r>
        <w:rPr>
          <w:color w:val="494949"/>
        </w:rPr>
        <w:t>Smlouvy,</w:t>
      </w:r>
      <w:r>
        <w:rPr>
          <w:color w:val="494949"/>
          <w:spacing w:val="-28"/>
        </w:rPr>
        <w:t xml:space="preserve"> </w:t>
      </w:r>
      <w:r>
        <w:rPr>
          <w:color w:val="494949"/>
        </w:rPr>
        <w:t>jsou</w:t>
      </w:r>
      <w:r>
        <w:rPr>
          <w:color w:val="494949"/>
          <w:spacing w:val="3"/>
        </w:rPr>
        <w:t xml:space="preserve"> </w:t>
      </w:r>
      <w:r>
        <w:rPr>
          <w:color w:val="494949"/>
        </w:rPr>
        <w:t>nepravdivé.</w:t>
      </w:r>
    </w:p>
    <w:p w:rsidR="00000000" w:rsidRDefault="00FA6898">
      <w:pPr>
        <w:pStyle w:val="Zkladntext"/>
        <w:numPr>
          <w:ilvl w:val="1"/>
          <w:numId w:val="1"/>
        </w:numPr>
        <w:tabs>
          <w:tab w:val="left" w:pos="599"/>
        </w:tabs>
        <w:kinsoku w:val="0"/>
        <w:overflowPunct w:val="0"/>
        <w:spacing w:before="7" w:line="270" w:lineRule="exact"/>
        <w:ind w:left="594" w:right="227" w:hanging="458"/>
        <w:jc w:val="both"/>
        <w:rPr>
          <w:color w:val="000000"/>
        </w:rPr>
      </w:pPr>
      <w:r>
        <w:rPr>
          <w:color w:val="494949"/>
        </w:rPr>
        <w:t>Zhotovitel</w:t>
      </w:r>
      <w:r>
        <w:rPr>
          <w:color w:val="494949"/>
          <w:spacing w:val="42"/>
        </w:rPr>
        <w:t xml:space="preserve"> </w:t>
      </w:r>
      <w:r>
        <w:rPr>
          <w:color w:val="494949"/>
        </w:rPr>
        <w:t>je</w:t>
      </w:r>
      <w:r>
        <w:rPr>
          <w:color w:val="494949"/>
          <w:spacing w:val="14"/>
        </w:rPr>
        <w:t xml:space="preserve"> </w:t>
      </w:r>
      <w:r>
        <w:rPr>
          <w:color w:val="494949"/>
        </w:rPr>
        <w:t>oprávněn odstoupit</w:t>
      </w:r>
      <w:r>
        <w:rPr>
          <w:color w:val="494949"/>
          <w:spacing w:val="56"/>
        </w:rPr>
        <w:t xml:space="preserve"> </w:t>
      </w:r>
      <w:r>
        <w:rPr>
          <w:color w:val="494949"/>
        </w:rPr>
        <w:t>od</w:t>
      </w:r>
      <w:r>
        <w:rPr>
          <w:color w:val="494949"/>
          <w:spacing w:val="59"/>
        </w:rPr>
        <w:t xml:space="preserve"> </w:t>
      </w:r>
      <w:r>
        <w:rPr>
          <w:color w:val="494949"/>
        </w:rPr>
        <w:t>Smlouvy,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a</w:t>
      </w:r>
      <w:r>
        <w:rPr>
          <w:color w:val="494949"/>
          <w:spacing w:val="38"/>
        </w:rPr>
        <w:t xml:space="preserve"> </w:t>
      </w:r>
      <w:r>
        <w:rPr>
          <w:color w:val="494949"/>
        </w:rPr>
        <w:t>to</w:t>
      </w:r>
      <w:r>
        <w:rPr>
          <w:color w:val="494949"/>
          <w:spacing w:val="22"/>
        </w:rPr>
        <w:t xml:space="preserve"> </w:t>
      </w:r>
      <w:r>
        <w:rPr>
          <w:color w:val="494949"/>
        </w:rPr>
        <w:t>jen</w:t>
      </w:r>
      <w:r>
        <w:rPr>
          <w:color w:val="494949"/>
          <w:spacing w:val="11"/>
        </w:rPr>
        <w:t xml:space="preserve"> </w:t>
      </w:r>
      <w:r>
        <w:rPr>
          <w:color w:val="494949"/>
        </w:rPr>
        <w:t>z</w:t>
      </w:r>
      <w:r>
        <w:rPr>
          <w:color w:val="494949"/>
          <w:spacing w:val="46"/>
        </w:rPr>
        <w:t xml:space="preserve"> </w:t>
      </w:r>
      <w:r>
        <w:rPr>
          <w:color w:val="494949"/>
        </w:rPr>
        <w:t>dů</w:t>
      </w:r>
      <w:r>
        <w:rPr>
          <w:color w:val="494949"/>
        </w:rPr>
        <w:t>vodů</w:t>
      </w:r>
      <w:r>
        <w:rPr>
          <w:color w:val="494949"/>
          <w:spacing w:val="5"/>
        </w:rPr>
        <w:t xml:space="preserve"> </w:t>
      </w:r>
      <w:r>
        <w:rPr>
          <w:color w:val="494949"/>
        </w:rPr>
        <w:t>a</w:t>
      </w:r>
      <w:r>
        <w:rPr>
          <w:color w:val="494949"/>
          <w:spacing w:val="42"/>
        </w:rPr>
        <w:t xml:space="preserve"> </w:t>
      </w:r>
      <w:r>
        <w:rPr>
          <w:color w:val="494949"/>
        </w:rPr>
        <w:t>na</w:t>
      </w:r>
      <w:r>
        <w:rPr>
          <w:color w:val="494949"/>
          <w:spacing w:val="51"/>
        </w:rPr>
        <w:t xml:space="preserve"> </w:t>
      </w:r>
      <w:r>
        <w:rPr>
          <w:color w:val="494949"/>
        </w:rPr>
        <w:t>základě</w:t>
      </w:r>
      <w:r>
        <w:rPr>
          <w:color w:val="494949"/>
          <w:spacing w:val="32"/>
        </w:rPr>
        <w:t xml:space="preserve"> </w:t>
      </w:r>
      <w:r>
        <w:rPr>
          <w:color w:val="494949"/>
        </w:rPr>
        <w:t>jeho</w:t>
      </w:r>
      <w:r>
        <w:rPr>
          <w:color w:val="494949"/>
          <w:w w:val="99"/>
        </w:rPr>
        <w:t xml:space="preserve"> </w:t>
      </w:r>
      <w:r>
        <w:rPr>
          <w:color w:val="494949"/>
        </w:rPr>
        <w:t>písemného</w:t>
      </w:r>
      <w:r>
        <w:rPr>
          <w:color w:val="494949"/>
          <w:spacing w:val="8"/>
        </w:rPr>
        <w:t xml:space="preserve"> </w:t>
      </w:r>
      <w:r>
        <w:rPr>
          <w:color w:val="494949"/>
        </w:rPr>
        <w:t>odůvodněného</w:t>
      </w:r>
      <w:r>
        <w:rPr>
          <w:color w:val="494949"/>
          <w:spacing w:val="9"/>
        </w:rPr>
        <w:t xml:space="preserve"> </w:t>
      </w:r>
      <w:r>
        <w:rPr>
          <w:color w:val="494949"/>
        </w:rPr>
        <w:t>prohlášení</w:t>
      </w:r>
      <w:r>
        <w:rPr>
          <w:color w:val="494949"/>
          <w:spacing w:val="13"/>
        </w:rPr>
        <w:t xml:space="preserve"> </w:t>
      </w:r>
      <w:r>
        <w:rPr>
          <w:color w:val="494949"/>
        </w:rPr>
        <w:t>o</w:t>
      </w:r>
      <w:r>
        <w:rPr>
          <w:color w:val="494949"/>
          <w:spacing w:val="-21"/>
        </w:rPr>
        <w:t xml:space="preserve"> </w:t>
      </w:r>
      <w:r>
        <w:rPr>
          <w:color w:val="494949"/>
        </w:rPr>
        <w:t>tom,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že</w:t>
      </w:r>
      <w:r>
        <w:rPr>
          <w:color w:val="494949"/>
          <w:spacing w:val="-10"/>
        </w:rPr>
        <w:t xml:space="preserve"> </w:t>
      </w:r>
      <w:r>
        <w:rPr>
          <w:color w:val="494949"/>
        </w:rPr>
        <w:t>nemůže</w:t>
      </w:r>
      <w:r>
        <w:rPr>
          <w:color w:val="494949"/>
          <w:spacing w:val="8"/>
        </w:rPr>
        <w:t xml:space="preserve"> </w:t>
      </w:r>
      <w:r>
        <w:rPr>
          <w:color w:val="494949"/>
        </w:rPr>
        <w:t>splnit</w:t>
      </w:r>
      <w:r>
        <w:rPr>
          <w:color w:val="494949"/>
          <w:spacing w:val="2"/>
        </w:rPr>
        <w:t xml:space="preserve"> </w:t>
      </w:r>
      <w:r>
        <w:rPr>
          <w:color w:val="494949"/>
        </w:rPr>
        <w:t>své</w:t>
      </w:r>
      <w:r>
        <w:rPr>
          <w:color w:val="494949"/>
          <w:spacing w:val="-12"/>
        </w:rPr>
        <w:t xml:space="preserve"> </w:t>
      </w:r>
      <w:r>
        <w:rPr>
          <w:color w:val="494949"/>
        </w:rPr>
        <w:t>závazky</w:t>
      </w:r>
      <w:r>
        <w:rPr>
          <w:color w:val="494949"/>
          <w:spacing w:val="10"/>
        </w:rPr>
        <w:t xml:space="preserve"> </w:t>
      </w:r>
      <w:r>
        <w:rPr>
          <w:color w:val="494949"/>
        </w:rPr>
        <w:t>dle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Smlouvy.</w:t>
      </w:r>
    </w:p>
    <w:p w:rsidR="00000000" w:rsidRDefault="00FA6898">
      <w:pPr>
        <w:pStyle w:val="Zkladntext"/>
        <w:numPr>
          <w:ilvl w:val="1"/>
          <w:numId w:val="1"/>
        </w:numPr>
        <w:tabs>
          <w:tab w:val="left" w:pos="604"/>
        </w:tabs>
        <w:kinsoku w:val="0"/>
        <w:overflowPunct w:val="0"/>
        <w:spacing w:line="272" w:lineRule="exact"/>
        <w:ind w:left="604" w:hanging="472"/>
        <w:rPr>
          <w:color w:val="000000"/>
        </w:rPr>
      </w:pPr>
      <w:r>
        <w:rPr>
          <w:color w:val="494949"/>
        </w:rPr>
        <w:t>Odstoupení</w:t>
      </w:r>
      <w:r>
        <w:rPr>
          <w:color w:val="494949"/>
          <w:spacing w:val="3"/>
        </w:rPr>
        <w:t xml:space="preserve"> </w:t>
      </w:r>
      <w:r>
        <w:rPr>
          <w:color w:val="494949"/>
        </w:rPr>
        <w:t>od</w:t>
      </w:r>
      <w:r>
        <w:rPr>
          <w:color w:val="494949"/>
          <w:spacing w:val="-8"/>
        </w:rPr>
        <w:t xml:space="preserve"> </w:t>
      </w:r>
      <w:r>
        <w:rPr>
          <w:color w:val="494949"/>
        </w:rPr>
        <w:t>Smlouvy</w:t>
      </w:r>
      <w:r>
        <w:rPr>
          <w:color w:val="494949"/>
          <w:spacing w:val="-29"/>
        </w:rPr>
        <w:t xml:space="preserve"> </w:t>
      </w:r>
      <w:r>
        <w:rPr>
          <w:color w:val="494949"/>
        </w:rPr>
        <w:t>je</w:t>
      </w:r>
      <w:r>
        <w:rPr>
          <w:color w:val="494949"/>
          <w:spacing w:val="5"/>
        </w:rPr>
        <w:t xml:space="preserve"> </w:t>
      </w:r>
      <w:r>
        <w:rPr>
          <w:color w:val="494949"/>
        </w:rPr>
        <w:t>účinné</w:t>
      </w:r>
      <w:r>
        <w:rPr>
          <w:color w:val="494949"/>
          <w:spacing w:val="-21"/>
        </w:rPr>
        <w:t xml:space="preserve"> </w:t>
      </w:r>
      <w:r>
        <w:rPr>
          <w:color w:val="494949"/>
        </w:rPr>
        <w:t>jeho</w:t>
      </w:r>
      <w:r>
        <w:rPr>
          <w:color w:val="494949"/>
          <w:spacing w:val="9"/>
        </w:rPr>
        <w:t xml:space="preserve"> </w:t>
      </w:r>
      <w:r>
        <w:rPr>
          <w:color w:val="494949"/>
        </w:rPr>
        <w:t>doručením</w:t>
      </w:r>
      <w:r>
        <w:rPr>
          <w:color w:val="494949"/>
          <w:spacing w:val="8"/>
        </w:rPr>
        <w:t xml:space="preserve"> </w:t>
      </w:r>
      <w:r>
        <w:rPr>
          <w:color w:val="494949"/>
        </w:rPr>
        <w:t>Objednateli.</w:t>
      </w:r>
    </w:p>
    <w:p w:rsidR="00000000" w:rsidRDefault="00FA6898">
      <w:pPr>
        <w:pStyle w:val="Zkladntext"/>
        <w:numPr>
          <w:ilvl w:val="1"/>
          <w:numId w:val="1"/>
        </w:numPr>
        <w:tabs>
          <w:tab w:val="left" w:pos="589"/>
        </w:tabs>
        <w:kinsoku w:val="0"/>
        <w:overflowPunct w:val="0"/>
        <w:spacing w:before="3" w:line="274" w:lineRule="exact"/>
        <w:ind w:left="594" w:right="220" w:hanging="458"/>
        <w:jc w:val="both"/>
        <w:rPr>
          <w:color w:val="000000"/>
        </w:rPr>
      </w:pPr>
      <w:r>
        <w:rPr>
          <w:color w:val="494949"/>
        </w:rPr>
        <w:t>Nároky</w:t>
      </w:r>
      <w:r>
        <w:rPr>
          <w:color w:val="494949"/>
          <w:spacing w:val="30"/>
        </w:rPr>
        <w:t xml:space="preserve"> </w:t>
      </w:r>
      <w:r>
        <w:rPr>
          <w:color w:val="494949"/>
        </w:rPr>
        <w:t>z</w:t>
      </w:r>
      <w:r>
        <w:rPr>
          <w:color w:val="494949"/>
          <w:spacing w:val="-17"/>
        </w:rPr>
        <w:t xml:space="preserve"> </w:t>
      </w:r>
      <w:r>
        <w:rPr>
          <w:color w:val="494949"/>
        </w:rPr>
        <w:t>případných</w:t>
      </w:r>
      <w:r>
        <w:rPr>
          <w:color w:val="494949"/>
          <w:spacing w:val="39"/>
        </w:rPr>
        <w:t xml:space="preserve"> </w:t>
      </w:r>
      <w:r>
        <w:rPr>
          <w:color w:val="494949"/>
        </w:rPr>
        <w:t>vad</w:t>
      </w:r>
      <w:r>
        <w:rPr>
          <w:color w:val="494949"/>
          <w:spacing w:val="20"/>
        </w:rPr>
        <w:t xml:space="preserve"> </w:t>
      </w:r>
      <w:r>
        <w:rPr>
          <w:color w:val="494949"/>
        </w:rPr>
        <w:t>provedených</w:t>
      </w:r>
      <w:r>
        <w:rPr>
          <w:color w:val="494949"/>
          <w:spacing w:val="31"/>
        </w:rPr>
        <w:t xml:space="preserve"> </w:t>
      </w:r>
      <w:r>
        <w:rPr>
          <w:color w:val="494949"/>
        </w:rPr>
        <w:t>prací</w:t>
      </w:r>
      <w:r>
        <w:rPr>
          <w:color w:val="494949"/>
          <w:spacing w:val="28"/>
        </w:rPr>
        <w:t xml:space="preserve"> </w:t>
      </w:r>
      <w:r>
        <w:rPr>
          <w:color w:val="494949"/>
        </w:rPr>
        <w:t>budou</w:t>
      </w:r>
      <w:r>
        <w:rPr>
          <w:color w:val="494949"/>
          <w:spacing w:val="22"/>
        </w:rPr>
        <w:t xml:space="preserve"> </w:t>
      </w:r>
      <w:r>
        <w:rPr>
          <w:color w:val="494949"/>
        </w:rPr>
        <w:t>mezi</w:t>
      </w:r>
      <w:r>
        <w:rPr>
          <w:color w:val="494949"/>
          <w:spacing w:val="31"/>
        </w:rPr>
        <w:t xml:space="preserve"> </w:t>
      </w:r>
      <w:r>
        <w:rPr>
          <w:color w:val="494949"/>
        </w:rPr>
        <w:t>Objednatelem</w:t>
      </w:r>
      <w:r>
        <w:rPr>
          <w:color w:val="494949"/>
          <w:spacing w:val="42"/>
        </w:rPr>
        <w:t xml:space="preserve"> </w:t>
      </w:r>
      <w:r>
        <w:rPr>
          <w:color w:val="494949"/>
        </w:rPr>
        <w:t>a</w:t>
      </w:r>
      <w:r>
        <w:rPr>
          <w:color w:val="494949"/>
          <w:spacing w:val="5"/>
        </w:rPr>
        <w:t xml:space="preserve"> </w:t>
      </w:r>
      <w:r>
        <w:rPr>
          <w:color w:val="494949"/>
        </w:rPr>
        <w:t>Zhotovitelem</w:t>
      </w:r>
      <w:r>
        <w:rPr>
          <w:color w:val="494949"/>
          <w:w w:val="99"/>
        </w:rPr>
        <w:t xml:space="preserve"> </w:t>
      </w:r>
      <w:r>
        <w:rPr>
          <w:color w:val="494949"/>
        </w:rPr>
        <w:t>vypořádá</w:t>
      </w:r>
      <w:r>
        <w:rPr>
          <w:color w:val="494949"/>
        </w:rPr>
        <w:t>ny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dle</w:t>
      </w:r>
      <w:r>
        <w:rPr>
          <w:color w:val="494949"/>
          <w:spacing w:val="-21"/>
        </w:rPr>
        <w:t xml:space="preserve"> </w:t>
      </w:r>
      <w:r>
        <w:rPr>
          <w:color w:val="494949"/>
        </w:rPr>
        <w:t>příslušných ustanovení</w:t>
      </w:r>
      <w:r>
        <w:rPr>
          <w:color w:val="494949"/>
          <w:spacing w:val="-5"/>
        </w:rPr>
        <w:t xml:space="preserve"> </w:t>
      </w:r>
      <w:r>
        <w:rPr>
          <w:color w:val="494949"/>
        </w:rPr>
        <w:t>občanského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zákoníku.</w:t>
      </w:r>
    </w:p>
    <w:p w:rsidR="00000000" w:rsidRDefault="00FA6898">
      <w:pPr>
        <w:pStyle w:val="Zkladntext"/>
        <w:numPr>
          <w:ilvl w:val="1"/>
          <w:numId w:val="1"/>
        </w:numPr>
        <w:tabs>
          <w:tab w:val="left" w:pos="604"/>
        </w:tabs>
        <w:kinsoku w:val="0"/>
        <w:overflowPunct w:val="0"/>
        <w:spacing w:before="3" w:line="264" w:lineRule="exact"/>
        <w:ind w:left="599" w:right="202" w:hanging="468"/>
        <w:jc w:val="both"/>
        <w:rPr>
          <w:color w:val="000000"/>
        </w:rPr>
      </w:pPr>
      <w:r>
        <w:rPr>
          <w:color w:val="494949"/>
        </w:rPr>
        <w:t>Smlouva</w:t>
      </w:r>
      <w:r>
        <w:rPr>
          <w:color w:val="494949"/>
          <w:spacing w:val="11"/>
        </w:rPr>
        <w:t xml:space="preserve"> </w:t>
      </w:r>
      <w:r>
        <w:rPr>
          <w:color w:val="494949"/>
        </w:rPr>
        <w:t>může</w:t>
      </w:r>
      <w:r>
        <w:rPr>
          <w:color w:val="494949"/>
          <w:spacing w:val="27"/>
        </w:rPr>
        <w:t xml:space="preserve"> </w:t>
      </w:r>
      <w:r>
        <w:rPr>
          <w:color w:val="494949"/>
        </w:rPr>
        <w:t>zaniknout</w:t>
      </w:r>
      <w:r>
        <w:rPr>
          <w:color w:val="494949"/>
          <w:spacing w:val="29"/>
        </w:rPr>
        <w:t xml:space="preserve"> </w:t>
      </w:r>
      <w:r>
        <w:rPr>
          <w:color w:val="494949"/>
        </w:rPr>
        <w:t>úplným</w:t>
      </w:r>
      <w:r>
        <w:rPr>
          <w:color w:val="494949"/>
          <w:spacing w:val="46"/>
        </w:rPr>
        <w:t xml:space="preserve"> </w:t>
      </w:r>
      <w:r>
        <w:rPr>
          <w:color w:val="494949"/>
        </w:rPr>
        <w:t>splněním</w:t>
      </w:r>
      <w:r>
        <w:rPr>
          <w:color w:val="494949"/>
          <w:spacing w:val="27"/>
        </w:rPr>
        <w:t xml:space="preserve"> </w:t>
      </w:r>
      <w:r>
        <w:rPr>
          <w:color w:val="494949"/>
        </w:rPr>
        <w:t>všech</w:t>
      </w:r>
      <w:r>
        <w:rPr>
          <w:color w:val="494949"/>
          <w:spacing w:val="28"/>
        </w:rPr>
        <w:t xml:space="preserve"> </w:t>
      </w:r>
      <w:r>
        <w:rPr>
          <w:color w:val="494949"/>
        </w:rPr>
        <w:t>závazků</w:t>
      </w:r>
      <w:r>
        <w:rPr>
          <w:color w:val="494949"/>
          <w:spacing w:val="40"/>
        </w:rPr>
        <w:t xml:space="preserve"> </w:t>
      </w:r>
      <w:r>
        <w:rPr>
          <w:color w:val="494949"/>
        </w:rPr>
        <w:t>Smluvních</w:t>
      </w:r>
      <w:r>
        <w:rPr>
          <w:color w:val="494949"/>
          <w:spacing w:val="35"/>
        </w:rPr>
        <w:t xml:space="preserve"> </w:t>
      </w:r>
      <w:r>
        <w:rPr>
          <w:color w:val="494949"/>
        </w:rPr>
        <w:t>stran,</w:t>
      </w:r>
      <w:r>
        <w:rPr>
          <w:color w:val="494949"/>
          <w:spacing w:val="24"/>
        </w:rPr>
        <w:t xml:space="preserve"> </w:t>
      </w:r>
      <w:r>
        <w:rPr>
          <w:color w:val="494949"/>
        </w:rPr>
        <w:t>které</w:t>
      </w:r>
      <w:r>
        <w:rPr>
          <w:color w:val="494949"/>
          <w:spacing w:val="33"/>
        </w:rPr>
        <w:t xml:space="preserve"> </w:t>
      </w:r>
      <w:r>
        <w:rPr>
          <w:color w:val="494949"/>
        </w:rPr>
        <w:t>z</w:t>
      </w:r>
      <w:r>
        <w:rPr>
          <w:color w:val="494949"/>
          <w:spacing w:val="20"/>
        </w:rPr>
        <w:t xml:space="preserve"> </w:t>
      </w:r>
      <w:r>
        <w:rPr>
          <w:color w:val="494949"/>
        </w:rPr>
        <w:t>ní</w:t>
      </w:r>
      <w:r>
        <w:rPr>
          <w:color w:val="494949"/>
          <w:w w:val="98"/>
        </w:rPr>
        <w:t xml:space="preserve"> </w:t>
      </w:r>
      <w:r>
        <w:rPr>
          <w:color w:val="494949"/>
        </w:rPr>
        <w:t xml:space="preserve">vyplývají, </w:t>
      </w:r>
      <w:r>
        <w:rPr>
          <w:color w:val="494949"/>
          <w:spacing w:val="15"/>
        </w:rPr>
        <w:t xml:space="preserve"> </w:t>
      </w:r>
      <w:r>
        <w:rPr>
          <w:color w:val="494949"/>
        </w:rPr>
        <w:t xml:space="preserve">odstoupením </w:t>
      </w:r>
      <w:r>
        <w:rPr>
          <w:color w:val="494949"/>
          <w:spacing w:val="24"/>
        </w:rPr>
        <w:t xml:space="preserve"> </w:t>
      </w:r>
      <w:r>
        <w:rPr>
          <w:color w:val="494949"/>
        </w:rPr>
        <w:t xml:space="preserve">od </w:t>
      </w:r>
      <w:r>
        <w:rPr>
          <w:color w:val="494949"/>
          <w:spacing w:val="4"/>
        </w:rPr>
        <w:t xml:space="preserve"> </w:t>
      </w:r>
      <w:r>
        <w:rPr>
          <w:color w:val="494949"/>
        </w:rPr>
        <w:t xml:space="preserve">Smlouvy </w:t>
      </w:r>
      <w:r>
        <w:rPr>
          <w:color w:val="494949"/>
          <w:spacing w:val="4"/>
        </w:rPr>
        <w:t xml:space="preserve"> </w:t>
      </w:r>
      <w:r>
        <w:rPr>
          <w:color w:val="494949"/>
        </w:rPr>
        <w:t xml:space="preserve">podle </w:t>
      </w:r>
      <w:r>
        <w:rPr>
          <w:color w:val="494949"/>
          <w:spacing w:val="16"/>
        </w:rPr>
        <w:t xml:space="preserve"> </w:t>
      </w:r>
      <w:r>
        <w:rPr>
          <w:color w:val="494949"/>
        </w:rPr>
        <w:t xml:space="preserve">odstavců </w:t>
      </w:r>
      <w:r>
        <w:rPr>
          <w:color w:val="494949"/>
          <w:spacing w:val="18"/>
        </w:rPr>
        <w:t xml:space="preserve"> </w:t>
      </w:r>
      <w:r>
        <w:rPr>
          <w:color w:val="494949"/>
        </w:rPr>
        <w:t xml:space="preserve">8.6 </w:t>
      </w:r>
      <w:r>
        <w:rPr>
          <w:color w:val="494949"/>
          <w:spacing w:val="4"/>
        </w:rPr>
        <w:t xml:space="preserve"> </w:t>
      </w:r>
      <w:r>
        <w:rPr>
          <w:color w:val="494949"/>
        </w:rPr>
        <w:t>-</w:t>
      </w:r>
      <w:r>
        <w:rPr>
          <w:color w:val="494949"/>
          <w:spacing w:val="59"/>
        </w:rPr>
        <w:t xml:space="preserve"> </w:t>
      </w:r>
      <w:r>
        <w:rPr>
          <w:color w:val="494949"/>
        </w:rPr>
        <w:t>8.8</w:t>
      </w:r>
      <w:r>
        <w:rPr>
          <w:color w:val="494949"/>
          <w:spacing w:val="52"/>
        </w:rPr>
        <w:t xml:space="preserve"> </w:t>
      </w:r>
      <w:r>
        <w:rPr>
          <w:color w:val="494949"/>
        </w:rPr>
        <w:t xml:space="preserve">této </w:t>
      </w:r>
      <w:r>
        <w:rPr>
          <w:color w:val="494949"/>
          <w:spacing w:val="16"/>
        </w:rPr>
        <w:t xml:space="preserve"> </w:t>
      </w:r>
      <w:r>
        <w:rPr>
          <w:color w:val="494949"/>
        </w:rPr>
        <w:t xml:space="preserve">Smlouvy </w:t>
      </w:r>
      <w:r>
        <w:rPr>
          <w:color w:val="494949"/>
          <w:spacing w:val="7"/>
        </w:rPr>
        <w:t xml:space="preserve"> </w:t>
      </w:r>
      <w:r>
        <w:rPr>
          <w:color w:val="494949"/>
        </w:rPr>
        <w:t>anebo</w:t>
      </w:r>
    </w:p>
    <w:p w:rsidR="00000000" w:rsidRDefault="00FA6898">
      <w:pPr>
        <w:pStyle w:val="Zkladntext"/>
        <w:kinsoku w:val="0"/>
        <w:overflowPunct w:val="0"/>
        <w:spacing w:before="1" w:line="235" w:lineRule="auto"/>
        <w:ind w:left="594" w:right="195"/>
        <w:jc w:val="both"/>
        <w:rPr>
          <w:color w:val="000000"/>
        </w:rPr>
      </w:pPr>
      <w:r>
        <w:rPr>
          <w:color w:val="494949"/>
        </w:rPr>
        <w:t>písemnou</w:t>
      </w:r>
      <w:r>
        <w:rPr>
          <w:color w:val="494949"/>
          <w:spacing w:val="25"/>
        </w:rPr>
        <w:t xml:space="preserve"> </w:t>
      </w:r>
      <w:r>
        <w:rPr>
          <w:color w:val="494949"/>
        </w:rPr>
        <w:t>dohodou</w:t>
      </w:r>
      <w:r>
        <w:rPr>
          <w:color w:val="494949"/>
          <w:spacing w:val="17"/>
        </w:rPr>
        <w:t xml:space="preserve"> </w:t>
      </w:r>
      <w:r>
        <w:rPr>
          <w:color w:val="494949"/>
        </w:rPr>
        <w:t>Smluvních</w:t>
      </w:r>
      <w:r>
        <w:rPr>
          <w:color w:val="494949"/>
          <w:spacing w:val="13"/>
        </w:rPr>
        <w:t xml:space="preserve"> </w:t>
      </w:r>
      <w:r>
        <w:rPr>
          <w:color w:val="494949"/>
        </w:rPr>
        <w:t>stran,</w:t>
      </w:r>
      <w:r>
        <w:rPr>
          <w:color w:val="494949"/>
          <w:spacing w:val="4"/>
        </w:rPr>
        <w:t xml:space="preserve"> </w:t>
      </w:r>
      <w:r>
        <w:rPr>
          <w:color w:val="494949"/>
        </w:rPr>
        <w:t>ve</w:t>
      </w:r>
      <w:r>
        <w:rPr>
          <w:color w:val="494949"/>
          <w:spacing w:val="3"/>
        </w:rPr>
        <w:t xml:space="preserve"> </w:t>
      </w:r>
      <w:r>
        <w:rPr>
          <w:color w:val="494949"/>
        </w:rPr>
        <w:t>které</w:t>
      </w:r>
      <w:r>
        <w:rPr>
          <w:color w:val="494949"/>
          <w:spacing w:val="13"/>
        </w:rPr>
        <w:t xml:space="preserve"> </w:t>
      </w:r>
      <w:r>
        <w:rPr>
          <w:color w:val="494949"/>
        </w:rPr>
        <w:t>budou</w:t>
      </w:r>
      <w:r>
        <w:rPr>
          <w:color w:val="494949"/>
          <w:spacing w:val="11"/>
        </w:rPr>
        <w:t xml:space="preserve"> </w:t>
      </w:r>
      <w:r>
        <w:rPr>
          <w:color w:val="494949"/>
        </w:rPr>
        <w:t>mezi</w:t>
      </w:r>
      <w:r>
        <w:rPr>
          <w:color w:val="494949"/>
          <w:spacing w:val="12"/>
        </w:rPr>
        <w:t xml:space="preserve"> </w:t>
      </w:r>
      <w:r>
        <w:rPr>
          <w:color w:val="494949"/>
        </w:rPr>
        <w:t>Objednatelem</w:t>
      </w:r>
      <w:r>
        <w:rPr>
          <w:color w:val="494949"/>
          <w:spacing w:val="33"/>
        </w:rPr>
        <w:t xml:space="preserve"> </w:t>
      </w:r>
      <w:r>
        <w:rPr>
          <w:color w:val="494949"/>
        </w:rPr>
        <w:t>a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Zhotovitelem</w:t>
      </w:r>
      <w:r>
        <w:rPr>
          <w:color w:val="494949"/>
          <w:w w:val="99"/>
        </w:rPr>
        <w:t xml:space="preserve"> </w:t>
      </w:r>
      <w:r>
        <w:rPr>
          <w:color w:val="494949"/>
        </w:rPr>
        <w:t>sjednány</w:t>
      </w:r>
      <w:r>
        <w:rPr>
          <w:color w:val="494949"/>
          <w:spacing w:val="7"/>
        </w:rPr>
        <w:t xml:space="preserve"> </w:t>
      </w:r>
      <w:r>
        <w:rPr>
          <w:color w:val="494949"/>
        </w:rPr>
        <w:t>podmínky</w:t>
      </w:r>
      <w:r>
        <w:rPr>
          <w:color w:val="494949"/>
          <w:spacing w:val="27"/>
        </w:rPr>
        <w:t xml:space="preserve"> </w:t>
      </w:r>
      <w:r>
        <w:rPr>
          <w:color w:val="494949"/>
        </w:rPr>
        <w:t>ukončení</w:t>
      </w:r>
      <w:r>
        <w:rPr>
          <w:color w:val="494949"/>
          <w:spacing w:val="19"/>
        </w:rPr>
        <w:t xml:space="preserve"> </w:t>
      </w:r>
      <w:r>
        <w:rPr>
          <w:color w:val="494949"/>
        </w:rPr>
        <w:t>účinnosti</w:t>
      </w:r>
      <w:r>
        <w:rPr>
          <w:color w:val="494949"/>
          <w:spacing w:val="27"/>
        </w:rPr>
        <w:t xml:space="preserve"> </w:t>
      </w:r>
      <w:r>
        <w:rPr>
          <w:color w:val="494949"/>
        </w:rPr>
        <w:t>Smlouvy.</w:t>
      </w:r>
      <w:r>
        <w:rPr>
          <w:color w:val="494949"/>
          <w:spacing w:val="4"/>
        </w:rPr>
        <w:t xml:space="preserve"> </w:t>
      </w:r>
      <w:r>
        <w:rPr>
          <w:color w:val="494949"/>
        </w:rPr>
        <w:t>Nedílnou</w:t>
      </w:r>
      <w:r>
        <w:rPr>
          <w:color w:val="494949"/>
          <w:spacing w:val="26"/>
        </w:rPr>
        <w:t xml:space="preserve"> </w:t>
      </w:r>
      <w:r>
        <w:rPr>
          <w:color w:val="494949"/>
        </w:rPr>
        <w:t>součástí</w:t>
      </w:r>
      <w:r>
        <w:rPr>
          <w:color w:val="494949"/>
          <w:spacing w:val="14"/>
        </w:rPr>
        <w:t xml:space="preserve"> </w:t>
      </w:r>
      <w:r>
        <w:rPr>
          <w:color w:val="494949"/>
        </w:rPr>
        <w:t>dohody</w:t>
      </w:r>
      <w:r>
        <w:rPr>
          <w:color w:val="494949"/>
          <w:spacing w:val="22"/>
        </w:rPr>
        <w:t xml:space="preserve"> </w:t>
      </w:r>
      <w:r>
        <w:rPr>
          <w:color w:val="494949"/>
        </w:rPr>
        <w:t>o</w:t>
      </w:r>
      <w:r>
        <w:rPr>
          <w:color w:val="494949"/>
          <w:spacing w:val="4"/>
        </w:rPr>
        <w:t xml:space="preserve"> </w:t>
      </w:r>
      <w:r>
        <w:rPr>
          <w:color w:val="494949"/>
        </w:rPr>
        <w:t>ukončení</w:t>
      </w:r>
      <w:r>
        <w:rPr>
          <w:color w:val="494949"/>
          <w:w w:val="98"/>
        </w:rPr>
        <w:t xml:space="preserve"> </w:t>
      </w:r>
      <w:r>
        <w:rPr>
          <w:color w:val="494949"/>
        </w:rPr>
        <w:t>účinnosti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Smlouvy</w:t>
      </w:r>
      <w:r>
        <w:rPr>
          <w:color w:val="494949"/>
          <w:spacing w:val="33"/>
        </w:rPr>
        <w:t xml:space="preserve"> </w:t>
      </w:r>
      <w:r>
        <w:rPr>
          <w:color w:val="494949"/>
        </w:rPr>
        <w:t>bude</w:t>
      </w:r>
      <w:r>
        <w:rPr>
          <w:color w:val="494949"/>
          <w:spacing w:val="39"/>
        </w:rPr>
        <w:t xml:space="preserve"> </w:t>
      </w:r>
      <w:r>
        <w:rPr>
          <w:color w:val="494949"/>
        </w:rPr>
        <w:t>řádné</w:t>
      </w:r>
      <w:r>
        <w:rPr>
          <w:color w:val="494949"/>
          <w:spacing w:val="35"/>
        </w:rPr>
        <w:t xml:space="preserve"> </w:t>
      </w:r>
      <w:r>
        <w:rPr>
          <w:color w:val="494949"/>
        </w:rPr>
        <w:t>vyúčtování</w:t>
      </w:r>
      <w:r>
        <w:rPr>
          <w:color w:val="494949"/>
          <w:spacing w:val="57"/>
        </w:rPr>
        <w:t xml:space="preserve"> </w:t>
      </w:r>
      <w:r>
        <w:rPr>
          <w:color w:val="494949"/>
        </w:rPr>
        <w:t>všech</w:t>
      </w:r>
      <w:r>
        <w:rPr>
          <w:color w:val="494949"/>
          <w:spacing w:val="36"/>
        </w:rPr>
        <w:t xml:space="preserve"> </w:t>
      </w:r>
      <w:r>
        <w:rPr>
          <w:color w:val="494949"/>
        </w:rPr>
        <w:t>finančních</w:t>
      </w:r>
      <w:r>
        <w:rPr>
          <w:color w:val="494949"/>
          <w:spacing w:val="42"/>
        </w:rPr>
        <w:t xml:space="preserve"> </w:t>
      </w:r>
      <w:r>
        <w:rPr>
          <w:color w:val="494949"/>
        </w:rPr>
        <w:t>prostředků,</w:t>
      </w:r>
      <w:r>
        <w:rPr>
          <w:color w:val="494949"/>
          <w:spacing w:val="49"/>
        </w:rPr>
        <w:t xml:space="preserve"> </w:t>
      </w:r>
      <w:r>
        <w:rPr>
          <w:color w:val="494949"/>
        </w:rPr>
        <w:t>kte</w:t>
      </w:r>
      <w:r>
        <w:rPr>
          <w:color w:val="494949"/>
          <w:spacing w:val="5"/>
        </w:rPr>
        <w:t>r</w:t>
      </w:r>
      <w:r>
        <w:rPr>
          <w:color w:val="696969"/>
        </w:rPr>
        <w:t>é</w:t>
      </w:r>
      <w:r>
        <w:rPr>
          <w:color w:val="696969"/>
          <w:spacing w:val="25"/>
        </w:rPr>
        <w:t xml:space="preserve"> </w:t>
      </w:r>
      <w:r>
        <w:rPr>
          <w:color w:val="494949"/>
        </w:rPr>
        <w:t>byly</w:t>
      </w:r>
      <w:r>
        <w:rPr>
          <w:color w:val="494949"/>
          <w:spacing w:val="35"/>
        </w:rPr>
        <w:t xml:space="preserve"> </w:t>
      </w:r>
      <w:r>
        <w:rPr>
          <w:color w:val="494949"/>
        </w:rPr>
        <w:t>na</w:t>
      </w:r>
      <w:r>
        <w:rPr>
          <w:color w:val="494949"/>
          <w:w w:val="104"/>
        </w:rPr>
        <w:t xml:space="preserve"> </w:t>
      </w:r>
      <w:r>
        <w:rPr>
          <w:color w:val="494949"/>
        </w:rPr>
        <w:t>řešení</w:t>
      </w:r>
      <w:r>
        <w:rPr>
          <w:color w:val="494949"/>
          <w:spacing w:val="-17"/>
        </w:rPr>
        <w:t xml:space="preserve"> </w:t>
      </w:r>
      <w:r>
        <w:rPr>
          <w:color w:val="494949"/>
        </w:rPr>
        <w:t>Projektu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Smluvními</w:t>
      </w:r>
      <w:r>
        <w:rPr>
          <w:color w:val="494949"/>
          <w:spacing w:val="-11"/>
        </w:rPr>
        <w:t xml:space="preserve"> </w:t>
      </w:r>
      <w:r>
        <w:rPr>
          <w:color w:val="494949"/>
        </w:rPr>
        <w:t>stranami</w:t>
      </w:r>
      <w:r>
        <w:rPr>
          <w:color w:val="494949"/>
          <w:spacing w:val="-13"/>
        </w:rPr>
        <w:t xml:space="preserve"> </w:t>
      </w:r>
      <w:r>
        <w:rPr>
          <w:color w:val="494949"/>
        </w:rPr>
        <w:t>vynaloženy.</w:t>
      </w:r>
    </w:p>
    <w:p w:rsidR="00000000" w:rsidRDefault="00FA6898">
      <w:pPr>
        <w:pStyle w:val="Zkladntext"/>
        <w:numPr>
          <w:ilvl w:val="1"/>
          <w:numId w:val="1"/>
        </w:numPr>
        <w:tabs>
          <w:tab w:val="left" w:pos="594"/>
        </w:tabs>
        <w:kinsoku w:val="0"/>
        <w:overflowPunct w:val="0"/>
        <w:spacing w:line="275" w:lineRule="exact"/>
        <w:ind w:left="594" w:hanging="463"/>
        <w:rPr>
          <w:color w:val="000000"/>
        </w:rPr>
      </w:pPr>
      <w:r>
        <w:rPr>
          <w:color w:val="494949"/>
          <w:w w:val="105"/>
        </w:rPr>
        <w:t>Vztahy</w:t>
      </w:r>
      <w:r>
        <w:rPr>
          <w:color w:val="494949"/>
          <w:spacing w:val="13"/>
          <w:w w:val="105"/>
        </w:rPr>
        <w:t xml:space="preserve"> </w:t>
      </w:r>
      <w:r>
        <w:rPr>
          <w:color w:val="494949"/>
          <w:w w:val="105"/>
        </w:rPr>
        <w:t>Smlouvou</w:t>
      </w:r>
      <w:r>
        <w:rPr>
          <w:color w:val="494949"/>
          <w:spacing w:val="3"/>
          <w:w w:val="105"/>
        </w:rPr>
        <w:t xml:space="preserve"> </w:t>
      </w:r>
      <w:r>
        <w:rPr>
          <w:color w:val="494949"/>
          <w:w w:val="105"/>
        </w:rPr>
        <w:t>neupravené</w:t>
      </w:r>
      <w:r>
        <w:rPr>
          <w:color w:val="494949"/>
          <w:spacing w:val="17"/>
          <w:w w:val="105"/>
        </w:rPr>
        <w:t xml:space="preserve"> </w:t>
      </w:r>
      <w:r>
        <w:rPr>
          <w:color w:val="494949"/>
          <w:w w:val="105"/>
        </w:rPr>
        <w:t>se</w:t>
      </w:r>
      <w:r>
        <w:rPr>
          <w:color w:val="494949"/>
          <w:spacing w:val="-7"/>
          <w:w w:val="105"/>
        </w:rPr>
        <w:t xml:space="preserve"> </w:t>
      </w:r>
      <w:r>
        <w:rPr>
          <w:color w:val="494949"/>
          <w:w w:val="105"/>
        </w:rPr>
        <w:t>řídí</w:t>
      </w:r>
      <w:r>
        <w:rPr>
          <w:color w:val="494949"/>
          <w:spacing w:val="1"/>
          <w:w w:val="105"/>
        </w:rPr>
        <w:t xml:space="preserve"> </w:t>
      </w:r>
      <w:r>
        <w:rPr>
          <w:color w:val="494949"/>
          <w:w w:val="105"/>
        </w:rPr>
        <w:t>právními</w:t>
      </w:r>
      <w:r>
        <w:rPr>
          <w:color w:val="494949"/>
          <w:spacing w:val="14"/>
          <w:w w:val="105"/>
        </w:rPr>
        <w:t xml:space="preserve"> </w:t>
      </w:r>
      <w:r>
        <w:rPr>
          <w:color w:val="494949"/>
          <w:w w:val="105"/>
        </w:rPr>
        <w:t>předpisy</w:t>
      </w:r>
      <w:r>
        <w:rPr>
          <w:color w:val="494949"/>
          <w:spacing w:val="10"/>
          <w:w w:val="105"/>
        </w:rPr>
        <w:t xml:space="preserve"> </w:t>
      </w:r>
      <w:r>
        <w:rPr>
          <w:color w:val="494949"/>
          <w:w w:val="105"/>
        </w:rPr>
        <w:t>platnými</w:t>
      </w:r>
      <w:r>
        <w:rPr>
          <w:color w:val="494949"/>
          <w:spacing w:val="9"/>
          <w:w w:val="105"/>
        </w:rPr>
        <w:t xml:space="preserve"> </w:t>
      </w:r>
      <w:r>
        <w:rPr>
          <w:color w:val="494949"/>
          <w:w w:val="105"/>
        </w:rPr>
        <w:t>v</w:t>
      </w:r>
      <w:r>
        <w:rPr>
          <w:color w:val="494949"/>
          <w:spacing w:val="8"/>
          <w:w w:val="105"/>
        </w:rPr>
        <w:t xml:space="preserve"> </w:t>
      </w:r>
      <w:r>
        <w:rPr>
          <w:color w:val="494949"/>
          <w:w w:val="105"/>
        </w:rPr>
        <w:t>České</w:t>
      </w:r>
      <w:r>
        <w:rPr>
          <w:color w:val="494949"/>
          <w:spacing w:val="2"/>
          <w:w w:val="105"/>
        </w:rPr>
        <w:t xml:space="preserve"> </w:t>
      </w:r>
      <w:r>
        <w:rPr>
          <w:color w:val="494949"/>
          <w:w w:val="105"/>
        </w:rPr>
        <w:t>republice</w:t>
      </w:r>
      <w:r>
        <w:rPr>
          <w:color w:val="494949"/>
          <w:spacing w:val="-49"/>
          <w:w w:val="105"/>
        </w:rPr>
        <w:t xml:space="preserve"> </w:t>
      </w:r>
      <w:r>
        <w:rPr>
          <w:color w:val="696969"/>
          <w:w w:val="105"/>
        </w:rPr>
        <w:t>,</w:t>
      </w:r>
    </w:p>
    <w:p w:rsidR="00000000" w:rsidRDefault="00FA6898">
      <w:pPr>
        <w:pStyle w:val="Zkladntext"/>
        <w:kinsoku w:val="0"/>
        <w:overflowPunct w:val="0"/>
        <w:spacing w:line="265" w:lineRule="exact"/>
        <w:ind w:left="594" w:right="4634"/>
        <w:jc w:val="both"/>
        <w:rPr>
          <w:color w:val="000000"/>
        </w:rPr>
      </w:pPr>
      <w:r>
        <w:rPr>
          <w:color w:val="494949"/>
        </w:rPr>
        <w:t>zejména</w:t>
      </w:r>
      <w:r>
        <w:rPr>
          <w:color w:val="494949"/>
          <w:spacing w:val="3"/>
        </w:rPr>
        <w:t xml:space="preserve"> </w:t>
      </w:r>
      <w:r>
        <w:rPr>
          <w:color w:val="494949"/>
        </w:rPr>
        <w:t>zák.</w:t>
      </w:r>
      <w:r>
        <w:rPr>
          <w:color w:val="494949"/>
          <w:spacing w:val="-8"/>
        </w:rPr>
        <w:t xml:space="preserve"> </w:t>
      </w:r>
      <w:r>
        <w:rPr>
          <w:color w:val="494949"/>
        </w:rPr>
        <w:t>č.</w:t>
      </w:r>
      <w:r>
        <w:rPr>
          <w:color w:val="494949"/>
          <w:spacing w:val="-11"/>
        </w:rPr>
        <w:t xml:space="preserve"> </w:t>
      </w:r>
      <w:r>
        <w:rPr>
          <w:color w:val="494949"/>
        </w:rPr>
        <w:t>89/2012,</w:t>
      </w:r>
      <w:r>
        <w:rPr>
          <w:color w:val="494949"/>
          <w:spacing w:val="-15"/>
        </w:rPr>
        <w:t xml:space="preserve"> </w:t>
      </w:r>
      <w:r>
        <w:rPr>
          <w:color w:val="494949"/>
        </w:rPr>
        <w:t>občanský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zákoník.</w:t>
      </w:r>
    </w:p>
    <w:p w:rsidR="00000000" w:rsidRDefault="00FA6898">
      <w:pPr>
        <w:pStyle w:val="Zkladntext"/>
        <w:kinsoku w:val="0"/>
        <w:overflowPunct w:val="0"/>
        <w:spacing w:line="265" w:lineRule="exact"/>
        <w:ind w:left="594" w:right="4634"/>
        <w:jc w:val="both"/>
        <w:rPr>
          <w:color w:val="000000"/>
        </w:rPr>
        <w:sectPr w:rsidR="00000000">
          <w:footerReference w:type="default" r:id="rId9"/>
          <w:pgSz w:w="11904" w:h="16680"/>
          <w:pgMar w:top="960" w:right="1060" w:bottom="1080" w:left="1380" w:header="0" w:footer="880" w:gutter="0"/>
          <w:cols w:space="708" w:equalWidth="0">
            <w:col w:w="9464"/>
          </w:cols>
          <w:noEndnote/>
        </w:sectPr>
      </w:pPr>
    </w:p>
    <w:p w:rsidR="00000000" w:rsidRDefault="00FA6898">
      <w:pPr>
        <w:numPr>
          <w:ilvl w:val="1"/>
          <w:numId w:val="1"/>
        </w:numPr>
        <w:tabs>
          <w:tab w:val="left" w:pos="646"/>
        </w:tabs>
        <w:kinsoku w:val="0"/>
        <w:overflowPunct w:val="0"/>
        <w:spacing w:before="66" w:line="248" w:lineRule="auto"/>
        <w:ind w:left="646" w:right="511" w:hanging="461"/>
        <w:rPr>
          <w:color w:val="000000"/>
          <w:sz w:val="23"/>
          <w:szCs w:val="23"/>
        </w:rPr>
      </w:pPr>
      <w:r>
        <w:rPr>
          <w:color w:val="565656"/>
          <w:w w:val="105"/>
          <w:sz w:val="23"/>
          <w:szCs w:val="23"/>
        </w:rPr>
        <w:lastRenderedPageBreak/>
        <w:t>Změny</w:t>
      </w:r>
      <w:r>
        <w:rPr>
          <w:color w:val="565656"/>
          <w:spacing w:val="18"/>
          <w:w w:val="105"/>
          <w:sz w:val="23"/>
          <w:szCs w:val="23"/>
        </w:rPr>
        <w:t xml:space="preserve"> </w:t>
      </w:r>
      <w:r>
        <w:rPr>
          <w:color w:val="565656"/>
          <w:w w:val="105"/>
          <w:sz w:val="23"/>
          <w:szCs w:val="23"/>
        </w:rPr>
        <w:t>a</w:t>
      </w:r>
      <w:r>
        <w:rPr>
          <w:color w:val="565656"/>
          <w:spacing w:val="-3"/>
          <w:w w:val="105"/>
          <w:sz w:val="23"/>
          <w:szCs w:val="23"/>
        </w:rPr>
        <w:t xml:space="preserve"> </w:t>
      </w:r>
      <w:r>
        <w:rPr>
          <w:color w:val="565656"/>
          <w:w w:val="105"/>
          <w:sz w:val="23"/>
          <w:szCs w:val="23"/>
        </w:rPr>
        <w:t>doplňky</w:t>
      </w:r>
      <w:r>
        <w:rPr>
          <w:color w:val="565656"/>
          <w:spacing w:val="22"/>
          <w:w w:val="105"/>
          <w:sz w:val="23"/>
          <w:szCs w:val="23"/>
        </w:rPr>
        <w:t xml:space="preserve"> </w:t>
      </w:r>
      <w:r>
        <w:rPr>
          <w:color w:val="565656"/>
          <w:w w:val="105"/>
          <w:sz w:val="23"/>
          <w:szCs w:val="23"/>
        </w:rPr>
        <w:t>Smlouvy</w:t>
      </w:r>
      <w:r>
        <w:rPr>
          <w:color w:val="565656"/>
          <w:spacing w:val="13"/>
          <w:w w:val="105"/>
          <w:sz w:val="23"/>
          <w:szCs w:val="23"/>
        </w:rPr>
        <w:t xml:space="preserve"> </w:t>
      </w:r>
      <w:r>
        <w:rPr>
          <w:color w:val="565656"/>
          <w:w w:val="105"/>
          <w:sz w:val="23"/>
          <w:szCs w:val="23"/>
        </w:rPr>
        <w:t>mohou</w:t>
      </w:r>
      <w:r>
        <w:rPr>
          <w:color w:val="565656"/>
          <w:spacing w:val="6"/>
          <w:w w:val="105"/>
          <w:sz w:val="23"/>
          <w:szCs w:val="23"/>
        </w:rPr>
        <w:t xml:space="preserve"> </w:t>
      </w:r>
      <w:r>
        <w:rPr>
          <w:color w:val="565656"/>
          <w:w w:val="105"/>
          <w:sz w:val="23"/>
          <w:szCs w:val="23"/>
        </w:rPr>
        <w:t>být</w:t>
      </w:r>
      <w:r>
        <w:rPr>
          <w:color w:val="565656"/>
          <w:spacing w:val="5"/>
          <w:w w:val="105"/>
          <w:sz w:val="23"/>
          <w:szCs w:val="23"/>
        </w:rPr>
        <w:t xml:space="preserve"> </w:t>
      </w:r>
      <w:r>
        <w:rPr>
          <w:color w:val="565656"/>
          <w:w w:val="105"/>
          <w:sz w:val="23"/>
          <w:szCs w:val="23"/>
        </w:rPr>
        <w:t>prováděny</w:t>
      </w:r>
      <w:r>
        <w:rPr>
          <w:color w:val="565656"/>
          <w:spacing w:val="26"/>
          <w:w w:val="105"/>
          <w:sz w:val="23"/>
          <w:szCs w:val="23"/>
        </w:rPr>
        <w:t xml:space="preserve"> </w:t>
      </w:r>
      <w:r>
        <w:rPr>
          <w:color w:val="565656"/>
          <w:w w:val="105"/>
          <w:sz w:val="23"/>
          <w:szCs w:val="23"/>
        </w:rPr>
        <w:t>pouze</w:t>
      </w:r>
      <w:r>
        <w:rPr>
          <w:color w:val="565656"/>
          <w:spacing w:val="14"/>
          <w:w w:val="105"/>
          <w:sz w:val="23"/>
          <w:szCs w:val="23"/>
        </w:rPr>
        <w:t xml:space="preserve"> </w:t>
      </w:r>
      <w:r>
        <w:rPr>
          <w:color w:val="565656"/>
          <w:w w:val="105"/>
          <w:sz w:val="23"/>
          <w:szCs w:val="23"/>
        </w:rPr>
        <w:t>dohodou</w:t>
      </w:r>
      <w:r>
        <w:rPr>
          <w:color w:val="565656"/>
          <w:spacing w:val="14"/>
          <w:w w:val="105"/>
          <w:sz w:val="23"/>
          <w:szCs w:val="23"/>
        </w:rPr>
        <w:t xml:space="preserve"> </w:t>
      </w:r>
      <w:r>
        <w:rPr>
          <w:color w:val="565656"/>
          <w:w w:val="105"/>
          <w:sz w:val="23"/>
          <w:szCs w:val="23"/>
        </w:rPr>
        <w:t>Smluvních</w:t>
      </w:r>
      <w:r>
        <w:rPr>
          <w:color w:val="565656"/>
          <w:spacing w:val="15"/>
          <w:w w:val="105"/>
          <w:sz w:val="23"/>
          <w:szCs w:val="23"/>
        </w:rPr>
        <w:t xml:space="preserve"> </w:t>
      </w:r>
      <w:r>
        <w:rPr>
          <w:color w:val="565656"/>
          <w:w w:val="105"/>
          <w:sz w:val="23"/>
          <w:szCs w:val="23"/>
        </w:rPr>
        <w:t>stran,</w:t>
      </w:r>
      <w:r>
        <w:rPr>
          <w:color w:val="565656"/>
          <w:spacing w:val="5"/>
          <w:w w:val="105"/>
          <w:sz w:val="23"/>
          <w:szCs w:val="23"/>
        </w:rPr>
        <w:t xml:space="preserve"> </w:t>
      </w:r>
      <w:r>
        <w:rPr>
          <w:color w:val="565656"/>
          <w:w w:val="105"/>
          <w:sz w:val="23"/>
          <w:szCs w:val="23"/>
        </w:rPr>
        <w:t>a</w:t>
      </w:r>
      <w:r>
        <w:rPr>
          <w:color w:val="565656"/>
          <w:spacing w:val="-7"/>
          <w:w w:val="105"/>
          <w:sz w:val="23"/>
          <w:szCs w:val="23"/>
        </w:rPr>
        <w:t xml:space="preserve"> </w:t>
      </w:r>
      <w:r>
        <w:rPr>
          <w:color w:val="565656"/>
          <w:w w:val="105"/>
          <w:sz w:val="23"/>
          <w:szCs w:val="23"/>
        </w:rPr>
        <w:t>to formou</w:t>
      </w:r>
      <w:r>
        <w:rPr>
          <w:color w:val="565656"/>
          <w:spacing w:val="-25"/>
          <w:w w:val="105"/>
          <w:sz w:val="23"/>
          <w:szCs w:val="23"/>
        </w:rPr>
        <w:t xml:space="preserve"> </w:t>
      </w:r>
      <w:r>
        <w:rPr>
          <w:color w:val="565656"/>
          <w:w w:val="105"/>
          <w:sz w:val="23"/>
          <w:szCs w:val="23"/>
        </w:rPr>
        <w:t>písemný</w:t>
      </w:r>
      <w:r>
        <w:rPr>
          <w:color w:val="565656"/>
          <w:w w:val="105"/>
          <w:sz w:val="23"/>
          <w:szCs w:val="23"/>
        </w:rPr>
        <w:t>ch</w:t>
      </w:r>
      <w:r>
        <w:rPr>
          <w:color w:val="565656"/>
          <w:spacing w:val="-7"/>
          <w:w w:val="105"/>
          <w:sz w:val="23"/>
          <w:szCs w:val="23"/>
        </w:rPr>
        <w:t xml:space="preserve"> </w:t>
      </w:r>
      <w:r>
        <w:rPr>
          <w:color w:val="565656"/>
          <w:w w:val="105"/>
          <w:sz w:val="23"/>
          <w:szCs w:val="23"/>
        </w:rPr>
        <w:t>číslovaných</w:t>
      </w:r>
      <w:r>
        <w:rPr>
          <w:color w:val="565656"/>
          <w:spacing w:val="-6"/>
          <w:w w:val="105"/>
          <w:sz w:val="23"/>
          <w:szCs w:val="23"/>
        </w:rPr>
        <w:t xml:space="preserve"> </w:t>
      </w:r>
      <w:r>
        <w:rPr>
          <w:color w:val="565656"/>
          <w:w w:val="105"/>
          <w:sz w:val="23"/>
          <w:szCs w:val="23"/>
        </w:rPr>
        <w:t>dodatků</w:t>
      </w:r>
      <w:r>
        <w:rPr>
          <w:color w:val="565656"/>
          <w:spacing w:val="-17"/>
          <w:w w:val="105"/>
          <w:sz w:val="23"/>
          <w:szCs w:val="23"/>
        </w:rPr>
        <w:t xml:space="preserve"> </w:t>
      </w:r>
      <w:r>
        <w:rPr>
          <w:color w:val="565656"/>
          <w:w w:val="105"/>
          <w:sz w:val="23"/>
          <w:szCs w:val="23"/>
        </w:rPr>
        <w:t>ke</w:t>
      </w:r>
      <w:r>
        <w:rPr>
          <w:color w:val="565656"/>
          <w:spacing w:val="-14"/>
          <w:w w:val="105"/>
          <w:sz w:val="23"/>
          <w:szCs w:val="23"/>
        </w:rPr>
        <w:t xml:space="preserve"> </w:t>
      </w:r>
      <w:r>
        <w:rPr>
          <w:color w:val="565656"/>
          <w:w w:val="105"/>
          <w:sz w:val="23"/>
          <w:szCs w:val="23"/>
        </w:rPr>
        <w:t>Smlouvě.</w:t>
      </w:r>
    </w:p>
    <w:p w:rsidR="00000000" w:rsidRDefault="00FA6898">
      <w:pPr>
        <w:numPr>
          <w:ilvl w:val="1"/>
          <w:numId w:val="1"/>
        </w:numPr>
        <w:tabs>
          <w:tab w:val="left" w:pos="636"/>
        </w:tabs>
        <w:kinsoku w:val="0"/>
        <w:overflowPunct w:val="0"/>
        <w:spacing w:line="248" w:lineRule="auto"/>
        <w:ind w:left="636" w:right="5119" w:hanging="456"/>
        <w:rPr>
          <w:color w:val="000000"/>
          <w:sz w:val="23"/>
          <w:szCs w:val="23"/>
        </w:rPr>
      </w:pPr>
      <w:r>
        <w:rPr>
          <w:color w:val="565656"/>
          <w:sz w:val="23"/>
          <w:szCs w:val="23"/>
        </w:rPr>
        <w:t>Nedílnou</w:t>
      </w:r>
      <w:r>
        <w:rPr>
          <w:color w:val="565656"/>
          <w:spacing w:val="44"/>
          <w:sz w:val="23"/>
          <w:szCs w:val="23"/>
        </w:rPr>
        <w:t xml:space="preserve"> </w:t>
      </w:r>
      <w:r>
        <w:rPr>
          <w:color w:val="565656"/>
          <w:sz w:val="23"/>
          <w:szCs w:val="23"/>
        </w:rPr>
        <w:t>součástí</w:t>
      </w:r>
      <w:r>
        <w:rPr>
          <w:color w:val="565656"/>
          <w:spacing w:val="21"/>
          <w:sz w:val="23"/>
          <w:szCs w:val="23"/>
        </w:rPr>
        <w:t xml:space="preserve"> </w:t>
      </w:r>
      <w:r>
        <w:rPr>
          <w:color w:val="565656"/>
          <w:sz w:val="23"/>
          <w:szCs w:val="23"/>
        </w:rPr>
        <w:t>této</w:t>
      </w:r>
      <w:r>
        <w:rPr>
          <w:color w:val="565656"/>
          <w:spacing w:val="27"/>
          <w:sz w:val="23"/>
          <w:szCs w:val="23"/>
        </w:rPr>
        <w:t xml:space="preserve"> </w:t>
      </w:r>
      <w:r>
        <w:rPr>
          <w:color w:val="565656"/>
          <w:sz w:val="23"/>
          <w:szCs w:val="23"/>
        </w:rPr>
        <w:t>smlouvy</w:t>
      </w:r>
      <w:r>
        <w:rPr>
          <w:color w:val="565656"/>
          <w:spacing w:val="2"/>
          <w:sz w:val="23"/>
          <w:szCs w:val="23"/>
        </w:rPr>
        <w:t xml:space="preserve"> </w:t>
      </w:r>
      <w:r>
        <w:rPr>
          <w:color w:val="565656"/>
          <w:sz w:val="23"/>
          <w:szCs w:val="23"/>
        </w:rPr>
        <w:t>je</w:t>
      </w:r>
      <w:r>
        <w:rPr>
          <w:color w:val="565656"/>
          <w:spacing w:val="38"/>
          <w:sz w:val="23"/>
          <w:szCs w:val="23"/>
        </w:rPr>
        <w:t xml:space="preserve"> </w:t>
      </w:r>
      <w:r>
        <w:rPr>
          <w:color w:val="565656"/>
          <w:sz w:val="23"/>
          <w:szCs w:val="23"/>
        </w:rPr>
        <w:t>příloha:</w:t>
      </w:r>
      <w:r>
        <w:rPr>
          <w:color w:val="565656"/>
          <w:w w:val="102"/>
          <w:sz w:val="23"/>
          <w:szCs w:val="23"/>
        </w:rPr>
        <w:t xml:space="preserve"> </w:t>
      </w:r>
      <w:r>
        <w:rPr>
          <w:color w:val="565656"/>
          <w:spacing w:val="12"/>
          <w:sz w:val="23"/>
          <w:szCs w:val="23"/>
        </w:rPr>
        <w:t>N</w:t>
      </w:r>
      <w:r>
        <w:rPr>
          <w:color w:val="565656"/>
          <w:sz w:val="23"/>
          <w:szCs w:val="23"/>
        </w:rPr>
        <w:t>abídka</w:t>
      </w:r>
      <w:r>
        <w:rPr>
          <w:color w:val="565656"/>
          <w:spacing w:val="17"/>
          <w:sz w:val="23"/>
          <w:szCs w:val="23"/>
        </w:rPr>
        <w:t xml:space="preserve"> </w:t>
      </w:r>
      <w:r>
        <w:rPr>
          <w:color w:val="565656"/>
          <w:sz w:val="23"/>
          <w:szCs w:val="23"/>
        </w:rPr>
        <w:t>poskytnutí  znalostí</w:t>
      </w:r>
    </w:p>
    <w:p w:rsidR="00000000" w:rsidRDefault="00FA6898">
      <w:pPr>
        <w:numPr>
          <w:ilvl w:val="1"/>
          <w:numId w:val="1"/>
        </w:numPr>
        <w:tabs>
          <w:tab w:val="left" w:pos="656"/>
        </w:tabs>
        <w:kinsoku w:val="0"/>
        <w:overflowPunct w:val="0"/>
        <w:spacing w:before="5" w:line="243" w:lineRule="auto"/>
        <w:ind w:left="646" w:right="509" w:hanging="466"/>
        <w:rPr>
          <w:color w:val="000000"/>
          <w:sz w:val="23"/>
          <w:szCs w:val="23"/>
        </w:rPr>
      </w:pPr>
      <w:r>
        <w:rPr>
          <w:color w:val="565656"/>
          <w:sz w:val="23"/>
          <w:szCs w:val="23"/>
        </w:rPr>
        <w:t xml:space="preserve">Smlouva </w:t>
      </w:r>
      <w:r>
        <w:rPr>
          <w:color w:val="565656"/>
          <w:sz w:val="23"/>
          <w:szCs w:val="23"/>
        </w:rPr>
        <w:t>je</w:t>
      </w:r>
      <w:r>
        <w:rPr>
          <w:color w:val="565656"/>
          <w:spacing w:val="45"/>
          <w:sz w:val="23"/>
          <w:szCs w:val="23"/>
        </w:rPr>
        <w:t xml:space="preserve"> </w:t>
      </w:r>
      <w:r>
        <w:rPr>
          <w:color w:val="565656"/>
          <w:sz w:val="23"/>
          <w:szCs w:val="23"/>
        </w:rPr>
        <w:t>vyhotovena  ve</w:t>
      </w:r>
      <w:r>
        <w:rPr>
          <w:color w:val="565656"/>
          <w:spacing w:val="40"/>
          <w:sz w:val="23"/>
          <w:szCs w:val="23"/>
        </w:rPr>
        <w:t xml:space="preserve"> </w:t>
      </w:r>
      <w:r>
        <w:rPr>
          <w:color w:val="565656"/>
          <w:sz w:val="23"/>
          <w:szCs w:val="23"/>
        </w:rPr>
        <w:t xml:space="preserve">čtyřech </w:t>
      </w:r>
      <w:r>
        <w:rPr>
          <w:color w:val="565656"/>
          <w:spacing w:val="2"/>
          <w:sz w:val="23"/>
          <w:szCs w:val="23"/>
        </w:rPr>
        <w:t xml:space="preserve"> </w:t>
      </w:r>
      <w:r>
        <w:rPr>
          <w:color w:val="565656"/>
          <w:sz w:val="23"/>
          <w:szCs w:val="23"/>
        </w:rPr>
        <w:t xml:space="preserve">výtiscích </w:t>
      </w:r>
      <w:r>
        <w:rPr>
          <w:color w:val="565656"/>
          <w:spacing w:val="18"/>
          <w:sz w:val="23"/>
          <w:szCs w:val="23"/>
        </w:rPr>
        <w:t xml:space="preserve"> </w:t>
      </w:r>
      <w:r>
        <w:rPr>
          <w:color w:val="565656"/>
          <w:sz w:val="23"/>
          <w:szCs w:val="23"/>
        </w:rPr>
        <w:t>s</w:t>
      </w:r>
      <w:r>
        <w:rPr>
          <w:color w:val="565656"/>
          <w:spacing w:val="-4"/>
          <w:sz w:val="23"/>
          <w:szCs w:val="23"/>
        </w:rPr>
        <w:t xml:space="preserve"> </w:t>
      </w:r>
      <w:r>
        <w:rPr>
          <w:color w:val="565656"/>
          <w:sz w:val="23"/>
          <w:szCs w:val="23"/>
        </w:rPr>
        <w:t xml:space="preserve">platností </w:t>
      </w:r>
      <w:r>
        <w:rPr>
          <w:color w:val="565656"/>
          <w:spacing w:val="10"/>
          <w:sz w:val="23"/>
          <w:szCs w:val="23"/>
        </w:rPr>
        <w:t xml:space="preserve"> </w:t>
      </w:r>
      <w:r>
        <w:rPr>
          <w:color w:val="565656"/>
          <w:sz w:val="23"/>
          <w:szCs w:val="23"/>
        </w:rPr>
        <w:t>origi</w:t>
      </w:r>
      <w:r>
        <w:rPr>
          <w:color w:val="565656"/>
          <w:spacing w:val="3"/>
          <w:sz w:val="23"/>
          <w:szCs w:val="23"/>
        </w:rPr>
        <w:t>ná</w:t>
      </w:r>
      <w:r>
        <w:rPr>
          <w:color w:val="6E828C"/>
          <w:spacing w:val="15"/>
          <w:sz w:val="23"/>
          <w:szCs w:val="23"/>
        </w:rPr>
        <w:t>l</w:t>
      </w:r>
      <w:r>
        <w:rPr>
          <w:color w:val="565656"/>
          <w:sz w:val="23"/>
          <w:szCs w:val="23"/>
        </w:rPr>
        <w:t>u.</w:t>
      </w:r>
      <w:r>
        <w:rPr>
          <w:color w:val="565656"/>
          <w:spacing w:val="47"/>
          <w:sz w:val="23"/>
          <w:szCs w:val="23"/>
        </w:rPr>
        <w:t xml:space="preserve"> </w:t>
      </w:r>
      <w:r>
        <w:rPr>
          <w:color w:val="565656"/>
          <w:sz w:val="23"/>
          <w:szCs w:val="23"/>
        </w:rPr>
        <w:t>Každá</w:t>
      </w:r>
      <w:r>
        <w:rPr>
          <w:color w:val="565656"/>
          <w:spacing w:val="55"/>
          <w:sz w:val="23"/>
          <w:szCs w:val="23"/>
        </w:rPr>
        <w:t xml:space="preserve"> </w:t>
      </w:r>
      <w:r>
        <w:rPr>
          <w:color w:val="565656"/>
          <w:sz w:val="23"/>
          <w:szCs w:val="23"/>
        </w:rPr>
        <w:t>Smluvní</w:t>
      </w:r>
      <w:r>
        <w:rPr>
          <w:color w:val="565656"/>
          <w:spacing w:val="56"/>
          <w:sz w:val="23"/>
          <w:szCs w:val="23"/>
        </w:rPr>
        <w:t xml:space="preserve"> </w:t>
      </w:r>
      <w:r>
        <w:rPr>
          <w:color w:val="565656"/>
          <w:sz w:val="23"/>
          <w:szCs w:val="23"/>
        </w:rPr>
        <w:t>strana</w:t>
      </w:r>
      <w:r>
        <w:rPr>
          <w:color w:val="565656"/>
          <w:w w:val="103"/>
          <w:sz w:val="23"/>
          <w:szCs w:val="23"/>
        </w:rPr>
        <w:t xml:space="preserve"> </w:t>
      </w:r>
      <w:r>
        <w:rPr>
          <w:color w:val="565656"/>
          <w:sz w:val="23"/>
          <w:szCs w:val="23"/>
        </w:rPr>
        <w:t>obdrží</w:t>
      </w:r>
      <w:r>
        <w:rPr>
          <w:color w:val="565656"/>
          <w:spacing w:val="22"/>
          <w:sz w:val="23"/>
          <w:szCs w:val="23"/>
        </w:rPr>
        <w:t xml:space="preserve"> </w:t>
      </w:r>
      <w:r>
        <w:rPr>
          <w:color w:val="565656"/>
          <w:sz w:val="23"/>
          <w:szCs w:val="23"/>
        </w:rPr>
        <w:t>2</w:t>
      </w:r>
      <w:r>
        <w:rPr>
          <w:color w:val="565656"/>
          <w:spacing w:val="13"/>
          <w:sz w:val="23"/>
          <w:szCs w:val="23"/>
        </w:rPr>
        <w:t xml:space="preserve"> </w:t>
      </w:r>
      <w:r>
        <w:rPr>
          <w:color w:val="565656"/>
          <w:sz w:val="23"/>
          <w:szCs w:val="23"/>
        </w:rPr>
        <w:t>výtisky.</w:t>
      </w:r>
    </w:p>
    <w:p w:rsidR="00000000" w:rsidRDefault="00FA6898">
      <w:pPr>
        <w:numPr>
          <w:ilvl w:val="1"/>
          <w:numId w:val="1"/>
        </w:numPr>
        <w:tabs>
          <w:tab w:val="left" w:pos="651"/>
        </w:tabs>
        <w:kinsoku w:val="0"/>
        <w:overflowPunct w:val="0"/>
        <w:spacing w:before="10"/>
        <w:ind w:left="651" w:hanging="471"/>
        <w:rPr>
          <w:color w:val="000000"/>
          <w:sz w:val="23"/>
          <w:szCs w:val="23"/>
        </w:rPr>
      </w:pPr>
      <w:r>
        <w:rPr>
          <w:color w:val="565656"/>
          <w:w w:val="105"/>
          <w:sz w:val="23"/>
          <w:szCs w:val="23"/>
        </w:rPr>
        <w:t>Smlouva</w:t>
      </w:r>
      <w:r>
        <w:rPr>
          <w:color w:val="565656"/>
          <w:spacing w:val="-14"/>
          <w:w w:val="105"/>
          <w:sz w:val="23"/>
          <w:szCs w:val="23"/>
        </w:rPr>
        <w:t xml:space="preserve"> </w:t>
      </w:r>
      <w:r>
        <w:rPr>
          <w:color w:val="565656"/>
          <w:w w:val="105"/>
          <w:sz w:val="23"/>
          <w:szCs w:val="23"/>
        </w:rPr>
        <w:t>nabývá</w:t>
      </w:r>
      <w:r>
        <w:rPr>
          <w:color w:val="565656"/>
          <w:spacing w:val="-6"/>
          <w:w w:val="105"/>
          <w:sz w:val="23"/>
          <w:szCs w:val="23"/>
        </w:rPr>
        <w:t xml:space="preserve"> </w:t>
      </w:r>
      <w:r>
        <w:rPr>
          <w:color w:val="565656"/>
          <w:w w:val="105"/>
          <w:sz w:val="23"/>
          <w:szCs w:val="23"/>
        </w:rPr>
        <w:t>platnosti</w:t>
      </w:r>
      <w:r>
        <w:rPr>
          <w:color w:val="565656"/>
          <w:spacing w:val="7"/>
          <w:w w:val="105"/>
          <w:sz w:val="23"/>
          <w:szCs w:val="23"/>
        </w:rPr>
        <w:t xml:space="preserve"> </w:t>
      </w:r>
      <w:r>
        <w:rPr>
          <w:color w:val="565656"/>
          <w:w w:val="105"/>
          <w:sz w:val="23"/>
          <w:szCs w:val="23"/>
        </w:rPr>
        <w:t>a</w:t>
      </w:r>
      <w:r>
        <w:rPr>
          <w:color w:val="565656"/>
          <w:spacing w:val="-23"/>
          <w:w w:val="105"/>
          <w:sz w:val="23"/>
          <w:szCs w:val="23"/>
        </w:rPr>
        <w:t xml:space="preserve"> </w:t>
      </w:r>
      <w:r>
        <w:rPr>
          <w:color w:val="565656"/>
          <w:w w:val="105"/>
          <w:sz w:val="23"/>
          <w:szCs w:val="23"/>
        </w:rPr>
        <w:t>účinnosti</w:t>
      </w:r>
      <w:r>
        <w:rPr>
          <w:color w:val="565656"/>
          <w:spacing w:val="-1"/>
          <w:w w:val="105"/>
          <w:sz w:val="23"/>
          <w:szCs w:val="23"/>
        </w:rPr>
        <w:t xml:space="preserve"> </w:t>
      </w:r>
      <w:r>
        <w:rPr>
          <w:color w:val="565656"/>
          <w:w w:val="105"/>
          <w:sz w:val="23"/>
          <w:szCs w:val="23"/>
        </w:rPr>
        <w:t>dnem</w:t>
      </w:r>
      <w:r>
        <w:rPr>
          <w:color w:val="565656"/>
          <w:spacing w:val="-30"/>
          <w:w w:val="105"/>
          <w:sz w:val="23"/>
          <w:szCs w:val="23"/>
        </w:rPr>
        <w:t xml:space="preserve"> </w:t>
      </w:r>
      <w:r>
        <w:rPr>
          <w:color w:val="565656"/>
          <w:w w:val="105"/>
          <w:sz w:val="23"/>
          <w:szCs w:val="23"/>
        </w:rPr>
        <w:t>její</w:t>
      </w:r>
      <w:r>
        <w:rPr>
          <w:color w:val="565656"/>
          <w:w w:val="105"/>
          <w:sz w:val="23"/>
          <w:szCs w:val="23"/>
        </w:rPr>
        <w:t>ho</w:t>
      </w:r>
      <w:r>
        <w:rPr>
          <w:color w:val="565656"/>
          <w:spacing w:val="8"/>
          <w:w w:val="105"/>
          <w:sz w:val="23"/>
          <w:szCs w:val="23"/>
        </w:rPr>
        <w:t xml:space="preserve"> </w:t>
      </w:r>
      <w:r>
        <w:rPr>
          <w:color w:val="565656"/>
          <w:w w:val="105"/>
          <w:sz w:val="23"/>
          <w:szCs w:val="23"/>
        </w:rPr>
        <w:t>podpisu</w:t>
      </w:r>
      <w:r>
        <w:rPr>
          <w:color w:val="565656"/>
          <w:spacing w:val="3"/>
          <w:w w:val="105"/>
          <w:sz w:val="23"/>
          <w:szCs w:val="23"/>
        </w:rPr>
        <w:t xml:space="preserve"> </w:t>
      </w:r>
      <w:r>
        <w:rPr>
          <w:color w:val="565656"/>
          <w:w w:val="105"/>
          <w:sz w:val="23"/>
          <w:szCs w:val="23"/>
        </w:rPr>
        <w:t>obě</w:t>
      </w:r>
      <w:r>
        <w:rPr>
          <w:color w:val="6E6E70"/>
          <w:spacing w:val="14"/>
          <w:w w:val="105"/>
          <w:sz w:val="23"/>
          <w:szCs w:val="23"/>
        </w:rPr>
        <w:t>m</w:t>
      </w:r>
      <w:r>
        <w:rPr>
          <w:color w:val="565656"/>
          <w:w w:val="105"/>
          <w:sz w:val="23"/>
          <w:szCs w:val="23"/>
        </w:rPr>
        <w:t>a</w:t>
      </w:r>
      <w:r>
        <w:rPr>
          <w:color w:val="565656"/>
          <w:spacing w:val="-15"/>
          <w:w w:val="105"/>
          <w:sz w:val="23"/>
          <w:szCs w:val="23"/>
        </w:rPr>
        <w:t xml:space="preserve"> </w:t>
      </w:r>
      <w:r>
        <w:rPr>
          <w:color w:val="565656"/>
          <w:w w:val="105"/>
          <w:sz w:val="23"/>
          <w:szCs w:val="23"/>
        </w:rPr>
        <w:t>Smluvními</w:t>
      </w:r>
      <w:r>
        <w:rPr>
          <w:color w:val="565656"/>
          <w:spacing w:val="1"/>
          <w:w w:val="105"/>
          <w:sz w:val="23"/>
          <w:szCs w:val="23"/>
        </w:rPr>
        <w:t xml:space="preserve"> </w:t>
      </w:r>
      <w:r>
        <w:rPr>
          <w:color w:val="565656"/>
          <w:w w:val="105"/>
          <w:sz w:val="23"/>
          <w:szCs w:val="23"/>
        </w:rPr>
        <w:t>stranami.</w:t>
      </w:r>
    </w:p>
    <w:p w:rsidR="00000000" w:rsidRDefault="00FA6898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A6898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FA6898" w:rsidRDefault="00FA6898">
      <w:pPr>
        <w:tabs>
          <w:tab w:val="left" w:pos="5935"/>
        </w:tabs>
        <w:kinsoku w:val="0"/>
        <w:overflowPunct w:val="0"/>
        <w:spacing w:line="342" w:lineRule="exact"/>
        <w:ind w:left="804"/>
        <w:rPr>
          <w:color w:val="565656"/>
          <w:w w:val="110"/>
          <w:sz w:val="23"/>
          <w:szCs w:val="23"/>
        </w:rPr>
      </w:pPr>
    </w:p>
    <w:p w:rsidR="00000000" w:rsidRDefault="00FA6898">
      <w:pPr>
        <w:tabs>
          <w:tab w:val="left" w:pos="5935"/>
        </w:tabs>
        <w:kinsoku w:val="0"/>
        <w:overflowPunct w:val="0"/>
        <w:spacing w:line="342" w:lineRule="exact"/>
        <w:ind w:left="804"/>
        <w:rPr>
          <w:color w:val="000000"/>
          <w:sz w:val="31"/>
          <w:szCs w:val="3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2304415</wp:posOffset>
                </wp:positionH>
                <wp:positionV relativeFrom="paragraph">
                  <wp:posOffset>86995</wp:posOffset>
                </wp:positionV>
                <wp:extent cx="1638300" cy="4064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A689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40" w:lineRule="atLeast"/>
                            </w:pPr>
                          </w:p>
                          <w:p w:rsidR="00000000" w:rsidRDefault="00FA689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181.45pt;margin-top:6.85pt;width:129pt;height:3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" o:allowincell="f" filled="f" stroked="f">
                <v:textbox inset="0,0,0,0">
                  <w:txbxContent>
                    <w:p w:rsidR="00000000" w:rsidRDefault="00FA6898">
                      <w:pPr>
                        <w:widowControl/>
                        <w:autoSpaceDE/>
                        <w:autoSpaceDN/>
                        <w:adjustRightInd/>
                        <w:spacing w:line="640" w:lineRule="atLeast"/>
                      </w:pPr>
                    </w:p>
                    <w:p w:rsidR="00000000" w:rsidRDefault="00FA6898"/>
                  </w:txbxContent>
                </v:textbox>
                <w10:wrap anchorx="page"/>
              </v:rect>
            </w:pict>
          </mc:Fallback>
        </mc:AlternateContent>
      </w:r>
      <w:r>
        <w:rPr>
          <w:color w:val="565656"/>
          <w:w w:val="110"/>
          <w:sz w:val="23"/>
          <w:szCs w:val="23"/>
        </w:rPr>
        <w:t>V Praze</w:t>
      </w:r>
      <w:r>
        <w:rPr>
          <w:color w:val="565656"/>
          <w:spacing w:val="5"/>
          <w:w w:val="110"/>
          <w:sz w:val="23"/>
          <w:szCs w:val="23"/>
        </w:rPr>
        <w:t xml:space="preserve"> </w:t>
      </w:r>
      <w:r>
        <w:rPr>
          <w:color w:val="565656"/>
          <w:w w:val="110"/>
          <w:sz w:val="23"/>
          <w:szCs w:val="23"/>
        </w:rPr>
        <w:t>dne</w:t>
      </w:r>
      <w:r>
        <w:rPr>
          <w:color w:val="565656"/>
          <w:w w:val="110"/>
          <w:sz w:val="23"/>
          <w:szCs w:val="23"/>
        </w:rPr>
        <w:tab/>
        <w:t>V</w:t>
      </w:r>
      <w:r>
        <w:rPr>
          <w:color w:val="565656"/>
          <w:spacing w:val="-11"/>
          <w:w w:val="110"/>
          <w:sz w:val="23"/>
          <w:szCs w:val="23"/>
        </w:rPr>
        <w:t xml:space="preserve"> </w:t>
      </w:r>
      <w:r>
        <w:rPr>
          <w:color w:val="565656"/>
          <w:w w:val="110"/>
          <w:sz w:val="23"/>
          <w:szCs w:val="23"/>
        </w:rPr>
        <w:t>Praze</w:t>
      </w:r>
      <w:r>
        <w:rPr>
          <w:color w:val="565656"/>
          <w:spacing w:val="-9"/>
          <w:w w:val="110"/>
          <w:sz w:val="23"/>
          <w:szCs w:val="23"/>
        </w:rPr>
        <w:t xml:space="preserve"> </w:t>
      </w:r>
      <w:r>
        <w:rPr>
          <w:color w:val="565656"/>
          <w:w w:val="110"/>
          <w:sz w:val="23"/>
          <w:szCs w:val="23"/>
        </w:rPr>
        <w:t>dne</w:t>
      </w:r>
      <w:r>
        <w:rPr>
          <w:color w:val="565656"/>
          <w:spacing w:val="54"/>
          <w:w w:val="110"/>
          <w:sz w:val="23"/>
          <w:szCs w:val="23"/>
        </w:rPr>
        <w:t xml:space="preserve"> </w:t>
      </w:r>
    </w:p>
    <w:p w:rsidR="00000000" w:rsidRDefault="00FA6898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000000" w:rsidRDefault="00FA6898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A6898">
      <w:pPr>
        <w:kinsoku w:val="0"/>
        <w:overflowPunct w:val="0"/>
        <w:spacing w:line="200" w:lineRule="exact"/>
        <w:rPr>
          <w:sz w:val="20"/>
          <w:szCs w:val="20"/>
        </w:rPr>
      </w:pPr>
    </w:p>
    <w:p w:rsidR="00FA6898" w:rsidRDefault="00FA6898">
      <w:pPr>
        <w:kinsoku w:val="0"/>
        <w:overflowPunct w:val="0"/>
        <w:spacing w:line="200" w:lineRule="exact"/>
        <w:rPr>
          <w:sz w:val="20"/>
          <w:szCs w:val="20"/>
        </w:rPr>
      </w:pPr>
    </w:p>
    <w:p w:rsidR="00FA6898" w:rsidRDefault="00FA6898">
      <w:pPr>
        <w:kinsoku w:val="0"/>
        <w:overflowPunct w:val="0"/>
        <w:spacing w:line="200" w:lineRule="exact"/>
        <w:rPr>
          <w:sz w:val="20"/>
          <w:szCs w:val="20"/>
        </w:rPr>
      </w:pPr>
    </w:p>
    <w:p w:rsidR="00FA6898" w:rsidRDefault="00FA6898">
      <w:pPr>
        <w:kinsoku w:val="0"/>
        <w:overflowPunct w:val="0"/>
        <w:spacing w:line="200" w:lineRule="exact"/>
        <w:rPr>
          <w:sz w:val="20"/>
          <w:szCs w:val="20"/>
        </w:rPr>
      </w:pPr>
    </w:p>
    <w:p w:rsidR="00FA6898" w:rsidRDefault="00FA6898">
      <w:pPr>
        <w:kinsoku w:val="0"/>
        <w:overflowPunct w:val="0"/>
        <w:spacing w:line="200" w:lineRule="exact"/>
        <w:rPr>
          <w:sz w:val="20"/>
          <w:szCs w:val="20"/>
        </w:rPr>
        <w:sectPr w:rsidR="00FA6898">
          <w:footerReference w:type="default" r:id="rId10"/>
          <w:pgSz w:w="11904" w:h="16760"/>
          <w:pgMar w:top="960" w:right="720" w:bottom="1040" w:left="1360" w:header="0" w:footer="842" w:gutter="0"/>
          <w:cols w:space="708" w:equalWidth="0">
            <w:col w:w="9824"/>
          </w:cols>
          <w:noEndnote/>
        </w:sectPr>
      </w:pPr>
    </w:p>
    <w:p w:rsidR="00000000" w:rsidRDefault="00FA6898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000000" w:rsidRDefault="00FA6898" w:rsidP="00FA6898">
      <w:pPr>
        <w:tabs>
          <w:tab w:val="left" w:pos="1011"/>
        </w:tabs>
        <w:kinsoku w:val="0"/>
        <w:overflowPunct w:val="0"/>
        <w:spacing w:before="3" w:line="248" w:lineRule="auto"/>
        <w:ind w:left="1241" w:hanging="831"/>
        <w:rPr>
          <w:color w:val="000000"/>
          <w:sz w:val="23"/>
          <w:szCs w:val="23"/>
        </w:rPr>
      </w:pPr>
      <w:r>
        <w:rPr>
          <w:color w:val="565656"/>
          <w:sz w:val="23"/>
          <w:szCs w:val="23"/>
        </w:rPr>
        <w:t xml:space="preserve">                </w:t>
      </w:r>
      <w:r>
        <w:rPr>
          <w:color w:val="565656"/>
          <w:sz w:val="23"/>
          <w:szCs w:val="23"/>
        </w:rPr>
        <w:t>zhotovitel</w:t>
      </w:r>
      <w:r>
        <w:rPr>
          <w:w w:val="300"/>
        </w:rPr>
        <w:br w:type="column"/>
      </w:r>
      <w:r>
        <w:rPr>
          <w:color w:val="565656"/>
          <w:sz w:val="23"/>
          <w:szCs w:val="23"/>
        </w:rPr>
        <w:lastRenderedPageBreak/>
        <w:t xml:space="preserve">           o</w:t>
      </w:r>
      <w:r>
        <w:rPr>
          <w:color w:val="565656"/>
          <w:sz w:val="23"/>
          <w:szCs w:val="23"/>
        </w:rPr>
        <w:t>bj</w:t>
      </w:r>
      <w:r>
        <w:rPr>
          <w:color w:val="565656"/>
          <w:spacing w:val="1"/>
          <w:sz w:val="23"/>
          <w:szCs w:val="23"/>
        </w:rPr>
        <w:t>e</w:t>
      </w:r>
      <w:r>
        <w:rPr>
          <w:color w:val="6E6E70"/>
          <w:sz w:val="23"/>
          <w:szCs w:val="23"/>
        </w:rPr>
        <w:t>d</w:t>
      </w:r>
      <w:r>
        <w:rPr>
          <w:color w:val="6E6E70"/>
          <w:spacing w:val="14"/>
          <w:sz w:val="23"/>
          <w:szCs w:val="23"/>
        </w:rPr>
        <w:t>n</w:t>
      </w:r>
      <w:r>
        <w:rPr>
          <w:color w:val="565656"/>
          <w:sz w:val="23"/>
          <w:szCs w:val="23"/>
        </w:rPr>
        <w:t>at</w:t>
      </w:r>
      <w:r>
        <w:rPr>
          <w:color w:val="565656"/>
          <w:spacing w:val="9"/>
          <w:sz w:val="23"/>
          <w:szCs w:val="23"/>
        </w:rPr>
        <w:t>e</w:t>
      </w:r>
      <w:r>
        <w:rPr>
          <w:color w:val="6E6E70"/>
          <w:sz w:val="23"/>
          <w:szCs w:val="23"/>
        </w:rPr>
        <w:t>l</w:t>
      </w:r>
    </w:p>
    <w:p w:rsidR="00000000" w:rsidRDefault="00FA6898">
      <w:pPr>
        <w:kinsoku w:val="0"/>
        <w:overflowPunct w:val="0"/>
        <w:spacing w:before="66"/>
        <w:ind w:right="765"/>
        <w:jc w:val="center"/>
        <w:rPr>
          <w:color w:val="000000"/>
          <w:sz w:val="23"/>
          <w:szCs w:val="23"/>
        </w:rPr>
        <w:sectPr w:rsidR="00000000">
          <w:type w:val="continuous"/>
          <w:pgSz w:w="11904" w:h="16760"/>
          <w:pgMar w:top="980" w:right="720" w:bottom="1120" w:left="1360" w:header="708" w:footer="708" w:gutter="0"/>
          <w:cols w:num="2" w:space="708" w:equalWidth="0">
            <w:col w:w="3943" w:space="310"/>
            <w:col w:w="5571"/>
          </w:cols>
          <w:noEndnote/>
        </w:sectPr>
      </w:pPr>
    </w:p>
    <w:p w:rsidR="00000000" w:rsidRDefault="00FA6898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FA6898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A6898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A6898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A6898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A6898" w:rsidP="00FA6898">
      <w:pPr>
        <w:kinsoku w:val="0"/>
        <w:overflowPunct w:val="0"/>
        <w:spacing w:before="82"/>
        <w:ind w:left="1121"/>
        <w:rPr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2011680</wp:posOffset>
                </wp:positionH>
                <wp:positionV relativeFrom="paragraph">
                  <wp:posOffset>-205740</wp:posOffset>
                </wp:positionV>
                <wp:extent cx="990600" cy="304800"/>
                <wp:effectExtent l="0" t="0" r="0" b="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A689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158.4pt;margin-top:-16.2pt;width:78pt;height:2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" o:allowincell="f" filled="f" stroked="f">
                <v:textbox inset="0,0,0,0">
                  <w:txbxContent>
                    <w:p w:rsidR="00000000" w:rsidRDefault="00FA6898"/>
                  </w:txbxContent>
                </v:textbox>
                <w10:wrap anchorx="page"/>
              </v:rect>
            </w:pict>
          </mc:Fallback>
        </mc:AlternateContent>
      </w:r>
    </w:p>
    <w:p w:rsidR="00000000" w:rsidRDefault="00FA6898">
      <w:pPr>
        <w:kinsoku w:val="0"/>
        <w:overflowPunct w:val="0"/>
        <w:spacing w:before="9" w:line="243" w:lineRule="auto"/>
        <w:ind w:left="171" w:right="5483"/>
        <w:rPr>
          <w:color w:val="000000"/>
          <w:sz w:val="23"/>
          <w:szCs w:val="23"/>
        </w:rPr>
      </w:pPr>
      <w:r>
        <w:rPr>
          <w:color w:val="565656"/>
          <w:sz w:val="23"/>
          <w:szCs w:val="23"/>
        </w:rPr>
        <w:t>Kontaktní</w:t>
      </w:r>
      <w:r>
        <w:rPr>
          <w:color w:val="565656"/>
          <w:spacing w:val="45"/>
          <w:sz w:val="23"/>
          <w:szCs w:val="23"/>
        </w:rPr>
        <w:t xml:space="preserve"> </w:t>
      </w:r>
      <w:r>
        <w:rPr>
          <w:color w:val="565656"/>
          <w:sz w:val="23"/>
          <w:szCs w:val="23"/>
        </w:rPr>
        <w:t>osoba</w:t>
      </w:r>
      <w:r>
        <w:rPr>
          <w:color w:val="565656"/>
          <w:spacing w:val="11"/>
          <w:sz w:val="23"/>
          <w:szCs w:val="23"/>
        </w:rPr>
        <w:t xml:space="preserve"> </w:t>
      </w:r>
      <w:r>
        <w:rPr>
          <w:color w:val="565656"/>
          <w:sz w:val="23"/>
          <w:szCs w:val="23"/>
        </w:rPr>
        <w:t>poskytovatele</w:t>
      </w:r>
      <w:r>
        <w:rPr>
          <w:color w:val="565656"/>
          <w:spacing w:val="54"/>
          <w:sz w:val="23"/>
          <w:szCs w:val="23"/>
        </w:rPr>
        <w:t xml:space="preserve"> </w:t>
      </w:r>
      <w:r>
        <w:rPr>
          <w:color w:val="565656"/>
          <w:sz w:val="23"/>
          <w:szCs w:val="23"/>
        </w:rPr>
        <w:t>znalostí</w:t>
      </w:r>
      <w:r>
        <w:rPr>
          <w:color w:val="565656"/>
          <w:w w:val="102"/>
          <w:sz w:val="23"/>
          <w:szCs w:val="23"/>
        </w:rPr>
        <w:t xml:space="preserve"> </w:t>
      </w:r>
      <w:r>
        <w:rPr>
          <w:color w:val="565656"/>
          <w:sz w:val="23"/>
          <w:szCs w:val="23"/>
        </w:rPr>
        <w:t>(odpovědný</w:t>
      </w:r>
      <w:r>
        <w:rPr>
          <w:color w:val="565656"/>
          <w:spacing w:val="44"/>
          <w:sz w:val="23"/>
          <w:szCs w:val="23"/>
        </w:rPr>
        <w:t xml:space="preserve"> </w:t>
      </w:r>
      <w:r>
        <w:rPr>
          <w:color w:val="565656"/>
          <w:sz w:val="23"/>
          <w:szCs w:val="23"/>
        </w:rPr>
        <w:t>vědecko-výzku</w:t>
      </w:r>
      <w:bookmarkStart w:id="0" w:name="_GoBack"/>
      <w:bookmarkEnd w:id="0"/>
      <w:r>
        <w:rPr>
          <w:color w:val="565656"/>
          <w:sz w:val="23"/>
          <w:szCs w:val="23"/>
        </w:rPr>
        <w:t xml:space="preserve">mný </w:t>
      </w:r>
      <w:r>
        <w:rPr>
          <w:color w:val="565656"/>
          <w:spacing w:val="7"/>
          <w:sz w:val="23"/>
          <w:szCs w:val="23"/>
        </w:rPr>
        <w:t xml:space="preserve"> </w:t>
      </w:r>
      <w:r>
        <w:rPr>
          <w:color w:val="565656"/>
          <w:sz w:val="23"/>
          <w:szCs w:val="23"/>
        </w:rPr>
        <w:t>pracovník)</w:t>
      </w:r>
    </w:p>
    <w:sectPr w:rsidR="00000000">
      <w:type w:val="continuous"/>
      <w:pgSz w:w="11904" w:h="16760"/>
      <w:pgMar w:top="980" w:right="720" w:bottom="1120" w:left="1360" w:header="708" w:footer="708" w:gutter="0"/>
      <w:cols w:space="708" w:equalWidth="0">
        <w:col w:w="982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A6898">
      <w:r>
        <w:separator/>
      </w:r>
    </w:p>
  </w:endnote>
  <w:endnote w:type="continuationSeparator" w:id="0">
    <w:p w:rsidR="00000000" w:rsidRDefault="00FA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A6898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923290</wp:posOffset>
              </wp:positionH>
              <wp:positionV relativeFrom="page">
                <wp:posOffset>9899650</wp:posOffset>
              </wp:positionV>
              <wp:extent cx="5850255" cy="12700"/>
              <wp:effectExtent l="0" t="0" r="0" b="0"/>
              <wp:wrapNone/>
              <wp:docPr id="6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50255" cy="12700"/>
                      </a:xfrm>
                      <a:custGeom>
                        <a:avLst/>
                        <a:gdLst>
                          <a:gd name="T0" fmla="*/ 0 w 9213"/>
                          <a:gd name="T1" fmla="*/ 0 h 20"/>
                          <a:gd name="T2" fmla="*/ 9213 w 9213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213" h="20">
                            <a:moveTo>
                              <a:pt x="0" y="0"/>
                            </a:moveTo>
                            <a:lnTo>
                              <a:pt x="9213" y="0"/>
                            </a:lnTo>
                          </a:path>
                        </a:pathLst>
                      </a:custGeom>
                      <a:noFill/>
                      <a:ln w="920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7pt,779.5pt,533.35pt,779.5pt" coordsize="92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" o:allowincell="f" filled="f" strokeweight=".25564mm">
              <v:path arrowok="t" o:connecttype="custom" o:connectlocs="0,0;585025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3750945</wp:posOffset>
              </wp:positionH>
              <wp:positionV relativeFrom="page">
                <wp:posOffset>9922510</wp:posOffset>
              </wp:positionV>
              <wp:extent cx="180340" cy="1803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A6898">
                          <w:pPr>
                            <w:kinsoku w:val="0"/>
                            <w:overflowPunct w:val="0"/>
                            <w:spacing w:line="214" w:lineRule="exact"/>
                            <w:ind w:left="83"/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color w:val="494949"/>
                              <w:w w:val="125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494949"/>
                              <w:w w:val="125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494949"/>
                              <w:w w:val="125"/>
                              <w:sz w:val="19"/>
                              <w:szCs w:val="19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494949"/>
                              <w:w w:val="125"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494949"/>
                              <w:w w:val="125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95.35pt;margin-top:781.3pt;width:14.2pt;height:14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8oKqQIAAKg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" o:allowincell="f" filled="f" stroked="f">
              <v:textbox inset="0,0,0,0">
                <w:txbxContent>
                  <w:p w:rsidR="00000000" w:rsidRDefault="00FA6898">
                    <w:pPr>
                      <w:kinsoku w:val="0"/>
                      <w:overflowPunct w:val="0"/>
                      <w:spacing w:line="214" w:lineRule="exact"/>
                      <w:ind w:left="83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color w:val="494949"/>
                        <w:w w:val="125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494949"/>
                        <w:w w:val="125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494949"/>
                        <w:w w:val="125"/>
                        <w:sz w:val="19"/>
                        <w:szCs w:val="19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494949"/>
                        <w:w w:val="125"/>
                        <w:sz w:val="19"/>
                        <w:szCs w:val="19"/>
                      </w:rPr>
                      <w:t>2</w:t>
                    </w:r>
                    <w:r>
                      <w:rPr>
                        <w:rFonts w:ascii="Arial" w:hAnsi="Arial" w:cs="Arial"/>
                        <w:color w:val="494949"/>
                        <w:w w:val="125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A6898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935355</wp:posOffset>
              </wp:positionH>
              <wp:positionV relativeFrom="page">
                <wp:posOffset>9912985</wp:posOffset>
              </wp:positionV>
              <wp:extent cx="5843905" cy="12700"/>
              <wp:effectExtent l="0" t="0" r="0" b="0"/>
              <wp:wrapNone/>
              <wp:docPr id="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3905" cy="12700"/>
                      </a:xfrm>
                      <a:custGeom>
                        <a:avLst/>
                        <a:gdLst>
                          <a:gd name="T0" fmla="*/ 0 w 9203"/>
                          <a:gd name="T1" fmla="*/ 0 h 20"/>
                          <a:gd name="T2" fmla="*/ 9202 w 9203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203" h="20">
                            <a:moveTo>
                              <a:pt x="0" y="0"/>
                            </a:moveTo>
                            <a:lnTo>
                              <a:pt x="9202" y="0"/>
                            </a:lnTo>
                          </a:path>
                        </a:pathLst>
                      </a:custGeom>
                      <a:noFill/>
                      <a:ln w="917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65pt,780.55pt,533.75pt,780.55pt" coordsize="92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" o:allowincell="f" filled="f" strokeweight=".25481mm">
              <v:path arrowok="t" o:connecttype="custom" o:connectlocs="0,0;584327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3785235</wp:posOffset>
              </wp:positionH>
              <wp:positionV relativeFrom="page">
                <wp:posOffset>9935845</wp:posOffset>
              </wp:positionV>
              <wp:extent cx="92710" cy="1397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A6898">
                          <w:pPr>
                            <w:kinsoku w:val="0"/>
                            <w:overflowPunct w:val="0"/>
                            <w:spacing w:line="204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494949"/>
                              <w:w w:val="105"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98.05pt;margin-top:782.35pt;width:7.3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bbDrgIAAK4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" o:allowincell="f" filled="f" stroked="f">
              <v:textbox inset="0,0,0,0">
                <w:txbxContent>
                  <w:p w:rsidR="00000000" w:rsidRDefault="00FA6898">
                    <w:pPr>
                      <w:kinsoku w:val="0"/>
                      <w:overflowPunct w:val="0"/>
                      <w:spacing w:line="204" w:lineRule="exact"/>
                      <w:ind w:left="2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494949"/>
                        <w:w w:val="105"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A6898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947420</wp:posOffset>
              </wp:positionH>
              <wp:positionV relativeFrom="page">
                <wp:posOffset>9900920</wp:posOffset>
              </wp:positionV>
              <wp:extent cx="5846445" cy="12700"/>
              <wp:effectExtent l="0" t="0" r="0" b="0"/>
              <wp:wrapNone/>
              <wp:docPr id="2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6445" cy="12700"/>
                      </a:xfrm>
                      <a:custGeom>
                        <a:avLst/>
                        <a:gdLst>
                          <a:gd name="T0" fmla="*/ 0 w 9207"/>
                          <a:gd name="T1" fmla="*/ 0 h 20"/>
                          <a:gd name="T2" fmla="*/ 9206 w 9207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207" h="20">
                            <a:moveTo>
                              <a:pt x="0" y="0"/>
                            </a:moveTo>
                            <a:lnTo>
                              <a:pt x="9206" y="0"/>
                            </a:lnTo>
                          </a:path>
                        </a:pathLst>
                      </a:custGeom>
                      <a:noFill/>
                      <a:ln w="9144">
                        <a:solidFill>
                          <a:srgbClr val="64646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6pt,779.6pt,534.9pt,779.6pt" coordsize="92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" o:allowincell="f" filled="f" strokecolor="#646464" strokeweight=".72pt">
              <v:path arrowok="t" o:connecttype="custom" o:connectlocs="0,0;584581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3806190</wp:posOffset>
              </wp:positionH>
              <wp:positionV relativeFrom="page">
                <wp:posOffset>9924415</wp:posOffset>
              </wp:positionV>
              <wp:extent cx="87630" cy="14605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A6898">
                          <w:pPr>
                            <w:kinsoku w:val="0"/>
                            <w:overflowPunct w:val="0"/>
                            <w:spacing w:line="214" w:lineRule="exact"/>
                            <w:ind w:left="20"/>
                            <w:rPr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565656"/>
                              <w:w w:val="105"/>
                              <w:sz w:val="19"/>
                              <w:szCs w:val="1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299.7pt;margin-top:781.45pt;width:6.9pt;height:11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ksUrwIAAK4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" o:allowincell="f" filled="f" stroked="f">
              <v:textbox inset="0,0,0,0">
                <w:txbxContent>
                  <w:p w:rsidR="00000000" w:rsidRDefault="00FA6898">
                    <w:pPr>
                      <w:kinsoku w:val="0"/>
                      <w:overflowPunct w:val="0"/>
                      <w:spacing w:line="214" w:lineRule="exact"/>
                      <w:ind w:left="20"/>
                      <w:rPr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color w:val="565656"/>
                        <w:w w:val="105"/>
                        <w:sz w:val="19"/>
                        <w:szCs w:val="19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A6898">
      <w:r>
        <w:separator/>
      </w:r>
    </w:p>
  </w:footnote>
  <w:footnote w:type="continuationSeparator" w:id="0">
    <w:p w:rsidR="00000000" w:rsidRDefault="00FA6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hanging="474"/>
      </w:pPr>
    </w:lvl>
    <w:lvl w:ilvl="1">
      <w:start w:val="1"/>
      <w:numFmt w:val="decimal"/>
      <w:lvlText w:val="%1.%2"/>
      <w:lvlJc w:val="left"/>
      <w:pPr>
        <w:ind w:hanging="474"/>
      </w:pPr>
      <w:rPr>
        <w:rFonts w:ascii="Times New Roman" w:hAnsi="Times New Roman" w:cs="Times New Roman"/>
        <w:b w:val="0"/>
        <w:bCs w:val="0"/>
        <w:color w:val="494949"/>
        <w:w w:val="97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hanging="498"/>
      </w:pPr>
    </w:lvl>
    <w:lvl w:ilvl="1">
      <w:start w:val="1"/>
      <w:numFmt w:val="decimal"/>
      <w:lvlText w:val="%1.%2"/>
      <w:lvlJc w:val="left"/>
      <w:pPr>
        <w:ind w:hanging="498"/>
      </w:pPr>
      <w:rPr>
        <w:rFonts w:ascii="Times New Roman" w:hAnsi="Times New Roman" w:cs="Times New Roman"/>
        <w:b w:val="0"/>
        <w:bCs w:val="0"/>
        <w:color w:val="49494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4"/>
      <w:numFmt w:val="decimal"/>
      <w:lvlText w:val="%1"/>
      <w:lvlJc w:val="left"/>
      <w:pPr>
        <w:ind w:hanging="492"/>
      </w:pPr>
    </w:lvl>
    <w:lvl w:ilvl="1">
      <w:start w:val="1"/>
      <w:numFmt w:val="decimal"/>
      <w:lvlText w:val="%1.%2"/>
      <w:lvlJc w:val="left"/>
      <w:pPr>
        <w:ind w:hanging="492"/>
      </w:pPr>
      <w:rPr>
        <w:rFonts w:ascii="Times New Roman" w:hAnsi="Times New Roman" w:cs="Times New Roman"/>
        <w:b w:val="0"/>
        <w:bCs w:val="0"/>
        <w:color w:val="494949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5"/>
      <w:numFmt w:val="decimal"/>
      <w:lvlText w:val="%1"/>
      <w:lvlJc w:val="left"/>
      <w:pPr>
        <w:ind w:hanging="492"/>
      </w:pPr>
    </w:lvl>
    <w:lvl w:ilvl="1">
      <w:start w:val="1"/>
      <w:numFmt w:val="decimal"/>
      <w:lvlText w:val="%1.%2"/>
      <w:lvlJc w:val="left"/>
      <w:pPr>
        <w:ind w:hanging="492"/>
      </w:pPr>
      <w:rPr>
        <w:rFonts w:ascii="Times New Roman" w:hAnsi="Times New Roman" w:cs="Times New Roman"/>
        <w:b w:val="0"/>
        <w:bCs w:val="0"/>
        <w:color w:val="494949"/>
        <w:w w:val="98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6"/>
      <w:numFmt w:val="decimal"/>
      <w:lvlText w:val="%1"/>
      <w:lvlJc w:val="left"/>
      <w:pPr>
        <w:ind w:hanging="501"/>
      </w:pPr>
    </w:lvl>
    <w:lvl w:ilvl="1">
      <w:start w:val="1"/>
      <w:numFmt w:val="decimal"/>
      <w:lvlText w:val="%1.%2"/>
      <w:lvlJc w:val="left"/>
      <w:pPr>
        <w:ind w:hanging="501"/>
      </w:pPr>
      <w:rPr>
        <w:rFonts w:ascii="Times New Roman" w:hAnsi="Times New Roman" w:cs="Times New Roman"/>
        <w:b w:val="0"/>
        <w:bCs w:val="0"/>
        <w:color w:val="494949"/>
        <w:w w:val="98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7"/>
      <w:numFmt w:val="decimal"/>
      <w:lvlText w:val="%1"/>
      <w:lvlJc w:val="left"/>
      <w:pPr>
        <w:ind w:hanging="492"/>
      </w:pPr>
    </w:lvl>
    <w:lvl w:ilvl="1">
      <w:start w:val="1"/>
      <w:numFmt w:val="decimal"/>
      <w:lvlText w:val="%1.%2"/>
      <w:lvlJc w:val="left"/>
      <w:pPr>
        <w:ind w:hanging="492"/>
      </w:pPr>
      <w:rPr>
        <w:rFonts w:ascii="Times New Roman" w:hAnsi="Times New Roman" w:cs="Times New Roman"/>
        <w:b w:val="0"/>
        <w:bCs w:val="0"/>
        <w:color w:val="494949"/>
        <w:w w:val="97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7"/>
      <w:numFmt w:val="decimal"/>
      <w:lvlText w:val="%1"/>
      <w:lvlJc w:val="left"/>
      <w:pPr>
        <w:ind w:hanging="500"/>
      </w:pPr>
    </w:lvl>
    <w:lvl w:ilvl="1">
      <w:start w:val="11"/>
      <w:numFmt w:val="decimal"/>
      <w:lvlText w:val="%1.%2"/>
      <w:lvlJc w:val="left"/>
      <w:pPr>
        <w:ind w:hanging="500"/>
      </w:pPr>
      <w:rPr>
        <w:rFonts w:ascii="Times New Roman" w:hAnsi="Times New Roman" w:cs="Times New Roman"/>
        <w:b w:val="0"/>
        <w:bCs w:val="0"/>
        <w:color w:val="464646"/>
        <w:w w:val="98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hanging="496"/>
      </w:pPr>
    </w:lvl>
    <w:lvl w:ilvl="1">
      <w:start w:val="1"/>
      <w:numFmt w:val="decimal"/>
      <w:lvlText w:val="%1.%2"/>
      <w:lvlJc w:val="left"/>
      <w:pPr>
        <w:ind w:hanging="496"/>
      </w:pPr>
      <w:rPr>
        <w:rFonts w:ascii="Times New Roman" w:hAnsi="Times New Roman" w:cs="Times New Roman"/>
        <w:b w:val="0"/>
        <w:bCs w:val="0"/>
        <w:color w:val="494949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98"/>
    <w:rsid w:val="00FA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1770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Stehlíková</dc:creator>
  <cp:lastModifiedBy>Blanka Stehlíková</cp:lastModifiedBy>
  <cp:revision>2</cp:revision>
  <dcterms:created xsi:type="dcterms:W3CDTF">2018-06-13T07:51:00Z</dcterms:created>
  <dcterms:modified xsi:type="dcterms:W3CDTF">2018-06-13T07:51:00Z</dcterms:modified>
</cp:coreProperties>
</file>